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МЕТОДИЧНІ ВКАЗІВКИ </w:t>
      </w: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b/>
          <w:sz w:val="24"/>
          <w:szCs w:val="24"/>
          <w:lang w:val="uk-UA"/>
        </w:rPr>
        <w:t>ДО ВИКОНАННЯ КУРСОВОГО ПРОЕКТУ</w:t>
      </w:r>
    </w:p>
    <w:p w:rsidR="000E4212" w:rsidRDefault="000E4212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b/>
          <w:sz w:val="24"/>
          <w:szCs w:val="24"/>
          <w:lang w:val="uk-UA"/>
        </w:rPr>
        <w:t>З ДИСЦИПЛІНИ «АРХІТЕКТУРА І ПРОЕКТУВАННЯ ГРАФІЧНИХ СИСТЕМ»</w:t>
      </w: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F483F" w:rsidRDefault="00DF483F" w:rsidP="003B545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E4212" w:rsidRDefault="000E421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C45853" w:rsidRPr="000E4212" w:rsidRDefault="000E4212" w:rsidP="000E421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lastRenderedPageBreak/>
        <w:t>1 ЗАГАЛЬНІ ПОЛОЖЕННЯ</w:t>
      </w:r>
    </w:p>
    <w:p w:rsidR="000E4212" w:rsidRPr="00AB3470" w:rsidRDefault="000E4212" w:rsidP="000E421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051C4" w:rsidRPr="00AB3470" w:rsidRDefault="009051C4" w:rsidP="009051C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 xml:space="preserve">Дані методичні вказівки призначені для виконання курсового проекту з дисципліни «Архітектура і проектування графічних систем» студентів напряму підготовки 6.050103 «Програмна інженерія» за спеціалізацією «Інженерія програмного забезпечення». </w:t>
      </w:r>
      <w:r w:rsidR="00DF483F" w:rsidRPr="00AB3470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AB3470">
        <w:rPr>
          <w:rFonts w:ascii="Times New Roman" w:hAnsi="Times New Roman" w:cs="Times New Roman"/>
          <w:sz w:val="24"/>
          <w:szCs w:val="24"/>
          <w:lang w:val="uk-UA"/>
        </w:rPr>
        <w:t xml:space="preserve"> методичних вказівках наведен</w:t>
      </w:r>
      <w:r w:rsidR="00DF483F" w:rsidRPr="00AB3470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AB3470">
        <w:rPr>
          <w:rFonts w:ascii="Times New Roman" w:hAnsi="Times New Roman" w:cs="Times New Roman"/>
          <w:sz w:val="24"/>
          <w:szCs w:val="24"/>
          <w:lang w:val="uk-UA"/>
        </w:rPr>
        <w:t xml:space="preserve"> структура та методика реалізації курсового проекту відповідно до робочої програми, методика застосування кредитно-рейтингової системи і проведення атестації з даного виду роботи.</w:t>
      </w:r>
    </w:p>
    <w:p w:rsidR="00C45853" w:rsidRPr="00AB3470" w:rsidRDefault="00C45853" w:rsidP="000E42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>Курсовий проект є завершальним етапом вивчення дисципліни і дозволяє оцінити рівень засвоєння теоретичного курсу та вміння використовувати отриманні знання в рішенні конкретних практичних проблем. Значення курсового проекту полягає в тому, що в процесі виконання студент не тільки закріплює, а й поглиблює отримані теоретичні знання. Курсовий проект є важливою частиною самостійної роботи студентів. Досвід і знання, отримані студентами на цьому етапі навчання можуть бути використані для підготовки випускної кваліфікаційної роботи.</w:t>
      </w:r>
    </w:p>
    <w:p w:rsidR="00C45853" w:rsidRPr="00AB3470" w:rsidRDefault="00C45853" w:rsidP="000E42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b/>
          <w:sz w:val="24"/>
          <w:szCs w:val="24"/>
          <w:lang w:val="uk-UA"/>
        </w:rPr>
        <w:t>Мети курсового проекту</w:t>
      </w:r>
      <w:r w:rsidRPr="00AB3470">
        <w:rPr>
          <w:rFonts w:ascii="Times New Roman" w:hAnsi="Times New Roman" w:cs="Times New Roman"/>
          <w:sz w:val="24"/>
          <w:szCs w:val="24"/>
          <w:lang w:val="uk-UA"/>
        </w:rPr>
        <w:t xml:space="preserve"> полягають у наступному:</w:t>
      </w:r>
    </w:p>
    <w:p w:rsidR="00C45853" w:rsidRPr="00AB3470" w:rsidRDefault="00C45853" w:rsidP="000E421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>перевірка, систематизація та закріплення отриманих теоретичних знань і практичних умінь в галузі проектування та розробки графічних систем;</w:t>
      </w:r>
    </w:p>
    <w:p w:rsidR="00C45853" w:rsidRPr="00AB3470" w:rsidRDefault="00C45853" w:rsidP="000E421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>навчання студентів самостійно користуватися навчальною і нормативною літературою</w:t>
      </w:r>
      <w:r w:rsidR="000E4212" w:rsidRPr="00AB3470">
        <w:rPr>
          <w:rFonts w:ascii="Times New Roman" w:hAnsi="Times New Roman" w:cs="Times New Roman"/>
          <w:sz w:val="24"/>
          <w:szCs w:val="24"/>
          <w:lang w:val="uk-UA"/>
        </w:rPr>
        <w:t>, довідниками графічних пакетів, технічною документацією до графічних середовищ</w:t>
      </w:r>
      <w:r w:rsidRPr="00AB347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C45853" w:rsidRPr="00AB3470" w:rsidRDefault="000E4212" w:rsidP="000E421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 xml:space="preserve">поглиблення теоретичних знань та </w:t>
      </w:r>
      <w:r w:rsidR="00C45853" w:rsidRPr="00AB3470">
        <w:rPr>
          <w:rFonts w:ascii="Times New Roman" w:hAnsi="Times New Roman" w:cs="Times New Roman"/>
          <w:sz w:val="24"/>
          <w:szCs w:val="24"/>
          <w:lang w:val="uk-UA"/>
        </w:rPr>
        <w:t>придбання навичок практичної</w:t>
      </w:r>
      <w:r w:rsidRPr="00AB3470">
        <w:rPr>
          <w:rFonts w:ascii="Times New Roman" w:hAnsi="Times New Roman" w:cs="Times New Roman"/>
          <w:sz w:val="24"/>
          <w:szCs w:val="24"/>
          <w:lang w:val="uk-UA"/>
        </w:rPr>
        <w:t xml:space="preserve"> діяльності в галузі створення графічних ігрових додатків;</w:t>
      </w:r>
    </w:p>
    <w:p w:rsidR="00C45853" w:rsidRPr="00AB3470" w:rsidRDefault="00C45853" w:rsidP="000E421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>вміння застосовувати теоретичні знання п</w:t>
      </w:r>
      <w:r w:rsidR="000E4212" w:rsidRPr="00AB3470">
        <w:rPr>
          <w:rFonts w:ascii="Times New Roman" w:hAnsi="Times New Roman" w:cs="Times New Roman"/>
          <w:sz w:val="24"/>
          <w:szCs w:val="24"/>
          <w:lang w:val="uk-UA"/>
        </w:rPr>
        <w:t>ри вирішенні поставлених питань;</w:t>
      </w:r>
    </w:p>
    <w:p w:rsidR="00C45853" w:rsidRPr="00AB3470" w:rsidRDefault="00C45853" w:rsidP="000E421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>розвиток творчої ініціативи, самостійності, від</w:t>
      </w:r>
      <w:r w:rsidR="000E4212" w:rsidRPr="00AB3470">
        <w:rPr>
          <w:rFonts w:ascii="Times New Roman" w:hAnsi="Times New Roman" w:cs="Times New Roman"/>
          <w:sz w:val="24"/>
          <w:szCs w:val="24"/>
          <w:lang w:val="uk-UA"/>
        </w:rPr>
        <w:t>повідальності і організованості;</w:t>
      </w:r>
    </w:p>
    <w:p w:rsidR="00C45853" w:rsidRPr="00AB3470" w:rsidRDefault="00C45853" w:rsidP="000E421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B3470">
        <w:rPr>
          <w:rFonts w:ascii="Times New Roman" w:hAnsi="Times New Roman" w:cs="Times New Roman"/>
          <w:sz w:val="24"/>
          <w:szCs w:val="24"/>
          <w:lang w:val="uk-UA"/>
        </w:rPr>
        <w:t>отримання та розвиток навичок роботи в команді.</w:t>
      </w:r>
    </w:p>
    <w:p w:rsidR="009051C4" w:rsidRDefault="009051C4" w:rsidP="009051C4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051C4" w:rsidRDefault="009051C4" w:rsidP="009051C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 ВИМОГИ ДО ВИКОНАННЯ КУРСОВОГО ПРОЕКТУ</w:t>
      </w:r>
    </w:p>
    <w:p w:rsidR="009051C4" w:rsidRDefault="009051C4" w:rsidP="000E42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35A9C" w:rsidRPr="000E4212" w:rsidRDefault="00935A9C" w:rsidP="002A75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Курсовий проект виконується </w:t>
      </w:r>
      <w:r w:rsidR="00731C29">
        <w:rPr>
          <w:rFonts w:ascii="Times New Roman" w:hAnsi="Times New Roman" w:cs="Times New Roman"/>
          <w:sz w:val="24"/>
          <w:szCs w:val="24"/>
          <w:lang w:val="uk-UA"/>
        </w:rPr>
        <w:t xml:space="preserve">студентом самостійно або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в команді з 2-3 </w:t>
      </w:r>
      <w:r w:rsidR="00731C29">
        <w:rPr>
          <w:rFonts w:ascii="Times New Roman" w:hAnsi="Times New Roman" w:cs="Times New Roman"/>
          <w:sz w:val="24"/>
          <w:szCs w:val="24"/>
          <w:lang w:val="uk-UA"/>
        </w:rPr>
        <w:t>осіб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45853" w:rsidRPr="000E421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в залежності від складності сценарію і використаних об’єктів</w:t>
      </w:r>
      <w:r w:rsidR="00C45853" w:rsidRPr="000E4212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. Засобами розробки виступають середовища </w:t>
      </w:r>
      <w:r w:rsidRPr="000E4212">
        <w:rPr>
          <w:rFonts w:ascii="Times New Roman" w:hAnsi="Times New Roman" w:cs="Times New Roman"/>
          <w:sz w:val="24"/>
          <w:szCs w:val="24"/>
        </w:rPr>
        <w:t>3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0E4212">
        <w:rPr>
          <w:rFonts w:ascii="Times New Roman" w:hAnsi="Times New Roman" w:cs="Times New Roman"/>
          <w:sz w:val="24"/>
          <w:szCs w:val="24"/>
        </w:rPr>
        <w:t xml:space="preserve">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C45853" w:rsidRPr="000E421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0E4212">
        <w:rPr>
          <w:rFonts w:ascii="Times New Roman" w:hAnsi="Times New Roman" w:cs="Times New Roman"/>
          <w:sz w:val="24"/>
          <w:szCs w:val="24"/>
        </w:rPr>
        <w:t xml:space="preserve">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0E4212">
        <w:rPr>
          <w:rFonts w:ascii="Times New Roman" w:hAnsi="Times New Roman" w:cs="Times New Roman"/>
          <w:sz w:val="24"/>
          <w:szCs w:val="24"/>
        </w:rPr>
        <w:t>3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45853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та мови програмування </w:t>
      </w:r>
      <w:proofErr w:type="spellStart"/>
      <w:r w:rsidR="00C45853" w:rsidRPr="000E4212"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 w:rsidR="00C45853" w:rsidRPr="000E42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B33A7" w:rsidRPr="000E4212" w:rsidRDefault="00DF483F" w:rsidP="002A75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Загальна постановка задач</w:t>
      </w:r>
      <w:r w:rsidR="0025638F">
        <w:rPr>
          <w:rFonts w:ascii="Times New Roman" w:hAnsi="Times New Roman" w:cs="Times New Roman"/>
          <w:sz w:val="24"/>
          <w:szCs w:val="24"/>
          <w:lang w:val="uk-UA"/>
        </w:rPr>
        <w:t xml:space="preserve"> курсов</w:t>
      </w:r>
      <w:r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="0025638F">
        <w:rPr>
          <w:rFonts w:ascii="Times New Roman" w:hAnsi="Times New Roman" w:cs="Times New Roman"/>
          <w:sz w:val="24"/>
          <w:szCs w:val="24"/>
          <w:lang w:val="uk-UA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4B33A7" w:rsidRPr="000E421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92693F" w:rsidRDefault="00935A9C" w:rsidP="002A75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>озробити сценарій ігрового додатку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для заданої предметної області</w:t>
      </w:r>
      <w:r w:rsidR="0080176E">
        <w:rPr>
          <w:rFonts w:ascii="Times New Roman" w:hAnsi="Times New Roman" w:cs="Times New Roman"/>
          <w:sz w:val="24"/>
          <w:szCs w:val="24"/>
          <w:lang w:val="uk-UA"/>
        </w:rPr>
        <w:t xml:space="preserve"> (рекомендовано розробку додатку </w:t>
      </w:r>
      <w:proofErr w:type="spellStart"/>
      <w:r w:rsidR="0080176E">
        <w:rPr>
          <w:rFonts w:ascii="Times New Roman" w:hAnsi="Times New Roman" w:cs="Times New Roman"/>
          <w:sz w:val="24"/>
          <w:szCs w:val="24"/>
          <w:lang w:val="uk-UA"/>
        </w:rPr>
        <w:t>квестового</w:t>
      </w:r>
      <w:proofErr w:type="spellEnd"/>
      <w:r w:rsidR="0080176E">
        <w:rPr>
          <w:rFonts w:ascii="Times New Roman" w:hAnsi="Times New Roman" w:cs="Times New Roman"/>
          <w:sz w:val="24"/>
          <w:szCs w:val="24"/>
          <w:lang w:val="uk-UA"/>
        </w:rPr>
        <w:t xml:space="preserve"> типу)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2A75C5" w:rsidRDefault="002A75C5" w:rsidP="002A75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із засобами роботи з графічними об’єктами в середовищах </w:t>
      </w:r>
      <w:r w:rsidRPr="002A75C5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2A75C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2A75C5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2A75C5" w:rsidRDefault="002A75C5" w:rsidP="002A75C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провести аналіз графічних об’єктів, які необхідно використати для реалізації сценарію;</w:t>
      </w:r>
    </w:p>
    <w:p w:rsidR="002A75C5" w:rsidRDefault="002A75C5" w:rsidP="008017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провести аналіз взаємодії об’єктів додатку, вибрати необхідні засоби програмної реалізації з урахуванням характеристик об’єктів та їх взаємодії;</w:t>
      </w:r>
    </w:p>
    <w:p w:rsidR="009558C7" w:rsidRPr="000E4212" w:rsidRDefault="00935A9C" w:rsidP="008017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9558C7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проектувати 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>та реалізувати об’єкти сцен та необхідні анімаційні фрагменти</w:t>
      </w:r>
      <w:r w:rsidR="009558C7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середовищі</w:t>
      </w:r>
      <w:r w:rsidR="009558C7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558C7" w:rsidRPr="000E4212">
        <w:rPr>
          <w:rFonts w:ascii="Times New Roman" w:hAnsi="Times New Roman" w:cs="Times New Roman"/>
          <w:sz w:val="24"/>
          <w:szCs w:val="24"/>
        </w:rPr>
        <w:t>3</w:t>
      </w:r>
      <w:r w:rsidR="009558C7" w:rsidRPr="000E421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9558C7" w:rsidRPr="000E4212">
        <w:rPr>
          <w:rFonts w:ascii="Times New Roman" w:hAnsi="Times New Roman" w:cs="Times New Roman"/>
          <w:sz w:val="24"/>
          <w:szCs w:val="24"/>
        </w:rPr>
        <w:t xml:space="preserve"> </w:t>
      </w:r>
      <w:r w:rsidR="009558C7" w:rsidRPr="000E421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92693F" w:rsidRPr="000E4212" w:rsidRDefault="00935A9C" w:rsidP="008017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проектувати та реалізувати </w:t>
      </w:r>
      <w:r w:rsidR="0080176E">
        <w:rPr>
          <w:rFonts w:ascii="Times New Roman" w:hAnsi="Times New Roman" w:cs="Times New Roman"/>
          <w:sz w:val="24"/>
          <w:szCs w:val="24"/>
          <w:lang w:val="uk-UA"/>
        </w:rPr>
        <w:t xml:space="preserve">інші 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>об’єкти сцен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гравця</w:t>
      </w:r>
      <w:r w:rsidR="002A75C5">
        <w:rPr>
          <w:rFonts w:ascii="Times New Roman" w:hAnsi="Times New Roman" w:cs="Times New Roman"/>
          <w:sz w:val="24"/>
          <w:szCs w:val="24"/>
          <w:lang w:val="uk-UA"/>
        </w:rPr>
        <w:t xml:space="preserve"> (гравців)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середовищі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80176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0176E">
        <w:rPr>
          <w:rFonts w:ascii="Times New Roman" w:hAnsi="Times New Roman" w:cs="Times New Roman"/>
          <w:sz w:val="24"/>
          <w:szCs w:val="24"/>
          <w:lang w:val="uk-UA"/>
        </w:rPr>
        <w:t xml:space="preserve">, об’єкти </w:t>
      </w:r>
      <w:r w:rsidR="0080176E" w:rsidRPr="0080176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0176E" w:rsidRPr="000E421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80176E" w:rsidRPr="008017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0176E" w:rsidRPr="000E421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80176E">
        <w:rPr>
          <w:rFonts w:ascii="Times New Roman" w:hAnsi="Times New Roman" w:cs="Times New Roman"/>
          <w:sz w:val="24"/>
          <w:szCs w:val="24"/>
          <w:lang w:val="uk-UA"/>
        </w:rPr>
        <w:t xml:space="preserve"> експортувати в </w:t>
      </w:r>
      <w:r w:rsidR="0080176E" w:rsidRPr="000E4212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80176E" w:rsidRPr="0080176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0176E" w:rsidRPr="000E42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935A9C" w:rsidRPr="000E4212" w:rsidRDefault="00935A9C" w:rsidP="002A75C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логіку ігрового додатку із використанням </w:t>
      </w:r>
      <w:proofErr w:type="spellStart"/>
      <w:r w:rsidRPr="000E4212"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 w:rsidRPr="000E421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7511E" w:rsidRDefault="003B4537" w:rsidP="003B453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 проекті</w:t>
      </w:r>
      <w:r w:rsidR="003751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повинні </w:t>
      </w:r>
      <w:r w:rsidR="0037511E">
        <w:rPr>
          <w:rFonts w:ascii="Times New Roman" w:hAnsi="Times New Roman" w:cs="Times New Roman"/>
          <w:sz w:val="24"/>
          <w:szCs w:val="24"/>
          <w:lang w:val="uk-UA"/>
        </w:rPr>
        <w:t>бути реалізован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3751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7490">
        <w:rPr>
          <w:rFonts w:ascii="Times New Roman" w:hAnsi="Times New Roman" w:cs="Times New Roman"/>
          <w:sz w:val="24"/>
          <w:szCs w:val="24"/>
          <w:lang w:val="uk-UA"/>
        </w:rPr>
        <w:t>нижченаведені елементи.</w:t>
      </w:r>
    </w:p>
    <w:p w:rsidR="003B4537" w:rsidRPr="003A7490" w:rsidRDefault="0080176E" w:rsidP="003A749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3B4537" w:rsidRPr="003A7490">
        <w:rPr>
          <w:rFonts w:ascii="Times New Roman" w:hAnsi="Times New Roman" w:cs="Times New Roman"/>
          <w:sz w:val="24"/>
          <w:szCs w:val="24"/>
          <w:lang w:val="uk-UA"/>
        </w:rPr>
        <w:t>еню для керування ігровим процесом.</w:t>
      </w:r>
    </w:p>
    <w:p w:rsidR="003B4537" w:rsidRPr="003A7490" w:rsidRDefault="003B4537" w:rsidP="003A749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490">
        <w:rPr>
          <w:rFonts w:ascii="Times New Roman" w:hAnsi="Times New Roman" w:cs="Times New Roman"/>
          <w:sz w:val="24"/>
          <w:szCs w:val="24"/>
          <w:lang w:val="uk-UA"/>
        </w:rPr>
        <w:t>Основне приміщення ігрового простору (кімната, аудиторія, зала, тощо). Вимоги до приміщення:</w:t>
      </w:r>
    </w:p>
    <w:p w:rsidR="003B4537" w:rsidRPr="003A7490" w:rsidRDefault="003B4537" w:rsidP="003A749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490">
        <w:rPr>
          <w:rFonts w:ascii="Times New Roman" w:hAnsi="Times New Roman" w:cs="Times New Roman"/>
          <w:sz w:val="24"/>
          <w:szCs w:val="24"/>
          <w:lang w:val="uk-UA"/>
        </w:rPr>
        <w:t xml:space="preserve">наявність </w:t>
      </w:r>
      <w:r w:rsidR="003A7490">
        <w:rPr>
          <w:rFonts w:ascii="Times New Roman" w:hAnsi="Times New Roman" w:cs="Times New Roman"/>
          <w:sz w:val="24"/>
          <w:szCs w:val="24"/>
          <w:lang w:val="uk-UA"/>
        </w:rPr>
        <w:t>мінімум одних дверей</w:t>
      </w:r>
      <w:r w:rsidR="003A7490" w:rsidRPr="003A7490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A7490" w:rsidRPr="003A7490" w:rsidRDefault="003A7490" w:rsidP="003A749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490">
        <w:rPr>
          <w:rFonts w:ascii="Times New Roman" w:hAnsi="Times New Roman" w:cs="Times New Roman"/>
          <w:sz w:val="24"/>
          <w:szCs w:val="24"/>
          <w:lang w:val="uk-UA"/>
        </w:rPr>
        <w:t>наявність мінімум одного вікна;</w:t>
      </w:r>
    </w:p>
    <w:p w:rsidR="003A7490" w:rsidRDefault="003A7490" w:rsidP="003A749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490">
        <w:rPr>
          <w:rFonts w:ascii="Times New Roman" w:hAnsi="Times New Roman" w:cs="Times New Roman"/>
          <w:sz w:val="24"/>
          <w:szCs w:val="24"/>
          <w:lang w:val="uk-UA"/>
        </w:rPr>
        <w:t>наявність мі</w:t>
      </w:r>
      <w:r w:rsidR="0080176E">
        <w:rPr>
          <w:rFonts w:ascii="Times New Roman" w:hAnsi="Times New Roman" w:cs="Times New Roman"/>
          <w:sz w:val="24"/>
          <w:szCs w:val="24"/>
          <w:lang w:val="uk-UA"/>
        </w:rPr>
        <w:t>німум одного джерела освітлення;</w:t>
      </w:r>
    </w:p>
    <w:p w:rsidR="0080176E" w:rsidRPr="003A7490" w:rsidRDefault="0080176E" w:rsidP="003A749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різні елементи приміщення (підлога, стеля, стіни, вікна, двері) повинні мати різні текстури.</w:t>
      </w:r>
    </w:p>
    <w:p w:rsidR="003A7490" w:rsidRPr="003A7490" w:rsidRDefault="003A7490" w:rsidP="003A7490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490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3B4537" w:rsidRPr="003A7490">
        <w:rPr>
          <w:rFonts w:ascii="Times New Roman" w:hAnsi="Times New Roman" w:cs="Times New Roman"/>
          <w:sz w:val="24"/>
          <w:szCs w:val="24"/>
          <w:lang w:val="uk-UA"/>
        </w:rPr>
        <w:t>редмети інтер’єру</w:t>
      </w:r>
      <w:r w:rsidRPr="003A749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B4537" w:rsidRDefault="003B4537" w:rsidP="003A749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7490">
        <w:rPr>
          <w:rFonts w:ascii="Times New Roman" w:hAnsi="Times New Roman" w:cs="Times New Roman"/>
          <w:sz w:val="24"/>
          <w:szCs w:val="24"/>
          <w:lang w:val="uk-UA"/>
        </w:rPr>
        <w:t>кожен студент реалізує не менше 2-х видів меблів та 3-х інших різнотипних предметів;</w:t>
      </w:r>
    </w:p>
    <w:p w:rsidR="003A7490" w:rsidRDefault="00DC6650" w:rsidP="003A749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C6650">
        <w:rPr>
          <w:rFonts w:ascii="Times New Roman" w:hAnsi="Times New Roman" w:cs="Times New Roman"/>
          <w:sz w:val="24"/>
          <w:szCs w:val="24"/>
          <w:lang w:val="uk-UA"/>
        </w:rPr>
        <w:t>хоча 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один з реалізованих предметів повинен мати в своєму складі скляний або дзеркальний елемент;</w:t>
      </w:r>
    </w:p>
    <w:p w:rsidR="00C33052" w:rsidRDefault="00C33052" w:rsidP="003A749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хоча б один </w:t>
      </w:r>
      <w:r w:rsidR="001E16F5">
        <w:rPr>
          <w:rFonts w:ascii="Times New Roman" w:hAnsi="Times New Roman" w:cs="Times New Roman"/>
          <w:sz w:val="24"/>
          <w:szCs w:val="24"/>
          <w:lang w:val="uk-UA"/>
        </w:rPr>
        <w:t>предмет/</w:t>
      </w:r>
      <w:r>
        <w:rPr>
          <w:rFonts w:ascii="Times New Roman" w:hAnsi="Times New Roman" w:cs="Times New Roman"/>
          <w:sz w:val="24"/>
          <w:szCs w:val="24"/>
          <w:lang w:val="uk-UA"/>
        </w:rPr>
        <w:t>елемент повинен м</w:t>
      </w:r>
      <w:r w:rsidRPr="00C33052">
        <w:rPr>
          <w:rFonts w:ascii="Times New Roman" w:hAnsi="Times New Roman" w:cs="Times New Roman"/>
          <w:sz w:val="24"/>
          <w:szCs w:val="24"/>
          <w:lang w:val="uk-UA"/>
        </w:rPr>
        <w:t>ати гнучку поверхню (наприклад,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штора);</w:t>
      </w:r>
    </w:p>
    <w:p w:rsidR="00DC6650" w:rsidRDefault="00DC6650" w:rsidP="003A749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зовнішній вигляд </w:t>
      </w:r>
      <w:r w:rsidR="0080176E">
        <w:rPr>
          <w:rFonts w:ascii="Times New Roman" w:hAnsi="Times New Roman" w:cs="Times New Roman"/>
          <w:sz w:val="24"/>
          <w:szCs w:val="24"/>
          <w:lang w:val="uk-UA"/>
        </w:rPr>
        <w:t>предметів повинен бути наближений до реальних об’єктів;</w:t>
      </w:r>
    </w:p>
    <w:p w:rsidR="00DC6650" w:rsidRDefault="0080176E" w:rsidP="003A7490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фізика </w:t>
      </w:r>
      <w:r w:rsidR="001E16F5">
        <w:rPr>
          <w:rFonts w:ascii="Times New Roman" w:hAnsi="Times New Roman" w:cs="Times New Roman"/>
          <w:sz w:val="24"/>
          <w:szCs w:val="24"/>
          <w:lang w:val="uk-UA"/>
        </w:rPr>
        <w:t xml:space="preserve">ігрових </w:t>
      </w:r>
      <w:r>
        <w:rPr>
          <w:rFonts w:ascii="Times New Roman" w:hAnsi="Times New Roman" w:cs="Times New Roman"/>
          <w:sz w:val="24"/>
          <w:szCs w:val="24"/>
          <w:lang w:val="uk-UA"/>
        </w:rPr>
        <w:t>предметів повинна бути реалізована у відповідності до поведінки реальних об’єктів (на предмети діє сила тяжіння, скрізь тверді поверхні не можна проходити і т.п.), окрім випадків, коли інший тип поведінки зумовлений концепцією гри.</w:t>
      </w:r>
    </w:p>
    <w:p w:rsidR="0080176E" w:rsidRDefault="0080176E" w:rsidP="0080176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Зовнішнє сер</w:t>
      </w:r>
      <w:r w:rsidR="00C33052">
        <w:rPr>
          <w:rFonts w:ascii="Times New Roman" w:hAnsi="Times New Roman" w:cs="Times New Roman"/>
          <w:sz w:val="24"/>
          <w:szCs w:val="24"/>
          <w:lang w:val="uk-UA"/>
        </w:rPr>
        <w:t>едовище. Представляє собою простір за межами ігрового приміщення і може бути реалізований як коридор або, наприклад, вуличний простір. Вимоги до зовнішнього середовища:</w:t>
      </w:r>
    </w:p>
    <w:p w:rsidR="0080176E" w:rsidRDefault="00C33052" w:rsidP="0080176E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наявність рослин (вуличні або кімнатні);</w:t>
      </w:r>
    </w:p>
    <w:p w:rsidR="00C33052" w:rsidRDefault="00C33052" w:rsidP="0080176E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використання систем ч</w:t>
      </w:r>
      <w:r w:rsidR="0037455F">
        <w:rPr>
          <w:rFonts w:ascii="Times New Roman" w:hAnsi="Times New Roman" w:cs="Times New Roman"/>
          <w:sz w:val="24"/>
          <w:szCs w:val="24"/>
          <w:lang w:val="uk-UA"/>
        </w:rPr>
        <w:t>асток (наприклад, опади, фонтан</w:t>
      </w:r>
      <w:r>
        <w:rPr>
          <w:rFonts w:ascii="Times New Roman" w:hAnsi="Times New Roman" w:cs="Times New Roman"/>
          <w:sz w:val="24"/>
          <w:szCs w:val="24"/>
          <w:lang w:val="uk-UA"/>
        </w:rPr>
        <w:t>, джерел</w:t>
      </w:r>
      <w:r w:rsidR="0037455F"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>, тощо)</w:t>
      </w:r>
      <w:r w:rsidR="003745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455F" w:rsidRDefault="0037455F" w:rsidP="0080176E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наявність ландшафтних або архітектурних елементів (сходинки, паркан, огорожа</w:t>
      </w:r>
      <w:r w:rsidR="001E16F5">
        <w:rPr>
          <w:rFonts w:ascii="Times New Roman" w:hAnsi="Times New Roman" w:cs="Times New Roman"/>
          <w:sz w:val="24"/>
          <w:szCs w:val="24"/>
          <w:lang w:val="uk-UA"/>
        </w:rPr>
        <w:t>, тощо);</w:t>
      </w:r>
    </w:p>
    <w:p w:rsidR="001E16F5" w:rsidRDefault="001E16F5" w:rsidP="0080176E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наявність природних явищ (вітер, опади, тощо).</w:t>
      </w:r>
    </w:p>
    <w:p w:rsidR="00C33052" w:rsidRPr="00C33052" w:rsidRDefault="00C33052" w:rsidP="00C33052">
      <w:pPr>
        <w:spacing w:after="0"/>
        <w:ind w:left="1429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33052">
        <w:rPr>
          <w:rFonts w:ascii="Times New Roman" w:hAnsi="Times New Roman" w:cs="Times New Roman"/>
          <w:i/>
          <w:sz w:val="24"/>
          <w:szCs w:val="24"/>
          <w:lang w:val="uk-UA"/>
        </w:rPr>
        <w:t xml:space="preserve">Зауваження: </w:t>
      </w:r>
      <w:r w:rsidR="0037455F">
        <w:rPr>
          <w:rFonts w:ascii="Times New Roman" w:hAnsi="Times New Roman" w:cs="Times New Roman"/>
          <w:i/>
          <w:sz w:val="24"/>
          <w:szCs w:val="24"/>
          <w:lang w:val="uk-UA"/>
        </w:rPr>
        <w:t>вказані елементи</w:t>
      </w:r>
      <w:r w:rsidRPr="00C3305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можуть бути реалізовані в межах основного ігрового приміщення.</w:t>
      </w:r>
    </w:p>
    <w:p w:rsidR="0080176E" w:rsidRDefault="0037455F" w:rsidP="0080176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Ігрові завдання. Кожен студент реалізує мінімум 2 ігрових завдання, які мають прив’язку до предметної області. Приклади завдань:</w:t>
      </w:r>
    </w:p>
    <w:p w:rsidR="0037455F" w:rsidRDefault="0037455F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знайти та зібрати в приміщенні елементи головоломки;</w:t>
      </w:r>
    </w:p>
    <w:p w:rsidR="0037455F" w:rsidRDefault="006D7141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скласти зображення</w:t>
      </w:r>
      <w:r w:rsidR="003745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6D7141" w:rsidRDefault="006D7141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розплутати </w:t>
      </w:r>
      <w:r w:rsidR="00783695">
        <w:rPr>
          <w:rFonts w:ascii="Times New Roman" w:hAnsi="Times New Roman" w:cs="Times New Roman"/>
          <w:sz w:val="24"/>
          <w:szCs w:val="24"/>
          <w:lang w:val="uk-UA"/>
        </w:rPr>
        <w:t>зв’язки;</w:t>
      </w:r>
    </w:p>
    <w:p w:rsidR="0037455F" w:rsidRDefault="0037455F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розшифрувати код;</w:t>
      </w:r>
    </w:p>
    <w:p w:rsidR="00537365" w:rsidRDefault="00537365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знайти відповідності;</w:t>
      </w:r>
    </w:p>
    <w:p w:rsidR="006D7141" w:rsidRDefault="006D7141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пройти тестування;</w:t>
      </w:r>
    </w:p>
    <w:p w:rsidR="006D7141" w:rsidRDefault="006D7141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141">
        <w:rPr>
          <w:rFonts w:ascii="Times New Roman" w:hAnsi="Times New Roman" w:cs="Times New Roman"/>
          <w:sz w:val="24"/>
          <w:szCs w:val="24"/>
          <w:lang w:val="uk-UA"/>
        </w:rPr>
        <w:t>розгадати ребус;</w:t>
      </w:r>
    </w:p>
    <w:p w:rsidR="006D7141" w:rsidRDefault="006D7141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вирішити кросворд;</w:t>
      </w:r>
    </w:p>
    <w:p w:rsidR="006D7141" w:rsidRPr="006D7141" w:rsidRDefault="006D7141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розгадати шараду;</w:t>
      </w:r>
    </w:p>
    <w:p w:rsidR="0037455F" w:rsidRPr="0037455F" w:rsidRDefault="0037455F" w:rsidP="0037455F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вирішити логічну</w:t>
      </w:r>
      <w:r w:rsidR="00783695">
        <w:rPr>
          <w:rFonts w:ascii="Times New Roman" w:hAnsi="Times New Roman" w:cs="Times New Roman"/>
          <w:sz w:val="24"/>
          <w:szCs w:val="24"/>
          <w:lang w:val="uk-UA"/>
        </w:rPr>
        <w:t xml:space="preserve"> або математичну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задачу і т.п.</w:t>
      </w:r>
    </w:p>
    <w:p w:rsidR="003A7490" w:rsidRPr="00DF483F" w:rsidRDefault="00783695" w:rsidP="00DF483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Система підказок. Може бути реалізована як окреме ігрове вікно, частина інтер’єру приміщення (наприклад, спеціальний стенд з підказками), або як інтерактивний елемент ігрового простору (наприклад, за рахунок зміни кольору/текстури елементу, тощо).</w:t>
      </w:r>
    </w:p>
    <w:p w:rsidR="00527B81" w:rsidRDefault="00527B81" w:rsidP="00527B8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7B81">
        <w:rPr>
          <w:rFonts w:ascii="Times New Roman" w:hAnsi="Times New Roman" w:cs="Times New Roman"/>
          <w:b/>
          <w:sz w:val="24"/>
          <w:szCs w:val="24"/>
          <w:lang w:val="uk-UA"/>
        </w:rPr>
        <w:t>Перелік тематик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курсового проекту визначається списком напрямків підготовки бакалаврів ДВНЗ «Донецький національний технічний університет» і формулюється за наступним зразком: «Використання графічних середовищ для створення ігрових додатків. Спецчастина: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-кімната для абітурієнтів </w:t>
      </w:r>
      <w:r w:rsidR="00537365">
        <w:rPr>
          <w:rFonts w:ascii="Times New Roman" w:hAnsi="Times New Roman" w:cs="Times New Roman"/>
          <w:sz w:val="24"/>
          <w:szCs w:val="24"/>
          <w:lang w:val="uk-UA"/>
        </w:rPr>
        <w:t>напрямку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527B81">
        <w:rPr>
          <w:rFonts w:ascii="Times New Roman" w:hAnsi="Times New Roman" w:cs="Times New Roman"/>
          <w:i/>
          <w:sz w:val="24"/>
          <w:szCs w:val="24"/>
          <w:lang w:val="uk-UA"/>
        </w:rPr>
        <w:t>Програмна інженерія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527B81" w:rsidRDefault="00527B81" w:rsidP="00527B8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33A7" w:rsidRPr="000E4212" w:rsidRDefault="00B04F59" w:rsidP="0025638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 ВИМОГИ ДО СТРУКТУРИ ТА ЗМІСТУ ПОЯСНЮВАЛЬНОЇ ЗАПИСКИ</w:t>
      </w:r>
    </w:p>
    <w:p w:rsidR="00DF483F" w:rsidRDefault="00DF483F" w:rsidP="00D9664A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Пояснювальна записка оформляється відповідно до стандартів ВНЗ до оформлення студентських робіт.</w:t>
      </w:r>
      <w:r w:rsidR="0037144B">
        <w:rPr>
          <w:rFonts w:ascii="Times New Roman" w:hAnsi="Times New Roman" w:cs="Times New Roman"/>
          <w:sz w:val="24"/>
          <w:szCs w:val="24"/>
          <w:lang w:val="uk-UA"/>
        </w:rPr>
        <w:t xml:space="preserve"> Перелік обов’язкових розділів записки:</w:t>
      </w:r>
    </w:p>
    <w:p w:rsidR="004B33A7" w:rsidRPr="000E4212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4B33A7" w:rsidRPr="000E4212">
        <w:rPr>
          <w:rFonts w:ascii="Times New Roman" w:hAnsi="Times New Roman" w:cs="Times New Roman"/>
          <w:sz w:val="24"/>
          <w:szCs w:val="24"/>
          <w:lang w:val="uk-UA"/>
        </w:rPr>
        <w:t>итульний лист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зміст;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постановка задач;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проектування та розробка сценарію та логіки гри;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проектування та розробка об’єктів ігрового додатку;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програмної реалізації;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використаних джерел;</w:t>
      </w:r>
    </w:p>
    <w:p w:rsidR="0037144B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екранні форми;</w:t>
      </w:r>
    </w:p>
    <w:p w:rsidR="0037144B" w:rsidRPr="000E4212" w:rsidRDefault="0037144B" w:rsidP="0037144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лістинги програмних модулів.</w:t>
      </w:r>
    </w:p>
    <w:p w:rsidR="0037144B" w:rsidRDefault="0037144B" w:rsidP="00180E25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25">
        <w:rPr>
          <w:rFonts w:ascii="Times New Roman" w:hAnsi="Times New Roman" w:cs="Times New Roman"/>
          <w:b/>
          <w:sz w:val="24"/>
          <w:szCs w:val="24"/>
          <w:lang w:val="uk-UA"/>
        </w:rPr>
        <w:t>Титульний лист</w:t>
      </w:r>
      <w:r w:rsidRPr="0037144B">
        <w:rPr>
          <w:rFonts w:ascii="Times New Roman" w:hAnsi="Times New Roman" w:cs="Times New Roman"/>
          <w:sz w:val="24"/>
          <w:szCs w:val="24"/>
          <w:lang w:val="uk-UA"/>
        </w:rPr>
        <w:t xml:space="preserve"> є першою сторінкою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курсового проекту </w:t>
      </w:r>
      <w:r w:rsidRPr="0037144B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180E25">
        <w:rPr>
          <w:rFonts w:ascii="Times New Roman" w:hAnsi="Times New Roman" w:cs="Times New Roman"/>
          <w:sz w:val="24"/>
          <w:szCs w:val="24"/>
          <w:lang w:val="uk-UA"/>
        </w:rPr>
        <w:t xml:space="preserve">повинен містити такі </w:t>
      </w:r>
      <w:r>
        <w:rPr>
          <w:rFonts w:ascii="Times New Roman" w:hAnsi="Times New Roman" w:cs="Times New Roman"/>
          <w:sz w:val="24"/>
          <w:szCs w:val="24"/>
          <w:lang w:val="uk-UA"/>
        </w:rPr>
        <w:t>відомості:</w:t>
      </w:r>
    </w:p>
    <w:p w:rsidR="0037144B" w:rsidRDefault="0037144B" w:rsidP="00180E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144B">
        <w:rPr>
          <w:rFonts w:ascii="Times New Roman" w:hAnsi="Times New Roman" w:cs="Times New Roman"/>
          <w:sz w:val="24"/>
          <w:szCs w:val="24"/>
          <w:lang w:val="uk-UA"/>
        </w:rPr>
        <w:t>найменування установи (навчального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закладу), факультету та кафедри;</w:t>
      </w:r>
    </w:p>
    <w:p w:rsidR="0037144B" w:rsidRDefault="0037144B" w:rsidP="00180E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назва дисципліни та тема (наприклад: «Використання графічних середовищ для створення ігрових додатків. Спецчастина: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-кімната для абітурієнтів </w:t>
      </w:r>
      <w:r w:rsidR="00537365">
        <w:rPr>
          <w:rFonts w:ascii="Times New Roman" w:hAnsi="Times New Roman" w:cs="Times New Roman"/>
          <w:sz w:val="24"/>
          <w:szCs w:val="24"/>
          <w:lang w:val="uk-UA"/>
        </w:rPr>
        <w:t>напрямку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«Програмна інженерія»);</w:t>
      </w:r>
    </w:p>
    <w:p w:rsidR="0037144B" w:rsidRDefault="0037144B" w:rsidP="00180E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144B">
        <w:rPr>
          <w:rFonts w:ascii="Times New Roman" w:hAnsi="Times New Roman" w:cs="Times New Roman"/>
          <w:sz w:val="24"/>
          <w:szCs w:val="24"/>
          <w:lang w:val="uk-UA"/>
        </w:rPr>
        <w:t xml:space="preserve">відомості про </w:t>
      </w:r>
      <w:r>
        <w:rPr>
          <w:rFonts w:ascii="Times New Roman" w:hAnsi="Times New Roman" w:cs="Times New Roman"/>
          <w:sz w:val="24"/>
          <w:szCs w:val="24"/>
          <w:lang w:val="uk-UA"/>
        </w:rPr>
        <w:t>виконавця</w:t>
      </w:r>
      <w:r w:rsidRPr="0037144B">
        <w:rPr>
          <w:rFonts w:ascii="Times New Roman" w:hAnsi="Times New Roman" w:cs="Times New Roman"/>
          <w:sz w:val="24"/>
          <w:szCs w:val="24"/>
          <w:lang w:val="uk-UA"/>
        </w:rPr>
        <w:t xml:space="preserve"> курсов</w:t>
      </w:r>
      <w:r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3714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проекту;</w:t>
      </w:r>
    </w:p>
    <w:p w:rsidR="0037144B" w:rsidRDefault="0037144B" w:rsidP="00180E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відомості про керівників курсового проекту;</w:t>
      </w:r>
    </w:p>
    <w:p w:rsidR="0037144B" w:rsidRDefault="0037144B" w:rsidP="00180E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7144B">
        <w:rPr>
          <w:rFonts w:ascii="Times New Roman" w:hAnsi="Times New Roman" w:cs="Times New Roman"/>
          <w:sz w:val="24"/>
          <w:szCs w:val="24"/>
          <w:lang w:val="uk-UA"/>
        </w:rPr>
        <w:t>найменування місця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та</w:t>
      </w:r>
      <w:r w:rsidRPr="0037144B">
        <w:rPr>
          <w:rFonts w:ascii="Times New Roman" w:hAnsi="Times New Roman" w:cs="Times New Roman"/>
          <w:sz w:val="24"/>
          <w:szCs w:val="24"/>
          <w:lang w:val="uk-UA"/>
        </w:rPr>
        <w:t xml:space="preserve"> рік виконання. </w:t>
      </w:r>
    </w:p>
    <w:p w:rsidR="00180E25" w:rsidRDefault="00180E25" w:rsidP="00180E25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25">
        <w:rPr>
          <w:rFonts w:ascii="Times New Roman" w:hAnsi="Times New Roman" w:cs="Times New Roman"/>
          <w:b/>
          <w:sz w:val="24"/>
          <w:szCs w:val="24"/>
          <w:lang w:val="uk-UA"/>
        </w:rPr>
        <w:t>Зміст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 включає перелік основних елементів </w:t>
      </w:r>
      <w:r>
        <w:rPr>
          <w:rFonts w:ascii="Times New Roman" w:hAnsi="Times New Roman" w:cs="Times New Roman"/>
          <w:sz w:val="24"/>
          <w:szCs w:val="24"/>
          <w:lang w:val="uk-UA"/>
        </w:rPr>
        <w:t>курсового проекту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 із зазначенням номерів сторінок.</w:t>
      </w:r>
    </w:p>
    <w:p w:rsidR="004B33A7" w:rsidRDefault="00180E25" w:rsidP="00180E25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25">
        <w:rPr>
          <w:rFonts w:ascii="Times New Roman" w:hAnsi="Times New Roman" w:cs="Times New Roman"/>
          <w:b/>
          <w:sz w:val="24"/>
          <w:szCs w:val="24"/>
          <w:lang w:val="uk-UA"/>
        </w:rPr>
        <w:t>Вступ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характеризує актуальність даної теми, містить мету 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загальні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завдання курсово</w:t>
      </w:r>
      <w:r>
        <w:rPr>
          <w:rFonts w:ascii="Times New Roman" w:hAnsi="Times New Roman" w:cs="Times New Roman"/>
          <w:sz w:val="24"/>
          <w:szCs w:val="24"/>
          <w:lang w:val="uk-UA"/>
        </w:rPr>
        <w:t>го проекту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, обґрунтування вибору використовуван</w:t>
      </w:r>
      <w:r>
        <w:rPr>
          <w:rFonts w:ascii="Times New Roman" w:hAnsi="Times New Roman" w:cs="Times New Roman"/>
          <w:sz w:val="24"/>
          <w:szCs w:val="24"/>
          <w:lang w:val="uk-UA"/>
        </w:rPr>
        <w:t>их методів, особливості курсового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проекту і основний смисловий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 зміст </w:t>
      </w:r>
      <w:r>
        <w:rPr>
          <w:rFonts w:ascii="Times New Roman" w:hAnsi="Times New Roman" w:cs="Times New Roman"/>
          <w:sz w:val="24"/>
          <w:szCs w:val="24"/>
          <w:lang w:val="uk-UA"/>
        </w:rPr>
        <w:t>його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 розділів.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Щоб висвітлити стан розробки обраної теми, складають короткий огляд літератури, який повинен показати вміння студента систематизувати джерела, виділяти істотне, оцінювати раніше зроблене іншими дослідниками, визначати головне в сучасному стані вивченості теми. Огляд робіт слід робити тільки з питань обраної теми, а не по всій проблемі в цілому. В огляд включають тільки ту літературу, з якою студент ознайомився.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Після формулювання мети слід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коротко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вказати конкретні завдання, які належить вирішувати в відповідності з цією метою. Це зазвичай роблять у формі перерахування. Формулюючи завдання, слід враховувати, що опис їх вирішення має скласти зміст глав курсової роботи.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В кінці вступної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lastRenderedPageBreak/>
        <w:t>частини баж</w:t>
      </w:r>
      <w:r>
        <w:rPr>
          <w:rFonts w:ascii="Times New Roman" w:hAnsi="Times New Roman" w:cs="Times New Roman"/>
          <w:sz w:val="24"/>
          <w:szCs w:val="24"/>
          <w:lang w:val="uk-UA"/>
        </w:rPr>
        <w:t>ано розкрити зміст роботи, тобто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ати перелік її структурних елементів і обґрунтувати послідовність їх розташування.</w:t>
      </w:r>
    </w:p>
    <w:p w:rsidR="00180E25" w:rsidRPr="000E4212" w:rsidRDefault="00180E25" w:rsidP="00180E25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6387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Основна частина </w:t>
      </w:r>
      <w:r w:rsidR="00796E2E" w:rsidRPr="00563874">
        <w:rPr>
          <w:rFonts w:ascii="Times New Roman" w:hAnsi="Times New Roman" w:cs="Times New Roman"/>
          <w:b/>
          <w:sz w:val="24"/>
          <w:szCs w:val="24"/>
          <w:lang w:val="uk-UA"/>
        </w:rPr>
        <w:t>пояснювальної записки</w:t>
      </w:r>
      <w:r w:rsidR="00796E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повинна містити текстові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графічні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матеріали, що відображають сутність, методику та окремі результати, досягнуті в ході виконання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курсового проекту.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 xml:space="preserve">Матеріал основної частини рекомендується ділити на глави, параграфи, пункти і підпункти. Такий поділ має сприяти більш стрункому і впорядкованого викладу матеріалу. При цьому кожен пункт повинен містити закінчену інформацію,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що </w:t>
      </w:r>
      <w:r w:rsidRPr="00180E25">
        <w:rPr>
          <w:rFonts w:ascii="Times New Roman" w:hAnsi="Times New Roman" w:cs="Times New Roman"/>
          <w:sz w:val="24"/>
          <w:szCs w:val="24"/>
          <w:lang w:val="uk-UA"/>
        </w:rPr>
        <w:t>логічно вписується в загальну структуру роботи і сприяє досягненню її цілей.</w:t>
      </w:r>
      <w:r w:rsidR="00D9664A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основної частини нумеруються відповідно до </w:t>
      </w:r>
      <w:r w:rsidR="00796E2E">
        <w:rPr>
          <w:rFonts w:ascii="Times New Roman" w:hAnsi="Times New Roman" w:cs="Times New Roman"/>
          <w:sz w:val="24"/>
          <w:szCs w:val="24"/>
          <w:lang w:val="uk-UA"/>
        </w:rPr>
        <w:t xml:space="preserve">їх </w:t>
      </w:r>
      <w:r w:rsidR="00D9664A">
        <w:rPr>
          <w:rFonts w:ascii="Times New Roman" w:hAnsi="Times New Roman" w:cs="Times New Roman"/>
          <w:sz w:val="24"/>
          <w:szCs w:val="24"/>
          <w:lang w:val="uk-UA"/>
        </w:rPr>
        <w:t>рівня.</w:t>
      </w:r>
    </w:p>
    <w:p w:rsidR="00D9664A" w:rsidRDefault="00D9664A" w:rsidP="00D9664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E6633F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курсового проекту включає:</w:t>
      </w:r>
    </w:p>
    <w:p w:rsidR="00D9664A" w:rsidRDefault="00D9664A" w:rsidP="00D9664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92693F" w:rsidRPr="000E4212">
        <w:rPr>
          <w:rFonts w:ascii="Times New Roman" w:hAnsi="Times New Roman" w:cs="Times New Roman"/>
          <w:sz w:val="24"/>
          <w:szCs w:val="24"/>
          <w:lang w:val="uk-UA"/>
        </w:rPr>
        <w:t>агальн</w:t>
      </w:r>
      <w:r>
        <w:rPr>
          <w:rFonts w:ascii="Times New Roman" w:hAnsi="Times New Roman" w:cs="Times New Roman"/>
          <w:sz w:val="24"/>
          <w:szCs w:val="24"/>
          <w:lang w:val="uk-UA"/>
        </w:rPr>
        <w:t>у постановку задач курсового проектування;</w:t>
      </w:r>
    </w:p>
    <w:p w:rsidR="0092693F" w:rsidRPr="000E4212" w:rsidRDefault="00D9664A" w:rsidP="00D9664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вимог</w:t>
      </w:r>
      <w:r w:rsidR="00935A9C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до ігрового додатку</w:t>
      </w:r>
      <w:r w:rsidR="00E6633F">
        <w:rPr>
          <w:rFonts w:ascii="Times New Roman" w:hAnsi="Times New Roman" w:cs="Times New Roman"/>
          <w:sz w:val="24"/>
          <w:szCs w:val="24"/>
          <w:lang w:val="uk-UA"/>
        </w:rPr>
        <w:t xml:space="preserve"> з урахуванням предметної області</w:t>
      </w:r>
      <w:r w:rsidR="00563874">
        <w:rPr>
          <w:rFonts w:ascii="Times New Roman" w:hAnsi="Times New Roman" w:cs="Times New Roman"/>
          <w:sz w:val="24"/>
          <w:szCs w:val="24"/>
          <w:lang w:val="uk-UA"/>
        </w:rPr>
        <w:t xml:space="preserve"> та розподілом завдань в команді студентів.</w:t>
      </w:r>
    </w:p>
    <w:p w:rsidR="00E6633F" w:rsidRDefault="00E6633F" w:rsidP="00E6633F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Розділ </w:t>
      </w:r>
      <w:r w:rsidR="00B14435" w:rsidRPr="00B14435">
        <w:rPr>
          <w:rFonts w:ascii="Times New Roman" w:hAnsi="Times New Roman" w:cs="Times New Roman"/>
          <w:b/>
          <w:sz w:val="24"/>
          <w:szCs w:val="24"/>
          <w:lang w:val="uk-UA"/>
        </w:rPr>
        <w:t>«П</w:t>
      </w:r>
      <w:r w:rsidRPr="00B14435">
        <w:rPr>
          <w:rFonts w:ascii="Times New Roman" w:hAnsi="Times New Roman" w:cs="Times New Roman"/>
          <w:b/>
          <w:sz w:val="24"/>
          <w:szCs w:val="24"/>
          <w:lang w:val="uk-UA"/>
        </w:rPr>
        <w:t>роектування та розробк</w:t>
      </w:r>
      <w:r w:rsidR="00B14435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B1443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сценарію та логіки гри</w:t>
      </w:r>
      <w:r w:rsidR="00B14435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повинен включати:</w:t>
      </w:r>
    </w:p>
    <w:p w:rsidR="00E6633F" w:rsidRDefault="00E6633F" w:rsidP="00B1443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концепту гри (основна ідея);</w:t>
      </w:r>
    </w:p>
    <w:p w:rsidR="00E6633F" w:rsidRDefault="00E6633F" w:rsidP="00B1443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ігрового простору та персонажів;</w:t>
      </w:r>
    </w:p>
    <w:p w:rsidR="00E6633F" w:rsidRDefault="00B14435" w:rsidP="00B1443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перелік та </w:t>
      </w:r>
      <w:r w:rsidR="00E6633F">
        <w:rPr>
          <w:rFonts w:ascii="Times New Roman" w:hAnsi="Times New Roman" w:cs="Times New Roman"/>
          <w:sz w:val="24"/>
          <w:szCs w:val="24"/>
          <w:lang w:val="uk-UA"/>
        </w:rPr>
        <w:t>опис ігрових завдань;</w:t>
      </w:r>
    </w:p>
    <w:p w:rsidR="00E6633F" w:rsidRDefault="00B14435" w:rsidP="00B1443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загальний сценарій гри.</w:t>
      </w:r>
    </w:p>
    <w:p w:rsidR="002E741A" w:rsidRPr="000E4212" w:rsidRDefault="00B14435" w:rsidP="00825ED6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Розділ </w:t>
      </w:r>
      <w:r w:rsidRPr="00B14435">
        <w:rPr>
          <w:rFonts w:ascii="Times New Roman" w:hAnsi="Times New Roman" w:cs="Times New Roman"/>
          <w:b/>
          <w:sz w:val="24"/>
          <w:szCs w:val="24"/>
          <w:lang w:val="uk-UA"/>
        </w:rPr>
        <w:t>«Проектування та розробка об’єктів ігрового додатку»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включає опис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63874">
        <w:rPr>
          <w:rFonts w:ascii="Times New Roman" w:hAnsi="Times New Roman" w:cs="Times New Roman"/>
          <w:sz w:val="24"/>
          <w:szCs w:val="24"/>
          <w:lang w:val="uk-UA"/>
        </w:rPr>
        <w:t xml:space="preserve">реалізованих 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об’єктів </w:t>
      </w:r>
      <w:r w:rsidR="00825ED6" w:rsidRPr="00B14435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25ED6" w:rsidRPr="000E421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825ED6" w:rsidRPr="00B144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25ED6" w:rsidRPr="000E421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825ED6" w:rsidRPr="000E4212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825ED6" w:rsidRPr="00825ED6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25ED6" w:rsidRPr="000E42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>, створених сцен та анімацій.</w:t>
      </w:r>
    </w:p>
    <w:p w:rsidR="004B33A7" w:rsidRPr="000E4212" w:rsidRDefault="004B33A7" w:rsidP="00825ED6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Для кожного об’єкту </w:t>
      </w:r>
      <w:r w:rsidR="0092693F" w:rsidRPr="00B14435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92693F" w:rsidRPr="000E4212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92693F" w:rsidRPr="00B144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693F" w:rsidRPr="000E421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92693F" w:rsidRPr="00B144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навести:</w:t>
      </w:r>
    </w:p>
    <w:p w:rsidR="004B33A7" w:rsidRPr="000E4212" w:rsidRDefault="004B33A7" w:rsidP="00825E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опис можливих способів його створення</w:t>
      </w:r>
      <w:r w:rsidR="0025638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значущі </w:t>
      </w:r>
      <w:r w:rsidR="0025638F">
        <w:rPr>
          <w:rFonts w:ascii="Times New Roman" w:hAnsi="Times New Roman" w:cs="Times New Roman"/>
          <w:sz w:val="24"/>
          <w:szCs w:val="24"/>
          <w:lang w:val="uk-UA"/>
        </w:rPr>
        <w:t>особливості геометрії об’єкту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4B33A7" w:rsidRPr="000E4212" w:rsidRDefault="004B33A7" w:rsidP="00825E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опис та зображення </w:t>
      </w:r>
      <w:r w:rsidR="002A75C5">
        <w:rPr>
          <w:rFonts w:ascii="Times New Roman" w:hAnsi="Times New Roman" w:cs="Times New Roman"/>
          <w:sz w:val="24"/>
          <w:szCs w:val="24"/>
          <w:lang w:val="uk-UA"/>
        </w:rPr>
        <w:t xml:space="preserve">вхідних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примітивів, які було використано для створення об’єкту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>(типи, ключові властивості)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4B33A7" w:rsidRPr="000E4212" w:rsidRDefault="002E741A" w:rsidP="00825E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опис використаних модифікаторів та трансформацій, які було застосовано до вхідних примітивів для отримання кінцевого зображення об’єкту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(типи, ключові властивості)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AE52EE" w:rsidRPr="000E4212" w:rsidRDefault="00AE52EE" w:rsidP="00825E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опис використаних матеріалів</w:t>
      </w:r>
      <w:r w:rsidR="002A75C5">
        <w:rPr>
          <w:rFonts w:ascii="Times New Roman" w:hAnsi="Times New Roman" w:cs="Times New Roman"/>
          <w:sz w:val="24"/>
          <w:szCs w:val="24"/>
          <w:lang w:val="uk-UA"/>
        </w:rPr>
        <w:t xml:space="preserve"> та текстур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(типи, ключові властивості);</w:t>
      </w:r>
    </w:p>
    <w:p w:rsidR="002E741A" w:rsidRPr="000E4212" w:rsidRDefault="002E741A" w:rsidP="00825E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зображення кінцевого об’єкту.</w:t>
      </w:r>
    </w:p>
    <w:p w:rsidR="0092693F" w:rsidRPr="000E4212" w:rsidRDefault="0092693F" w:rsidP="00825ED6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Для кожного об’єкту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0E4212">
        <w:rPr>
          <w:rFonts w:ascii="Times New Roman" w:hAnsi="Times New Roman" w:cs="Times New Roman"/>
          <w:sz w:val="24"/>
          <w:szCs w:val="24"/>
        </w:rPr>
        <w:t>3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4212">
        <w:rPr>
          <w:rFonts w:ascii="Times New Roman" w:hAnsi="Times New Roman" w:cs="Times New Roman"/>
          <w:sz w:val="24"/>
          <w:szCs w:val="24"/>
        </w:rPr>
        <w:t xml:space="preserve">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навести:</w:t>
      </w:r>
    </w:p>
    <w:p w:rsidR="0092693F" w:rsidRPr="000E4212" w:rsidRDefault="0092693F" w:rsidP="009269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тип об’єкту;</w:t>
      </w:r>
    </w:p>
    <w:p w:rsidR="0092693F" w:rsidRPr="000E4212" w:rsidRDefault="0092693F" w:rsidP="009269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ключові властивості, які мають значення для ігрової сцени;</w:t>
      </w:r>
    </w:p>
    <w:p w:rsidR="0092693F" w:rsidRPr="000E4212" w:rsidRDefault="0092693F" w:rsidP="009269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зображення об’єкту;</w:t>
      </w:r>
    </w:p>
    <w:p w:rsidR="0092693F" w:rsidRPr="000E4212" w:rsidRDefault="0092693F" w:rsidP="009269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опис взаємодії з іншими об’єктами.</w:t>
      </w:r>
    </w:p>
    <w:p w:rsidR="00AE52EE" w:rsidRPr="000E4212" w:rsidRDefault="00825ED6" w:rsidP="002E741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сцен навести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E52EE" w:rsidRDefault="00AE52EE" w:rsidP="00AE52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опис та зображення джерел освітлення;</w:t>
      </w:r>
    </w:p>
    <w:p w:rsidR="00825ED6" w:rsidRPr="000E4212" w:rsidRDefault="00825ED6" w:rsidP="00AE52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 параметрів камер;</w:t>
      </w:r>
    </w:p>
    <w:p w:rsidR="00AE52EE" w:rsidRPr="00825ED6" w:rsidRDefault="00AE52EE" w:rsidP="00AE52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5ED6">
        <w:rPr>
          <w:rFonts w:ascii="Times New Roman" w:hAnsi="Times New Roman" w:cs="Times New Roman"/>
          <w:sz w:val="24"/>
          <w:szCs w:val="24"/>
          <w:lang w:val="uk-UA"/>
        </w:rPr>
        <w:t>опис</w:t>
      </w:r>
      <w:r w:rsidR="002E741A" w:rsidRPr="00825ED6">
        <w:rPr>
          <w:rFonts w:ascii="Times New Roman" w:hAnsi="Times New Roman" w:cs="Times New Roman"/>
          <w:sz w:val="24"/>
          <w:szCs w:val="24"/>
          <w:lang w:val="uk-UA"/>
        </w:rPr>
        <w:t xml:space="preserve"> анімацій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 із зазначенням змісту</w:t>
      </w:r>
      <w:r w:rsidRPr="00825ED6">
        <w:rPr>
          <w:rFonts w:ascii="Times New Roman" w:hAnsi="Times New Roman" w:cs="Times New Roman"/>
          <w:sz w:val="24"/>
          <w:szCs w:val="24"/>
          <w:lang w:val="uk-UA"/>
        </w:rPr>
        <w:t xml:space="preserve"> сцен в ключових кадрах.</w:t>
      </w:r>
    </w:p>
    <w:p w:rsidR="00AE52EE" w:rsidRPr="00825ED6" w:rsidRDefault="00825ED6" w:rsidP="00825ED6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Розділ </w:t>
      </w:r>
      <w:r w:rsidRPr="00563874">
        <w:rPr>
          <w:rFonts w:ascii="Times New Roman" w:hAnsi="Times New Roman" w:cs="Times New Roman"/>
          <w:b/>
          <w:sz w:val="24"/>
          <w:szCs w:val="24"/>
          <w:lang w:val="uk-UA"/>
        </w:rPr>
        <w:t>«Опис програмної реалізації»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повинен містити опис структури програмного забезпечення, специфікації розроблених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опис їх зв’язку із об’єктами та елементами гри. Для 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>відображ</w:t>
      </w:r>
      <w:r>
        <w:rPr>
          <w:rFonts w:ascii="Times New Roman" w:hAnsi="Times New Roman" w:cs="Times New Roman"/>
          <w:sz w:val="24"/>
          <w:szCs w:val="24"/>
          <w:lang w:val="uk-UA"/>
        </w:rPr>
        <w:t>ення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процес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проектування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розробки</w:t>
      </w:r>
      <w:r w:rsidR="00AE52EE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рекомендується використовувати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діаграми </w:t>
      </w:r>
      <w:r w:rsidRPr="000E4212"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E4226" w:rsidRPr="000E4212" w:rsidRDefault="00CE4226" w:rsidP="00825ED6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825ED6">
        <w:rPr>
          <w:rFonts w:ascii="Times New Roman" w:hAnsi="Times New Roman" w:cs="Times New Roman"/>
          <w:b/>
          <w:sz w:val="24"/>
          <w:szCs w:val="24"/>
          <w:lang w:val="uk-UA"/>
        </w:rPr>
        <w:t>висновках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необхідно навести підсумки виконаної роботи у відповідності </w:t>
      </w:r>
      <w:r w:rsidR="00563874">
        <w:rPr>
          <w:rFonts w:ascii="Times New Roman" w:hAnsi="Times New Roman" w:cs="Times New Roman"/>
          <w:sz w:val="24"/>
          <w:szCs w:val="24"/>
          <w:lang w:val="uk-UA"/>
        </w:rPr>
        <w:t>до поставлених</w:t>
      </w:r>
      <w:r w:rsidR="00825ED6">
        <w:rPr>
          <w:rFonts w:ascii="Times New Roman" w:hAnsi="Times New Roman" w:cs="Times New Roman"/>
          <w:sz w:val="24"/>
          <w:szCs w:val="24"/>
          <w:lang w:val="uk-UA"/>
        </w:rPr>
        <w:t xml:space="preserve"> задач. Д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одатково навести аналіз використаних засобів </w:t>
      </w:r>
      <w:r w:rsidR="006A155E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графічного </w:t>
      </w:r>
      <w:r w:rsidRPr="000E4212">
        <w:rPr>
          <w:rFonts w:ascii="Times New Roman" w:hAnsi="Times New Roman" w:cs="Times New Roman"/>
          <w:sz w:val="24"/>
          <w:szCs w:val="24"/>
          <w:lang w:val="uk-UA"/>
        </w:rPr>
        <w:t>моделювання. Рекомендовані критерії оцінювання:</w:t>
      </w:r>
    </w:p>
    <w:p w:rsidR="00CE4226" w:rsidRPr="000E4212" w:rsidRDefault="00CE4226" w:rsidP="00CE42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складність створення та подальшої модифікації об’єктів;</w:t>
      </w:r>
    </w:p>
    <w:p w:rsidR="00CE4226" w:rsidRPr="000E4212" w:rsidRDefault="00CE4226" w:rsidP="00CE42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lastRenderedPageBreak/>
        <w:t>складність внутрішньої структури об’єктів;</w:t>
      </w:r>
    </w:p>
    <w:p w:rsidR="00CE4226" w:rsidRPr="000E4212" w:rsidRDefault="00CE4226" w:rsidP="00CE42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E4212">
        <w:rPr>
          <w:rFonts w:ascii="Times New Roman" w:hAnsi="Times New Roman" w:cs="Times New Roman"/>
          <w:sz w:val="24"/>
          <w:szCs w:val="24"/>
          <w:lang w:val="uk-UA"/>
        </w:rPr>
        <w:t>швидкість обробки сцени та інші.</w:t>
      </w:r>
    </w:p>
    <w:p w:rsidR="00796E2E" w:rsidRDefault="00796E2E" w:rsidP="00EA5AC4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Розділ «Висновки» не нумерується.</w:t>
      </w:r>
    </w:p>
    <w:p w:rsidR="00CE4226" w:rsidRPr="000E4212" w:rsidRDefault="00EA5AC4" w:rsidP="00EA5AC4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Додаток </w:t>
      </w:r>
      <w:r w:rsidRPr="00EA5AC4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r w:rsidR="00CE4226" w:rsidRPr="00EA5AC4">
        <w:rPr>
          <w:rFonts w:ascii="Times New Roman" w:hAnsi="Times New Roman" w:cs="Times New Roman"/>
          <w:b/>
          <w:sz w:val="24"/>
          <w:szCs w:val="24"/>
          <w:lang w:val="uk-UA"/>
        </w:rPr>
        <w:t>Екранні форми</w:t>
      </w:r>
      <w:r w:rsidRPr="00EA5AC4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="00CE4226" w:rsidRPr="000E42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повинен містити зображення ключових сцен гри </w:t>
      </w:r>
      <w:r w:rsidR="00CE4226" w:rsidRPr="000E4212">
        <w:rPr>
          <w:rFonts w:ascii="Times New Roman" w:hAnsi="Times New Roman" w:cs="Times New Roman"/>
          <w:sz w:val="24"/>
          <w:szCs w:val="24"/>
          <w:lang w:val="uk-UA"/>
        </w:rPr>
        <w:t>(якщо у тексті пояснювальної записки наведено не всі форми).</w:t>
      </w:r>
    </w:p>
    <w:p w:rsidR="003B5459" w:rsidRPr="000E4212" w:rsidRDefault="00EA5AC4" w:rsidP="00EA5AC4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796E2E">
        <w:rPr>
          <w:rFonts w:ascii="Times New Roman" w:hAnsi="Times New Roman" w:cs="Times New Roman"/>
          <w:b/>
          <w:sz w:val="24"/>
          <w:szCs w:val="24"/>
          <w:lang w:val="uk-UA"/>
        </w:rPr>
        <w:t>л</w:t>
      </w:r>
      <w:r w:rsidR="00CE4226" w:rsidRPr="00796E2E">
        <w:rPr>
          <w:rFonts w:ascii="Times New Roman" w:hAnsi="Times New Roman" w:cs="Times New Roman"/>
          <w:b/>
          <w:sz w:val="24"/>
          <w:szCs w:val="24"/>
          <w:lang w:val="uk-UA"/>
        </w:rPr>
        <w:t>істинг</w:t>
      </w:r>
      <w:r w:rsidRPr="00796E2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ах </w:t>
      </w:r>
      <w:r w:rsidR="00CE4226" w:rsidRPr="00796E2E">
        <w:rPr>
          <w:rFonts w:ascii="Times New Roman" w:hAnsi="Times New Roman" w:cs="Times New Roman"/>
          <w:b/>
          <w:sz w:val="24"/>
          <w:szCs w:val="24"/>
          <w:lang w:val="uk-UA"/>
        </w:rPr>
        <w:t>програм</w:t>
      </w:r>
      <w:r w:rsidRPr="00796E2E">
        <w:rPr>
          <w:rFonts w:ascii="Times New Roman" w:hAnsi="Times New Roman" w:cs="Times New Roman"/>
          <w:b/>
          <w:sz w:val="24"/>
          <w:szCs w:val="24"/>
          <w:lang w:val="uk-UA"/>
        </w:rPr>
        <w:t>них модулів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навести розроблені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скрипти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3B5459" w:rsidRPr="000E4212" w:rsidSect="00825ED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D67"/>
    <w:multiLevelType w:val="hybridMultilevel"/>
    <w:tmpl w:val="5E7C1364"/>
    <w:lvl w:ilvl="0" w:tplc="57CEEEC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63F287E"/>
    <w:multiLevelType w:val="hybridMultilevel"/>
    <w:tmpl w:val="53683D28"/>
    <w:lvl w:ilvl="0" w:tplc="57CEEE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1F0D"/>
    <w:multiLevelType w:val="hybridMultilevel"/>
    <w:tmpl w:val="FD10E254"/>
    <w:lvl w:ilvl="0" w:tplc="57CEEE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20120D"/>
    <w:multiLevelType w:val="hybridMultilevel"/>
    <w:tmpl w:val="1856D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21C05"/>
    <w:multiLevelType w:val="hybridMultilevel"/>
    <w:tmpl w:val="46FEDF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865395"/>
    <w:multiLevelType w:val="hybridMultilevel"/>
    <w:tmpl w:val="8E3E6BF4"/>
    <w:lvl w:ilvl="0" w:tplc="57CEEEC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B502375"/>
    <w:multiLevelType w:val="hybridMultilevel"/>
    <w:tmpl w:val="F4EE12E0"/>
    <w:lvl w:ilvl="0" w:tplc="57CEEE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A2B10BD"/>
    <w:multiLevelType w:val="hybridMultilevel"/>
    <w:tmpl w:val="B920925E"/>
    <w:lvl w:ilvl="0" w:tplc="57CEEE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76A70"/>
    <w:multiLevelType w:val="hybridMultilevel"/>
    <w:tmpl w:val="12E6496C"/>
    <w:lvl w:ilvl="0" w:tplc="57CEEEC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D574A76"/>
    <w:multiLevelType w:val="multilevel"/>
    <w:tmpl w:val="73F299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53C21397"/>
    <w:multiLevelType w:val="hybridMultilevel"/>
    <w:tmpl w:val="7E028C5C"/>
    <w:lvl w:ilvl="0" w:tplc="57CEEE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352AC6"/>
    <w:multiLevelType w:val="hybridMultilevel"/>
    <w:tmpl w:val="6B6A4E64"/>
    <w:lvl w:ilvl="0" w:tplc="57CEEEC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5F9C2D3D"/>
    <w:multiLevelType w:val="hybridMultilevel"/>
    <w:tmpl w:val="7730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304653C"/>
    <w:multiLevelType w:val="hybridMultilevel"/>
    <w:tmpl w:val="67E07CA2"/>
    <w:lvl w:ilvl="0" w:tplc="BAC8345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76F52EA"/>
    <w:multiLevelType w:val="hybridMultilevel"/>
    <w:tmpl w:val="22E29EAA"/>
    <w:lvl w:ilvl="0" w:tplc="57CEEE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6F3524"/>
    <w:multiLevelType w:val="hybridMultilevel"/>
    <w:tmpl w:val="0D189F7E"/>
    <w:lvl w:ilvl="0" w:tplc="D92E33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6"/>
  </w:num>
  <w:num w:numId="5">
    <w:abstractNumId w:val="14"/>
  </w:num>
  <w:num w:numId="6">
    <w:abstractNumId w:val="7"/>
  </w:num>
  <w:num w:numId="7">
    <w:abstractNumId w:val="13"/>
  </w:num>
  <w:num w:numId="8">
    <w:abstractNumId w:val="12"/>
  </w:num>
  <w:num w:numId="9">
    <w:abstractNumId w:val="8"/>
  </w:num>
  <w:num w:numId="10">
    <w:abstractNumId w:val="0"/>
  </w:num>
  <w:num w:numId="11">
    <w:abstractNumId w:val="5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C7"/>
    <w:rsid w:val="000E4212"/>
    <w:rsid w:val="0011431E"/>
    <w:rsid w:val="00180E25"/>
    <w:rsid w:val="001E16F5"/>
    <w:rsid w:val="0025638F"/>
    <w:rsid w:val="002A75C5"/>
    <w:rsid w:val="002E741A"/>
    <w:rsid w:val="0037144B"/>
    <w:rsid w:val="0037455F"/>
    <w:rsid w:val="0037511E"/>
    <w:rsid w:val="003A7490"/>
    <w:rsid w:val="003B4537"/>
    <w:rsid w:val="003B5459"/>
    <w:rsid w:val="00442C04"/>
    <w:rsid w:val="00447BE1"/>
    <w:rsid w:val="004B33A7"/>
    <w:rsid w:val="00527B81"/>
    <w:rsid w:val="00537365"/>
    <w:rsid w:val="00563874"/>
    <w:rsid w:val="005838D1"/>
    <w:rsid w:val="006A155E"/>
    <w:rsid w:val="006D7141"/>
    <w:rsid w:val="007118F2"/>
    <w:rsid w:val="00731C29"/>
    <w:rsid w:val="00773C26"/>
    <w:rsid w:val="00783695"/>
    <w:rsid w:val="00796E2E"/>
    <w:rsid w:val="007B16FE"/>
    <w:rsid w:val="0080176E"/>
    <w:rsid w:val="00825ED6"/>
    <w:rsid w:val="009051C4"/>
    <w:rsid w:val="0092693F"/>
    <w:rsid w:val="00935A9C"/>
    <w:rsid w:val="009558C7"/>
    <w:rsid w:val="00AA7D34"/>
    <w:rsid w:val="00AB3470"/>
    <w:rsid w:val="00AE52EE"/>
    <w:rsid w:val="00B04F59"/>
    <w:rsid w:val="00B14435"/>
    <w:rsid w:val="00BF10B5"/>
    <w:rsid w:val="00C33052"/>
    <w:rsid w:val="00C45853"/>
    <w:rsid w:val="00CE4226"/>
    <w:rsid w:val="00D44B9D"/>
    <w:rsid w:val="00D9664A"/>
    <w:rsid w:val="00DC4D45"/>
    <w:rsid w:val="00DC6650"/>
    <w:rsid w:val="00DF483F"/>
    <w:rsid w:val="00E56A32"/>
    <w:rsid w:val="00E6633F"/>
    <w:rsid w:val="00EA5AC4"/>
    <w:rsid w:val="00F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C7"/>
    <w:pPr>
      <w:ind w:left="720"/>
      <w:contextualSpacing/>
    </w:pPr>
  </w:style>
  <w:style w:type="table" w:styleId="a4">
    <w:name w:val="Table Grid"/>
    <w:basedOn w:val="a1"/>
    <w:uiPriority w:val="59"/>
    <w:rsid w:val="003B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C7"/>
    <w:pPr>
      <w:ind w:left="720"/>
      <w:contextualSpacing/>
    </w:pPr>
  </w:style>
  <w:style w:type="table" w:styleId="a4">
    <w:name w:val="Table Grid"/>
    <w:basedOn w:val="a1"/>
    <w:uiPriority w:val="59"/>
    <w:rsid w:val="003B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root</cp:lastModifiedBy>
  <cp:revision>24</cp:revision>
  <dcterms:created xsi:type="dcterms:W3CDTF">2016-04-07T07:02:00Z</dcterms:created>
  <dcterms:modified xsi:type="dcterms:W3CDTF">2016-06-21T18:25:00Z</dcterms:modified>
</cp:coreProperties>
</file>