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B4" w:rsidRDefault="00D10EB4" w:rsidP="00D10EB4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Pr="0090105A" w:rsidRDefault="00D10EB4" w:rsidP="00D10EB4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1</w:t>
      </w:r>
    </w:p>
    <w:p w:rsidR="00D10EB4" w:rsidRPr="008C6915" w:rsidRDefault="00D10EB4" w:rsidP="00D10EB4">
      <w:pPr>
        <w:jc w:val="center"/>
        <w:rPr>
          <w:sz w:val="28"/>
          <w:szCs w:val="28"/>
          <w:lang w:val="ru-RU"/>
        </w:rPr>
      </w:pPr>
      <w:r w:rsidRPr="008C6915">
        <w:rPr>
          <w:sz w:val="28"/>
          <w:szCs w:val="28"/>
          <w:lang w:val="ru-RU"/>
        </w:rPr>
        <w:t>Архитектурные паттерны</w:t>
      </w:r>
    </w:p>
    <w:p w:rsidR="00D10EB4" w:rsidRPr="004320FA" w:rsidRDefault="00D10EB4" w:rsidP="00D10EB4">
      <w:pPr>
        <w:pStyle w:val="Default"/>
        <w:rPr>
          <w:sz w:val="28"/>
          <w:szCs w:val="28"/>
        </w:rPr>
      </w:pPr>
    </w:p>
    <w:p w:rsidR="00D10EB4" w:rsidRDefault="00D10EB4" w:rsidP="00D10EB4">
      <w:pPr>
        <w:pStyle w:val="2"/>
        <w:jc w:val="center"/>
        <w:rPr>
          <w:sz w:val="32"/>
        </w:rPr>
      </w:pPr>
    </w:p>
    <w:p w:rsidR="00D10EB4" w:rsidRDefault="00D10EB4" w:rsidP="00D10EB4">
      <w:pPr>
        <w:pStyle w:val="1"/>
        <w:jc w:val="center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D10EB4" w:rsidRDefault="00D10EB4" w:rsidP="00D10EB4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Default="00D10EB4" w:rsidP="00D10EB4">
      <w:pPr>
        <w:pStyle w:val="1"/>
        <w:jc w:val="both"/>
        <w:rPr>
          <w:sz w:val="28"/>
          <w:szCs w:val="28"/>
        </w:rPr>
      </w:pPr>
    </w:p>
    <w:p w:rsidR="00D10EB4" w:rsidRPr="00D10EB4" w:rsidRDefault="00D10EB4" w:rsidP="00D10EB4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D10EB4">
        <w:rPr>
          <w:sz w:val="28"/>
          <w:szCs w:val="28"/>
        </w:rPr>
        <w:t>6</w:t>
      </w:r>
    </w:p>
    <w:p w:rsidR="00D10EB4" w:rsidRPr="00D10EB4" w:rsidRDefault="00D10EB4" w:rsidP="00D771BA">
      <w:pPr>
        <w:jc w:val="both"/>
        <w:rPr>
          <w:sz w:val="28"/>
          <w:szCs w:val="28"/>
          <w:lang w:val="ru-RU"/>
        </w:rPr>
      </w:pPr>
    </w:p>
    <w:p w:rsidR="00D771BA" w:rsidRPr="00D10EB4" w:rsidRDefault="00D771BA" w:rsidP="00D771BA">
      <w:pPr>
        <w:jc w:val="both"/>
        <w:rPr>
          <w:sz w:val="28"/>
          <w:szCs w:val="28"/>
          <w:lang w:val="ru-RU"/>
        </w:rPr>
      </w:pPr>
      <w:r w:rsidRPr="008C6915">
        <w:rPr>
          <w:sz w:val="28"/>
          <w:szCs w:val="28"/>
          <w:lang w:val="ru-RU"/>
        </w:rPr>
        <w:t xml:space="preserve">Задание: Выбрать подходящий архитектурный паттерн и спроектировать архитектуру приложения в соответствии с вариантом задания (вариант – номер по журналу). </w:t>
      </w:r>
    </w:p>
    <w:p w:rsidR="00D771BA" w:rsidRDefault="00D771BA" w:rsidP="00D771B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Вариант №5: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Вывод графиков функций</w:t>
      </w:r>
    </w:p>
    <w:p w:rsidR="00D771BA" w:rsidRDefault="00D771BA" w:rsidP="00D771BA">
      <w:pPr>
        <w:jc w:val="both"/>
        <w:rPr>
          <w:bCs/>
          <w:color w:val="252525"/>
          <w:sz w:val="28"/>
          <w:szCs w:val="28"/>
          <w:shd w:val="clear" w:color="auto" w:fill="FFFFFF"/>
          <w:lang w:val="ru-RU"/>
        </w:rPr>
      </w:pPr>
      <w:r w:rsidRPr="00D771BA">
        <w:rPr>
          <w:bCs/>
          <w:color w:val="252525"/>
          <w:sz w:val="28"/>
          <w:szCs w:val="28"/>
          <w:shd w:val="clear" w:color="auto" w:fill="FFFFFF"/>
          <w:lang w:val="en-US"/>
        </w:rPr>
        <w:t>Model-view-controller</w:t>
      </w:r>
      <w:r w:rsidRPr="00D771BA">
        <w:rPr>
          <w:rStyle w:val="apple-converted-space"/>
          <w:color w:val="252525"/>
          <w:sz w:val="28"/>
          <w:szCs w:val="28"/>
          <w:shd w:val="clear" w:color="auto" w:fill="FFFFFF"/>
          <w:lang w:val="en-US"/>
        </w:rPr>
        <w:t> </w:t>
      </w:r>
      <w:r w:rsidRPr="00D771BA">
        <w:rPr>
          <w:color w:val="252525"/>
          <w:sz w:val="28"/>
          <w:szCs w:val="28"/>
          <w:shd w:val="clear" w:color="auto" w:fill="FFFFFF"/>
          <w:lang w:val="en-US"/>
        </w:rPr>
        <w:t>(</w:t>
      </w:r>
      <w:r w:rsidRPr="00D771BA">
        <w:rPr>
          <w:bCs/>
          <w:color w:val="252525"/>
          <w:sz w:val="28"/>
          <w:szCs w:val="28"/>
          <w:shd w:val="clear" w:color="auto" w:fill="FFFFFF"/>
          <w:lang w:val="en-US"/>
        </w:rPr>
        <w:t>MVC</w:t>
      </w:r>
      <w:r w:rsidRPr="00D771BA">
        <w:rPr>
          <w:bCs/>
          <w:color w:val="252525"/>
          <w:sz w:val="28"/>
          <w:szCs w:val="28"/>
          <w:shd w:val="clear" w:color="auto" w:fill="FFFFFF"/>
          <w:lang w:val="en-US"/>
        </w:rPr>
        <w:t>)</w:t>
      </w:r>
    </w:p>
    <w:p w:rsidR="00747D2B" w:rsidRDefault="00D10EB4" w:rsidP="00747D2B">
      <w:pPr>
        <w:jc w:val="center"/>
        <w:rPr>
          <w:lang w:val="en-US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3048000" cy="3248025"/>
            <wp:effectExtent l="0" t="0" r="0" b="9525"/>
            <wp:docPr id="1" name="Рисунок 1" descr="https://upload.wikimedia.org/wikipedia/commons/f/fd/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f/fd/MVC-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0EB4" w:rsidRDefault="00D10EB4" w:rsidP="00D10EB4">
      <w:pPr>
        <w:rPr>
          <w:sz w:val="28"/>
          <w:szCs w:val="28"/>
          <w:lang w:val="en-US"/>
        </w:rPr>
      </w:pPr>
      <w:r w:rsidRPr="00D10EB4"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 xml:space="preserve"> </w:t>
      </w:r>
    </w:p>
    <w:p w:rsidR="00D10EB4" w:rsidRDefault="00D10EB4" w:rsidP="00D10E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</w:t>
      </w:r>
    </w:p>
    <w:p w:rsidR="00D10EB4" w:rsidRDefault="00D10EB4" w:rsidP="00D10EB4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View</w:t>
      </w:r>
      <w:r w:rsidRPr="00D10EB4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Ввод данных</w:t>
      </w:r>
    </w:p>
    <w:p w:rsidR="00D10EB4" w:rsidRDefault="00D10EB4" w:rsidP="00D10E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D10EB4">
        <w:rPr>
          <w:sz w:val="28"/>
          <w:szCs w:val="28"/>
          <w:lang w:val="en-US"/>
        </w:rPr>
        <w:t xml:space="preserve">ontroller </w:t>
      </w:r>
    </w:p>
    <w:p w:rsidR="00D10EB4" w:rsidRPr="00D10EB4" w:rsidRDefault="00D10EB4" w:rsidP="00D10E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данных</w:t>
      </w:r>
    </w:p>
    <w:sectPr w:rsidR="00D10EB4" w:rsidRPr="00D1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BA"/>
    <w:rsid w:val="005A5692"/>
    <w:rsid w:val="00747D2B"/>
    <w:rsid w:val="00D10EB4"/>
    <w:rsid w:val="00D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71BA"/>
  </w:style>
  <w:style w:type="paragraph" w:styleId="a3">
    <w:name w:val="Balloon Text"/>
    <w:basedOn w:val="a"/>
    <w:link w:val="a4"/>
    <w:uiPriority w:val="99"/>
    <w:semiHidden/>
    <w:unhideWhenUsed/>
    <w:rsid w:val="00D771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1BA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1">
    <w:name w:val="Обычный1"/>
    <w:rsid w:val="00D10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10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10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71BA"/>
  </w:style>
  <w:style w:type="paragraph" w:styleId="a3">
    <w:name w:val="Balloon Text"/>
    <w:basedOn w:val="a"/>
    <w:link w:val="a4"/>
    <w:uiPriority w:val="99"/>
    <w:semiHidden/>
    <w:unhideWhenUsed/>
    <w:rsid w:val="00D771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1BA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1">
    <w:name w:val="Обычный1"/>
    <w:rsid w:val="00D10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10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10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2016-04-29T11:25:00Z</dcterms:created>
  <dcterms:modified xsi:type="dcterms:W3CDTF">2016-04-29T12:01:00Z</dcterms:modified>
</cp:coreProperties>
</file>