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  <w:bookmarkStart w:id="0" w:name="_GoBack"/>
      <w:bookmarkEnd w:id="0"/>
    </w:p>
    <w:p w:rsidR="001D37A7" w:rsidRDefault="001D37A7" w:rsidP="001D37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Управление трудовыми ресурсами, мотивация и оплата труда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1D37A7" w:rsidRDefault="001D37A7" w:rsidP="001D37A7">
      <w:pPr>
        <w:spacing w:line="360" w:lineRule="auto"/>
        <w:rPr>
          <w:lang w:val="uk-UA" w:eastAsia="ru-RU"/>
        </w:rPr>
      </w:pPr>
    </w:p>
    <w:p w:rsidR="001D37A7" w:rsidRDefault="001D37A7" w:rsidP="001D37A7">
      <w:pPr>
        <w:spacing w:line="360" w:lineRule="auto"/>
        <w:rPr>
          <w:lang w:val="uk-UA" w:eastAsia="ru-RU"/>
        </w:rPr>
      </w:pPr>
    </w:p>
    <w:p w:rsidR="001D37A7" w:rsidRDefault="001D37A7" w:rsidP="001D37A7">
      <w:pPr>
        <w:spacing w:line="360" w:lineRule="auto"/>
        <w:rPr>
          <w:lang w:val="uk-UA" w:eastAsia="ru-RU"/>
        </w:rPr>
      </w:pPr>
    </w:p>
    <w:p w:rsidR="001D37A7" w:rsidRDefault="001D37A7" w:rsidP="001D37A7">
      <w:pPr>
        <w:pStyle w:val="11"/>
        <w:spacing w:line="360" w:lineRule="auto"/>
        <w:jc w:val="both"/>
        <w:rPr>
          <w:sz w:val="28"/>
          <w:szCs w:val="28"/>
        </w:rPr>
      </w:pPr>
    </w:p>
    <w:p w:rsidR="001D37A7" w:rsidRDefault="001D37A7" w:rsidP="001D37A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1D37A7" w:rsidRDefault="001D37A7" w:rsidP="001D37A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1D37A7" w:rsidRDefault="001D37A7" w:rsidP="001D37A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1D37A7" w:rsidRDefault="001D37A7" w:rsidP="001D37A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1D37A7" w:rsidRDefault="001D37A7" w:rsidP="001D37A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1D37A7" w:rsidRDefault="001D37A7" w:rsidP="001D37A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1D37A7" w:rsidRDefault="001D37A7" w:rsidP="001D37A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both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both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both"/>
        <w:rPr>
          <w:sz w:val="28"/>
          <w:szCs w:val="28"/>
        </w:rPr>
      </w:pPr>
    </w:p>
    <w:p w:rsidR="001D37A7" w:rsidRDefault="001D37A7" w:rsidP="001D37A7">
      <w:pPr>
        <w:pStyle w:val="11"/>
        <w:spacing w:line="360" w:lineRule="auto"/>
        <w:jc w:val="both"/>
        <w:rPr>
          <w:sz w:val="28"/>
          <w:szCs w:val="28"/>
        </w:rPr>
      </w:pPr>
    </w:p>
    <w:p w:rsidR="000A4F38" w:rsidRPr="001D37A7" w:rsidRDefault="001D37A7" w:rsidP="001D37A7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Покровск 2017</w:t>
      </w:r>
    </w:p>
    <w:p w:rsidR="00AD0FC3" w:rsidRPr="00AD0FC3" w:rsidRDefault="00AD0FC3" w:rsidP="00AD0FC3">
      <w:pPr>
        <w:pStyle w:val="1"/>
        <w:numPr>
          <w:ilvl w:val="0"/>
          <w:numId w:val="0"/>
        </w:numPr>
        <w:rPr>
          <w:lang w:val="ru-RU"/>
        </w:rPr>
      </w:pPr>
      <w:r w:rsidRPr="00AD0FC3">
        <w:lastRenderedPageBreak/>
        <w:t>Задание</w:t>
      </w:r>
    </w:p>
    <w:p w:rsidR="000A4F38" w:rsidRDefault="00AD0FC3" w:rsidP="00AD0F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FC3">
        <w:rPr>
          <w:rFonts w:ascii="Times New Roman" w:hAnsi="Times New Roman" w:cs="Times New Roman"/>
          <w:sz w:val="28"/>
          <w:szCs w:val="28"/>
        </w:rPr>
        <w:t xml:space="preserve">На предприятии изготавливаются три вида изделий: А, Б, В. Трудоемкость изготовления изделия А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ч. / ед., изделия Б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ч. / ед., изделия В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ч. / ед. За месяц могут быть изготовлены изделия А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ед., Б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ед., В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ед. Рыночная цена составляет соответственно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грн.,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грн.,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грн. В месяце 22 рабочих дня, которые длятся по 8 часов. В фонд оплаты труда направляется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Pr="00AD0FC3">
        <w:rPr>
          <w:rFonts w:ascii="Times New Roman" w:hAnsi="Times New Roman" w:cs="Times New Roman"/>
          <w:sz w:val="28"/>
          <w:szCs w:val="28"/>
        </w:rPr>
        <w:t xml:space="preserve"> % выручки.</w:t>
      </w:r>
    </w:p>
    <w:tbl>
      <w:tblPr>
        <w:tblW w:w="11352" w:type="dxa"/>
        <w:tblInd w:w="-140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705"/>
        <w:gridCol w:w="327"/>
        <w:gridCol w:w="1032"/>
        <w:gridCol w:w="1032"/>
        <w:gridCol w:w="1032"/>
        <w:gridCol w:w="1032"/>
        <w:gridCol w:w="1032"/>
        <w:gridCol w:w="1032"/>
      </w:tblGrid>
      <w:tr w:rsidR="000A4F38" w:rsidRPr="00F36B3E" w:rsidTr="0019092A">
        <w:trPr>
          <w:trHeight w:val="30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206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4F38" w:rsidRPr="00F36B3E" w:rsidTr="0019092A">
        <w:trPr>
          <w:trHeight w:val="30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nb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Cb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0A4F38" w:rsidRPr="00F36B3E" w:rsidTr="0019092A">
        <w:trPr>
          <w:trHeight w:val="305"/>
        </w:trPr>
        <w:tc>
          <w:tcPr>
            <w:tcW w:w="10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F38" w:rsidRPr="00F36B3E" w:rsidRDefault="000A4F38" w:rsidP="00AD0F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B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4E07C8" w:rsidRDefault="000A4F38" w:rsidP="00AD0FC3">
      <w:pPr>
        <w:tabs>
          <w:tab w:val="left" w:pos="386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D0FC3" w:rsidRPr="00AD0FC3" w:rsidRDefault="00AD0FC3" w:rsidP="00AD0FC3">
      <w:pPr>
        <w:pStyle w:val="1"/>
        <w:numPr>
          <w:ilvl w:val="0"/>
          <w:numId w:val="0"/>
        </w:numPr>
        <w:rPr>
          <w:lang w:val="ru-RU"/>
        </w:rPr>
      </w:pPr>
      <w:r w:rsidRPr="00AD0FC3">
        <w:t>П</w:t>
      </w:r>
      <w:r w:rsidRPr="00AD0FC3">
        <w:rPr>
          <w:lang w:val="ru-RU"/>
        </w:rPr>
        <w:t>орядок выполнения работы</w:t>
      </w:r>
    </w:p>
    <w:p w:rsidR="00AD0FC3" w:rsidRPr="00AD0FC3" w:rsidRDefault="00AD0FC3" w:rsidP="00AD0F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0FC3">
        <w:rPr>
          <w:rFonts w:ascii="Times New Roman" w:hAnsi="Times New Roman" w:cs="Times New Roman"/>
          <w:sz w:val="28"/>
          <w:szCs w:val="28"/>
        </w:rPr>
        <w:t>1. Рассчитать численность работников.</w:t>
      </w:r>
    </w:p>
    <w:p w:rsidR="00AD0FC3" w:rsidRPr="00AD0FC3" w:rsidRDefault="00AD0FC3" w:rsidP="00AD0F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0FC3">
        <w:rPr>
          <w:rFonts w:ascii="Times New Roman" w:hAnsi="Times New Roman" w:cs="Times New Roman"/>
          <w:sz w:val="28"/>
          <w:szCs w:val="28"/>
        </w:rPr>
        <w:t>2. Рассчитать фонд оплаты труда.</w:t>
      </w:r>
    </w:p>
    <w:p w:rsidR="00AD0FC3" w:rsidRPr="00AD0FC3" w:rsidRDefault="00AD0FC3" w:rsidP="00AD0F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0FC3">
        <w:rPr>
          <w:rFonts w:ascii="Times New Roman" w:hAnsi="Times New Roman" w:cs="Times New Roman"/>
          <w:sz w:val="28"/>
          <w:szCs w:val="28"/>
        </w:rPr>
        <w:t>3. Рассчитать среднюю заработную плату.</w:t>
      </w:r>
    </w:p>
    <w:p w:rsidR="00AD0FC3" w:rsidRPr="00AD0FC3" w:rsidRDefault="00AD0FC3" w:rsidP="00AD0F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0FC3">
        <w:rPr>
          <w:rFonts w:ascii="Times New Roman" w:hAnsi="Times New Roman" w:cs="Times New Roman"/>
          <w:sz w:val="28"/>
          <w:szCs w:val="28"/>
        </w:rPr>
        <w:t>4. Рассчитать производительность труда.</w:t>
      </w:r>
    </w:p>
    <w:p w:rsidR="00AD0FC3" w:rsidRPr="00AD0FC3" w:rsidRDefault="00AD0FC3" w:rsidP="00AD0F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0FC3">
        <w:rPr>
          <w:rFonts w:ascii="Times New Roman" w:hAnsi="Times New Roman" w:cs="Times New Roman"/>
          <w:sz w:val="28"/>
          <w:szCs w:val="28"/>
        </w:rPr>
        <w:t>5. Привести рекомендации по улучшению результатов хозяйствования (выручка от реализации, производительность труда, средняя заработная плата) если потребность в продукции не ограничена, а численность персонала и трудоемкость производства продукции постоянны.</w:t>
      </w:r>
    </w:p>
    <w:p w:rsidR="00AD0FC3" w:rsidRPr="00AD0FC3" w:rsidRDefault="00AD0FC3" w:rsidP="00AD0FC3">
      <w:pPr>
        <w:pStyle w:val="1"/>
        <w:numPr>
          <w:ilvl w:val="0"/>
          <w:numId w:val="0"/>
        </w:numPr>
        <w:rPr>
          <w:lang w:val="ru-RU"/>
        </w:rPr>
      </w:pPr>
      <w:r w:rsidRPr="00AD0FC3">
        <w:t>В</w:t>
      </w:r>
      <w:r w:rsidRPr="00AD0FC3">
        <w:rPr>
          <w:lang w:val="ru-RU"/>
        </w:rPr>
        <w:t>ыполнение работы</w:t>
      </w:r>
    </w:p>
    <w:p w:rsidR="00AD0FC3" w:rsidRPr="00AD0FC3" w:rsidRDefault="00AD0FC3" w:rsidP="00AD0FC3">
      <w:pPr>
        <w:pStyle w:val="a5"/>
        <w:numPr>
          <w:ilvl w:val="0"/>
          <w:numId w:val="2"/>
        </w:numPr>
        <w:rPr>
          <w:lang w:val="ru-RU"/>
        </w:rPr>
      </w:pPr>
      <w:r w:rsidRPr="00AD0FC3">
        <w:rPr>
          <w:lang w:val="ru-RU"/>
        </w:rPr>
        <w:t>Рассчитать численность работников</w:t>
      </w:r>
    </w:p>
    <w:p w:rsidR="00AD0FC3" w:rsidRPr="00AD0FC3" w:rsidRDefault="00AD0FC3" w:rsidP="00AD0FC3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Ч=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еф</m:t>
                  </m:r>
                </m:sub>
              </m:sSub>
            </m:den>
          </m:f>
        </m:oMath>
      </m:oMathPara>
    </w:p>
    <w:p w:rsidR="00AD0FC3" w:rsidRPr="00AD0FC3" w:rsidRDefault="00AD0FC3" w:rsidP="00AD0F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0FC3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еф</m:t>
            </m:r>
          </m:sub>
        </m:sSub>
      </m:oMath>
      <w:r w:rsidRPr="00AD0FC3">
        <w:rPr>
          <w:rFonts w:ascii="Times New Roman" w:hAnsi="Times New Roman" w:cs="Times New Roman"/>
          <w:sz w:val="28"/>
          <w:szCs w:val="28"/>
        </w:rPr>
        <w:t xml:space="preserve"> – эффективный фонд работы одного работника, час; </w:t>
      </w:r>
      <m:oMath>
        <m:r>
          <w:rPr>
            <w:rFonts w:ascii="Cambria Math" w:hAnsi="Cambria Math" w:cs="Times New Roman"/>
            <w:sz w:val="28"/>
            <w:szCs w:val="28"/>
          </w:rPr>
          <m:t>Т</m:t>
        </m:r>
      </m:oMath>
      <w:r w:rsidRPr="00AD0FC3">
        <w:rPr>
          <w:rFonts w:ascii="Times New Roman" w:hAnsi="Times New Roman" w:cs="Times New Roman"/>
          <w:sz w:val="28"/>
          <w:szCs w:val="28"/>
        </w:rPr>
        <w:t xml:space="preserve"> – общая трудоемкость производственной программы, час </w:t>
      </w:r>
    </w:p>
    <w:p w:rsidR="00AD0FC3" w:rsidRPr="001B5D19" w:rsidRDefault="00AD0FC3" w:rsidP="00AD0FC3">
      <w:pPr>
        <w:ind w:firstLine="709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Ч=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 w:eastAsia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6∙120+8∙100+5∙80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22∙8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 w:eastAsia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1920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176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=10,9≈11 чел.</m:t>
          </m:r>
        </m:oMath>
      </m:oMathPara>
    </w:p>
    <w:p w:rsidR="001B5D19" w:rsidRDefault="001B5D19" w:rsidP="001B5D19">
      <w:pPr>
        <w:ind w:firstLine="709"/>
        <w:rPr>
          <w:sz w:val="26"/>
          <w:szCs w:val="26"/>
        </w:rPr>
      </w:pPr>
    </w:p>
    <w:p w:rsidR="001B5D19" w:rsidRPr="001B5D19" w:rsidRDefault="001B5D19" w:rsidP="001B5D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5D19">
        <w:rPr>
          <w:rFonts w:ascii="Times New Roman" w:hAnsi="Times New Roman" w:cs="Times New Roman"/>
          <w:sz w:val="28"/>
          <w:szCs w:val="28"/>
        </w:rPr>
        <w:t>2. Рассчитать фонд оплаты труда.</w:t>
      </w:r>
    </w:p>
    <w:p w:rsidR="001B5D19" w:rsidRPr="00B67A3F" w:rsidRDefault="001B5D19" w:rsidP="001B5D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5D19">
        <w:rPr>
          <w:rFonts w:ascii="Times New Roman" w:hAnsi="Times New Roman" w:cs="Times New Roman"/>
          <w:sz w:val="28"/>
          <w:szCs w:val="28"/>
        </w:rPr>
        <w:t xml:space="preserve">Фонд </w:t>
      </w:r>
      <w:r w:rsidRPr="00B67A3F">
        <w:rPr>
          <w:rFonts w:ascii="Times New Roman" w:hAnsi="Times New Roman" w:cs="Times New Roman"/>
          <w:sz w:val="28"/>
          <w:szCs w:val="28"/>
        </w:rPr>
        <w:t xml:space="preserve">оплати - </w:t>
      </w:r>
      <m:oMath>
        <m:r>
          <w:rPr>
            <w:rFonts w:ascii="Cambria Math" w:hAnsi="Cambria Math" w:cs="Times New Roman"/>
            <w:sz w:val="28"/>
            <w:szCs w:val="28"/>
          </w:rPr>
          <m:t>45%</m:t>
        </m:r>
      </m:oMath>
      <w:r w:rsidRPr="00B67A3F">
        <w:rPr>
          <w:rFonts w:ascii="Times New Roman" w:hAnsi="Times New Roman" w:cs="Times New Roman"/>
          <w:sz w:val="28"/>
          <w:szCs w:val="28"/>
        </w:rPr>
        <w:t xml:space="preserve"> от выручки</w:t>
      </w:r>
    </w:p>
    <w:p w:rsidR="001B5D19" w:rsidRPr="00B67A3F" w:rsidRDefault="001B5D19" w:rsidP="001B5D19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67A3F">
        <w:rPr>
          <w:rFonts w:ascii="Times New Roman" w:hAnsi="Times New Roman" w:cs="Times New Roman"/>
          <w:sz w:val="28"/>
          <w:szCs w:val="28"/>
        </w:rPr>
        <w:t xml:space="preserve">Выручка - </w:t>
      </w:r>
      <m:oMath>
        <m:r>
          <w:rPr>
            <w:rFonts w:ascii="Cambria Math" w:hAnsi="Cambria Math" w:cs="Times New Roman"/>
            <w:sz w:val="28"/>
            <w:szCs w:val="28"/>
          </w:rPr>
          <m:t>120∙60+100∙10+80∙70=13800(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грн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мес.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1B5D19" w:rsidRPr="00B67A3F" w:rsidRDefault="001B5D19" w:rsidP="001B5D19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67A3F">
        <w:rPr>
          <w:rFonts w:ascii="Times New Roman" w:hAnsi="Times New Roman" w:cs="Times New Roman"/>
          <w:sz w:val="28"/>
          <w:szCs w:val="28"/>
        </w:rPr>
        <w:t xml:space="preserve">Фонд расчета - </w:t>
      </w:r>
      <m:oMath>
        <m:r>
          <w:rPr>
            <w:rFonts w:ascii="Cambria Math" w:hAnsi="Cambria Math" w:cs="Times New Roman"/>
            <w:sz w:val="28"/>
            <w:szCs w:val="28"/>
          </w:rPr>
          <m:t>13800∙0.45=6210</m:t>
        </m:r>
      </m:oMath>
    </w:p>
    <w:p w:rsidR="001B5D19" w:rsidRPr="00B67A3F" w:rsidRDefault="001B5D19" w:rsidP="001B5D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A3F">
        <w:rPr>
          <w:rFonts w:ascii="Times New Roman" w:hAnsi="Times New Roman" w:cs="Times New Roman"/>
          <w:sz w:val="28"/>
          <w:szCs w:val="28"/>
        </w:rPr>
        <w:t>3. Рассчитать среднюю заработную плату.</w:t>
      </w:r>
    </w:p>
    <w:p w:rsidR="001B5D19" w:rsidRPr="00B67A3F" w:rsidRDefault="001B5D19" w:rsidP="001B5D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A3F">
        <w:rPr>
          <w:rFonts w:ascii="Times New Roman" w:hAnsi="Times New Roman" w:cs="Times New Roman"/>
          <w:sz w:val="28"/>
          <w:szCs w:val="28"/>
        </w:rPr>
        <w:t xml:space="preserve">Средняя заработная плата -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6210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≈564,5 (грн)</m:t>
        </m:r>
      </m:oMath>
    </w:p>
    <w:p w:rsidR="001B5D19" w:rsidRPr="00B67A3F" w:rsidRDefault="001B5D19" w:rsidP="001B5D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A3F">
        <w:rPr>
          <w:rFonts w:ascii="Times New Roman" w:hAnsi="Times New Roman" w:cs="Times New Roman"/>
          <w:sz w:val="28"/>
          <w:szCs w:val="28"/>
        </w:rPr>
        <w:t xml:space="preserve">4. Рассчитать производительность труда. </w:t>
      </w:r>
    </w:p>
    <w:p w:rsidR="00AD0FC3" w:rsidRPr="00B67A3F" w:rsidRDefault="001B5D19" w:rsidP="0023720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A3F">
        <w:rPr>
          <w:rFonts w:ascii="Times New Roman" w:hAnsi="Times New Roman" w:cs="Times New Roman"/>
          <w:sz w:val="28"/>
          <w:szCs w:val="28"/>
        </w:rPr>
        <w:t xml:space="preserve">Производительность -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13800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≈1254,5 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грн.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ос.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37203" w:rsidRPr="00B67A3F" w:rsidRDefault="00237203" w:rsidP="0023720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A3F">
        <w:rPr>
          <w:rFonts w:ascii="Times New Roman" w:hAnsi="Times New Roman" w:cs="Times New Roman"/>
          <w:sz w:val="28"/>
          <w:szCs w:val="28"/>
        </w:rPr>
        <w:t>5. Привести рекомендации по улучшению результатов хозяйствования.</w:t>
      </w:r>
    </w:p>
    <w:p w:rsidR="00B67A3F" w:rsidRPr="00B67A3F" w:rsidRDefault="00B67A3F" w:rsidP="00B67A3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A3F">
        <w:rPr>
          <w:rFonts w:ascii="Times New Roman" w:hAnsi="Times New Roman" w:cs="Times New Roman"/>
          <w:sz w:val="28"/>
          <w:szCs w:val="28"/>
        </w:rPr>
        <w:t>Для увеличения объёма производства , увеличить кол-во рабочих часов и дней. Увеличение объёма производства увеличит прибыль и среднюю заработную плату. Если потребность в продукции не ограничена, можно увеличить прибыль и зарплату, подняв цены на продукцию.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A3F">
        <w:rPr>
          <w:rFonts w:ascii="Times New Roman" w:hAnsi="Times New Roman" w:cs="Times New Roman"/>
          <w:sz w:val="28"/>
          <w:szCs w:val="28"/>
        </w:rPr>
        <w:t>Также можно увеличить процент от выручки, направляемой в фонд заработной платы. Средняя заработная плата увеличится, другие показатели не изменятся.</w:t>
      </w:r>
    </w:p>
    <w:p w:rsidR="00B67A3F" w:rsidRPr="00B67A3F" w:rsidRDefault="00B67A3F" w:rsidP="00B67A3F">
      <w:pPr>
        <w:ind w:firstLine="709"/>
        <w:rPr>
          <w:sz w:val="28"/>
          <w:szCs w:val="28"/>
        </w:rPr>
      </w:pPr>
    </w:p>
    <w:p w:rsidR="00B67A3F" w:rsidRPr="00237203" w:rsidRDefault="00B67A3F" w:rsidP="00B67A3F">
      <w:pPr>
        <w:rPr>
          <w:rFonts w:ascii="Times New Roman" w:hAnsi="Times New Roman" w:cs="Times New Roman"/>
          <w:sz w:val="28"/>
          <w:szCs w:val="28"/>
        </w:rPr>
      </w:pPr>
    </w:p>
    <w:p w:rsidR="00237203" w:rsidRPr="00237203" w:rsidRDefault="00237203" w:rsidP="00237203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237203" w:rsidRPr="0023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15EF2"/>
    <w:multiLevelType w:val="multilevel"/>
    <w:tmpl w:val="3C9EDC7E"/>
    <w:styleLink w:val="Heads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</w:lvl>
  </w:abstractNum>
  <w:abstractNum w:abstractNumId="1">
    <w:nsid w:val="4B747487"/>
    <w:multiLevelType w:val="hybridMultilevel"/>
    <w:tmpl w:val="8E0860F8"/>
    <w:lvl w:ilvl="0" w:tplc="BAE0A8EA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3E"/>
    <w:rsid w:val="00084A07"/>
    <w:rsid w:val="000A4F38"/>
    <w:rsid w:val="001B5D19"/>
    <w:rsid w:val="001D37A7"/>
    <w:rsid w:val="00237203"/>
    <w:rsid w:val="008A4BB0"/>
    <w:rsid w:val="00AD0FC3"/>
    <w:rsid w:val="00B67A3F"/>
    <w:rsid w:val="00F3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FC3"/>
    <w:pPr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8"/>
      <w:lang w:val="uk-UA" w:eastAsia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AD0FC3"/>
    <w:pPr>
      <w:numPr>
        <w:ilvl w:val="1"/>
      </w:numPr>
      <w:ind w:left="1276"/>
      <w:jc w:val="left"/>
      <w:outlineLvl w:val="1"/>
    </w:pPr>
    <w:rPr>
      <w:caps w:val="0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AD0FC3"/>
    <w:pPr>
      <w:numPr>
        <w:ilvl w:val="2"/>
      </w:numPr>
      <w:ind w:left="1418"/>
      <w:outlineLvl w:val="2"/>
    </w:p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AD0FC3"/>
    <w:pPr>
      <w:numPr>
        <w:ilvl w:val="3"/>
      </w:numPr>
      <w:ind w:left="1560"/>
      <w:outlineLvl w:val="3"/>
    </w:p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AD0FC3"/>
    <w:pPr>
      <w:numPr>
        <w:ilvl w:val="4"/>
      </w:numPr>
      <w:ind w:left="1701"/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AD0FC3"/>
    <w:pPr>
      <w:numPr>
        <w:ilvl w:val="5"/>
      </w:numPr>
      <w:ind w:left="1843"/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AD0FC3"/>
    <w:pPr>
      <w:numPr>
        <w:ilvl w:val="6"/>
      </w:numPr>
      <w:ind w:left="1985"/>
      <w:outlineLvl w:val="6"/>
    </w:p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AD0FC3"/>
    <w:pPr>
      <w:numPr>
        <w:ilvl w:val="7"/>
      </w:numPr>
      <w:ind w:left="2127"/>
      <w:outlineLvl w:val="7"/>
    </w:p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AD0FC3"/>
    <w:pPr>
      <w:numPr>
        <w:ilvl w:val="8"/>
      </w:numPr>
      <w:ind w:left="226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C3"/>
    <w:rPr>
      <w:rFonts w:ascii="Times New Roman" w:eastAsia="Times New Roman" w:hAnsi="Times New Roman" w:cs="Times New Roman"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80">
    <w:name w:val="Заголовок 8 Знак"/>
    <w:basedOn w:val="a0"/>
    <w:link w:val="8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90">
    <w:name w:val="Заголовок 9 Знак"/>
    <w:basedOn w:val="a0"/>
    <w:link w:val="9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numbering" w:customStyle="1" w:styleId="Heads">
    <w:name w:val="Heads"/>
    <w:uiPriority w:val="99"/>
    <w:rsid w:val="00AD0FC3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AD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FC3"/>
    <w:rPr>
      <w:rFonts w:ascii="Tahoma" w:hAnsi="Tahoma" w:cs="Tahoma"/>
      <w:sz w:val="16"/>
      <w:szCs w:val="16"/>
    </w:rPr>
  </w:style>
  <w:style w:type="paragraph" w:styleId="a5">
    <w:name w:val="List Paragraph"/>
    <w:basedOn w:val="a6"/>
    <w:uiPriority w:val="34"/>
    <w:qFormat/>
    <w:rsid w:val="00AD0FC3"/>
    <w:pPr>
      <w:pBdr>
        <w:bottom w:val="none" w:sz="0" w:space="0" w:color="auto"/>
      </w:pBd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8"/>
      <w:lang w:val="uk-UA" w:eastAsia="uk-UA"/>
    </w:rPr>
  </w:style>
  <w:style w:type="paragraph" w:styleId="a6">
    <w:name w:val="Title"/>
    <w:basedOn w:val="a"/>
    <w:next w:val="a"/>
    <w:link w:val="a7"/>
    <w:uiPriority w:val="10"/>
    <w:qFormat/>
    <w:rsid w:val="00AD0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D0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1">
    <w:name w:val="Обычный1"/>
    <w:rsid w:val="001D3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FC3"/>
    <w:pPr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8"/>
      <w:lang w:val="uk-UA" w:eastAsia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AD0FC3"/>
    <w:pPr>
      <w:numPr>
        <w:ilvl w:val="1"/>
      </w:numPr>
      <w:ind w:left="1276"/>
      <w:jc w:val="left"/>
      <w:outlineLvl w:val="1"/>
    </w:pPr>
    <w:rPr>
      <w:caps w:val="0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AD0FC3"/>
    <w:pPr>
      <w:numPr>
        <w:ilvl w:val="2"/>
      </w:numPr>
      <w:ind w:left="1418"/>
      <w:outlineLvl w:val="2"/>
    </w:p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AD0FC3"/>
    <w:pPr>
      <w:numPr>
        <w:ilvl w:val="3"/>
      </w:numPr>
      <w:ind w:left="1560"/>
      <w:outlineLvl w:val="3"/>
    </w:p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AD0FC3"/>
    <w:pPr>
      <w:numPr>
        <w:ilvl w:val="4"/>
      </w:numPr>
      <w:ind w:left="1701"/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AD0FC3"/>
    <w:pPr>
      <w:numPr>
        <w:ilvl w:val="5"/>
      </w:numPr>
      <w:ind w:left="1843"/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AD0FC3"/>
    <w:pPr>
      <w:numPr>
        <w:ilvl w:val="6"/>
      </w:numPr>
      <w:ind w:left="1985"/>
      <w:outlineLvl w:val="6"/>
    </w:p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AD0FC3"/>
    <w:pPr>
      <w:numPr>
        <w:ilvl w:val="7"/>
      </w:numPr>
      <w:ind w:left="2127"/>
      <w:outlineLvl w:val="7"/>
    </w:p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AD0FC3"/>
    <w:pPr>
      <w:numPr>
        <w:ilvl w:val="8"/>
      </w:numPr>
      <w:ind w:left="226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C3"/>
    <w:rPr>
      <w:rFonts w:ascii="Times New Roman" w:eastAsia="Times New Roman" w:hAnsi="Times New Roman" w:cs="Times New Roman"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80">
    <w:name w:val="Заголовок 8 Знак"/>
    <w:basedOn w:val="a0"/>
    <w:link w:val="8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90">
    <w:name w:val="Заголовок 9 Знак"/>
    <w:basedOn w:val="a0"/>
    <w:link w:val="9"/>
    <w:uiPriority w:val="9"/>
    <w:semiHidden/>
    <w:rsid w:val="00AD0FC3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numbering" w:customStyle="1" w:styleId="Heads">
    <w:name w:val="Heads"/>
    <w:uiPriority w:val="99"/>
    <w:rsid w:val="00AD0FC3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AD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FC3"/>
    <w:rPr>
      <w:rFonts w:ascii="Tahoma" w:hAnsi="Tahoma" w:cs="Tahoma"/>
      <w:sz w:val="16"/>
      <w:szCs w:val="16"/>
    </w:rPr>
  </w:style>
  <w:style w:type="paragraph" w:styleId="a5">
    <w:name w:val="List Paragraph"/>
    <w:basedOn w:val="a6"/>
    <w:uiPriority w:val="34"/>
    <w:qFormat/>
    <w:rsid w:val="00AD0FC3"/>
    <w:pPr>
      <w:pBdr>
        <w:bottom w:val="none" w:sz="0" w:space="0" w:color="auto"/>
      </w:pBd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8"/>
      <w:lang w:val="uk-UA" w:eastAsia="uk-UA"/>
    </w:rPr>
  </w:style>
  <w:style w:type="paragraph" w:styleId="a6">
    <w:name w:val="Title"/>
    <w:basedOn w:val="a"/>
    <w:next w:val="a"/>
    <w:link w:val="a7"/>
    <w:uiPriority w:val="10"/>
    <w:qFormat/>
    <w:rsid w:val="00AD0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D0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1">
    <w:name w:val="Обычный1"/>
    <w:rsid w:val="001D3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5</cp:revision>
  <dcterms:created xsi:type="dcterms:W3CDTF">2017-03-29T11:33:00Z</dcterms:created>
  <dcterms:modified xsi:type="dcterms:W3CDTF">2017-04-26T16:58:00Z</dcterms:modified>
</cp:coreProperties>
</file>