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A46" w:rsidRPr="00765A46" w:rsidRDefault="00765A46" w:rsidP="00765A46">
      <w:pPr>
        <w:spacing w:after="60" w:line="360" w:lineRule="auto"/>
        <w:ind w:firstLine="567"/>
        <w:jc w:val="center"/>
        <w:rPr>
          <w:b/>
          <w:bCs/>
          <w:color w:val="000000"/>
          <w:szCs w:val="28"/>
          <w:lang w:val="uk-UA"/>
        </w:rPr>
      </w:pPr>
      <w:bookmarkStart w:id="0" w:name="_Toc421581164"/>
      <w:r>
        <w:rPr>
          <w:b/>
          <w:bCs/>
          <w:color w:val="000000"/>
          <w:szCs w:val="28"/>
          <w:lang w:val="uk-UA"/>
        </w:rPr>
        <w:t>МІНІСТЕРСТВО ОСВІТИ ТА НАУКИ УКРАЇНИ</w:t>
      </w:r>
    </w:p>
    <w:p w:rsidR="00765A46" w:rsidRDefault="00765A46" w:rsidP="00765A46">
      <w:pPr>
        <w:spacing w:line="360" w:lineRule="auto"/>
        <w:ind w:firstLine="567"/>
        <w:jc w:val="center"/>
        <w:rPr>
          <w:color w:val="000000"/>
          <w:sz w:val="24"/>
          <w:lang w:val="uk-UA"/>
        </w:rPr>
      </w:pPr>
      <w:r>
        <w:rPr>
          <w:b/>
          <w:bCs/>
          <w:color w:val="000000"/>
          <w:sz w:val="24"/>
          <w:lang w:val="uk-UA"/>
        </w:rPr>
        <w:t>ДЕРЖАВНИЙ ВИЩИЙ НАВЧАЛЬНИЙ ЗАКЛАД</w:t>
      </w:r>
    </w:p>
    <w:p w:rsidR="00765A46" w:rsidRPr="00765A46" w:rsidRDefault="00765A46" w:rsidP="00765A46">
      <w:pPr>
        <w:spacing w:after="60" w:line="360" w:lineRule="auto"/>
        <w:ind w:firstLine="567"/>
        <w:jc w:val="center"/>
        <w:rPr>
          <w:color w:val="000000"/>
          <w:sz w:val="24"/>
          <w:lang w:val="uk-UA"/>
        </w:rPr>
      </w:pPr>
      <w:r>
        <w:rPr>
          <w:b/>
          <w:bCs/>
          <w:color w:val="000000"/>
          <w:sz w:val="24"/>
          <w:lang w:val="uk-UA"/>
        </w:rPr>
        <w:t>«ДОНЕЦЬКИЙ НАЦІОНАЛЬНИЙ ТЕХНІЧНИЙ УНІВЕРСИТЕТ»</w:t>
      </w:r>
    </w:p>
    <w:p w:rsidR="00765A46" w:rsidRDefault="00765A46" w:rsidP="00765A46">
      <w:pPr>
        <w:spacing w:line="360" w:lineRule="auto"/>
        <w:ind w:firstLine="567"/>
        <w:jc w:val="center"/>
        <w:rPr>
          <w:color w:val="000000"/>
          <w:szCs w:val="28"/>
          <w:lang w:val="uk-UA"/>
        </w:rPr>
      </w:pPr>
      <w:r>
        <w:rPr>
          <w:b/>
          <w:bCs/>
          <w:color w:val="000000"/>
          <w:szCs w:val="28"/>
          <w:lang w:val="uk-UA"/>
        </w:rPr>
        <w:t>Факультет комп’ютерних наук і технологій</w:t>
      </w:r>
    </w:p>
    <w:p w:rsidR="00765A46" w:rsidRDefault="00765A46" w:rsidP="00765A46">
      <w:pPr>
        <w:ind w:firstLine="567"/>
        <w:jc w:val="center"/>
        <w:rPr>
          <w:b/>
          <w:bCs/>
          <w:color w:val="000000"/>
          <w:szCs w:val="28"/>
          <w:lang w:val="uk-UA"/>
        </w:rPr>
      </w:pPr>
      <w:r>
        <w:rPr>
          <w:b/>
          <w:bCs/>
          <w:color w:val="000000"/>
          <w:szCs w:val="28"/>
          <w:lang w:val="uk-UA"/>
        </w:rPr>
        <w:t>Кафедра прикладної математики і інформатики</w:t>
      </w:r>
    </w:p>
    <w:p w:rsidR="00765A46" w:rsidRDefault="00765A46" w:rsidP="00765A46">
      <w:pPr>
        <w:ind w:firstLine="567"/>
        <w:jc w:val="center"/>
        <w:rPr>
          <w:b/>
          <w:bCs/>
          <w:color w:val="000000"/>
          <w:sz w:val="32"/>
          <w:szCs w:val="32"/>
          <w:lang w:val="uk-UA"/>
        </w:rPr>
      </w:pPr>
      <w:r>
        <w:rPr>
          <w:b/>
          <w:bCs/>
          <w:color w:val="000000"/>
          <w:sz w:val="32"/>
          <w:szCs w:val="32"/>
          <w:lang w:val="uk-UA"/>
        </w:rPr>
        <w:t>Звіт</w:t>
      </w:r>
    </w:p>
    <w:p w:rsidR="00765A46" w:rsidRPr="00765A46" w:rsidRDefault="00C73306" w:rsidP="00765A46">
      <w:pPr>
        <w:ind w:firstLine="567"/>
        <w:jc w:val="center"/>
        <w:rPr>
          <w:color w:val="000000"/>
          <w:sz w:val="28"/>
          <w:szCs w:val="28"/>
          <w:lang w:val="uk-UA"/>
        </w:rPr>
      </w:pPr>
      <w:r>
        <w:rPr>
          <w:b/>
          <w:bCs/>
          <w:color w:val="000000"/>
          <w:szCs w:val="28"/>
          <w:lang w:val="uk-UA"/>
        </w:rPr>
        <w:t xml:space="preserve">з </w:t>
      </w:r>
      <w:r>
        <w:rPr>
          <w:b/>
          <w:bCs/>
          <w:color w:val="000000"/>
          <w:szCs w:val="28"/>
          <w:u w:val="single"/>
          <w:lang w:val="uk-UA"/>
        </w:rPr>
        <w:t xml:space="preserve"> </w:t>
      </w:r>
      <w:r w:rsidR="00765A46">
        <w:rPr>
          <w:b/>
          <w:bCs/>
          <w:color w:val="000000"/>
          <w:szCs w:val="28"/>
          <w:u w:val="single"/>
          <w:lang w:val="uk-UA"/>
        </w:rPr>
        <w:t>переддипломної</w:t>
      </w:r>
      <w:r>
        <w:rPr>
          <w:b/>
          <w:bCs/>
          <w:color w:val="000000"/>
          <w:szCs w:val="28"/>
          <w:u w:val="single"/>
          <w:lang w:val="uk-UA"/>
        </w:rPr>
        <w:t xml:space="preserve"> </w:t>
      </w:r>
      <w:r w:rsidR="00765A46">
        <w:rPr>
          <w:bCs/>
          <w:color w:val="000000"/>
          <w:szCs w:val="28"/>
          <w:lang w:val="uk-UA"/>
        </w:rPr>
        <w:t>практики</w:t>
      </w:r>
    </w:p>
    <w:p w:rsidR="00765A46" w:rsidRPr="00765A46" w:rsidRDefault="00765A46" w:rsidP="00765A46">
      <w:pPr>
        <w:ind w:firstLine="567"/>
        <w:jc w:val="center"/>
        <w:rPr>
          <w:szCs w:val="28"/>
          <w:lang w:val="uk-UA"/>
        </w:rPr>
      </w:pPr>
      <w:r>
        <w:rPr>
          <w:szCs w:val="28"/>
          <w:lang w:val="uk-UA"/>
        </w:rPr>
        <w:t xml:space="preserve"> «Інженерія програмного забезпечення»/</w:t>
      </w:r>
    </w:p>
    <w:p w:rsidR="00765A46" w:rsidRDefault="00765A46" w:rsidP="00765A46">
      <w:pPr>
        <w:ind w:firstLine="567"/>
        <w:jc w:val="center"/>
        <w:rPr>
          <w:color w:val="000000"/>
          <w:szCs w:val="28"/>
          <w:lang w:val="uk-UA"/>
        </w:rPr>
      </w:pPr>
      <w:r>
        <w:rPr>
          <w:b/>
          <w:bCs/>
          <w:color w:val="000000"/>
          <w:szCs w:val="28"/>
          <w:lang w:val="uk-UA"/>
        </w:rPr>
        <w:t>на тему</w:t>
      </w:r>
    </w:p>
    <w:p w:rsidR="00765A46" w:rsidRDefault="00765A46" w:rsidP="00765A46">
      <w:pPr>
        <w:ind w:firstLine="567"/>
        <w:jc w:val="center"/>
        <w:rPr>
          <w:color w:val="000000"/>
          <w:szCs w:val="28"/>
          <w:lang w:val="uk-UA"/>
        </w:rPr>
      </w:pPr>
      <w:r>
        <w:rPr>
          <w:color w:val="000000"/>
          <w:szCs w:val="28"/>
          <w:lang w:val="uk-UA"/>
        </w:rPr>
        <w:t>«</w:t>
      </w:r>
      <w:r w:rsidR="00B558F6">
        <w:rPr>
          <w:rFonts w:ascii="Arial" w:hAnsi="Arial" w:cs="Arial"/>
          <w:color w:val="222222"/>
          <w:sz w:val="19"/>
          <w:szCs w:val="19"/>
          <w:shd w:val="clear" w:color="auto" w:fill="FFFFFF"/>
          <w:lang w:val="uk-UA"/>
        </w:rPr>
        <w:t>Програмна система автоматизації складського обліку комп'ютерної техніки та її комплектуючих</w:t>
      </w:r>
      <w:r>
        <w:rPr>
          <w:color w:val="000000"/>
          <w:szCs w:val="28"/>
          <w:lang w:val="uk-UA"/>
        </w:rPr>
        <w:t>»</w:t>
      </w:r>
    </w:p>
    <w:p w:rsidR="00765A46" w:rsidRDefault="00765A46" w:rsidP="00765A46">
      <w:pPr>
        <w:jc w:val="both"/>
        <w:rPr>
          <w:b/>
          <w:bCs/>
          <w:color w:val="000000"/>
          <w:szCs w:val="28"/>
          <w:lang w:val="uk-UA"/>
        </w:rPr>
      </w:pPr>
    </w:p>
    <w:p w:rsidR="00765A46" w:rsidRDefault="00765A46" w:rsidP="00765A46">
      <w:pPr>
        <w:ind w:left="3402"/>
        <w:rPr>
          <w:color w:val="000000"/>
          <w:szCs w:val="28"/>
          <w:lang w:val="uk-UA"/>
        </w:rPr>
      </w:pPr>
      <w:r>
        <w:rPr>
          <w:b/>
          <w:bCs/>
          <w:color w:val="000000"/>
          <w:szCs w:val="28"/>
          <w:lang w:val="uk-UA"/>
        </w:rPr>
        <w:t xml:space="preserve">Виконав (ла): </w:t>
      </w:r>
      <w:proofErr w:type="spellStart"/>
      <w:r>
        <w:rPr>
          <w:b/>
          <w:bCs/>
          <w:color w:val="000000"/>
          <w:szCs w:val="28"/>
          <w:lang w:val="uk-UA"/>
        </w:rPr>
        <w:t>ст.гр</w:t>
      </w:r>
      <w:proofErr w:type="spellEnd"/>
      <w:r>
        <w:rPr>
          <w:b/>
          <w:bCs/>
          <w:color w:val="000000"/>
          <w:szCs w:val="28"/>
          <w:lang w:val="uk-UA"/>
        </w:rPr>
        <w:t xml:space="preserve">. ___   _____  </w:t>
      </w:r>
      <w:r w:rsidR="00C73306" w:rsidRPr="00C73306">
        <w:rPr>
          <w:b/>
          <w:bCs/>
          <w:color w:val="000000"/>
          <w:szCs w:val="28"/>
          <w:u w:val="single"/>
          <w:lang w:val="uk-UA"/>
        </w:rPr>
        <w:t>А.С. Лисен</w:t>
      </w:r>
      <w:bookmarkStart w:id="1" w:name="_GoBack"/>
      <w:bookmarkEnd w:id="1"/>
      <w:r w:rsidR="00C73306" w:rsidRPr="00C73306">
        <w:rPr>
          <w:b/>
          <w:bCs/>
          <w:color w:val="000000"/>
          <w:szCs w:val="28"/>
          <w:u w:val="single"/>
          <w:lang w:val="uk-UA"/>
        </w:rPr>
        <w:t>ко</w:t>
      </w:r>
    </w:p>
    <w:p w:rsidR="00765A46" w:rsidRDefault="00765A46" w:rsidP="00765A46">
      <w:pPr>
        <w:ind w:firstLine="567"/>
        <w:jc w:val="both"/>
        <w:rPr>
          <w:b/>
          <w:bCs/>
          <w:color w:val="000000"/>
          <w:szCs w:val="28"/>
          <w:lang w:val="uk-UA"/>
        </w:rPr>
      </w:pPr>
      <w:r>
        <w:rPr>
          <w:color w:val="000000"/>
          <w:sz w:val="18"/>
          <w:szCs w:val="18"/>
          <w:lang w:val="uk-UA"/>
        </w:rPr>
        <w:tab/>
      </w:r>
      <w:r>
        <w:rPr>
          <w:color w:val="000000"/>
          <w:sz w:val="18"/>
          <w:szCs w:val="18"/>
          <w:lang w:val="uk-UA"/>
        </w:rPr>
        <w:tab/>
      </w:r>
      <w:r>
        <w:rPr>
          <w:color w:val="000000"/>
          <w:sz w:val="18"/>
          <w:szCs w:val="18"/>
          <w:lang w:val="uk-UA"/>
        </w:rPr>
        <w:tab/>
      </w:r>
      <w:r>
        <w:rPr>
          <w:color w:val="000000"/>
          <w:sz w:val="18"/>
          <w:szCs w:val="18"/>
          <w:lang w:val="uk-UA"/>
        </w:rPr>
        <w:tab/>
      </w:r>
      <w:r>
        <w:rPr>
          <w:color w:val="000000"/>
          <w:sz w:val="18"/>
          <w:szCs w:val="18"/>
          <w:lang w:val="uk-UA"/>
        </w:rPr>
        <w:tab/>
      </w:r>
      <w:r>
        <w:rPr>
          <w:color w:val="000000"/>
          <w:sz w:val="18"/>
          <w:szCs w:val="18"/>
          <w:lang w:val="uk-UA"/>
        </w:rPr>
        <w:tab/>
        <w:t xml:space="preserve">    </w:t>
      </w:r>
      <w:r w:rsidR="00C73306">
        <w:rPr>
          <w:color w:val="000000"/>
          <w:sz w:val="18"/>
          <w:szCs w:val="18"/>
          <w:lang w:val="uk-UA"/>
        </w:rPr>
        <w:t xml:space="preserve">                  (підпис)      </w:t>
      </w:r>
      <w:r>
        <w:rPr>
          <w:color w:val="000000"/>
          <w:sz w:val="18"/>
          <w:szCs w:val="18"/>
          <w:lang w:val="uk-UA"/>
        </w:rPr>
        <w:t xml:space="preserve"> (ініціали, прізвище)</w:t>
      </w:r>
    </w:p>
    <w:p w:rsidR="00765A46" w:rsidRDefault="00765A46" w:rsidP="00765A46">
      <w:pPr>
        <w:ind w:left="3402"/>
        <w:rPr>
          <w:color w:val="000000"/>
          <w:szCs w:val="28"/>
          <w:lang w:val="uk-UA"/>
        </w:rPr>
      </w:pPr>
      <w:r>
        <w:rPr>
          <w:b/>
          <w:bCs/>
          <w:color w:val="000000"/>
          <w:szCs w:val="28"/>
          <w:lang w:val="uk-UA"/>
        </w:rPr>
        <w:t xml:space="preserve">Завідувач каф. ПМІ       ______ </w:t>
      </w:r>
      <w:r>
        <w:rPr>
          <w:b/>
          <w:bCs/>
          <w:color w:val="000000"/>
          <w:szCs w:val="28"/>
          <w:u w:val="single"/>
          <w:lang w:val="uk-UA"/>
        </w:rPr>
        <w:t>О.А. Дмитрієва</w:t>
      </w:r>
    </w:p>
    <w:p w:rsidR="00765A46" w:rsidRPr="00765A46" w:rsidRDefault="00C73306" w:rsidP="00C73306">
      <w:pPr>
        <w:ind w:left="3402" w:firstLine="708"/>
        <w:rPr>
          <w:color w:val="000000"/>
          <w:sz w:val="18"/>
          <w:szCs w:val="18"/>
          <w:lang w:val="uk-UA"/>
        </w:rPr>
      </w:pPr>
      <w:r>
        <w:rPr>
          <w:color w:val="000000"/>
          <w:sz w:val="18"/>
          <w:szCs w:val="18"/>
          <w:lang w:val="uk-UA"/>
        </w:rPr>
        <w:t xml:space="preserve">                               (підпис, дата)  </w:t>
      </w:r>
      <w:r w:rsidR="00765A46">
        <w:rPr>
          <w:color w:val="000000"/>
          <w:sz w:val="18"/>
          <w:szCs w:val="18"/>
          <w:lang w:val="uk-UA"/>
        </w:rPr>
        <w:t>(ініціали, прізвище)</w:t>
      </w:r>
    </w:p>
    <w:p w:rsidR="00765A46" w:rsidRDefault="00765A46" w:rsidP="00765A46">
      <w:pPr>
        <w:ind w:left="3402"/>
        <w:rPr>
          <w:rFonts w:eastAsia="TimesNewRoman"/>
          <w:color w:val="000000"/>
          <w:szCs w:val="28"/>
          <w:lang w:val="uk-UA"/>
        </w:rPr>
      </w:pPr>
      <w:r>
        <w:rPr>
          <w:rFonts w:eastAsia="TimesNewRoman"/>
          <w:b/>
          <w:color w:val="000000"/>
          <w:szCs w:val="28"/>
          <w:lang w:val="uk-UA"/>
        </w:rPr>
        <w:t>Керівники практики</w:t>
      </w:r>
      <w:r>
        <w:rPr>
          <w:rFonts w:eastAsia="TimesNewRoman"/>
          <w:color w:val="000000"/>
          <w:szCs w:val="28"/>
          <w:lang w:val="uk-UA"/>
        </w:rPr>
        <w:t>:</w:t>
      </w:r>
    </w:p>
    <w:p w:rsidR="00765A46" w:rsidRPr="00C73306" w:rsidRDefault="00765A46" w:rsidP="00765A46">
      <w:pPr>
        <w:ind w:left="3402" w:firstLine="567"/>
        <w:rPr>
          <w:rFonts w:eastAsia="Times New Roman"/>
          <w:color w:val="000000"/>
          <w:szCs w:val="28"/>
          <w:lang w:val="uk-UA"/>
        </w:rPr>
      </w:pPr>
      <w:r>
        <w:rPr>
          <w:rFonts w:eastAsia="TimesNewRoman"/>
          <w:b/>
          <w:color w:val="000000"/>
          <w:szCs w:val="28"/>
          <w:lang w:val="uk-UA"/>
        </w:rPr>
        <w:t>від кафедри</w:t>
      </w:r>
      <w:r w:rsidR="00C73306">
        <w:rPr>
          <w:b/>
          <w:bCs/>
          <w:color w:val="000000"/>
          <w:szCs w:val="28"/>
          <w:lang w:val="uk-UA"/>
        </w:rPr>
        <w:t xml:space="preserve">______ </w:t>
      </w:r>
      <w:proofErr w:type="spellStart"/>
      <w:r w:rsidR="00C73306" w:rsidRPr="00C73306">
        <w:rPr>
          <w:b/>
          <w:bCs/>
          <w:color w:val="000000"/>
          <w:szCs w:val="28"/>
          <w:u w:val="single"/>
          <w:lang w:val="uk-UA"/>
        </w:rPr>
        <w:t>Є.В.Павловський</w:t>
      </w:r>
      <w:proofErr w:type="spellEnd"/>
    </w:p>
    <w:p w:rsidR="00765A46" w:rsidRDefault="00C73306" w:rsidP="00C73306">
      <w:pPr>
        <w:ind w:left="3402" w:firstLine="708"/>
        <w:rPr>
          <w:color w:val="000000"/>
          <w:sz w:val="18"/>
          <w:szCs w:val="18"/>
          <w:lang w:val="uk-UA"/>
        </w:rPr>
      </w:pPr>
      <w:r>
        <w:rPr>
          <w:color w:val="000000"/>
          <w:sz w:val="18"/>
          <w:szCs w:val="18"/>
          <w:lang w:val="uk-UA"/>
        </w:rPr>
        <w:t xml:space="preserve">            </w:t>
      </w:r>
      <w:r w:rsidR="00765A46">
        <w:rPr>
          <w:color w:val="000000"/>
          <w:sz w:val="18"/>
          <w:szCs w:val="18"/>
          <w:lang w:val="uk-UA"/>
        </w:rPr>
        <w:t>(підпис, дата)</w:t>
      </w:r>
      <w:r w:rsidR="00765A46">
        <w:rPr>
          <w:color w:val="000000"/>
          <w:sz w:val="18"/>
          <w:szCs w:val="18"/>
          <w:lang w:val="uk-UA"/>
        </w:rPr>
        <w:tab/>
        <w:t xml:space="preserve"> </w:t>
      </w:r>
      <w:r>
        <w:rPr>
          <w:color w:val="000000"/>
          <w:sz w:val="18"/>
          <w:szCs w:val="18"/>
          <w:lang w:val="uk-UA"/>
        </w:rPr>
        <w:t xml:space="preserve">        </w:t>
      </w:r>
      <w:r w:rsidR="00765A46">
        <w:rPr>
          <w:color w:val="000000"/>
          <w:sz w:val="18"/>
          <w:szCs w:val="18"/>
          <w:lang w:val="uk-UA"/>
        </w:rPr>
        <w:t>(ініціали, прізвище)</w:t>
      </w:r>
    </w:p>
    <w:p w:rsidR="00765A46" w:rsidRDefault="00765A46" w:rsidP="00765A46">
      <w:pPr>
        <w:ind w:left="3402"/>
        <w:rPr>
          <w:sz w:val="20"/>
          <w:szCs w:val="20"/>
          <w:lang w:val="uk-UA"/>
        </w:rPr>
      </w:pPr>
      <w:r>
        <w:rPr>
          <w:sz w:val="20"/>
          <w:szCs w:val="20"/>
          <w:lang w:val="uk-UA"/>
        </w:rPr>
        <w:t xml:space="preserve">Оцінка (національна шкала):  __________________    </w:t>
      </w:r>
    </w:p>
    <w:p w:rsidR="00765A46" w:rsidRDefault="00765A46" w:rsidP="00765A46">
      <w:pPr>
        <w:ind w:left="3402"/>
        <w:rPr>
          <w:sz w:val="20"/>
          <w:szCs w:val="20"/>
          <w:lang w:val="uk-UA"/>
        </w:rPr>
      </w:pPr>
      <w:r>
        <w:rPr>
          <w:sz w:val="20"/>
          <w:szCs w:val="20"/>
          <w:lang w:val="uk-UA"/>
        </w:rPr>
        <w:t xml:space="preserve">Кількість балів: </w:t>
      </w:r>
      <w:r>
        <w:rPr>
          <w:sz w:val="20"/>
          <w:szCs w:val="20"/>
          <w:u w:val="single"/>
          <w:lang w:val="uk-UA"/>
        </w:rPr>
        <w:t>______             ECTS</w:t>
      </w:r>
      <w:r>
        <w:rPr>
          <w:sz w:val="20"/>
          <w:szCs w:val="20"/>
          <w:lang w:val="uk-UA"/>
        </w:rPr>
        <w:t xml:space="preserve">___ </w:t>
      </w:r>
    </w:p>
    <w:p w:rsidR="00765A46" w:rsidRDefault="00765A46" w:rsidP="00C73306">
      <w:pPr>
        <w:jc w:val="both"/>
        <w:rPr>
          <w:color w:val="000000"/>
          <w:sz w:val="20"/>
          <w:szCs w:val="20"/>
          <w:lang w:val="uk-UA"/>
        </w:rPr>
      </w:pPr>
    </w:p>
    <w:p w:rsidR="00C73306" w:rsidRDefault="00C73306" w:rsidP="00C73306">
      <w:pPr>
        <w:jc w:val="both"/>
        <w:rPr>
          <w:color w:val="000000"/>
          <w:sz w:val="20"/>
          <w:szCs w:val="20"/>
          <w:lang w:val="uk-UA"/>
        </w:rPr>
      </w:pPr>
    </w:p>
    <w:p w:rsidR="00C73306" w:rsidRDefault="00C73306" w:rsidP="00C73306">
      <w:pPr>
        <w:jc w:val="both"/>
        <w:rPr>
          <w:color w:val="000000"/>
          <w:sz w:val="20"/>
          <w:szCs w:val="20"/>
          <w:lang w:val="uk-UA"/>
        </w:rPr>
      </w:pPr>
    </w:p>
    <w:p w:rsidR="00C73306" w:rsidRDefault="00C73306" w:rsidP="00C73306">
      <w:pPr>
        <w:jc w:val="both"/>
        <w:rPr>
          <w:color w:val="000000"/>
          <w:sz w:val="20"/>
          <w:szCs w:val="20"/>
          <w:lang w:val="uk-UA"/>
        </w:rPr>
      </w:pPr>
    </w:p>
    <w:p w:rsidR="00C73306" w:rsidRDefault="00C73306" w:rsidP="00C73306">
      <w:pPr>
        <w:jc w:val="both"/>
        <w:rPr>
          <w:color w:val="000000"/>
          <w:sz w:val="20"/>
          <w:szCs w:val="20"/>
          <w:lang w:val="uk-UA"/>
        </w:rPr>
      </w:pPr>
    </w:p>
    <w:p w:rsidR="00C73306" w:rsidRDefault="00C73306" w:rsidP="00C73306">
      <w:pPr>
        <w:jc w:val="both"/>
        <w:rPr>
          <w:color w:val="000000"/>
          <w:sz w:val="20"/>
          <w:szCs w:val="20"/>
          <w:lang w:val="uk-UA"/>
        </w:rPr>
      </w:pPr>
    </w:p>
    <w:p w:rsidR="00C73306" w:rsidRDefault="00C73306" w:rsidP="00C73306">
      <w:pPr>
        <w:jc w:val="both"/>
        <w:rPr>
          <w:b/>
          <w:bCs/>
          <w:color w:val="000000"/>
          <w:sz w:val="28"/>
          <w:szCs w:val="28"/>
          <w:lang w:val="uk-UA"/>
        </w:rPr>
      </w:pPr>
    </w:p>
    <w:p w:rsidR="00765A46" w:rsidRDefault="00765A46" w:rsidP="00765A46">
      <w:pPr>
        <w:ind w:firstLine="567"/>
        <w:jc w:val="both"/>
        <w:rPr>
          <w:b/>
          <w:bCs/>
          <w:color w:val="000000"/>
          <w:szCs w:val="28"/>
          <w:lang w:val="uk-UA"/>
        </w:rPr>
      </w:pPr>
    </w:p>
    <w:p w:rsidR="00765A46" w:rsidRDefault="00765A46" w:rsidP="00C73306">
      <w:pPr>
        <w:ind w:left="2124" w:firstLine="708"/>
        <w:jc w:val="both"/>
        <w:rPr>
          <w:b/>
          <w:bCs/>
          <w:color w:val="000000"/>
          <w:szCs w:val="28"/>
          <w:lang w:val="uk-UA"/>
        </w:rPr>
      </w:pPr>
      <w:proofErr w:type="spellStart"/>
      <w:r>
        <w:rPr>
          <w:b/>
          <w:bCs/>
          <w:color w:val="000000"/>
          <w:szCs w:val="28"/>
          <w:lang w:val="uk-UA"/>
        </w:rPr>
        <w:t>Покровськ</w:t>
      </w:r>
      <w:proofErr w:type="spellEnd"/>
      <w:r>
        <w:rPr>
          <w:b/>
          <w:bCs/>
          <w:color w:val="000000"/>
          <w:szCs w:val="28"/>
          <w:lang w:val="uk-UA"/>
        </w:rPr>
        <w:t xml:space="preserve"> – 20___р.</w:t>
      </w:r>
      <w:r>
        <w:rPr>
          <w:b/>
          <w:bCs/>
          <w:color w:val="000000"/>
          <w:szCs w:val="28"/>
          <w:lang w:val="uk-UA"/>
        </w:rPr>
        <w:br w:type="page"/>
      </w:r>
    </w:p>
    <w:p w:rsidR="00447D16" w:rsidRPr="006B3F18" w:rsidRDefault="004F69DB" w:rsidP="00784667">
      <w:pPr>
        <w:pStyle w:val="1"/>
        <w:rPr>
          <w:rFonts w:eastAsiaTheme="minorEastAsia"/>
          <w:lang w:val="uk-UA"/>
        </w:rPr>
      </w:pPr>
      <w:r w:rsidRPr="006B3F18">
        <w:rPr>
          <w:rFonts w:eastAsiaTheme="minorEastAsia"/>
          <w:lang w:val="uk-UA"/>
        </w:rPr>
        <w:lastRenderedPageBreak/>
        <w:t>1 ОБ’ЄКТ ДОСЛІДЖЕННЯ</w:t>
      </w:r>
      <w:bookmarkEnd w:id="0"/>
    </w:p>
    <w:p w:rsidR="008D3D3F" w:rsidRPr="006B3F18" w:rsidRDefault="008D3D3F" w:rsidP="00784667">
      <w:pPr>
        <w:spacing w:line="360" w:lineRule="auto"/>
        <w:jc w:val="both"/>
        <w:rPr>
          <w:lang w:val="uk-UA"/>
        </w:rPr>
      </w:pPr>
    </w:p>
    <w:p w:rsidR="000E1D6E" w:rsidRPr="003D211E" w:rsidRDefault="000E1D6E"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Pr>
          <w:rFonts w:ascii="Times New Roman" w:eastAsia="Times New Roman" w:hAnsi="Times New Roman" w:cs="Times New Roman"/>
          <w:color w:val="212121"/>
          <w:sz w:val="28"/>
          <w:szCs w:val="28"/>
          <w:lang w:val="uk-UA" w:eastAsia="ru-RU" w:bidi="ar-SA"/>
        </w:rPr>
        <w:tab/>
      </w:r>
      <w:r w:rsidRPr="003D211E">
        <w:rPr>
          <w:rFonts w:ascii="Times New Roman" w:eastAsia="Times New Roman" w:hAnsi="Times New Roman" w:cs="Times New Roman"/>
          <w:color w:val="212121"/>
          <w:sz w:val="28"/>
          <w:szCs w:val="28"/>
          <w:lang w:val="uk-UA" w:eastAsia="ru-RU" w:bidi="ar-SA"/>
        </w:rPr>
        <w:t>На сьогоднішній день сучасний склад - складне технічне спорудження, призначене для управління запасами на різних ділянках логістичного ланцюга і виконання конкретних функцій по зберіганню і перетворенню матеріального потоку в цілому.</w:t>
      </w:r>
    </w:p>
    <w:p w:rsidR="008D3D3F" w:rsidRPr="003D211E" w:rsidRDefault="000E1D6E"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color w:val="212121"/>
          <w:sz w:val="28"/>
          <w:szCs w:val="28"/>
          <w:lang w:val="uk-UA" w:eastAsia="ru-RU" w:bidi="ar-SA"/>
        </w:rPr>
        <w:tab/>
        <w:t>У кожного підприємства є проблеми в роботі складського обладнання, їх може бути безліч, і всі разом вони призводять до значних сукупних втрат, змушуючи керівництво задуматися про шляхи їх подолання. Один з таких шляхів - запровадження автоматизованої системи.</w:t>
      </w:r>
    </w:p>
    <w:p w:rsidR="004F69DB" w:rsidRPr="003D211E" w:rsidRDefault="004C449C" w:rsidP="003D211E">
      <w:pPr>
        <w:spacing w:after="0" w:line="360" w:lineRule="auto"/>
        <w:ind w:firstLine="708"/>
        <w:jc w:val="both"/>
        <w:rPr>
          <w:rFonts w:ascii="Times New Roman" w:hAnsi="Times New Roman" w:cs="Times New Roman"/>
          <w:color w:val="222222"/>
          <w:sz w:val="28"/>
          <w:szCs w:val="28"/>
          <w:shd w:val="clear" w:color="auto" w:fill="FFFFFF"/>
          <w:lang w:val="uk-UA"/>
        </w:rPr>
      </w:pPr>
      <w:r w:rsidRPr="003D211E">
        <w:rPr>
          <w:rFonts w:ascii="Times New Roman" w:hAnsi="Times New Roman" w:cs="Times New Roman"/>
          <w:bCs/>
          <w:color w:val="222222"/>
          <w:sz w:val="28"/>
          <w:szCs w:val="28"/>
          <w:shd w:val="clear" w:color="auto" w:fill="FFFFFF"/>
          <w:lang w:val="uk-UA"/>
        </w:rPr>
        <w:t>Автоматизована система</w:t>
      </w:r>
      <w:r w:rsidRPr="003D211E">
        <w:rPr>
          <w:rStyle w:val="apple-converted-space"/>
          <w:rFonts w:ascii="Times New Roman" w:hAnsi="Times New Roman" w:cs="Times New Roman"/>
          <w:color w:val="222222"/>
          <w:sz w:val="28"/>
          <w:szCs w:val="28"/>
          <w:shd w:val="clear" w:color="auto" w:fill="FFFFFF"/>
          <w:lang w:val="uk-UA"/>
        </w:rPr>
        <w:t> </w:t>
      </w:r>
      <w:r w:rsidRPr="003D211E">
        <w:rPr>
          <w:rFonts w:ascii="Times New Roman" w:hAnsi="Times New Roman" w:cs="Times New Roman"/>
          <w:color w:val="222222"/>
          <w:sz w:val="28"/>
          <w:szCs w:val="28"/>
          <w:shd w:val="clear" w:color="auto" w:fill="FFFFFF"/>
          <w:lang w:val="uk-UA"/>
        </w:rPr>
        <w:t>(</w:t>
      </w:r>
      <w:r w:rsidRPr="003D211E">
        <w:rPr>
          <w:rFonts w:ascii="Times New Roman" w:hAnsi="Times New Roman" w:cs="Times New Roman"/>
          <w:i/>
          <w:iCs/>
          <w:color w:val="222222"/>
          <w:sz w:val="28"/>
          <w:szCs w:val="28"/>
          <w:shd w:val="clear" w:color="auto" w:fill="FFFFFF"/>
          <w:lang w:val="uk-UA"/>
        </w:rPr>
        <w:t>АС</w:t>
      </w:r>
      <w:r w:rsidRPr="003D211E">
        <w:rPr>
          <w:rFonts w:ascii="Times New Roman" w:hAnsi="Times New Roman" w:cs="Times New Roman"/>
          <w:color w:val="222222"/>
          <w:sz w:val="28"/>
          <w:szCs w:val="28"/>
          <w:shd w:val="clear" w:color="auto" w:fill="FFFFFF"/>
          <w:lang w:val="uk-UA"/>
        </w:rPr>
        <w:t>) (</w:t>
      </w:r>
      <w:proofErr w:type="spellStart"/>
      <w:r w:rsidRPr="003D211E">
        <w:rPr>
          <w:rFonts w:ascii="Times New Roman" w:hAnsi="Times New Roman" w:cs="Times New Roman"/>
          <w:sz w:val="28"/>
          <w:szCs w:val="28"/>
          <w:shd w:val="clear" w:color="auto" w:fill="FFFFFF"/>
          <w:lang w:val="uk-UA"/>
        </w:rPr>
        <w:t>англ</w:t>
      </w:r>
      <w:proofErr w:type="spellEnd"/>
      <w:r w:rsidRPr="003D211E">
        <w:rPr>
          <w:rFonts w:ascii="Times New Roman" w:hAnsi="Times New Roman" w:cs="Times New Roman"/>
          <w:sz w:val="28"/>
          <w:szCs w:val="28"/>
          <w:shd w:val="clear" w:color="auto" w:fill="FFFFFF"/>
          <w:lang w:val="uk-UA"/>
        </w:rPr>
        <w:t>.</w:t>
      </w:r>
      <w:r w:rsidRPr="003D211E">
        <w:rPr>
          <w:rStyle w:val="apple-converted-space"/>
          <w:rFonts w:ascii="Times New Roman" w:hAnsi="Times New Roman" w:cs="Times New Roman"/>
          <w:color w:val="222222"/>
          <w:sz w:val="28"/>
          <w:szCs w:val="28"/>
          <w:shd w:val="clear" w:color="auto" w:fill="FFFFFF"/>
        </w:rPr>
        <w:t> </w:t>
      </w:r>
      <w:proofErr w:type="gramStart"/>
      <w:r w:rsidRPr="003D211E">
        <w:rPr>
          <w:rFonts w:ascii="Times New Roman" w:hAnsi="Times New Roman" w:cs="Times New Roman"/>
          <w:i/>
          <w:iCs/>
          <w:color w:val="222222"/>
          <w:sz w:val="28"/>
          <w:szCs w:val="28"/>
          <w:shd w:val="clear" w:color="auto" w:fill="FFFFFF"/>
        </w:rPr>
        <w:t>automated</w:t>
      </w:r>
      <w:proofErr w:type="gramEnd"/>
      <w:r w:rsidRPr="003D211E">
        <w:rPr>
          <w:rFonts w:ascii="Times New Roman" w:hAnsi="Times New Roman" w:cs="Times New Roman"/>
          <w:i/>
          <w:iCs/>
          <w:color w:val="222222"/>
          <w:sz w:val="28"/>
          <w:szCs w:val="28"/>
          <w:shd w:val="clear" w:color="auto" w:fill="FFFFFF"/>
          <w:lang w:val="uk-UA"/>
        </w:rPr>
        <w:t xml:space="preserve"> </w:t>
      </w:r>
      <w:r w:rsidRPr="003D211E">
        <w:rPr>
          <w:rFonts w:ascii="Times New Roman" w:hAnsi="Times New Roman" w:cs="Times New Roman"/>
          <w:i/>
          <w:iCs/>
          <w:color w:val="222222"/>
          <w:sz w:val="28"/>
          <w:szCs w:val="28"/>
          <w:shd w:val="clear" w:color="auto" w:fill="FFFFFF"/>
        </w:rPr>
        <w:t>system</w:t>
      </w:r>
      <w:r w:rsidRPr="003D211E">
        <w:rPr>
          <w:rFonts w:ascii="Times New Roman" w:hAnsi="Times New Roman" w:cs="Times New Roman"/>
          <w:color w:val="222222"/>
          <w:sz w:val="28"/>
          <w:szCs w:val="28"/>
          <w:shd w:val="clear" w:color="auto" w:fill="FFFFFF"/>
          <w:lang w:val="uk-UA"/>
        </w:rPr>
        <w:t>) — сукупність</w:t>
      </w:r>
      <w:r w:rsidRPr="003D211E">
        <w:rPr>
          <w:rStyle w:val="apple-converted-space"/>
          <w:rFonts w:ascii="Times New Roman" w:hAnsi="Times New Roman" w:cs="Times New Roman"/>
          <w:color w:val="222222"/>
          <w:sz w:val="28"/>
          <w:szCs w:val="28"/>
          <w:shd w:val="clear" w:color="auto" w:fill="FFFFFF"/>
          <w:lang w:val="uk-UA"/>
        </w:rPr>
        <w:t> </w:t>
      </w:r>
      <w:r w:rsidRPr="003D211E">
        <w:rPr>
          <w:rFonts w:ascii="Times New Roman" w:hAnsi="Times New Roman" w:cs="Times New Roman"/>
          <w:sz w:val="28"/>
          <w:szCs w:val="28"/>
          <w:shd w:val="clear" w:color="auto" w:fill="FFFFFF"/>
          <w:lang w:val="uk-UA"/>
        </w:rPr>
        <w:t>керованого об'єкта</w:t>
      </w:r>
      <w:r w:rsidRPr="003D211E">
        <w:rPr>
          <w:rStyle w:val="apple-converted-space"/>
          <w:rFonts w:ascii="Times New Roman" w:hAnsi="Times New Roman" w:cs="Times New Roman"/>
          <w:color w:val="222222"/>
          <w:sz w:val="28"/>
          <w:szCs w:val="28"/>
          <w:shd w:val="clear" w:color="auto" w:fill="FFFFFF"/>
          <w:lang w:val="uk-UA"/>
        </w:rPr>
        <w:t> </w:t>
      </w:r>
      <w:r w:rsidRPr="003D211E">
        <w:rPr>
          <w:rFonts w:ascii="Times New Roman" w:hAnsi="Times New Roman" w:cs="Times New Roman"/>
          <w:color w:val="222222"/>
          <w:sz w:val="28"/>
          <w:szCs w:val="28"/>
          <w:shd w:val="clear" w:color="auto" w:fill="FFFFFF"/>
          <w:lang w:val="uk-UA"/>
        </w:rPr>
        <w:t>й автоматичних керуючих пристроїв, у якій частину функцій</w:t>
      </w:r>
      <w:r w:rsidRPr="003D211E">
        <w:rPr>
          <w:rStyle w:val="apple-converted-space"/>
          <w:rFonts w:ascii="Times New Roman" w:hAnsi="Times New Roman" w:cs="Times New Roman"/>
          <w:color w:val="222222"/>
          <w:sz w:val="28"/>
          <w:szCs w:val="28"/>
          <w:shd w:val="clear" w:color="auto" w:fill="FFFFFF"/>
          <w:lang w:val="uk-UA"/>
        </w:rPr>
        <w:t> </w:t>
      </w:r>
      <w:r w:rsidRPr="003D211E">
        <w:rPr>
          <w:rFonts w:ascii="Times New Roman" w:hAnsi="Times New Roman" w:cs="Times New Roman"/>
          <w:sz w:val="28"/>
          <w:szCs w:val="28"/>
          <w:shd w:val="clear" w:color="auto" w:fill="FFFFFF"/>
          <w:lang w:val="uk-UA"/>
        </w:rPr>
        <w:t>керування</w:t>
      </w:r>
      <w:r w:rsidRPr="003D211E">
        <w:rPr>
          <w:rStyle w:val="apple-converted-space"/>
          <w:rFonts w:ascii="Times New Roman" w:hAnsi="Times New Roman" w:cs="Times New Roman"/>
          <w:color w:val="222222"/>
          <w:sz w:val="28"/>
          <w:szCs w:val="28"/>
          <w:shd w:val="clear" w:color="auto" w:fill="FFFFFF"/>
          <w:lang w:val="uk-UA"/>
        </w:rPr>
        <w:t> </w:t>
      </w:r>
      <w:r w:rsidRPr="003D211E">
        <w:rPr>
          <w:rFonts w:ascii="Times New Roman" w:hAnsi="Times New Roman" w:cs="Times New Roman"/>
          <w:color w:val="222222"/>
          <w:sz w:val="28"/>
          <w:szCs w:val="28"/>
          <w:shd w:val="clear" w:color="auto" w:fill="FFFFFF"/>
          <w:lang w:val="uk-UA"/>
        </w:rPr>
        <w:t>виконує людина</w:t>
      </w:r>
      <w:r w:rsidR="00A37D90" w:rsidRPr="003D211E">
        <w:rPr>
          <w:rFonts w:ascii="Times New Roman" w:hAnsi="Times New Roman" w:cs="Times New Roman"/>
          <w:color w:val="222222"/>
          <w:sz w:val="28"/>
          <w:szCs w:val="28"/>
          <w:shd w:val="clear" w:color="auto" w:fill="FFFFFF"/>
          <w:lang w:val="uk-UA"/>
        </w:rPr>
        <w:t>.</w:t>
      </w:r>
    </w:p>
    <w:p w:rsidR="008D3D3F" w:rsidRPr="003D211E" w:rsidRDefault="00A37D90" w:rsidP="003D211E">
      <w:pPr>
        <w:spacing w:after="0" w:line="360" w:lineRule="auto"/>
        <w:jc w:val="both"/>
        <w:rPr>
          <w:rFonts w:ascii="Times New Roman" w:hAnsi="Times New Roman" w:cs="Times New Roman"/>
          <w:color w:val="222222"/>
          <w:sz w:val="28"/>
          <w:szCs w:val="28"/>
          <w:shd w:val="clear" w:color="auto" w:fill="FFFFFF"/>
          <w:lang w:val="uk-UA"/>
        </w:rPr>
      </w:pPr>
      <w:r w:rsidRPr="003D211E">
        <w:rPr>
          <w:rFonts w:ascii="Times New Roman" w:hAnsi="Times New Roman" w:cs="Times New Roman"/>
          <w:color w:val="222222"/>
          <w:sz w:val="28"/>
          <w:szCs w:val="28"/>
          <w:shd w:val="clear" w:color="auto" w:fill="FFFFFF"/>
          <w:lang w:val="uk-UA"/>
        </w:rPr>
        <w:t>Під</w:t>
      </w:r>
      <w:r w:rsidRPr="003D211E">
        <w:rPr>
          <w:rStyle w:val="apple-converted-space"/>
          <w:rFonts w:ascii="Times New Roman" w:hAnsi="Times New Roman" w:cs="Times New Roman"/>
          <w:color w:val="222222"/>
          <w:sz w:val="28"/>
          <w:szCs w:val="28"/>
          <w:shd w:val="clear" w:color="auto" w:fill="FFFFFF"/>
          <w:lang w:val="uk-UA"/>
        </w:rPr>
        <w:t> </w:t>
      </w:r>
      <w:r w:rsidRPr="003D211E">
        <w:rPr>
          <w:rFonts w:ascii="Times New Roman" w:hAnsi="Times New Roman" w:cs="Times New Roman"/>
          <w:bCs/>
          <w:color w:val="222222"/>
          <w:sz w:val="28"/>
          <w:szCs w:val="28"/>
          <w:shd w:val="clear" w:color="auto" w:fill="FFFFFF"/>
          <w:lang w:val="uk-UA"/>
        </w:rPr>
        <w:t>об'єктом керування</w:t>
      </w:r>
      <w:r w:rsidRPr="003D211E">
        <w:rPr>
          <w:rStyle w:val="apple-converted-space"/>
          <w:rFonts w:ascii="Times New Roman" w:hAnsi="Times New Roman" w:cs="Times New Roman"/>
          <w:color w:val="222222"/>
          <w:sz w:val="28"/>
          <w:szCs w:val="28"/>
          <w:shd w:val="clear" w:color="auto" w:fill="FFFFFF"/>
          <w:lang w:val="uk-UA"/>
        </w:rPr>
        <w:t> </w:t>
      </w:r>
      <w:r w:rsidRPr="003D211E">
        <w:rPr>
          <w:rFonts w:ascii="Times New Roman" w:hAnsi="Times New Roman" w:cs="Times New Roman"/>
          <w:color w:val="222222"/>
          <w:sz w:val="28"/>
          <w:szCs w:val="28"/>
          <w:shd w:val="clear" w:color="auto" w:fill="FFFFFF"/>
          <w:lang w:val="uk-UA"/>
        </w:rPr>
        <w:t>розуміється умовно відокремлена частина системи, на яку впливає система керування для досягнення необхідного результату.</w:t>
      </w:r>
    </w:p>
    <w:p w:rsidR="00457868" w:rsidRPr="003D211E" w:rsidRDefault="00457868" w:rsidP="003D211E">
      <w:pPr>
        <w:spacing w:after="0" w:line="360" w:lineRule="auto"/>
        <w:jc w:val="both"/>
        <w:rPr>
          <w:rFonts w:ascii="Times New Roman" w:hAnsi="Times New Roman" w:cs="Times New Roman"/>
          <w:color w:val="222222"/>
          <w:sz w:val="28"/>
          <w:szCs w:val="28"/>
          <w:shd w:val="clear" w:color="auto" w:fill="FFFFFF"/>
          <w:lang w:val="uk-UA"/>
        </w:rPr>
      </w:pPr>
    </w:p>
    <w:p w:rsidR="000E1D6E" w:rsidRPr="003D211E" w:rsidRDefault="00B65295" w:rsidP="003D211E">
      <w:pPr>
        <w:pStyle w:val="HTML"/>
        <w:numPr>
          <w:ilvl w:val="1"/>
          <w:numId w:val="3"/>
        </w:numPr>
        <w:shd w:val="clear" w:color="auto" w:fill="FFFFFF"/>
        <w:spacing w:line="360" w:lineRule="auto"/>
        <w:jc w:val="both"/>
        <w:rPr>
          <w:rFonts w:ascii="Times New Roman" w:hAnsi="Times New Roman" w:cs="Times New Roman"/>
          <w:color w:val="212121"/>
          <w:sz w:val="28"/>
          <w:szCs w:val="28"/>
          <w:lang w:val="uk-UA"/>
        </w:rPr>
      </w:pPr>
      <w:r w:rsidRPr="003D211E">
        <w:rPr>
          <w:rFonts w:ascii="Times New Roman" w:hAnsi="Times New Roman" w:cs="Times New Roman"/>
          <w:color w:val="212121"/>
          <w:sz w:val="28"/>
          <w:szCs w:val="28"/>
          <w:lang w:val="uk-UA"/>
        </w:rPr>
        <w:t xml:space="preserve">Завдання програмного забезпечення для автоматизації </w:t>
      </w:r>
      <w:r w:rsidR="00457868" w:rsidRPr="003D211E">
        <w:rPr>
          <w:rFonts w:ascii="Times New Roman" w:hAnsi="Times New Roman" w:cs="Times New Roman"/>
          <w:color w:val="212121"/>
          <w:sz w:val="28"/>
          <w:szCs w:val="28"/>
          <w:lang w:val="uk-UA"/>
        </w:rPr>
        <w:t>складського обліку</w:t>
      </w:r>
      <w:r w:rsidRPr="003D211E">
        <w:rPr>
          <w:rFonts w:ascii="Times New Roman" w:hAnsi="Times New Roman" w:cs="Times New Roman"/>
          <w:color w:val="212121"/>
          <w:sz w:val="28"/>
          <w:szCs w:val="28"/>
          <w:lang w:val="uk-UA"/>
        </w:rPr>
        <w:t>.</w:t>
      </w:r>
    </w:p>
    <w:p w:rsidR="00536A6C" w:rsidRPr="003D211E" w:rsidRDefault="00536A6C"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color w:val="212121"/>
          <w:sz w:val="28"/>
          <w:szCs w:val="28"/>
          <w:lang w:val="uk-UA" w:eastAsia="ru-RU" w:bidi="ar-SA"/>
        </w:rPr>
        <w:tab/>
        <w:t>Розглянемо основні причини, які спонукають торгові підприємства впроваджувати у себе системи автоматизації складського обліку і управління складом. Найбільш часто зустрічаються три укрупнені групи завдань, які вирішуються за допомогою автоматизації:</w:t>
      </w:r>
    </w:p>
    <w:p w:rsidR="00536A6C" w:rsidRPr="003D211E" w:rsidRDefault="00536A6C"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sz w:val="28"/>
          <w:szCs w:val="28"/>
          <w:lang w:val="uk-UA" w:eastAsia="ru-RU" w:bidi="ar-SA"/>
        </w:rPr>
        <w:t>-</w:t>
      </w:r>
      <w:r w:rsidRPr="003D211E">
        <w:rPr>
          <w:rFonts w:ascii="Times New Roman" w:eastAsia="Times New Roman" w:hAnsi="Times New Roman" w:cs="Times New Roman"/>
          <w:color w:val="212121"/>
          <w:sz w:val="28"/>
          <w:szCs w:val="28"/>
          <w:lang w:val="uk-UA" w:eastAsia="ru-RU" w:bidi="ar-SA"/>
        </w:rPr>
        <w:t xml:space="preserve"> базові проблеми (це задоволення потреби в повної, своєчасної та достовірної інформації про товар, забезпечення достатньої швидкості виконання складських операцій при підтримці належної якості роботи з товаром, організація системи контролю персоналу і отримання даних для обґрунтованої мотивації співробітників);</w:t>
      </w:r>
    </w:p>
    <w:p w:rsidR="00536A6C" w:rsidRPr="003D211E" w:rsidRDefault="00536A6C"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sz w:val="28"/>
          <w:szCs w:val="28"/>
          <w:lang w:val="uk-UA" w:eastAsia="ru-RU" w:bidi="ar-SA"/>
        </w:rPr>
        <w:t xml:space="preserve">- </w:t>
      </w:r>
      <w:r w:rsidRPr="003D211E">
        <w:rPr>
          <w:rFonts w:ascii="Times New Roman" w:eastAsia="Times New Roman" w:hAnsi="Times New Roman" w:cs="Times New Roman"/>
          <w:color w:val="212121"/>
          <w:sz w:val="28"/>
          <w:szCs w:val="28"/>
          <w:lang w:val="uk-UA" w:eastAsia="ru-RU" w:bidi="ar-SA"/>
        </w:rPr>
        <w:t>проблеми переїзду складу;</w:t>
      </w:r>
    </w:p>
    <w:p w:rsidR="00536A6C" w:rsidRPr="003D211E" w:rsidRDefault="00536A6C"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sz w:val="28"/>
          <w:szCs w:val="28"/>
          <w:lang w:val="uk-UA" w:eastAsia="ru-RU" w:bidi="ar-SA"/>
        </w:rPr>
        <w:t>-</w:t>
      </w:r>
      <w:r w:rsidRPr="003D211E">
        <w:rPr>
          <w:rFonts w:ascii="Times New Roman" w:eastAsia="Times New Roman" w:hAnsi="Times New Roman" w:cs="Times New Roman"/>
          <w:color w:val="212121"/>
          <w:sz w:val="28"/>
          <w:szCs w:val="28"/>
          <w:lang w:val="uk-UA" w:eastAsia="ru-RU" w:bidi="ar-SA"/>
        </w:rPr>
        <w:t xml:space="preserve"> проблеми розвитку складського господарства.</w:t>
      </w:r>
    </w:p>
    <w:p w:rsidR="00536A6C" w:rsidRPr="00536A6C" w:rsidRDefault="00536A6C"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color w:val="212121"/>
          <w:sz w:val="28"/>
          <w:szCs w:val="28"/>
          <w:lang w:val="uk-UA" w:eastAsia="ru-RU" w:bidi="ar-SA"/>
        </w:rPr>
        <w:lastRenderedPageBreak/>
        <w:tab/>
      </w:r>
      <w:r w:rsidRPr="00536A6C">
        <w:rPr>
          <w:rFonts w:ascii="Times New Roman" w:eastAsia="Times New Roman" w:hAnsi="Times New Roman" w:cs="Times New Roman"/>
          <w:color w:val="212121"/>
          <w:sz w:val="28"/>
          <w:szCs w:val="28"/>
          <w:lang w:val="uk-UA" w:eastAsia="ru-RU" w:bidi="ar-SA"/>
        </w:rPr>
        <w:t>Завдання базового рівня стоять перед усіма підприємствами незалежно від їх профілю, однак для торгових компаній потреба в їх вирішенні вище, ніж у виробничників. Потреба в інформації, створення «прозорого» складу - найперше завдання автоматизації складського господарства торгового підприємства. Інформація про реальну кількість товарів на складі, яку може надати складська система, критично важлива при розподілі товарів на замовлення та їх резервування за</w:t>
      </w:r>
    </w:p>
    <w:p w:rsidR="00536A6C" w:rsidRPr="003D211E" w:rsidRDefault="00536A6C"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sidRPr="00536A6C">
        <w:rPr>
          <w:rFonts w:ascii="Times New Roman" w:eastAsia="Times New Roman" w:hAnsi="Times New Roman" w:cs="Times New Roman"/>
          <w:color w:val="212121"/>
          <w:sz w:val="28"/>
          <w:szCs w:val="28"/>
          <w:lang w:val="uk-UA" w:eastAsia="ru-RU" w:bidi="ar-SA"/>
        </w:rPr>
        <w:t> багатьма покупцями.</w:t>
      </w:r>
    </w:p>
    <w:p w:rsidR="00CD70CD" w:rsidRPr="003D211E" w:rsidRDefault="00536A6C"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color w:val="212121"/>
          <w:sz w:val="28"/>
          <w:szCs w:val="28"/>
          <w:lang w:val="uk-UA" w:eastAsia="ru-RU" w:bidi="ar-SA"/>
        </w:rPr>
        <w:tab/>
      </w:r>
      <w:r w:rsidRPr="00536A6C">
        <w:rPr>
          <w:rFonts w:ascii="Times New Roman" w:eastAsia="Times New Roman" w:hAnsi="Times New Roman" w:cs="Times New Roman"/>
          <w:color w:val="212121"/>
          <w:sz w:val="28"/>
          <w:szCs w:val="28"/>
          <w:lang w:val="uk-UA" w:eastAsia="ru-RU" w:bidi="ar-SA"/>
        </w:rPr>
        <w:t>Корпоративна інформаційна система найчастіше або не має в своїй структурі подібної функціональності, або, як у випадку з реальними залишками, не встигає відображати фактичний стан складу в кожен момент часу. Найчастіше задоволення перерахованих потреб буває досить, щоб ефективність роботи складу помітного зросла. Потім вже підприємство може приступити до роботи над розвитком свого складського обладнання</w:t>
      </w:r>
    </w:p>
    <w:p w:rsidR="00CD70CD" w:rsidRPr="00536A6C" w:rsidRDefault="00CD70CD"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sidRPr="003D211E">
        <w:rPr>
          <w:rFonts w:ascii="Times New Roman" w:hAnsi="Times New Roman" w:cs="Times New Roman"/>
          <w:sz w:val="28"/>
          <w:szCs w:val="28"/>
          <w:lang w:val="uk-UA"/>
        </w:rPr>
        <w:tab/>
      </w:r>
      <w:r w:rsidRPr="003D211E">
        <w:rPr>
          <w:rFonts w:ascii="Times New Roman" w:hAnsi="Times New Roman" w:cs="Times New Roman"/>
          <w:color w:val="212121"/>
          <w:sz w:val="28"/>
          <w:szCs w:val="28"/>
          <w:shd w:val="clear" w:color="auto" w:fill="FFFFFF"/>
          <w:lang w:val="uk-UA"/>
        </w:rPr>
        <w:t>Окремим пунктом слід позначити проблему переїзду складу на нове місце. З цим завданням найчастіше стикаються саме торговельні підприємства як найбільш мобільні. Лише досить великі організації можуть дозволити собі придбати склад у власність. У цих випадках впровадження системи автоматизації представляється вдалим виходом з положення. Однак необхідно відзначити, що автоматизація складу в момент переїзду має свої особливості. Звичайно потрібно виконати проект в стислі терміни у відносно невизначеною середовищі (новий склад, нове обладнання, нові технології вантажопереробки та ін.).</w:t>
      </w:r>
    </w:p>
    <w:p w:rsidR="00CD70CD" w:rsidRPr="003D211E" w:rsidRDefault="00CD70CD"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bidi="ar-SA"/>
        </w:rPr>
      </w:pPr>
      <w:r w:rsidRPr="00CD70CD">
        <w:rPr>
          <w:rFonts w:ascii="Times New Roman" w:eastAsia="Times New Roman" w:hAnsi="Times New Roman" w:cs="Times New Roman"/>
          <w:color w:val="212121"/>
          <w:sz w:val="28"/>
          <w:szCs w:val="28"/>
          <w:lang w:val="uk-UA" w:eastAsia="ru-RU" w:bidi="ar-SA"/>
        </w:rPr>
        <w:t>Зазвичай виділяють наступні етапи автоматизації складу:</w:t>
      </w:r>
    </w:p>
    <w:p w:rsidR="00CD70CD" w:rsidRPr="003D211E" w:rsidRDefault="003D211E"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sidRPr="003D211E">
        <w:rPr>
          <w:rFonts w:ascii="Times New Roman" w:eastAsia="Times New Roman" w:hAnsi="Times New Roman" w:cs="Times New Roman"/>
          <w:color w:val="212121"/>
          <w:sz w:val="28"/>
          <w:szCs w:val="28"/>
          <w:lang w:val="uk-UA" w:eastAsia="ru-RU" w:bidi="ar-SA"/>
        </w:rPr>
        <w:tab/>
      </w:r>
      <w:r w:rsidR="00CD70CD" w:rsidRPr="003D211E">
        <w:rPr>
          <w:rFonts w:ascii="Times New Roman" w:eastAsia="Times New Roman" w:hAnsi="Times New Roman" w:cs="Times New Roman"/>
          <w:color w:val="212121"/>
          <w:sz w:val="28"/>
          <w:szCs w:val="28"/>
          <w:lang w:val="uk-UA" w:eastAsia="ru-RU" w:bidi="ar-SA"/>
        </w:rPr>
        <w:t xml:space="preserve">1. Постановка завдання. В даний процес повинні бути залучені відразу кілька підрозділів компанії, діяльність яких має те чи інше відношення до подій на складі процесам: менеджери з продажу, бухгалтерія, IT-підрозділ, логісти та </w:t>
      </w:r>
      <w:proofErr w:type="spellStart"/>
      <w:r w:rsidR="00CD70CD" w:rsidRPr="003D211E">
        <w:rPr>
          <w:rFonts w:ascii="Times New Roman" w:eastAsia="Times New Roman" w:hAnsi="Times New Roman" w:cs="Times New Roman"/>
          <w:color w:val="212121"/>
          <w:sz w:val="28"/>
          <w:szCs w:val="28"/>
          <w:lang w:val="uk-UA" w:eastAsia="ru-RU" w:bidi="ar-SA"/>
        </w:rPr>
        <w:t>т.д</w:t>
      </w:r>
      <w:proofErr w:type="spellEnd"/>
      <w:r w:rsidR="00CD70CD" w:rsidRPr="003D211E">
        <w:rPr>
          <w:rFonts w:ascii="Times New Roman" w:eastAsia="Times New Roman" w:hAnsi="Times New Roman" w:cs="Times New Roman"/>
          <w:color w:val="212121"/>
          <w:sz w:val="28"/>
          <w:szCs w:val="28"/>
          <w:lang w:val="uk-UA" w:eastAsia="ru-RU" w:bidi="ar-SA"/>
        </w:rPr>
        <w:t>., а також самі розробники.</w:t>
      </w:r>
    </w:p>
    <w:p w:rsidR="00CD70CD" w:rsidRPr="003D211E" w:rsidRDefault="003D211E"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bidi="ar-SA"/>
        </w:rPr>
      </w:pPr>
      <w:r w:rsidRPr="003D211E">
        <w:rPr>
          <w:rFonts w:ascii="Times New Roman" w:hAnsi="Times New Roman" w:cs="Times New Roman"/>
          <w:color w:val="212121"/>
          <w:sz w:val="28"/>
          <w:szCs w:val="28"/>
          <w:shd w:val="clear" w:color="auto" w:fill="FFFFFF"/>
          <w:lang w:val="uk-UA"/>
        </w:rPr>
        <w:lastRenderedPageBreak/>
        <w:tab/>
      </w:r>
      <w:r w:rsidR="00CD70CD" w:rsidRPr="003D211E">
        <w:rPr>
          <w:rFonts w:ascii="Times New Roman" w:hAnsi="Times New Roman" w:cs="Times New Roman"/>
          <w:color w:val="212121"/>
          <w:sz w:val="28"/>
          <w:szCs w:val="28"/>
          <w:shd w:val="clear" w:color="auto" w:fill="FFFFFF"/>
          <w:lang w:val="uk-UA"/>
        </w:rPr>
        <w:t>2. Вибір постачальника та програмного забезпечення. Тут необхідно звернути увагу на співвідношення ціна-якість, термін використання продукту на ринку і на конкретні розроблені рішення.</w:t>
      </w:r>
    </w:p>
    <w:p w:rsidR="00CD70CD" w:rsidRPr="003D211E" w:rsidRDefault="003D211E"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12121"/>
          <w:sz w:val="28"/>
          <w:szCs w:val="28"/>
          <w:shd w:val="clear" w:color="auto" w:fill="FFFFFF"/>
          <w:lang w:val="uk-UA"/>
        </w:rPr>
      </w:pPr>
      <w:r w:rsidRPr="003D211E">
        <w:rPr>
          <w:rFonts w:ascii="Times New Roman" w:hAnsi="Times New Roman" w:cs="Times New Roman"/>
          <w:color w:val="212121"/>
          <w:sz w:val="28"/>
          <w:szCs w:val="28"/>
          <w:shd w:val="clear" w:color="auto" w:fill="FFFFFF"/>
          <w:lang w:val="uk-UA"/>
        </w:rPr>
        <w:tab/>
      </w:r>
      <w:r w:rsidR="00CD70CD" w:rsidRPr="003D211E">
        <w:rPr>
          <w:rFonts w:ascii="Times New Roman" w:hAnsi="Times New Roman" w:cs="Times New Roman"/>
          <w:color w:val="212121"/>
          <w:sz w:val="28"/>
          <w:szCs w:val="28"/>
          <w:shd w:val="clear" w:color="auto" w:fill="FFFFFF"/>
          <w:lang w:val="uk-UA"/>
        </w:rPr>
        <w:t xml:space="preserve">3. Основні моменти, на які слід звернути увагу при виборі ПО: </w:t>
      </w:r>
    </w:p>
    <w:p w:rsidR="00CD70CD" w:rsidRPr="003D211E" w:rsidRDefault="00CD70CD" w:rsidP="003D2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12121"/>
          <w:sz w:val="28"/>
          <w:szCs w:val="28"/>
          <w:shd w:val="clear" w:color="auto" w:fill="FFFFFF"/>
          <w:lang w:val="uk-UA"/>
        </w:rPr>
      </w:pPr>
      <w:r w:rsidRPr="003D211E">
        <w:rPr>
          <w:rFonts w:ascii="Times New Roman" w:hAnsi="Times New Roman" w:cs="Times New Roman"/>
          <w:sz w:val="28"/>
          <w:szCs w:val="28"/>
          <w:shd w:val="clear" w:color="auto" w:fill="FFFFFF"/>
          <w:lang w:val="uk-UA"/>
        </w:rPr>
        <w:tab/>
        <w:t>-</w:t>
      </w:r>
      <w:r w:rsidRPr="003D211E">
        <w:rPr>
          <w:rFonts w:ascii="Times New Roman" w:hAnsi="Times New Roman" w:cs="Times New Roman"/>
          <w:color w:val="212121"/>
          <w:sz w:val="28"/>
          <w:szCs w:val="28"/>
          <w:shd w:val="clear" w:color="auto" w:fill="FFFFFF"/>
          <w:lang w:val="uk-UA"/>
        </w:rPr>
        <w:t xml:space="preserve"> Оснащеність повної довідкової системою. Це необхідно для швидкого освоєння програми працівниками. Наявність гарної довідкової системи вказує на серйозність підходу до своєї діяльності фірми-виробника програми, тому що розробка документації вимагає чималих витрат. Набагато, зручно користуватися повною довідковою системою, а не простим описом в текстовому файлі, це набагато ускладнить процес при необхідності використання довідкової інформації під час роботи програми.</w:t>
      </w:r>
    </w:p>
    <w:p w:rsidR="00CD70CD" w:rsidRPr="003D211E" w:rsidRDefault="003D211E" w:rsidP="003D211E">
      <w:pPr>
        <w:pStyle w:val="HTML"/>
        <w:shd w:val="clear" w:color="auto" w:fill="FFFFFF"/>
        <w:spacing w:line="360" w:lineRule="auto"/>
        <w:rPr>
          <w:rFonts w:ascii="Times New Roman" w:hAnsi="Times New Roman" w:cs="Times New Roman"/>
          <w:color w:val="212121"/>
          <w:sz w:val="28"/>
          <w:szCs w:val="28"/>
        </w:rPr>
      </w:pPr>
      <w:r>
        <w:rPr>
          <w:rFonts w:ascii="Times New Roman" w:hAnsi="Times New Roman" w:cs="Times New Roman"/>
          <w:color w:val="212121"/>
          <w:sz w:val="28"/>
          <w:szCs w:val="28"/>
          <w:lang w:val="uk-UA"/>
        </w:rPr>
        <w:tab/>
      </w:r>
      <w:r w:rsidR="00CD70CD" w:rsidRPr="003D211E">
        <w:rPr>
          <w:rFonts w:ascii="Times New Roman" w:hAnsi="Times New Roman" w:cs="Times New Roman"/>
          <w:color w:val="212121"/>
          <w:sz w:val="28"/>
          <w:szCs w:val="28"/>
          <w:lang w:val="uk-UA"/>
        </w:rPr>
        <w:t>- Здатність формувати звіти. Одним з головних вимог є отримання в наочному і зрозумілому вигляді звітів. Тому необхідно заздалегідь визначитися на які питання повинна вміти відповідати програма відповідно до специфіки діяльності фірми. Однак, складно знайти програму, яка зможе дати відповіді на всі питання, але можливо врахувати даний факт при замовленні програми.</w:t>
      </w:r>
    </w:p>
    <w:p w:rsidR="003D211E" w:rsidRPr="003D211E" w:rsidRDefault="003D211E" w:rsidP="003D211E">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ab/>
      </w:r>
      <w:r w:rsidRPr="003D211E">
        <w:rPr>
          <w:rFonts w:ascii="Times New Roman" w:hAnsi="Times New Roman" w:cs="Times New Roman"/>
          <w:color w:val="212121"/>
          <w:sz w:val="28"/>
          <w:szCs w:val="28"/>
          <w:lang w:val="uk-UA"/>
        </w:rPr>
        <w:t>- Можливість зручного введення даних в програму. Деякі програми влаштовані так, що для зазначення найменування товару необхідно відкрити форму або вікно для вибору, значить, доведеться при необхідності ввести 150 найменувань товару, відкривати 150 раз форму. В інших програмах дана операція може зажадати відкривати дві форми, а, отже, процес введення буде займати багато часу, і інформація буде містити помилки. Розробники пропонують безліч рішень для швидкого введення даних, одним з них є можливість створення списку, з якого можна буде вибирати необхідні.</w:t>
      </w:r>
    </w:p>
    <w:p w:rsidR="003D211E" w:rsidRPr="003D211E" w:rsidRDefault="003D211E" w:rsidP="003D211E">
      <w:pPr>
        <w:pStyle w:val="HTML"/>
        <w:shd w:val="clear" w:color="auto" w:fill="FFFFFF"/>
        <w:spacing w:line="360" w:lineRule="auto"/>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lang w:val="uk-UA"/>
        </w:rPr>
        <w:tab/>
      </w:r>
      <w:r w:rsidRPr="003D211E">
        <w:rPr>
          <w:rFonts w:ascii="Times New Roman" w:hAnsi="Times New Roman" w:cs="Times New Roman"/>
          <w:color w:val="212121"/>
          <w:sz w:val="28"/>
          <w:szCs w:val="28"/>
          <w:lang w:val="uk-UA"/>
        </w:rPr>
        <w:t xml:space="preserve">- Здатність відображення програмою реального стану справ. Наприклад, товари на складі можуть бути бракованими, некондиційними і </w:t>
      </w:r>
      <w:proofErr w:type="spellStart"/>
      <w:r w:rsidRPr="003D211E">
        <w:rPr>
          <w:rFonts w:ascii="Times New Roman" w:hAnsi="Times New Roman" w:cs="Times New Roman"/>
          <w:color w:val="212121"/>
          <w:sz w:val="28"/>
          <w:szCs w:val="28"/>
          <w:lang w:val="uk-UA"/>
        </w:rPr>
        <w:t>т.д</w:t>
      </w:r>
      <w:proofErr w:type="spellEnd"/>
      <w:r w:rsidRPr="003D211E">
        <w:rPr>
          <w:rFonts w:ascii="Times New Roman" w:hAnsi="Times New Roman" w:cs="Times New Roman"/>
          <w:color w:val="212121"/>
          <w:sz w:val="28"/>
          <w:szCs w:val="28"/>
          <w:lang w:val="uk-UA"/>
        </w:rPr>
        <w:t xml:space="preserve">. Також можуть мати і інші параметри (артикул). Якщо програма не мати можливість вести облік таких станів, то і відповідей на питання, звіти отримати буде неможливо. На багатьох підприємствах необхідно, щоб звіти </w:t>
      </w:r>
      <w:r w:rsidRPr="003D211E">
        <w:rPr>
          <w:rFonts w:ascii="Times New Roman" w:hAnsi="Times New Roman" w:cs="Times New Roman"/>
          <w:color w:val="212121"/>
          <w:sz w:val="28"/>
          <w:szCs w:val="28"/>
          <w:lang w:val="uk-UA"/>
        </w:rPr>
        <w:lastRenderedPageBreak/>
        <w:t>були як в цінах з ПДВ, так і без урахування ПДВ, проте не всі програми це роблять. Не варто вимагати від програми вирішення будь-яких ситуацій, досить щоб вона дозволяла вводити примітки та позначки. Є програми, що передбачають облік кожної партії товару з присвоєнням коду або номера.</w:t>
      </w:r>
      <w:r w:rsidRPr="003D211E">
        <w:rPr>
          <w:rFonts w:ascii="Times New Roman" w:hAnsi="Times New Roman" w:cs="Times New Roman"/>
          <w:sz w:val="28"/>
          <w:szCs w:val="28"/>
        </w:rPr>
        <w:t xml:space="preserve"> </w:t>
      </w:r>
      <w:r w:rsidRPr="003D211E">
        <w:rPr>
          <w:rFonts w:ascii="Times New Roman" w:hAnsi="Times New Roman" w:cs="Times New Roman"/>
          <w:color w:val="212121"/>
          <w:sz w:val="28"/>
          <w:szCs w:val="28"/>
          <w:shd w:val="clear" w:color="auto" w:fill="FFFFFF"/>
          <w:lang w:val="uk-UA"/>
        </w:rPr>
        <w:t>На практиці досить часто необхідно зробити звіт по партіях, а також це дозволяє вести більш строгий облік.</w:t>
      </w:r>
    </w:p>
    <w:p w:rsid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Pr="003D211E">
        <w:rPr>
          <w:rFonts w:ascii="Times New Roman" w:hAnsi="Times New Roman" w:cs="Times New Roman"/>
          <w:color w:val="212121"/>
          <w:sz w:val="28"/>
          <w:szCs w:val="28"/>
          <w:shd w:val="clear" w:color="auto" w:fill="FFFFFF"/>
          <w:lang w:val="uk-UA"/>
        </w:rPr>
        <w:t>- Можливість створення резервної копії бази даних. Всі програми складського обліку використовують бази даних при роботі, однак, при перебою живлення і по інших технічних причин є ймовірність пошкодження даних. Ця функція полегшить відновлення втраченої інформації.</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Pr="003D211E">
        <w:rPr>
          <w:rFonts w:ascii="Times New Roman" w:hAnsi="Times New Roman" w:cs="Times New Roman"/>
          <w:color w:val="212121"/>
          <w:sz w:val="28"/>
          <w:szCs w:val="28"/>
          <w:shd w:val="clear" w:color="auto" w:fill="FFFFFF"/>
          <w:lang w:val="uk-UA"/>
        </w:rPr>
        <w:t xml:space="preserve">3. Розробка дослідного екземпляра програмного забезпечення. Виходячи з формулювання завдання програмісти розробляють ПО, саме, тому дуже важливий перший етап автоматизації. </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3D211E">
        <w:rPr>
          <w:rFonts w:ascii="Times New Roman" w:hAnsi="Times New Roman" w:cs="Times New Roman"/>
          <w:color w:val="212121"/>
          <w:sz w:val="28"/>
          <w:szCs w:val="28"/>
          <w:shd w:val="clear" w:color="auto" w:fill="FFFFFF"/>
          <w:lang w:val="uk-UA"/>
        </w:rPr>
        <w:tab/>
        <w:t xml:space="preserve">4. Організація IT-структури (тобто установка необхідного обладнання). </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3D211E">
        <w:rPr>
          <w:rFonts w:ascii="Times New Roman" w:hAnsi="Times New Roman" w:cs="Times New Roman"/>
          <w:color w:val="212121"/>
          <w:sz w:val="28"/>
          <w:szCs w:val="28"/>
          <w:shd w:val="clear" w:color="auto" w:fill="FFFFFF"/>
          <w:lang w:val="uk-UA"/>
        </w:rPr>
        <w:tab/>
        <w:t>5. Виділення тестового зразка. Тестування ПЗ, найважливіший етап розробки.</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3D211E">
        <w:rPr>
          <w:rFonts w:ascii="Times New Roman" w:hAnsi="Times New Roman" w:cs="Times New Roman"/>
          <w:color w:val="212121"/>
          <w:sz w:val="28"/>
          <w:szCs w:val="28"/>
          <w:shd w:val="clear" w:color="auto" w:fill="FFFFFF"/>
          <w:lang w:val="uk-UA"/>
        </w:rPr>
        <w:tab/>
        <w:t xml:space="preserve">6. Впровадження. Після виправлень всіх нюансів починається впровадження системи. </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3D211E">
        <w:rPr>
          <w:rFonts w:ascii="Times New Roman" w:hAnsi="Times New Roman" w:cs="Times New Roman"/>
          <w:color w:val="212121"/>
          <w:sz w:val="28"/>
          <w:szCs w:val="28"/>
          <w:shd w:val="clear" w:color="auto" w:fill="FFFFFF"/>
          <w:lang w:val="uk-UA"/>
        </w:rPr>
        <w:t xml:space="preserve">Таким чином, завдяки автоматизації можна вирішити такі завдання: </w:t>
      </w:r>
    </w:p>
    <w:p w:rsid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Pr="003D211E">
        <w:rPr>
          <w:rFonts w:ascii="Times New Roman" w:hAnsi="Times New Roman" w:cs="Times New Roman"/>
          <w:color w:val="212121"/>
          <w:sz w:val="28"/>
          <w:szCs w:val="28"/>
          <w:shd w:val="clear" w:color="auto" w:fill="FFFFFF"/>
          <w:lang w:val="uk-UA"/>
        </w:rPr>
        <w:t>- Систематизувати номенклатурний довідник;</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Pr="003D211E">
        <w:rPr>
          <w:rFonts w:ascii="Times New Roman" w:hAnsi="Times New Roman" w:cs="Times New Roman"/>
          <w:color w:val="212121"/>
          <w:sz w:val="28"/>
          <w:szCs w:val="28"/>
          <w:shd w:val="clear" w:color="auto" w:fill="FFFFFF"/>
          <w:lang w:val="uk-UA"/>
        </w:rPr>
        <w:t xml:space="preserve">- Можливість отримувати інформацію про наявність товару на складі в режимі реального часу; </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Pr="003D211E">
        <w:rPr>
          <w:rFonts w:ascii="Times New Roman" w:hAnsi="Times New Roman" w:cs="Times New Roman"/>
          <w:color w:val="212121"/>
          <w:sz w:val="28"/>
          <w:szCs w:val="28"/>
          <w:shd w:val="clear" w:color="auto" w:fill="FFFFFF"/>
          <w:lang w:val="uk-UA"/>
        </w:rPr>
        <w:t>- Управління складським простором;</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ab/>
      </w:r>
      <w:r w:rsidRPr="003D211E">
        <w:rPr>
          <w:rFonts w:ascii="Times New Roman" w:hAnsi="Times New Roman" w:cs="Times New Roman"/>
          <w:color w:val="212121"/>
          <w:sz w:val="28"/>
          <w:szCs w:val="28"/>
          <w:lang w:val="uk-UA"/>
        </w:rPr>
        <w:t>- Збільшення числа складських операцій;</w:t>
      </w:r>
    </w:p>
    <w:p w:rsidR="003D211E" w:rsidRPr="003D211E" w:rsidRDefault="003D211E" w:rsidP="003D211E">
      <w:pPr>
        <w:pStyle w:val="HTML"/>
        <w:shd w:val="clear" w:color="auto" w:fill="FFFFFF"/>
        <w:spacing w:line="360" w:lineRule="auto"/>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ab/>
      </w:r>
      <w:r w:rsidRPr="003D211E">
        <w:rPr>
          <w:rFonts w:ascii="Times New Roman" w:hAnsi="Times New Roman" w:cs="Times New Roman"/>
          <w:color w:val="212121"/>
          <w:sz w:val="28"/>
          <w:szCs w:val="28"/>
          <w:lang w:val="uk-UA"/>
        </w:rPr>
        <w:t>- Підвищення продуктивності складу в цілому.</w:t>
      </w:r>
    </w:p>
    <w:p w:rsidR="00457868" w:rsidRDefault="00457868" w:rsidP="00784667">
      <w:pPr>
        <w:pStyle w:val="HTML"/>
        <w:shd w:val="clear" w:color="auto" w:fill="FFFFFF"/>
        <w:spacing w:line="360" w:lineRule="auto"/>
        <w:jc w:val="both"/>
        <w:rPr>
          <w:rFonts w:ascii="Times New Roman" w:hAnsi="Times New Roman" w:cs="Times New Roman"/>
          <w:color w:val="212121"/>
          <w:sz w:val="28"/>
          <w:szCs w:val="28"/>
          <w:lang w:val="uk-UA"/>
        </w:rPr>
      </w:pPr>
    </w:p>
    <w:p w:rsidR="00457868" w:rsidRDefault="00E0113B" w:rsidP="00784667">
      <w:pPr>
        <w:pStyle w:val="HTML"/>
        <w:shd w:val="clear" w:color="auto" w:fill="FFFFFF"/>
        <w:spacing w:line="360" w:lineRule="auto"/>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shd w:val="clear" w:color="auto" w:fill="FFFFFF"/>
          <w:lang w:val="uk-UA"/>
        </w:rPr>
        <w:t xml:space="preserve">1.2. Типи програмного забезпечення для автоматизації </w:t>
      </w:r>
      <w:r w:rsidR="00457868">
        <w:rPr>
          <w:rFonts w:ascii="Times New Roman" w:hAnsi="Times New Roman" w:cs="Times New Roman"/>
          <w:color w:val="222222"/>
          <w:sz w:val="28"/>
          <w:szCs w:val="28"/>
          <w:shd w:val="clear" w:color="auto" w:fill="FFFFFF"/>
          <w:lang w:val="uk-UA"/>
        </w:rPr>
        <w:t>складського обліку</w:t>
      </w:r>
      <w:r>
        <w:rPr>
          <w:rFonts w:ascii="Times New Roman" w:hAnsi="Times New Roman" w:cs="Times New Roman"/>
          <w:color w:val="222222"/>
          <w:sz w:val="28"/>
          <w:szCs w:val="28"/>
          <w:shd w:val="clear" w:color="auto" w:fill="FFFFFF"/>
          <w:lang w:val="uk-UA"/>
        </w:rPr>
        <w:t>.</w:t>
      </w:r>
    </w:p>
    <w:p w:rsidR="008D3D3F" w:rsidRDefault="008D3D3F" w:rsidP="00784667">
      <w:pPr>
        <w:pStyle w:val="HTML"/>
        <w:shd w:val="clear" w:color="auto" w:fill="FFFFFF"/>
        <w:spacing w:line="360" w:lineRule="auto"/>
        <w:jc w:val="both"/>
        <w:rPr>
          <w:rFonts w:ascii="Times New Roman" w:hAnsi="Times New Roman" w:cs="Times New Roman"/>
          <w:color w:val="222222"/>
          <w:sz w:val="28"/>
          <w:szCs w:val="28"/>
          <w:shd w:val="clear" w:color="auto" w:fill="FFFFFF"/>
          <w:lang w:val="uk-UA"/>
        </w:rPr>
      </w:pPr>
    </w:p>
    <w:p w:rsidR="00F7180E" w:rsidRDefault="00844F8A" w:rsidP="00784667">
      <w:pPr>
        <w:spacing w:line="360" w:lineRule="auto"/>
        <w:jc w:val="both"/>
        <w:rPr>
          <w:rFonts w:ascii="Times New Roman" w:hAnsi="Times New Roman" w:cs="Times New Roman"/>
          <w:sz w:val="28"/>
          <w:szCs w:val="28"/>
          <w:lang w:val="uk-UA"/>
        </w:rPr>
      </w:pPr>
      <w:bookmarkStart w:id="2" w:name="_Toc421581170"/>
      <w:r w:rsidRPr="00F7180E">
        <w:rPr>
          <w:rFonts w:ascii="Times New Roman" w:hAnsi="Times New Roman" w:cs="Times New Roman"/>
          <w:sz w:val="28"/>
          <w:szCs w:val="28"/>
          <w:lang w:val="uk-UA"/>
        </w:rPr>
        <w:t xml:space="preserve">1.2.1 </w:t>
      </w:r>
      <w:r w:rsidRPr="00F7180E">
        <w:rPr>
          <w:rFonts w:ascii="Times New Roman" w:hAnsi="Times New Roman" w:cs="Times New Roman"/>
          <w:sz w:val="28"/>
          <w:szCs w:val="28"/>
        </w:rPr>
        <w:t>Desktop</w:t>
      </w:r>
      <w:r w:rsidRPr="00F7180E">
        <w:rPr>
          <w:rFonts w:ascii="Times New Roman" w:hAnsi="Times New Roman" w:cs="Times New Roman"/>
          <w:sz w:val="28"/>
          <w:szCs w:val="28"/>
          <w:lang w:val="uk-UA"/>
        </w:rPr>
        <w:t xml:space="preserve"> (Настільні)</w:t>
      </w:r>
      <w:bookmarkEnd w:id="2"/>
    </w:p>
    <w:p w:rsidR="00844F8A" w:rsidRDefault="00844F8A" w:rsidP="00784667">
      <w:pPr>
        <w:spacing w:line="360" w:lineRule="auto"/>
        <w:ind w:firstLine="708"/>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lastRenderedPageBreak/>
        <w:t>Програмне забезпечення знаходиться на робочому столі кожного користувача. Це надає найбільш гнучкий інтерфейс. Такі програми зазвичай дозволяють зберігати інформацію в файл, який надалі може бути викладений в загальний доступ для інших користувачів або ж дані зберігаються в центральній базі даних.</w:t>
      </w:r>
    </w:p>
    <w:p w:rsidR="008D3D3F" w:rsidRDefault="008D3D3F" w:rsidP="00784667">
      <w:pPr>
        <w:spacing w:line="360" w:lineRule="auto"/>
        <w:ind w:firstLine="708"/>
        <w:jc w:val="both"/>
        <w:rPr>
          <w:rFonts w:ascii="Times New Roman" w:eastAsia="Times New Roman" w:hAnsi="Times New Roman" w:cs="Times New Roman"/>
          <w:sz w:val="28"/>
          <w:szCs w:val="28"/>
          <w:lang w:val="uk-UA"/>
        </w:rPr>
      </w:pPr>
    </w:p>
    <w:p w:rsidR="00F7180E" w:rsidRPr="00F7180E" w:rsidRDefault="00F7180E" w:rsidP="00784667">
      <w:pPr>
        <w:spacing w:line="360" w:lineRule="auto"/>
        <w:jc w:val="both"/>
        <w:rPr>
          <w:rFonts w:ascii="Times New Roman" w:hAnsi="Times New Roman" w:cs="Times New Roman"/>
          <w:sz w:val="28"/>
          <w:szCs w:val="28"/>
          <w:lang w:val="uk-UA"/>
        </w:rPr>
      </w:pPr>
      <w:bookmarkStart w:id="3" w:name="_Toc421581171"/>
      <w:r w:rsidRPr="00F7180E">
        <w:rPr>
          <w:rFonts w:ascii="Times New Roman" w:hAnsi="Times New Roman" w:cs="Times New Roman"/>
          <w:sz w:val="28"/>
          <w:szCs w:val="28"/>
          <w:lang w:val="uk-UA"/>
        </w:rPr>
        <w:t xml:space="preserve">1.2.2 </w:t>
      </w:r>
      <w:r w:rsidRPr="00F7180E">
        <w:rPr>
          <w:rFonts w:ascii="Times New Roman" w:hAnsi="Times New Roman" w:cs="Times New Roman"/>
          <w:sz w:val="28"/>
          <w:szCs w:val="28"/>
        </w:rPr>
        <w:t>Web</w:t>
      </w:r>
      <w:r w:rsidRPr="006B3F18">
        <w:rPr>
          <w:rFonts w:ascii="Times New Roman" w:hAnsi="Times New Roman" w:cs="Times New Roman"/>
          <w:sz w:val="28"/>
          <w:szCs w:val="28"/>
          <w:lang w:val="ru-RU"/>
        </w:rPr>
        <w:t>-</w:t>
      </w:r>
      <w:r w:rsidRPr="00F7180E">
        <w:rPr>
          <w:rFonts w:ascii="Times New Roman" w:hAnsi="Times New Roman" w:cs="Times New Roman"/>
          <w:sz w:val="28"/>
          <w:szCs w:val="28"/>
        </w:rPr>
        <w:t>based</w:t>
      </w:r>
      <w:r w:rsidRPr="00F7180E">
        <w:rPr>
          <w:rFonts w:ascii="Times New Roman" w:hAnsi="Times New Roman" w:cs="Times New Roman"/>
          <w:sz w:val="28"/>
          <w:szCs w:val="28"/>
          <w:lang w:val="uk-UA"/>
        </w:rPr>
        <w:t xml:space="preserve"> (Веб-додатки)</w:t>
      </w:r>
      <w:bookmarkEnd w:id="3"/>
    </w:p>
    <w:p w:rsidR="00F7180E" w:rsidRP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Програмне забезпечення є веб-додатком, доступ до якого здійснюється за допомогою браузера.</w:t>
      </w:r>
    </w:p>
    <w:p w:rsidR="00F7180E" w:rsidRPr="00F7180E" w:rsidRDefault="00F7180E" w:rsidP="00784667">
      <w:pPr>
        <w:pStyle w:val="11"/>
        <w:spacing w:after="0" w:line="360" w:lineRule="auto"/>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Плюси і мінуси:</w:t>
      </w:r>
    </w:p>
    <w:p w:rsidR="00F7180E" w:rsidRP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 Доступ може бути здійснений з будь-якого комп'ютера, не потрібна установка додаткових додатків;</w:t>
      </w:r>
    </w:p>
    <w:p w:rsidR="00F7180E" w:rsidRP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 Простий контроль доступу;</w:t>
      </w:r>
    </w:p>
    <w:p w:rsidR="00F7180E" w:rsidRP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 Багатокористувацький доступ;</w:t>
      </w:r>
    </w:p>
    <w:p w:rsidR="00F7180E" w:rsidRP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 Тільки одна програма, яка встановлена на центральному сервері;</w:t>
      </w:r>
    </w:p>
    <w:p w:rsidR="00F7180E" w:rsidRP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 Швидкість роботи нижче, ніж у звичайних додатків;</w:t>
      </w:r>
    </w:p>
    <w:p w:rsid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 Проблеми з доступом до сервера або його вихід з ладу ведуть до повної недоступності інформації.</w:t>
      </w:r>
    </w:p>
    <w:p w:rsidR="008D3D3F" w:rsidRPr="00F7180E" w:rsidRDefault="008D3D3F" w:rsidP="00784667">
      <w:pPr>
        <w:pStyle w:val="11"/>
        <w:spacing w:after="0" w:line="360" w:lineRule="auto"/>
        <w:ind w:firstLine="720"/>
        <w:jc w:val="both"/>
        <w:rPr>
          <w:rFonts w:ascii="Times New Roman" w:eastAsia="Times New Roman" w:hAnsi="Times New Roman" w:cs="Times New Roman"/>
          <w:sz w:val="28"/>
          <w:szCs w:val="28"/>
          <w:lang w:val="uk-UA"/>
        </w:rPr>
      </w:pPr>
    </w:p>
    <w:p w:rsidR="00F7180E" w:rsidRPr="00F7180E" w:rsidRDefault="00F7180E" w:rsidP="00784667">
      <w:pPr>
        <w:spacing w:line="360" w:lineRule="auto"/>
        <w:jc w:val="both"/>
        <w:rPr>
          <w:rFonts w:ascii="Times New Roman" w:hAnsi="Times New Roman" w:cs="Times New Roman"/>
          <w:sz w:val="28"/>
          <w:szCs w:val="28"/>
          <w:lang w:val="uk-UA"/>
        </w:rPr>
      </w:pPr>
      <w:bookmarkStart w:id="4" w:name="_Toc421581173"/>
      <w:r>
        <w:rPr>
          <w:rFonts w:ascii="Times New Roman" w:hAnsi="Times New Roman" w:cs="Times New Roman"/>
          <w:sz w:val="28"/>
          <w:szCs w:val="28"/>
          <w:lang w:val="uk-UA"/>
        </w:rPr>
        <w:t>1.2.3</w:t>
      </w:r>
      <w:r w:rsidRPr="00F7180E">
        <w:rPr>
          <w:rFonts w:ascii="Times New Roman" w:hAnsi="Times New Roman" w:cs="Times New Roman"/>
          <w:sz w:val="28"/>
          <w:szCs w:val="28"/>
          <w:lang w:val="uk-UA"/>
        </w:rPr>
        <w:t xml:space="preserve"> </w:t>
      </w:r>
      <w:bookmarkEnd w:id="4"/>
      <w:proofErr w:type="spellStart"/>
      <w:r w:rsidRPr="00F7180E">
        <w:rPr>
          <w:rFonts w:ascii="Times New Roman" w:eastAsia="Times New Roman" w:hAnsi="Times New Roman" w:cs="Times New Roman"/>
          <w:sz w:val="28"/>
          <w:szCs w:val="28"/>
          <w:lang w:val="uk-UA"/>
        </w:rPr>
        <w:t>Однокористувацькі</w:t>
      </w:r>
      <w:proofErr w:type="spellEnd"/>
    </w:p>
    <w:p w:rsidR="00F7180E" w:rsidRDefault="00F7180E" w:rsidP="00784667">
      <w:pPr>
        <w:pStyle w:val="11"/>
        <w:spacing w:after="0" w:line="360" w:lineRule="auto"/>
        <w:ind w:firstLine="720"/>
        <w:jc w:val="both"/>
        <w:rPr>
          <w:rFonts w:ascii="Times New Roman" w:eastAsia="Times New Roman" w:hAnsi="Times New Roman" w:cs="Times New Roman"/>
          <w:sz w:val="28"/>
          <w:szCs w:val="28"/>
          <w:lang w:val="uk-UA"/>
        </w:rPr>
      </w:pPr>
      <w:proofErr w:type="spellStart"/>
      <w:r w:rsidRPr="00F7180E">
        <w:rPr>
          <w:rFonts w:ascii="Times New Roman" w:eastAsia="Times New Roman" w:hAnsi="Times New Roman" w:cs="Times New Roman"/>
          <w:sz w:val="28"/>
          <w:szCs w:val="28"/>
          <w:lang w:val="uk-UA"/>
        </w:rPr>
        <w:t>Однокористувацькі</w:t>
      </w:r>
      <w:proofErr w:type="spellEnd"/>
      <w:r w:rsidRPr="00F7180E">
        <w:rPr>
          <w:rFonts w:ascii="Times New Roman" w:eastAsia="Times New Roman" w:hAnsi="Times New Roman" w:cs="Times New Roman"/>
          <w:sz w:val="28"/>
          <w:szCs w:val="28"/>
          <w:lang w:val="uk-UA"/>
        </w:rPr>
        <w:t xml:space="preserve"> системи можуть використовуватися в якості персональних або для управління невеликими магазинами.</w:t>
      </w:r>
    </w:p>
    <w:p w:rsidR="008D3D3F" w:rsidRPr="00F7180E" w:rsidRDefault="008D3D3F" w:rsidP="00784667">
      <w:pPr>
        <w:pStyle w:val="11"/>
        <w:spacing w:after="0" w:line="360" w:lineRule="auto"/>
        <w:ind w:firstLine="720"/>
        <w:jc w:val="both"/>
        <w:rPr>
          <w:rFonts w:ascii="Times New Roman" w:eastAsia="Times New Roman" w:hAnsi="Times New Roman" w:cs="Times New Roman"/>
          <w:sz w:val="28"/>
          <w:szCs w:val="28"/>
          <w:lang w:val="uk-UA"/>
        </w:rPr>
      </w:pPr>
    </w:p>
    <w:p w:rsidR="00F7180E" w:rsidRPr="00F7180E" w:rsidRDefault="00F7180E" w:rsidP="00784667">
      <w:pPr>
        <w:spacing w:line="360" w:lineRule="auto"/>
        <w:jc w:val="both"/>
        <w:rPr>
          <w:rFonts w:ascii="Times New Roman" w:hAnsi="Times New Roman" w:cs="Times New Roman"/>
          <w:sz w:val="28"/>
          <w:szCs w:val="28"/>
          <w:lang w:val="uk-UA"/>
        </w:rPr>
      </w:pPr>
      <w:bookmarkStart w:id="5" w:name="_Toc421581174"/>
      <w:r w:rsidRPr="00F7180E">
        <w:rPr>
          <w:rFonts w:ascii="Times New Roman" w:hAnsi="Times New Roman" w:cs="Times New Roman"/>
          <w:sz w:val="28"/>
          <w:szCs w:val="28"/>
          <w:lang w:val="ru-RU"/>
        </w:rPr>
        <w:t>1.2.</w:t>
      </w:r>
      <w:r w:rsidR="00CB3E7E">
        <w:rPr>
          <w:rFonts w:ascii="Times New Roman" w:hAnsi="Times New Roman" w:cs="Times New Roman"/>
          <w:sz w:val="28"/>
          <w:szCs w:val="28"/>
          <w:lang w:val="uk-UA"/>
        </w:rPr>
        <w:t>4</w:t>
      </w:r>
      <w:r w:rsidRPr="00F7180E">
        <w:rPr>
          <w:rFonts w:ascii="Times New Roman" w:hAnsi="Times New Roman" w:cs="Times New Roman"/>
          <w:sz w:val="28"/>
          <w:szCs w:val="28"/>
          <w:lang w:val="uk-UA"/>
        </w:rPr>
        <w:t xml:space="preserve"> Стратегії</w:t>
      </w:r>
      <w:bookmarkEnd w:id="5"/>
      <w:r w:rsidRPr="00F7180E">
        <w:rPr>
          <w:rFonts w:ascii="Times New Roman" w:hAnsi="Times New Roman" w:cs="Times New Roman"/>
          <w:sz w:val="28"/>
          <w:szCs w:val="28"/>
          <w:lang w:val="uk-UA"/>
        </w:rPr>
        <w:tab/>
      </w:r>
    </w:p>
    <w:p w:rsidR="008D3D3F" w:rsidRDefault="00F7180E" w:rsidP="00784667">
      <w:pPr>
        <w:pStyle w:val="11"/>
        <w:tabs>
          <w:tab w:val="left" w:pos="1691"/>
        </w:tabs>
        <w:spacing w:after="0" w:line="360" w:lineRule="auto"/>
        <w:ind w:firstLine="708"/>
        <w:jc w:val="both"/>
        <w:rPr>
          <w:rFonts w:ascii="Times New Roman" w:eastAsia="Times New Roman" w:hAnsi="Times New Roman" w:cs="Times New Roman"/>
          <w:sz w:val="28"/>
          <w:szCs w:val="28"/>
          <w:lang w:val="uk-UA"/>
        </w:rPr>
      </w:pPr>
      <w:r w:rsidRPr="00F7180E">
        <w:rPr>
          <w:rFonts w:ascii="Times New Roman" w:eastAsia="Times New Roman" w:hAnsi="Times New Roman" w:cs="Times New Roman"/>
          <w:sz w:val="28"/>
          <w:szCs w:val="28"/>
          <w:lang w:val="uk-UA"/>
        </w:rPr>
        <w:t>Призначені для координації дій кількох десятків або сотень користувачів. Зазвичай будуються за технологією клієнт-сервер.</w:t>
      </w:r>
    </w:p>
    <w:p w:rsidR="008D3D3F" w:rsidRDefault="008D3D3F" w:rsidP="00784667">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br w:type="page"/>
      </w:r>
    </w:p>
    <w:p w:rsidR="00F7180E" w:rsidRDefault="005A68FB" w:rsidP="008D3D3F">
      <w:pPr>
        <w:pStyle w:val="1"/>
        <w:rPr>
          <w:rFonts w:eastAsiaTheme="minorEastAsia"/>
          <w:lang w:val="ru-RU"/>
        </w:rPr>
      </w:pPr>
      <w:bookmarkStart w:id="6" w:name="_Toc421581175"/>
      <w:r>
        <w:rPr>
          <w:rFonts w:eastAsiaTheme="minorEastAsia"/>
          <w:lang w:val="ru-RU"/>
        </w:rPr>
        <w:lastRenderedPageBreak/>
        <w:t>2 ПРОБЛЕМИ АВТОМАТИЗАЦІІ</w:t>
      </w:r>
      <w:bookmarkEnd w:id="6"/>
    </w:p>
    <w:p w:rsidR="008D3D3F" w:rsidRDefault="008D3D3F" w:rsidP="008D3D3F">
      <w:pPr>
        <w:rPr>
          <w:lang w:val="ru-RU"/>
        </w:rPr>
      </w:pPr>
    </w:p>
    <w:p w:rsidR="008D3D3F" w:rsidRPr="008D3D3F" w:rsidRDefault="008D3D3F" w:rsidP="008D3D3F">
      <w:pPr>
        <w:rPr>
          <w:lang w:val="ru-RU"/>
        </w:rPr>
      </w:pPr>
    </w:p>
    <w:p w:rsidR="00844F8A" w:rsidRDefault="00CB3E7E" w:rsidP="00B65295">
      <w:pPr>
        <w:pStyle w:val="HTML"/>
        <w:shd w:val="clear" w:color="auto" w:fill="FFFFFF"/>
        <w:spacing w:line="360" w:lineRule="auto"/>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shd w:val="clear" w:color="auto" w:fill="FFFFFF"/>
          <w:lang w:val="uk-UA"/>
        </w:rPr>
        <w:tab/>
        <w:t xml:space="preserve">Ринок сучасного ПЗ для автоматизації </w:t>
      </w:r>
      <w:r w:rsidR="00BD3006">
        <w:rPr>
          <w:rFonts w:ascii="Times New Roman" w:hAnsi="Times New Roman" w:cs="Times New Roman"/>
          <w:color w:val="222222"/>
          <w:sz w:val="28"/>
          <w:szCs w:val="28"/>
          <w:shd w:val="clear" w:color="auto" w:fill="FFFFFF"/>
          <w:lang w:val="uk-UA"/>
        </w:rPr>
        <w:t>складського обліку</w:t>
      </w:r>
      <w:r>
        <w:rPr>
          <w:rFonts w:ascii="Times New Roman" w:hAnsi="Times New Roman" w:cs="Times New Roman"/>
          <w:color w:val="222222"/>
          <w:sz w:val="28"/>
          <w:szCs w:val="28"/>
          <w:shd w:val="clear" w:color="auto" w:fill="FFFFFF"/>
          <w:lang w:val="uk-UA"/>
        </w:rPr>
        <w:t xml:space="preserve"> представлений широким спектром продуктів, що розрізняються ступенем задоволення вимог до користувача. Користувач сам обирає, яким типом програмного забезпечення користуватись. </w:t>
      </w:r>
    </w:p>
    <w:p w:rsidR="008D3D3F" w:rsidRDefault="008D3D3F" w:rsidP="00CB3E7E">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lang w:val="uk-UA"/>
        </w:rPr>
        <w:tab/>
      </w:r>
      <w:r w:rsidR="00CB3E7E" w:rsidRPr="00CB3E7E">
        <w:rPr>
          <w:rFonts w:ascii="Times New Roman" w:hAnsi="Times New Roman" w:cs="Times New Roman"/>
          <w:color w:val="212121"/>
          <w:sz w:val="28"/>
          <w:szCs w:val="28"/>
          <w:shd w:val="clear" w:color="auto" w:fill="FFFFFF"/>
          <w:lang w:val="uk-UA"/>
        </w:rPr>
        <w:t xml:space="preserve">Автоматизація </w:t>
      </w:r>
      <w:r w:rsidR="00BD3006">
        <w:rPr>
          <w:rFonts w:ascii="Times New Roman" w:hAnsi="Times New Roman" w:cs="Times New Roman"/>
          <w:color w:val="212121"/>
          <w:sz w:val="28"/>
          <w:szCs w:val="28"/>
          <w:shd w:val="clear" w:color="auto" w:fill="FFFFFF"/>
          <w:lang w:val="uk-UA"/>
        </w:rPr>
        <w:t>складського обліку</w:t>
      </w:r>
      <w:r w:rsidR="00CB3E7E" w:rsidRPr="00CB3E7E">
        <w:rPr>
          <w:rFonts w:ascii="Times New Roman" w:hAnsi="Times New Roman" w:cs="Times New Roman"/>
          <w:color w:val="212121"/>
          <w:sz w:val="28"/>
          <w:szCs w:val="28"/>
          <w:shd w:val="clear" w:color="auto" w:fill="FFFFFF"/>
          <w:lang w:val="uk-UA"/>
        </w:rPr>
        <w:t xml:space="preserve"> пересліду</w:t>
      </w:r>
      <w:r w:rsidR="00CB3E7E">
        <w:rPr>
          <w:rFonts w:ascii="Times New Roman" w:hAnsi="Times New Roman" w:cs="Times New Roman"/>
          <w:color w:val="212121"/>
          <w:sz w:val="28"/>
          <w:szCs w:val="28"/>
          <w:shd w:val="clear" w:color="auto" w:fill="FFFFFF"/>
          <w:lang w:val="uk-UA"/>
        </w:rPr>
        <w:t xml:space="preserve">є 3 основні цілі: </w:t>
      </w:r>
    </w:p>
    <w:p w:rsidR="008D3D3F" w:rsidRPr="008D3D3F" w:rsidRDefault="00CB3E7E" w:rsidP="008D3D3F">
      <w:pPr>
        <w:pStyle w:val="HTML"/>
        <w:numPr>
          <w:ilvl w:val="0"/>
          <w:numId w:val="4"/>
        </w:numPr>
        <w:shd w:val="clear" w:color="auto" w:fill="FFFFFF"/>
        <w:spacing w:line="360" w:lineRule="auto"/>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12121"/>
          <w:sz w:val="28"/>
          <w:szCs w:val="28"/>
          <w:shd w:val="clear" w:color="auto" w:fill="FFFFFF"/>
          <w:lang w:val="uk-UA"/>
        </w:rPr>
        <w:t xml:space="preserve">скоротити час </w:t>
      </w:r>
      <w:r w:rsidR="008D3D3F">
        <w:rPr>
          <w:rFonts w:ascii="Times New Roman" w:hAnsi="Times New Roman" w:cs="Times New Roman"/>
          <w:color w:val="212121"/>
          <w:sz w:val="28"/>
          <w:szCs w:val="28"/>
          <w:shd w:val="clear" w:color="auto" w:fill="FFFFFF"/>
          <w:lang w:val="uk-UA"/>
        </w:rPr>
        <w:t xml:space="preserve">обслуговування покупців; </w:t>
      </w:r>
    </w:p>
    <w:p w:rsidR="008D3D3F" w:rsidRPr="008D3D3F" w:rsidRDefault="00CB3E7E" w:rsidP="008D3D3F">
      <w:pPr>
        <w:pStyle w:val="HTML"/>
        <w:numPr>
          <w:ilvl w:val="0"/>
          <w:numId w:val="4"/>
        </w:numPr>
        <w:shd w:val="clear" w:color="auto" w:fill="FFFFFF"/>
        <w:spacing w:line="360" w:lineRule="auto"/>
        <w:jc w:val="both"/>
        <w:rPr>
          <w:rFonts w:ascii="Times New Roman" w:hAnsi="Times New Roman" w:cs="Times New Roman"/>
          <w:color w:val="222222"/>
          <w:sz w:val="28"/>
          <w:szCs w:val="28"/>
          <w:shd w:val="clear" w:color="auto" w:fill="FFFFFF"/>
          <w:lang w:val="uk-UA"/>
        </w:rPr>
      </w:pPr>
      <w:r w:rsidRPr="00CB3E7E">
        <w:rPr>
          <w:rFonts w:ascii="Times New Roman" w:hAnsi="Times New Roman" w:cs="Times New Roman"/>
          <w:color w:val="212121"/>
          <w:sz w:val="28"/>
          <w:szCs w:val="28"/>
          <w:shd w:val="clear" w:color="auto" w:fill="FFFFFF"/>
          <w:lang w:val="uk-UA"/>
        </w:rPr>
        <w:t>організу</w:t>
      </w:r>
      <w:r w:rsidR="00BD3006">
        <w:rPr>
          <w:rFonts w:ascii="Times New Roman" w:hAnsi="Times New Roman" w:cs="Times New Roman"/>
          <w:color w:val="212121"/>
          <w:sz w:val="28"/>
          <w:szCs w:val="28"/>
          <w:shd w:val="clear" w:color="auto" w:fill="FFFFFF"/>
          <w:lang w:val="uk-UA"/>
        </w:rPr>
        <w:t>вати облік товарів на складі</w:t>
      </w:r>
      <w:r w:rsidR="008D3D3F">
        <w:rPr>
          <w:rFonts w:ascii="Times New Roman" w:hAnsi="Times New Roman" w:cs="Times New Roman"/>
          <w:color w:val="212121"/>
          <w:sz w:val="28"/>
          <w:szCs w:val="28"/>
          <w:shd w:val="clear" w:color="auto" w:fill="FFFFFF"/>
          <w:lang w:val="uk-UA"/>
        </w:rPr>
        <w:t xml:space="preserve">; </w:t>
      </w:r>
    </w:p>
    <w:p w:rsidR="00E777E2" w:rsidRPr="00E777E2" w:rsidRDefault="00CB3E7E" w:rsidP="00E777E2">
      <w:pPr>
        <w:pStyle w:val="HTML"/>
        <w:numPr>
          <w:ilvl w:val="0"/>
          <w:numId w:val="4"/>
        </w:numPr>
        <w:shd w:val="clear" w:color="auto" w:fill="FFFFFF"/>
        <w:spacing w:line="360" w:lineRule="auto"/>
        <w:jc w:val="both"/>
        <w:rPr>
          <w:rFonts w:ascii="Times New Roman" w:hAnsi="Times New Roman" w:cs="Times New Roman"/>
          <w:color w:val="222222"/>
          <w:sz w:val="28"/>
          <w:szCs w:val="28"/>
          <w:shd w:val="clear" w:color="auto" w:fill="FFFFFF"/>
          <w:lang w:val="uk-UA"/>
        </w:rPr>
      </w:pPr>
      <w:r w:rsidRPr="00CB3E7E">
        <w:rPr>
          <w:rFonts w:ascii="Times New Roman" w:hAnsi="Times New Roman" w:cs="Times New Roman"/>
          <w:color w:val="212121"/>
          <w:sz w:val="28"/>
          <w:szCs w:val="28"/>
          <w:shd w:val="clear" w:color="auto" w:fill="FFFFFF"/>
          <w:lang w:val="uk-UA"/>
        </w:rPr>
        <w:t>полегшити проведення інвентаризацій.</w:t>
      </w:r>
      <w:r w:rsidR="00E0113B" w:rsidRPr="008D3D3F">
        <w:rPr>
          <w:rFonts w:ascii="Times New Roman" w:hAnsi="Times New Roman" w:cs="Times New Roman"/>
          <w:color w:val="212121"/>
          <w:sz w:val="28"/>
          <w:szCs w:val="28"/>
          <w:lang w:val="uk-UA"/>
        </w:rPr>
        <w:t xml:space="preserve"> </w:t>
      </w:r>
    </w:p>
    <w:p w:rsidR="00E777E2" w:rsidRDefault="00E777E2" w:rsidP="00E777E2">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Pr="00E777E2">
        <w:rPr>
          <w:rFonts w:ascii="Times New Roman" w:hAnsi="Times New Roman" w:cs="Times New Roman"/>
          <w:color w:val="212121"/>
          <w:sz w:val="28"/>
          <w:szCs w:val="28"/>
          <w:shd w:val="clear" w:color="auto" w:fill="FFFFFF"/>
          <w:lang w:val="uk-UA"/>
        </w:rPr>
        <w:t xml:space="preserve">Проблеми на шляху підвищення ефективності складського обладнання можна розділити на чотири групи: </w:t>
      </w:r>
    </w:p>
    <w:p w:rsidR="00E777E2" w:rsidRDefault="00E777E2" w:rsidP="00E777E2">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E777E2">
        <w:rPr>
          <w:rFonts w:ascii="Times New Roman" w:hAnsi="Times New Roman" w:cs="Times New Roman"/>
          <w:color w:val="212121"/>
          <w:sz w:val="28"/>
          <w:szCs w:val="28"/>
          <w:shd w:val="clear" w:color="auto" w:fill="FFFFFF"/>
        </w:rPr>
        <w:sym w:font="Symbol" w:char="F0BE"/>
      </w:r>
      <w:r w:rsidRPr="00E777E2">
        <w:rPr>
          <w:rFonts w:ascii="Times New Roman" w:hAnsi="Times New Roman" w:cs="Times New Roman"/>
          <w:color w:val="212121"/>
          <w:sz w:val="28"/>
          <w:szCs w:val="28"/>
          <w:shd w:val="clear" w:color="auto" w:fill="FFFFFF"/>
          <w:lang w:val="uk-UA"/>
        </w:rPr>
        <w:t xml:space="preserve"> організаційні (розподіл функцій, повноважень, зон відповідальності персоналу і підрозділів); </w:t>
      </w:r>
    </w:p>
    <w:p w:rsidR="00E777E2" w:rsidRDefault="00E777E2" w:rsidP="00E777E2">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E777E2">
        <w:rPr>
          <w:rFonts w:ascii="Times New Roman" w:hAnsi="Times New Roman" w:cs="Times New Roman"/>
          <w:color w:val="212121"/>
          <w:sz w:val="28"/>
          <w:szCs w:val="28"/>
          <w:shd w:val="clear" w:color="auto" w:fill="FFFFFF"/>
        </w:rPr>
        <w:sym w:font="Symbol" w:char="F0BE"/>
      </w:r>
      <w:r w:rsidRPr="00E777E2">
        <w:rPr>
          <w:rFonts w:ascii="Times New Roman" w:hAnsi="Times New Roman" w:cs="Times New Roman"/>
          <w:color w:val="212121"/>
          <w:sz w:val="28"/>
          <w:szCs w:val="28"/>
          <w:shd w:val="clear" w:color="auto" w:fill="FFFFFF"/>
          <w:lang w:val="uk-UA"/>
        </w:rPr>
        <w:t xml:space="preserve"> технологічні (послідовність і методологія виконання операцій); </w:t>
      </w:r>
    </w:p>
    <w:p w:rsidR="00E777E2" w:rsidRDefault="00E777E2" w:rsidP="00E777E2">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sidRPr="00E777E2">
        <w:rPr>
          <w:rFonts w:ascii="Times New Roman" w:hAnsi="Times New Roman" w:cs="Times New Roman"/>
          <w:color w:val="212121"/>
          <w:sz w:val="28"/>
          <w:szCs w:val="28"/>
          <w:shd w:val="clear" w:color="auto" w:fill="FFFFFF"/>
        </w:rPr>
        <w:sym w:font="Symbol" w:char="F0BE"/>
      </w:r>
      <w:r w:rsidRPr="00E777E2">
        <w:rPr>
          <w:rFonts w:ascii="Times New Roman" w:hAnsi="Times New Roman" w:cs="Times New Roman"/>
          <w:color w:val="212121"/>
          <w:sz w:val="28"/>
          <w:szCs w:val="28"/>
          <w:shd w:val="clear" w:color="auto" w:fill="FFFFFF"/>
          <w:lang w:val="uk-UA"/>
        </w:rPr>
        <w:t xml:space="preserve"> інформаційні (інформаційні системи обліку та обробки даних, засоби комунікації); </w:t>
      </w:r>
    </w:p>
    <w:p w:rsidR="00E777E2" w:rsidRPr="00E777E2" w:rsidRDefault="00E777E2" w:rsidP="00E777E2">
      <w:pPr>
        <w:pStyle w:val="HTML"/>
        <w:shd w:val="clear" w:color="auto" w:fill="FFFFFF"/>
        <w:spacing w:line="360" w:lineRule="auto"/>
        <w:jc w:val="both"/>
        <w:rPr>
          <w:rFonts w:ascii="Times New Roman" w:hAnsi="Times New Roman" w:cs="Times New Roman"/>
          <w:color w:val="222222"/>
          <w:sz w:val="28"/>
          <w:szCs w:val="28"/>
          <w:shd w:val="clear" w:color="auto" w:fill="FFFFFF"/>
          <w:lang w:val="uk-UA"/>
        </w:rPr>
      </w:pPr>
      <w:r w:rsidRPr="00E777E2">
        <w:rPr>
          <w:rFonts w:ascii="Times New Roman" w:hAnsi="Times New Roman" w:cs="Times New Roman"/>
          <w:color w:val="212121"/>
          <w:sz w:val="28"/>
          <w:szCs w:val="28"/>
          <w:shd w:val="clear" w:color="auto" w:fill="FFFFFF"/>
        </w:rPr>
        <w:sym w:font="Symbol" w:char="F0BE"/>
      </w:r>
      <w:r w:rsidRPr="00E777E2">
        <w:rPr>
          <w:rFonts w:ascii="Times New Roman" w:hAnsi="Times New Roman" w:cs="Times New Roman"/>
          <w:color w:val="212121"/>
          <w:sz w:val="28"/>
          <w:szCs w:val="28"/>
          <w:shd w:val="clear" w:color="auto" w:fill="FFFFFF"/>
          <w:lang w:val="uk-UA"/>
        </w:rPr>
        <w:t xml:space="preserve"> технічні (наявність, адекватність і ступінь зношеності технічних ресурсів).</w:t>
      </w:r>
    </w:p>
    <w:p w:rsidR="008D3D3F" w:rsidRPr="00E777E2" w:rsidRDefault="008D3D3F" w:rsidP="00E777E2">
      <w:pPr>
        <w:jc w:val="both"/>
        <w:rPr>
          <w:rFonts w:ascii="Times New Roman" w:eastAsia="Times New Roman" w:hAnsi="Times New Roman" w:cs="Times New Roman"/>
          <w:color w:val="212121"/>
          <w:sz w:val="28"/>
          <w:szCs w:val="28"/>
          <w:shd w:val="clear" w:color="auto" w:fill="FFFFFF"/>
          <w:lang w:val="uk-UA" w:eastAsia="ru-RU" w:bidi="ar-SA"/>
        </w:rPr>
      </w:pPr>
      <w:r w:rsidRPr="00E777E2">
        <w:rPr>
          <w:rFonts w:ascii="Times New Roman" w:hAnsi="Times New Roman" w:cs="Times New Roman"/>
          <w:color w:val="212121"/>
          <w:sz w:val="28"/>
          <w:szCs w:val="28"/>
          <w:shd w:val="clear" w:color="auto" w:fill="FFFFFF"/>
          <w:lang w:val="uk-UA"/>
        </w:rPr>
        <w:br w:type="page"/>
      </w:r>
    </w:p>
    <w:p w:rsidR="008D3D3F" w:rsidRDefault="008D3D3F" w:rsidP="008D3D3F">
      <w:pPr>
        <w:pStyle w:val="1"/>
        <w:rPr>
          <w:rFonts w:eastAsiaTheme="minorEastAsia"/>
          <w:lang w:val="uk-UA"/>
        </w:rPr>
      </w:pPr>
      <w:r>
        <w:rPr>
          <w:color w:val="212121"/>
          <w:shd w:val="clear" w:color="auto" w:fill="FFFFFF"/>
          <w:lang w:val="uk-UA"/>
        </w:rPr>
        <w:lastRenderedPageBreak/>
        <w:tab/>
      </w:r>
      <w:bookmarkStart w:id="7" w:name="_Toc421581176"/>
      <w:r w:rsidRPr="006B3F18">
        <w:rPr>
          <w:rFonts w:eastAsiaTheme="minorEastAsia"/>
          <w:lang w:val="uk-UA"/>
        </w:rPr>
        <w:t>3 АНАЛІЗ ІСНУЮЧИХ РІШЕНЬ</w:t>
      </w:r>
      <w:bookmarkEnd w:id="7"/>
    </w:p>
    <w:p w:rsidR="00784667" w:rsidRDefault="00784667" w:rsidP="00784667">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p>
    <w:p w:rsidR="00784667" w:rsidRDefault="00784667" w:rsidP="00784667">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p>
    <w:p w:rsidR="008D3D3F" w:rsidRDefault="00784667" w:rsidP="00784667">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008D3D3F" w:rsidRPr="008D3D3F">
        <w:rPr>
          <w:rFonts w:ascii="Times New Roman" w:hAnsi="Times New Roman" w:cs="Times New Roman"/>
          <w:color w:val="212121"/>
          <w:sz w:val="28"/>
          <w:szCs w:val="28"/>
          <w:shd w:val="clear" w:color="auto" w:fill="FFFFFF"/>
          <w:lang w:val="uk-UA"/>
        </w:rPr>
        <w:t xml:space="preserve">Автоматизація підприємств сфери торгівлі дозволяє виконати їх, вирішуючи такі завдання. </w:t>
      </w:r>
    </w:p>
    <w:p w:rsidR="008D3D3F" w:rsidRDefault="00784667" w:rsidP="00784667">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008D3D3F">
        <w:rPr>
          <w:rFonts w:ascii="Times New Roman" w:hAnsi="Times New Roman" w:cs="Times New Roman"/>
          <w:color w:val="212121"/>
          <w:sz w:val="28"/>
          <w:szCs w:val="28"/>
          <w:shd w:val="clear" w:color="auto" w:fill="FFFFFF"/>
          <w:lang w:val="uk-UA"/>
        </w:rPr>
        <w:t xml:space="preserve">1. </w:t>
      </w:r>
      <w:r w:rsidR="008D3D3F" w:rsidRPr="008D3D3F">
        <w:rPr>
          <w:rFonts w:ascii="Times New Roman" w:hAnsi="Times New Roman" w:cs="Times New Roman"/>
          <w:color w:val="212121"/>
          <w:sz w:val="28"/>
          <w:szCs w:val="28"/>
          <w:shd w:val="clear" w:color="auto" w:fill="FFFFFF"/>
          <w:lang w:val="uk-UA"/>
        </w:rPr>
        <w:t xml:space="preserve">Збільшує пропускну спроможність магазину, тим самим підвищує прибуток. </w:t>
      </w:r>
    </w:p>
    <w:p w:rsidR="008D3D3F" w:rsidRDefault="00784667" w:rsidP="00784667">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008D3D3F">
        <w:rPr>
          <w:rFonts w:ascii="Times New Roman" w:hAnsi="Times New Roman" w:cs="Times New Roman"/>
          <w:color w:val="212121"/>
          <w:sz w:val="28"/>
          <w:szCs w:val="28"/>
          <w:shd w:val="clear" w:color="auto" w:fill="FFFFFF"/>
          <w:lang w:val="uk-UA"/>
        </w:rPr>
        <w:t xml:space="preserve">2. </w:t>
      </w:r>
      <w:r w:rsidR="008D3D3F" w:rsidRPr="008D3D3F">
        <w:rPr>
          <w:rFonts w:ascii="Times New Roman" w:hAnsi="Times New Roman" w:cs="Times New Roman"/>
          <w:color w:val="212121"/>
          <w:sz w:val="28"/>
          <w:szCs w:val="28"/>
          <w:shd w:val="clear" w:color="auto" w:fill="FFFFFF"/>
          <w:lang w:val="uk-UA"/>
        </w:rPr>
        <w:t xml:space="preserve">Робить процес інвентаризації простіше для співробітників, облік і перевірка займає в рази менше часу. </w:t>
      </w:r>
    </w:p>
    <w:p w:rsidR="008D3D3F" w:rsidRDefault="00784667" w:rsidP="00784667">
      <w:pPr>
        <w:pStyle w:val="HTML"/>
        <w:shd w:val="clear" w:color="auto" w:fill="FFFFFF"/>
        <w:spacing w:line="360" w:lineRule="auto"/>
        <w:jc w:val="both"/>
        <w:rPr>
          <w:rFonts w:ascii="Times New Roman" w:hAnsi="Times New Roman" w:cs="Times New Roman"/>
          <w:color w:val="212121"/>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008D3D3F">
        <w:rPr>
          <w:rFonts w:ascii="Times New Roman" w:hAnsi="Times New Roman" w:cs="Times New Roman"/>
          <w:color w:val="212121"/>
          <w:sz w:val="28"/>
          <w:szCs w:val="28"/>
          <w:shd w:val="clear" w:color="auto" w:fill="FFFFFF"/>
          <w:lang w:val="uk-UA"/>
        </w:rPr>
        <w:t xml:space="preserve">3. </w:t>
      </w:r>
      <w:r w:rsidR="008D3D3F" w:rsidRPr="008D3D3F">
        <w:rPr>
          <w:rFonts w:ascii="Times New Roman" w:hAnsi="Times New Roman" w:cs="Times New Roman"/>
          <w:color w:val="212121"/>
          <w:sz w:val="28"/>
          <w:szCs w:val="28"/>
          <w:shd w:val="clear" w:color="auto" w:fill="FFFFFF"/>
          <w:lang w:val="uk-UA"/>
        </w:rPr>
        <w:t xml:space="preserve">Додає багато можливостей, завдяки ПЗ товарного системі. Наприклад, дозволяє зручно працювати з ціноутворенням, цінниками і штрих-кодами товарів, автоматично проводити списання, робити аналітику щодо руху товарів і грошових коштів. </w:t>
      </w:r>
    </w:p>
    <w:p w:rsidR="008D3D3F" w:rsidRPr="008D3D3F" w:rsidRDefault="00784667" w:rsidP="00784667">
      <w:pPr>
        <w:pStyle w:val="HTML"/>
        <w:shd w:val="clear" w:color="auto" w:fill="FFFFFF"/>
        <w:spacing w:line="360" w:lineRule="auto"/>
        <w:jc w:val="both"/>
        <w:rPr>
          <w:rFonts w:ascii="Times New Roman" w:hAnsi="Times New Roman" w:cs="Times New Roman"/>
          <w:color w:val="222222"/>
          <w:sz w:val="28"/>
          <w:szCs w:val="28"/>
          <w:shd w:val="clear" w:color="auto" w:fill="FFFFFF"/>
          <w:lang w:val="uk-UA"/>
        </w:rPr>
      </w:pPr>
      <w:r>
        <w:rPr>
          <w:rFonts w:ascii="Times New Roman" w:hAnsi="Times New Roman" w:cs="Times New Roman"/>
          <w:color w:val="212121"/>
          <w:sz w:val="28"/>
          <w:szCs w:val="28"/>
          <w:shd w:val="clear" w:color="auto" w:fill="FFFFFF"/>
          <w:lang w:val="uk-UA"/>
        </w:rPr>
        <w:tab/>
      </w:r>
      <w:r w:rsidR="008D3D3F">
        <w:rPr>
          <w:rFonts w:ascii="Times New Roman" w:hAnsi="Times New Roman" w:cs="Times New Roman"/>
          <w:color w:val="212121"/>
          <w:sz w:val="28"/>
          <w:szCs w:val="28"/>
          <w:shd w:val="clear" w:color="auto" w:fill="FFFFFF"/>
          <w:lang w:val="uk-UA"/>
        </w:rPr>
        <w:t xml:space="preserve">4. </w:t>
      </w:r>
      <w:r w:rsidR="008D3D3F" w:rsidRPr="008D3D3F">
        <w:rPr>
          <w:rFonts w:ascii="Times New Roman" w:hAnsi="Times New Roman" w:cs="Times New Roman"/>
          <w:color w:val="212121"/>
          <w:sz w:val="28"/>
          <w:szCs w:val="28"/>
          <w:shd w:val="clear" w:color="auto" w:fill="FFFFFF"/>
          <w:lang w:val="uk-UA"/>
        </w:rPr>
        <w:t>Фіксація діяльності касирів знижує кількість помилок, пов'язаних з людським фактором, майже повністю виключає ризик обрахунку покупців і злодійства.</w:t>
      </w:r>
    </w:p>
    <w:p w:rsidR="00B65295" w:rsidRPr="00A37D90" w:rsidRDefault="00E02E6A" w:rsidP="00E47DDF">
      <w:pPr>
        <w:pStyle w:val="HTML"/>
        <w:shd w:val="clear" w:color="auto" w:fill="FFFFFF"/>
        <w:spacing w:line="360" w:lineRule="auto"/>
        <w:jc w:val="center"/>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 </w:t>
      </w:r>
      <w:r w:rsidR="00E47DDF" w:rsidRPr="00E47DDF">
        <w:rPr>
          <w:rFonts w:ascii="Times New Roman" w:hAnsi="Times New Roman" w:cs="Times New Roman"/>
          <w:color w:val="212121"/>
          <w:sz w:val="28"/>
          <w:szCs w:val="28"/>
          <w:lang w:val="uk-UA"/>
        </w:rPr>
        <w:t>Огляд програм складського обліку</w:t>
      </w:r>
    </w:p>
    <w:p w:rsidR="00E47DDF" w:rsidRDefault="006B3F18" w:rsidP="00E47DDF">
      <w:pPr>
        <w:pStyle w:val="11"/>
        <w:spacing w:after="0" w:line="360" w:lineRule="auto"/>
        <w:ind w:firstLine="700"/>
        <w:jc w:val="both"/>
        <w:rPr>
          <w:rFonts w:ascii="Times New Roman" w:eastAsia="Times New Roman" w:hAnsi="Times New Roman" w:cs="Times New Roman"/>
          <w:color w:val="222222"/>
          <w:sz w:val="28"/>
          <w:szCs w:val="28"/>
          <w:lang w:val="uk-UA"/>
        </w:rPr>
      </w:pPr>
      <w:r w:rsidRPr="006B3F18">
        <w:rPr>
          <w:rFonts w:ascii="Times New Roman" w:eastAsia="Times New Roman" w:hAnsi="Times New Roman" w:cs="Times New Roman"/>
          <w:color w:val="222222"/>
          <w:sz w:val="28"/>
          <w:szCs w:val="28"/>
          <w:lang w:val="uk-UA"/>
        </w:rPr>
        <w:t>Системи управління проектами можна розділити на «</w:t>
      </w:r>
      <w:r>
        <w:rPr>
          <w:rFonts w:ascii="Times New Roman" w:eastAsia="Times New Roman" w:hAnsi="Times New Roman" w:cs="Times New Roman"/>
          <w:color w:val="222222"/>
          <w:sz w:val="28"/>
          <w:szCs w:val="28"/>
          <w:lang w:val="uk-UA"/>
        </w:rPr>
        <w:t>безплатні»</w:t>
      </w:r>
      <w:r w:rsidRPr="006B3F18">
        <w:rPr>
          <w:rFonts w:ascii="Times New Roman" w:eastAsia="Times New Roman" w:hAnsi="Times New Roman" w:cs="Times New Roman"/>
          <w:color w:val="222222"/>
          <w:sz w:val="28"/>
          <w:szCs w:val="28"/>
          <w:lang w:val="uk-UA"/>
        </w:rPr>
        <w:t xml:space="preserve"> і </w:t>
      </w:r>
      <w:r>
        <w:rPr>
          <w:rFonts w:ascii="Times New Roman" w:eastAsia="Times New Roman" w:hAnsi="Times New Roman" w:cs="Times New Roman"/>
          <w:color w:val="222222"/>
          <w:sz w:val="28"/>
          <w:szCs w:val="28"/>
          <w:lang w:val="uk-UA"/>
        </w:rPr>
        <w:t>«платні» (з доповненим функціоналом</w:t>
      </w:r>
      <w:r w:rsidRPr="006B3F18">
        <w:rPr>
          <w:rFonts w:ascii="Times New Roman" w:eastAsia="Times New Roman" w:hAnsi="Times New Roman" w:cs="Times New Roman"/>
          <w:color w:val="222222"/>
          <w:sz w:val="28"/>
          <w:szCs w:val="28"/>
          <w:lang w:val="uk-UA"/>
        </w:rPr>
        <w:t>).</w:t>
      </w:r>
    </w:p>
    <w:p w:rsidR="00E47DDF" w:rsidRDefault="00E47DDF" w:rsidP="00E47DDF">
      <w:pPr>
        <w:pStyle w:val="11"/>
        <w:spacing w:after="0" w:line="360" w:lineRule="auto"/>
        <w:ind w:firstLine="700"/>
        <w:jc w:val="both"/>
        <w:rPr>
          <w:rFonts w:ascii="Times New Roman" w:eastAsia="Times New Roman" w:hAnsi="Times New Roman" w:cs="Times New Roman"/>
          <w:color w:val="222222"/>
          <w:sz w:val="28"/>
          <w:szCs w:val="28"/>
          <w:lang w:val="uk-UA"/>
        </w:rPr>
      </w:pPr>
    </w:p>
    <w:p w:rsidR="00E47DDF" w:rsidRDefault="00E47DDF" w:rsidP="00E47DDF">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ab/>
        <w:t xml:space="preserve">3.1 Коротка характеристика програми </w:t>
      </w:r>
      <w:r w:rsidRPr="00E47DDF">
        <w:rPr>
          <w:rFonts w:ascii="Times New Roman" w:hAnsi="Times New Roman" w:cs="Times New Roman"/>
          <w:color w:val="212121"/>
          <w:sz w:val="28"/>
          <w:szCs w:val="28"/>
          <w:lang w:val="uk-UA"/>
        </w:rPr>
        <w:t>"</w:t>
      </w:r>
      <w:proofErr w:type="spellStart"/>
      <w:r w:rsidRPr="00E47DDF">
        <w:rPr>
          <w:rFonts w:ascii="Times New Roman" w:hAnsi="Times New Roman" w:cs="Times New Roman"/>
          <w:color w:val="212121"/>
          <w:sz w:val="28"/>
          <w:szCs w:val="28"/>
          <w:lang w:val="uk-UA"/>
        </w:rPr>
        <w:t>СуперСклад</w:t>
      </w:r>
      <w:proofErr w:type="spellEnd"/>
      <w:r w:rsidRPr="00E47DDF">
        <w:rPr>
          <w:rFonts w:ascii="Times New Roman" w:hAnsi="Times New Roman" w:cs="Times New Roman"/>
          <w:color w:val="212121"/>
          <w:sz w:val="28"/>
          <w:szCs w:val="28"/>
          <w:lang w:val="uk-UA"/>
        </w:rPr>
        <w:t>"</w:t>
      </w:r>
    </w:p>
    <w:p w:rsidR="00E47DDF" w:rsidRPr="00E47DDF" w:rsidRDefault="00E47DDF" w:rsidP="00E47DDF">
      <w:pPr>
        <w:pStyle w:val="HTML"/>
        <w:shd w:val="clear" w:color="auto" w:fill="FFFFFF"/>
        <w:spacing w:line="360" w:lineRule="auto"/>
        <w:rPr>
          <w:rFonts w:ascii="Times New Roman" w:hAnsi="Times New Roman" w:cs="Times New Roman"/>
          <w:color w:val="212121"/>
          <w:sz w:val="28"/>
          <w:szCs w:val="28"/>
        </w:rPr>
      </w:pPr>
    </w:p>
    <w:p w:rsidR="006B3F18" w:rsidRPr="00E47DDF" w:rsidRDefault="00E47DDF" w:rsidP="00E47DDF">
      <w:pPr>
        <w:pStyle w:val="HTML"/>
        <w:shd w:val="clear" w:color="auto" w:fill="FFFFFF"/>
        <w:spacing w:line="360" w:lineRule="auto"/>
        <w:rPr>
          <w:rFonts w:ascii="Times New Roman" w:hAnsi="Times New Roman" w:cs="Times New Roman"/>
          <w:color w:val="212121"/>
          <w:sz w:val="28"/>
          <w:szCs w:val="28"/>
        </w:rPr>
      </w:pPr>
      <w:r>
        <w:rPr>
          <w:rFonts w:ascii="Times New Roman" w:hAnsi="Times New Roman" w:cs="Times New Roman"/>
          <w:color w:val="212121"/>
          <w:sz w:val="28"/>
          <w:szCs w:val="28"/>
          <w:lang w:val="uk-UA"/>
        </w:rPr>
        <w:tab/>
      </w:r>
      <w:r w:rsidR="006B3F18" w:rsidRPr="00E47DDF">
        <w:rPr>
          <w:rFonts w:ascii="Times New Roman" w:hAnsi="Times New Roman" w:cs="Times New Roman"/>
          <w:color w:val="212121"/>
          <w:sz w:val="28"/>
          <w:szCs w:val="28"/>
          <w:lang w:val="uk-UA"/>
        </w:rPr>
        <w:t>Основне призначення програми автоматизація обліку товарно-матеріальних цінностей і грошей, а її відмінна риса простата використання і відсутність бухгалтерських термінів в інтерфейсі.</w:t>
      </w:r>
    </w:p>
    <w:p w:rsidR="00E47DDF" w:rsidRPr="00E47DDF" w:rsidRDefault="00E47DDF" w:rsidP="00E47DDF">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Основні функції програми :</w:t>
      </w:r>
    </w:p>
    <w:p w:rsidR="00E47DDF" w:rsidRPr="00E47DDF" w:rsidRDefault="00E47DDF" w:rsidP="00E47DDF">
      <w:pPr>
        <w:pStyle w:val="HTML"/>
        <w:shd w:val="clear" w:color="auto" w:fill="FFFFFF"/>
        <w:spacing w:line="360" w:lineRule="auto"/>
        <w:rPr>
          <w:rFonts w:ascii="Times New Roman" w:hAnsi="Times New Roman" w:cs="Times New Roman"/>
          <w:color w:val="212121"/>
          <w:sz w:val="28"/>
          <w:szCs w:val="28"/>
          <w:lang w:val="uk-UA"/>
        </w:rPr>
      </w:pPr>
    </w:p>
    <w:p w:rsidR="00E47DDF" w:rsidRPr="00E47DDF" w:rsidRDefault="00E47DDF" w:rsidP="00E47DDF">
      <w:pPr>
        <w:pStyle w:val="HTML"/>
        <w:numPr>
          <w:ilvl w:val="0"/>
          <w:numId w:val="4"/>
        </w:numPr>
        <w:shd w:val="clear" w:color="auto" w:fill="FFFFFF"/>
        <w:spacing w:line="360" w:lineRule="auto"/>
        <w:rPr>
          <w:rFonts w:ascii="Times New Roman" w:hAnsi="Times New Roman" w:cs="Times New Roman"/>
          <w:color w:val="212121"/>
          <w:sz w:val="28"/>
          <w:szCs w:val="28"/>
          <w:lang w:val="uk-UA"/>
        </w:rPr>
      </w:pPr>
      <w:r w:rsidRPr="00E47DDF">
        <w:rPr>
          <w:rFonts w:ascii="Times New Roman" w:hAnsi="Times New Roman" w:cs="Times New Roman"/>
          <w:color w:val="212121"/>
          <w:sz w:val="28"/>
          <w:szCs w:val="28"/>
          <w:lang w:val="uk-UA"/>
        </w:rPr>
        <w:t>Облік наявності і руху товарів. Оформлення і друк первинних складських документів для прийому та відпуску товарів.</w:t>
      </w:r>
    </w:p>
    <w:p w:rsidR="00E47DDF" w:rsidRPr="00E47DDF" w:rsidRDefault="00E47DDF" w:rsidP="00E47DDF">
      <w:pPr>
        <w:pStyle w:val="HTML"/>
        <w:shd w:val="clear" w:color="auto" w:fill="FFFFFF"/>
        <w:spacing w:line="360" w:lineRule="auto"/>
        <w:rPr>
          <w:rFonts w:ascii="Times New Roman" w:hAnsi="Times New Roman" w:cs="Times New Roman"/>
          <w:color w:val="212121"/>
          <w:sz w:val="28"/>
          <w:szCs w:val="28"/>
          <w:lang w:val="uk-UA"/>
        </w:rPr>
      </w:pPr>
    </w:p>
    <w:p w:rsidR="00E47DDF" w:rsidRPr="00DB752F" w:rsidRDefault="00E47DDF" w:rsidP="00E47DDF">
      <w:pPr>
        <w:pStyle w:val="HTML"/>
        <w:numPr>
          <w:ilvl w:val="0"/>
          <w:numId w:val="4"/>
        </w:numPr>
        <w:shd w:val="clear" w:color="auto" w:fill="FFFFFF"/>
        <w:spacing w:line="360" w:lineRule="auto"/>
        <w:rPr>
          <w:rFonts w:ascii="Times New Roman" w:hAnsi="Times New Roman" w:cs="Times New Roman"/>
          <w:color w:val="212121"/>
          <w:sz w:val="28"/>
          <w:szCs w:val="28"/>
          <w:lang w:val="uk-UA"/>
        </w:rPr>
      </w:pPr>
      <w:r w:rsidRPr="00E47DDF">
        <w:rPr>
          <w:rFonts w:ascii="Times New Roman" w:hAnsi="Times New Roman" w:cs="Times New Roman"/>
          <w:color w:val="212121"/>
          <w:sz w:val="28"/>
          <w:szCs w:val="28"/>
          <w:lang w:val="uk-UA"/>
        </w:rPr>
        <w:lastRenderedPageBreak/>
        <w:t>Облік наявності і руху грошових коштів в готівковій та безготівковій формі. Оформлення і друк касових документів.</w:t>
      </w:r>
    </w:p>
    <w:p w:rsidR="00E47DDF" w:rsidRPr="00DB752F" w:rsidRDefault="00E47DDF" w:rsidP="00E47DDF">
      <w:pPr>
        <w:pStyle w:val="HTML"/>
        <w:numPr>
          <w:ilvl w:val="0"/>
          <w:numId w:val="4"/>
        </w:numPr>
        <w:shd w:val="clear" w:color="auto" w:fill="FFFFFF"/>
        <w:spacing w:line="360" w:lineRule="auto"/>
        <w:rPr>
          <w:rFonts w:ascii="Times New Roman" w:hAnsi="Times New Roman" w:cs="Times New Roman"/>
          <w:color w:val="212121"/>
          <w:sz w:val="28"/>
          <w:szCs w:val="28"/>
          <w:lang w:val="uk-UA"/>
        </w:rPr>
      </w:pPr>
      <w:r w:rsidRPr="00E47DDF">
        <w:rPr>
          <w:rFonts w:ascii="Times New Roman" w:hAnsi="Times New Roman" w:cs="Times New Roman"/>
          <w:color w:val="212121"/>
          <w:sz w:val="28"/>
          <w:szCs w:val="28"/>
          <w:lang w:val="uk-UA"/>
        </w:rPr>
        <w:t>Формування і друк звітів про рух товарів в кількісному і сумовому вираженні, звітів про взаємодію з постачальниками і покупцями, звітів про рух та наявність грошових коштів.</w:t>
      </w:r>
    </w:p>
    <w:p w:rsidR="00E47DDF" w:rsidRPr="00DB752F" w:rsidRDefault="00E47DDF" w:rsidP="00E47DDF">
      <w:pPr>
        <w:pStyle w:val="HTML"/>
        <w:numPr>
          <w:ilvl w:val="0"/>
          <w:numId w:val="4"/>
        </w:numPr>
        <w:shd w:val="clear" w:color="auto" w:fill="FFFFFF"/>
        <w:spacing w:line="360" w:lineRule="auto"/>
        <w:rPr>
          <w:rFonts w:ascii="Times New Roman" w:hAnsi="Times New Roman" w:cs="Times New Roman"/>
          <w:color w:val="212121"/>
          <w:sz w:val="28"/>
          <w:szCs w:val="28"/>
          <w:lang w:val="uk-UA"/>
        </w:rPr>
      </w:pPr>
      <w:r w:rsidRPr="00E47DDF">
        <w:rPr>
          <w:rFonts w:ascii="Times New Roman" w:hAnsi="Times New Roman" w:cs="Times New Roman"/>
          <w:color w:val="212121"/>
          <w:sz w:val="28"/>
          <w:szCs w:val="28"/>
          <w:lang w:val="uk-UA"/>
        </w:rPr>
        <w:t>Експорт звітів в "MS Excel" і "</w:t>
      </w:r>
      <w:proofErr w:type="spellStart"/>
      <w:r w:rsidRPr="00E47DDF">
        <w:rPr>
          <w:rFonts w:ascii="Times New Roman" w:hAnsi="Times New Roman" w:cs="Times New Roman"/>
          <w:color w:val="212121"/>
          <w:sz w:val="28"/>
          <w:szCs w:val="28"/>
          <w:lang w:val="uk-UA"/>
        </w:rPr>
        <w:t>OpenOffice.Calc</w:t>
      </w:r>
      <w:proofErr w:type="spellEnd"/>
      <w:r w:rsidRPr="00E47DDF">
        <w:rPr>
          <w:rFonts w:ascii="Times New Roman" w:hAnsi="Times New Roman" w:cs="Times New Roman"/>
          <w:color w:val="212121"/>
          <w:sz w:val="28"/>
          <w:szCs w:val="28"/>
          <w:lang w:val="uk-UA"/>
        </w:rPr>
        <w:t>" для подальшого аналізу.</w:t>
      </w:r>
    </w:p>
    <w:p w:rsidR="00E47DDF" w:rsidRPr="00E47DDF" w:rsidRDefault="00E47DDF" w:rsidP="00E47DDF">
      <w:pPr>
        <w:pStyle w:val="HTML"/>
        <w:numPr>
          <w:ilvl w:val="0"/>
          <w:numId w:val="4"/>
        </w:numPr>
        <w:shd w:val="clear" w:color="auto" w:fill="FFFFFF"/>
        <w:spacing w:line="360" w:lineRule="auto"/>
        <w:rPr>
          <w:rFonts w:ascii="Times New Roman" w:hAnsi="Times New Roman" w:cs="Times New Roman"/>
          <w:color w:val="212121"/>
          <w:sz w:val="28"/>
          <w:szCs w:val="28"/>
        </w:rPr>
      </w:pPr>
      <w:r w:rsidRPr="00E47DDF">
        <w:rPr>
          <w:rFonts w:ascii="Times New Roman" w:hAnsi="Times New Roman" w:cs="Times New Roman"/>
          <w:color w:val="212121"/>
          <w:sz w:val="28"/>
          <w:szCs w:val="28"/>
          <w:lang w:val="uk-UA"/>
        </w:rPr>
        <w:t>Формування, друк і графічне представлення аналітичних звітів по динаміці і структурі продажів.</w:t>
      </w:r>
    </w:p>
    <w:p w:rsidR="00E47DDF" w:rsidRPr="00DB752F" w:rsidRDefault="00E47DDF" w:rsidP="00DB752F">
      <w:pPr>
        <w:pStyle w:val="HTML"/>
        <w:numPr>
          <w:ilvl w:val="0"/>
          <w:numId w:val="4"/>
        </w:numPr>
        <w:shd w:val="clear" w:color="auto" w:fill="FFFFFF"/>
        <w:spacing w:line="360" w:lineRule="auto"/>
        <w:rPr>
          <w:rFonts w:ascii="Times New Roman" w:hAnsi="Times New Roman" w:cs="Times New Roman"/>
          <w:color w:val="212121"/>
          <w:sz w:val="28"/>
          <w:szCs w:val="28"/>
          <w:lang w:val="uk-UA"/>
        </w:rPr>
      </w:pPr>
      <w:r w:rsidRPr="00E47DDF">
        <w:rPr>
          <w:rFonts w:ascii="Times New Roman" w:hAnsi="Times New Roman" w:cs="Times New Roman"/>
          <w:color w:val="212121"/>
          <w:sz w:val="28"/>
          <w:szCs w:val="28"/>
          <w:lang w:val="uk-UA"/>
        </w:rPr>
        <w:t>Ведення до 100 складів в єдиній базі даних з можливістю внутрішнього переміщення товарів між складами.</w:t>
      </w:r>
    </w:p>
    <w:p w:rsidR="00E47DDF" w:rsidRPr="00DB752F" w:rsidRDefault="00E47DDF" w:rsidP="00DB752F">
      <w:pPr>
        <w:pStyle w:val="HTML"/>
        <w:numPr>
          <w:ilvl w:val="0"/>
          <w:numId w:val="4"/>
        </w:numPr>
        <w:shd w:val="clear" w:color="auto" w:fill="FFFFFF"/>
        <w:spacing w:line="360" w:lineRule="auto"/>
        <w:rPr>
          <w:rFonts w:ascii="Times New Roman" w:hAnsi="Times New Roman" w:cs="Times New Roman"/>
          <w:color w:val="212121"/>
          <w:sz w:val="28"/>
          <w:szCs w:val="28"/>
          <w:lang w:val="uk-UA"/>
        </w:rPr>
      </w:pPr>
      <w:r w:rsidRPr="00E47DDF">
        <w:rPr>
          <w:rFonts w:ascii="Times New Roman" w:hAnsi="Times New Roman" w:cs="Times New Roman"/>
          <w:color w:val="212121"/>
          <w:sz w:val="28"/>
          <w:szCs w:val="28"/>
          <w:lang w:val="uk-UA"/>
        </w:rPr>
        <w:t>Розмежування доступу користувачів до різної інформації, для кожного користувача можна встановити до яких звітів і документів він має доступ.</w:t>
      </w:r>
    </w:p>
    <w:p w:rsidR="00E47DDF" w:rsidRPr="00DB752F" w:rsidRDefault="00E47DDF" w:rsidP="00DB752F">
      <w:pPr>
        <w:pStyle w:val="HTML"/>
        <w:numPr>
          <w:ilvl w:val="0"/>
          <w:numId w:val="4"/>
        </w:numPr>
        <w:shd w:val="clear" w:color="auto" w:fill="FFFFFF"/>
        <w:spacing w:line="360" w:lineRule="auto"/>
        <w:rPr>
          <w:rFonts w:ascii="Times New Roman" w:hAnsi="Times New Roman" w:cs="Times New Roman"/>
          <w:color w:val="212121"/>
          <w:sz w:val="28"/>
          <w:szCs w:val="28"/>
          <w:lang w:val="uk-UA"/>
        </w:rPr>
      </w:pPr>
      <w:r w:rsidRPr="00E47DDF">
        <w:rPr>
          <w:rFonts w:ascii="Times New Roman" w:hAnsi="Times New Roman" w:cs="Times New Roman"/>
          <w:color w:val="212121"/>
          <w:sz w:val="28"/>
          <w:szCs w:val="28"/>
          <w:lang w:val="uk-UA"/>
        </w:rPr>
        <w:t>Налаштування друкованого виду первинних документів за допомогою вбудованого генератора первинних документів.</w:t>
      </w:r>
    </w:p>
    <w:p w:rsidR="00E47DDF" w:rsidRPr="00E47DDF" w:rsidRDefault="00E47DDF" w:rsidP="00E47DDF">
      <w:pPr>
        <w:pStyle w:val="HTML"/>
        <w:numPr>
          <w:ilvl w:val="0"/>
          <w:numId w:val="4"/>
        </w:numPr>
        <w:shd w:val="clear" w:color="auto" w:fill="FFFFFF"/>
        <w:spacing w:line="360" w:lineRule="auto"/>
        <w:rPr>
          <w:rFonts w:ascii="Times New Roman" w:hAnsi="Times New Roman" w:cs="Times New Roman"/>
          <w:color w:val="212121"/>
          <w:sz w:val="28"/>
          <w:szCs w:val="28"/>
        </w:rPr>
      </w:pPr>
      <w:r w:rsidRPr="00E47DDF">
        <w:rPr>
          <w:rFonts w:ascii="Times New Roman" w:hAnsi="Times New Roman" w:cs="Times New Roman"/>
          <w:color w:val="212121"/>
          <w:sz w:val="28"/>
          <w:szCs w:val="28"/>
          <w:lang w:val="uk-UA"/>
        </w:rPr>
        <w:t>Фіксація і ведення протоколу дій користувачів, завжди відомо, хто і коли зробив остання зміна товарного або грошового документа.</w:t>
      </w:r>
    </w:p>
    <w:p w:rsidR="00A37D90" w:rsidRDefault="00A37D90" w:rsidP="00E47DDF">
      <w:pPr>
        <w:spacing w:after="0" w:line="360" w:lineRule="auto"/>
        <w:rPr>
          <w:rFonts w:ascii="Times New Roman" w:hAnsi="Times New Roman" w:cs="Times New Roman"/>
          <w:sz w:val="28"/>
          <w:szCs w:val="28"/>
          <w:lang w:val="ru-RU"/>
        </w:rPr>
      </w:pPr>
    </w:p>
    <w:p w:rsidR="00DB752F" w:rsidRDefault="00DB752F" w:rsidP="00E47DDF">
      <w:pPr>
        <w:spacing w:after="0"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3.2 Коротка характеристика програми </w:t>
      </w:r>
      <w:r w:rsidRPr="00DB752F">
        <w:rPr>
          <w:rFonts w:ascii="Times New Roman" w:hAnsi="Times New Roman" w:cs="Times New Roman"/>
          <w:color w:val="212121"/>
          <w:sz w:val="28"/>
          <w:szCs w:val="28"/>
          <w:lang w:val="uk-UA"/>
        </w:rPr>
        <w:t>"</w:t>
      </w:r>
      <w:proofErr w:type="spellStart"/>
      <w:r w:rsidRPr="00DB752F">
        <w:rPr>
          <w:rFonts w:ascii="Times New Roman" w:hAnsi="Times New Roman" w:cs="Times New Roman"/>
          <w:color w:val="212121"/>
          <w:sz w:val="28"/>
          <w:szCs w:val="28"/>
          <w:lang w:val="uk-UA"/>
        </w:rPr>
        <w:t>Атонекс</w:t>
      </w:r>
      <w:proofErr w:type="spellEnd"/>
      <w:r w:rsidRPr="00DB752F">
        <w:rPr>
          <w:rFonts w:ascii="Times New Roman" w:hAnsi="Times New Roman" w:cs="Times New Roman"/>
          <w:color w:val="212121"/>
          <w:sz w:val="28"/>
          <w:szCs w:val="28"/>
          <w:lang w:val="uk-UA"/>
        </w:rPr>
        <w:t>" Склад.</w:t>
      </w:r>
    </w:p>
    <w:p w:rsidR="009619F8" w:rsidRDefault="009619F8" w:rsidP="00E47DDF">
      <w:pPr>
        <w:spacing w:after="0" w:line="360" w:lineRule="auto"/>
        <w:rPr>
          <w:rFonts w:ascii="Times New Roman" w:hAnsi="Times New Roman" w:cs="Times New Roman"/>
          <w:color w:val="212121"/>
          <w:sz w:val="28"/>
          <w:szCs w:val="28"/>
          <w:lang w:val="uk-UA"/>
        </w:rPr>
      </w:pPr>
    </w:p>
    <w:p w:rsidR="00FD7840" w:rsidRDefault="00FD7840" w:rsidP="00FD7840">
      <w:pPr>
        <w:pStyle w:val="HTML"/>
        <w:shd w:val="clear" w:color="auto" w:fill="FFFFFF"/>
        <w:spacing w:line="360" w:lineRule="auto"/>
        <w:rPr>
          <w:rFonts w:ascii="Times New Roman" w:hAnsi="Times New Roman" w:cs="Times New Roman"/>
          <w:color w:val="212121"/>
          <w:sz w:val="28"/>
          <w:szCs w:val="28"/>
          <w:lang w:val="uk-UA"/>
        </w:rPr>
      </w:pPr>
      <w:r w:rsidRPr="00FD7840">
        <w:rPr>
          <w:rFonts w:ascii="Times New Roman" w:hAnsi="Times New Roman" w:cs="Times New Roman"/>
          <w:color w:val="212121"/>
          <w:sz w:val="28"/>
          <w:szCs w:val="28"/>
          <w:lang w:val="uk-UA"/>
        </w:rPr>
        <w:t xml:space="preserve">Проста і зручна програма обліку в торгівлі. Дана програма оптимально </w:t>
      </w:r>
      <w:proofErr w:type="spellStart"/>
      <w:r w:rsidRPr="00FD7840">
        <w:rPr>
          <w:rFonts w:ascii="Times New Roman" w:hAnsi="Times New Roman" w:cs="Times New Roman"/>
          <w:color w:val="212121"/>
          <w:sz w:val="28"/>
          <w:szCs w:val="28"/>
          <w:lang w:val="uk-UA"/>
        </w:rPr>
        <w:t>підійде</w:t>
      </w:r>
      <w:proofErr w:type="spellEnd"/>
      <w:r w:rsidRPr="00FD7840">
        <w:rPr>
          <w:rFonts w:ascii="Times New Roman" w:hAnsi="Times New Roman" w:cs="Times New Roman"/>
          <w:color w:val="212121"/>
          <w:sz w:val="28"/>
          <w:szCs w:val="28"/>
          <w:lang w:val="uk-UA"/>
        </w:rPr>
        <w:t xml:space="preserve"> малому і середньому бізнесу, так як поряд з простотою містить весь основний функціонал, необхідний для обліку в торгівлі: складський облік, продаж товару, каса, набір звітів для аналізу фінансових показників, а так же ревізії залишків та інше. Програму можна використовувати абсолютно безкоштовно. Але поряд з цим існує платна версія, яка володіє більш широким функціоналом.</w:t>
      </w:r>
    </w:p>
    <w:p w:rsidR="009619F8" w:rsidRDefault="009619F8" w:rsidP="00FD7840">
      <w:pPr>
        <w:pStyle w:val="HTML"/>
        <w:shd w:val="clear" w:color="auto" w:fill="FFFFFF"/>
        <w:spacing w:line="360" w:lineRule="auto"/>
        <w:rPr>
          <w:rFonts w:ascii="Times New Roman" w:hAnsi="Times New Roman" w:cs="Times New Roman"/>
          <w:color w:val="212121"/>
          <w:sz w:val="28"/>
          <w:szCs w:val="28"/>
          <w:lang w:val="uk-UA"/>
        </w:rPr>
      </w:pPr>
    </w:p>
    <w:p w:rsidR="009619F8" w:rsidRPr="009619F8" w:rsidRDefault="009619F8" w:rsidP="00FD7840">
      <w:pPr>
        <w:pStyle w:val="HTML"/>
        <w:shd w:val="clear" w:color="auto" w:fill="FFFFFF"/>
        <w:spacing w:line="360" w:lineRule="auto"/>
        <w:rPr>
          <w:rFonts w:ascii="Times New Roman" w:hAnsi="Times New Roman" w:cs="Times New Roman"/>
          <w:color w:val="212121"/>
          <w:sz w:val="28"/>
          <w:szCs w:val="28"/>
          <w:lang w:val="uk-UA"/>
        </w:rPr>
      </w:pPr>
    </w:p>
    <w:p w:rsidR="009619F8" w:rsidRDefault="00FD7840" w:rsidP="00FD7840">
      <w:pPr>
        <w:pStyle w:val="HTML"/>
        <w:shd w:val="clear" w:color="auto" w:fill="FFFFFF"/>
        <w:spacing w:line="360" w:lineRule="auto"/>
        <w:rPr>
          <w:rFonts w:ascii="Times New Roman" w:hAnsi="Times New Roman" w:cs="Times New Roman"/>
          <w:color w:val="212121"/>
          <w:sz w:val="28"/>
          <w:szCs w:val="28"/>
          <w:lang w:val="uk-UA"/>
        </w:rPr>
      </w:pPr>
      <w:r w:rsidRPr="00FD7840">
        <w:rPr>
          <w:rFonts w:ascii="Times New Roman" w:hAnsi="Times New Roman" w:cs="Times New Roman"/>
          <w:color w:val="212121"/>
          <w:sz w:val="28"/>
          <w:szCs w:val="28"/>
          <w:lang w:val="uk-UA"/>
        </w:rPr>
        <w:lastRenderedPageBreak/>
        <w:t>Можливості програми.</w:t>
      </w:r>
    </w:p>
    <w:p w:rsidR="00FD7840" w:rsidRPr="00D94C7A" w:rsidRDefault="00FD7840" w:rsidP="00FD7840">
      <w:pPr>
        <w:pStyle w:val="HTML"/>
        <w:shd w:val="clear" w:color="auto" w:fill="FFFFFF"/>
        <w:spacing w:line="360" w:lineRule="auto"/>
        <w:rPr>
          <w:rFonts w:ascii="Times New Roman" w:hAnsi="Times New Roman" w:cs="Times New Roman"/>
          <w:color w:val="212121"/>
          <w:sz w:val="28"/>
          <w:szCs w:val="28"/>
          <w:lang w:val="uk-UA"/>
        </w:rPr>
      </w:pPr>
      <w:r w:rsidRPr="00D94C7A">
        <w:rPr>
          <w:rFonts w:ascii="Times New Roman" w:hAnsi="Times New Roman" w:cs="Times New Roman"/>
          <w:color w:val="212121"/>
          <w:sz w:val="28"/>
          <w:szCs w:val="28"/>
          <w:lang w:val="uk-UA"/>
        </w:rPr>
        <w:t>Складський облік.</w:t>
      </w:r>
    </w:p>
    <w:p w:rsidR="00FD7840" w:rsidRPr="00FD7840" w:rsidRDefault="009619F8" w:rsidP="009619F8">
      <w:pPr>
        <w:pStyle w:val="HTML"/>
        <w:shd w:val="clear" w:color="auto" w:fill="FFFFFF"/>
        <w:spacing w:line="360" w:lineRule="auto"/>
        <w:rPr>
          <w:rFonts w:ascii="Times New Roman" w:hAnsi="Times New Roman" w:cs="Times New Roman"/>
          <w:color w:val="212121"/>
          <w:sz w:val="28"/>
          <w:szCs w:val="28"/>
          <w:lang w:val="uk-UA"/>
        </w:rPr>
      </w:pPr>
      <w:r w:rsidRPr="009619F8">
        <w:rPr>
          <w:rFonts w:ascii="Times New Roman" w:hAnsi="Times New Roman" w:cs="Times New Roman"/>
          <w:color w:val="212121"/>
          <w:sz w:val="28"/>
          <w:szCs w:val="28"/>
          <w:lang w:val="uk-UA"/>
        </w:rPr>
        <w:t>-</w:t>
      </w:r>
      <w:r>
        <w:rPr>
          <w:rFonts w:ascii="Times New Roman" w:hAnsi="Times New Roman" w:cs="Times New Roman"/>
          <w:color w:val="212121"/>
          <w:sz w:val="28"/>
          <w:szCs w:val="28"/>
          <w:lang w:val="uk-UA"/>
        </w:rPr>
        <w:t xml:space="preserve"> </w:t>
      </w:r>
      <w:r w:rsidR="00FD7840" w:rsidRPr="00FD7840">
        <w:rPr>
          <w:rFonts w:ascii="Times New Roman" w:hAnsi="Times New Roman" w:cs="Times New Roman"/>
          <w:color w:val="212121"/>
          <w:sz w:val="28"/>
          <w:szCs w:val="28"/>
          <w:lang w:val="uk-UA"/>
        </w:rPr>
        <w:t>Прихід товару</w:t>
      </w:r>
    </w:p>
    <w:p w:rsidR="00FD7840" w:rsidRPr="00FD7840" w:rsidRDefault="009619F8" w:rsidP="009619F8">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В</w:t>
      </w:r>
      <w:r w:rsidR="00FD7840" w:rsidRPr="00FD7840">
        <w:rPr>
          <w:rFonts w:ascii="Times New Roman" w:hAnsi="Times New Roman" w:cs="Times New Roman"/>
          <w:color w:val="212121"/>
          <w:sz w:val="28"/>
          <w:szCs w:val="28"/>
          <w:lang w:val="uk-UA"/>
        </w:rPr>
        <w:t>итрата товару</w:t>
      </w:r>
    </w:p>
    <w:p w:rsidR="00FD7840" w:rsidRPr="00FD7840" w:rsidRDefault="009619F8" w:rsidP="009619F8">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 </w:t>
      </w:r>
      <w:r w:rsidR="00FD7840" w:rsidRPr="00FD7840">
        <w:rPr>
          <w:rFonts w:ascii="Times New Roman" w:hAnsi="Times New Roman" w:cs="Times New Roman"/>
          <w:color w:val="212121"/>
          <w:sz w:val="28"/>
          <w:szCs w:val="28"/>
          <w:lang w:val="uk-UA"/>
        </w:rPr>
        <w:t>Ведення декількох складів</w:t>
      </w:r>
    </w:p>
    <w:p w:rsidR="00FD7840" w:rsidRPr="00FD7840" w:rsidRDefault="009619F8" w:rsidP="009619F8">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 </w:t>
      </w:r>
      <w:r w:rsidR="00FD7840" w:rsidRPr="00FD7840">
        <w:rPr>
          <w:rFonts w:ascii="Times New Roman" w:hAnsi="Times New Roman" w:cs="Times New Roman"/>
          <w:color w:val="212121"/>
          <w:sz w:val="28"/>
          <w:szCs w:val="28"/>
          <w:lang w:val="uk-UA"/>
        </w:rPr>
        <w:t>Операції передачі товару між складами</w:t>
      </w:r>
    </w:p>
    <w:p w:rsidR="00FD7840" w:rsidRPr="00FD7840" w:rsidRDefault="009619F8" w:rsidP="009619F8">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 </w:t>
      </w:r>
      <w:r w:rsidR="00FD7840" w:rsidRPr="00FD7840">
        <w:rPr>
          <w:rFonts w:ascii="Times New Roman" w:hAnsi="Times New Roman" w:cs="Times New Roman"/>
          <w:color w:val="212121"/>
          <w:sz w:val="28"/>
          <w:szCs w:val="28"/>
          <w:lang w:val="uk-UA"/>
        </w:rPr>
        <w:t>Списання товару</w:t>
      </w:r>
    </w:p>
    <w:p w:rsidR="00FD7840" w:rsidRPr="00FD7840" w:rsidRDefault="009619F8" w:rsidP="009619F8">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 </w:t>
      </w:r>
      <w:r w:rsidR="00FD7840" w:rsidRPr="00FD7840">
        <w:rPr>
          <w:rFonts w:ascii="Times New Roman" w:hAnsi="Times New Roman" w:cs="Times New Roman"/>
          <w:color w:val="212121"/>
          <w:sz w:val="28"/>
          <w:szCs w:val="28"/>
          <w:lang w:val="uk-UA"/>
        </w:rPr>
        <w:t xml:space="preserve">Звітність по складу і складських операціях (прихід, витрата, залишки і </w:t>
      </w:r>
      <w:proofErr w:type="spellStart"/>
      <w:r w:rsidR="00FD7840" w:rsidRPr="00FD7840">
        <w:rPr>
          <w:rFonts w:ascii="Times New Roman" w:hAnsi="Times New Roman" w:cs="Times New Roman"/>
          <w:color w:val="212121"/>
          <w:sz w:val="28"/>
          <w:szCs w:val="28"/>
          <w:lang w:val="uk-UA"/>
        </w:rPr>
        <w:t>т.д</w:t>
      </w:r>
      <w:proofErr w:type="spellEnd"/>
      <w:r w:rsidR="00FD7840" w:rsidRPr="00FD7840">
        <w:rPr>
          <w:rFonts w:ascii="Times New Roman" w:hAnsi="Times New Roman" w:cs="Times New Roman"/>
          <w:color w:val="212121"/>
          <w:sz w:val="28"/>
          <w:szCs w:val="28"/>
          <w:lang w:val="uk-UA"/>
        </w:rPr>
        <w:t>.)</w:t>
      </w:r>
    </w:p>
    <w:p w:rsidR="00FD7840" w:rsidRPr="00FD7840" w:rsidRDefault="00FD7840" w:rsidP="00FD7840">
      <w:pPr>
        <w:pStyle w:val="HTML"/>
        <w:shd w:val="clear" w:color="auto" w:fill="FFFFFF"/>
        <w:spacing w:line="360" w:lineRule="auto"/>
        <w:rPr>
          <w:rFonts w:ascii="Times New Roman" w:hAnsi="Times New Roman" w:cs="Times New Roman"/>
          <w:color w:val="212121"/>
          <w:sz w:val="28"/>
          <w:szCs w:val="28"/>
          <w:lang w:val="uk-UA"/>
        </w:rPr>
      </w:pPr>
      <w:r w:rsidRPr="00D94C7A">
        <w:rPr>
          <w:rFonts w:ascii="Times New Roman" w:hAnsi="Times New Roman" w:cs="Times New Roman"/>
          <w:color w:val="212121"/>
          <w:sz w:val="28"/>
          <w:szCs w:val="28"/>
          <w:lang w:val="uk-UA"/>
        </w:rPr>
        <w:t>Модуль продажу товарів</w:t>
      </w:r>
      <w:r w:rsidRPr="00FD7840">
        <w:rPr>
          <w:rFonts w:ascii="Times New Roman" w:hAnsi="Times New Roman" w:cs="Times New Roman"/>
          <w:color w:val="212121"/>
          <w:sz w:val="28"/>
          <w:szCs w:val="28"/>
          <w:lang w:val="uk-UA"/>
        </w:rPr>
        <w:t xml:space="preserve"> з можливістю підключення фіскального реєстратора.</w:t>
      </w:r>
    </w:p>
    <w:p w:rsidR="00FD7840" w:rsidRPr="00FD7840" w:rsidRDefault="00FD7840" w:rsidP="00FD7840">
      <w:pPr>
        <w:pStyle w:val="HTML"/>
        <w:shd w:val="clear" w:color="auto" w:fill="FFFFFF"/>
        <w:spacing w:line="360" w:lineRule="auto"/>
        <w:rPr>
          <w:rFonts w:ascii="Times New Roman" w:hAnsi="Times New Roman" w:cs="Times New Roman"/>
          <w:color w:val="212121"/>
          <w:sz w:val="28"/>
          <w:szCs w:val="28"/>
          <w:lang w:val="uk-UA"/>
        </w:rPr>
      </w:pPr>
      <w:r w:rsidRPr="00D94C7A">
        <w:rPr>
          <w:rFonts w:ascii="Times New Roman" w:hAnsi="Times New Roman" w:cs="Times New Roman"/>
          <w:color w:val="212121"/>
          <w:sz w:val="28"/>
          <w:szCs w:val="28"/>
          <w:lang w:val="uk-UA"/>
        </w:rPr>
        <w:t>Модуль Каса.</w:t>
      </w:r>
      <w:r w:rsidRPr="00FD7840">
        <w:rPr>
          <w:rFonts w:ascii="Times New Roman" w:hAnsi="Times New Roman" w:cs="Times New Roman"/>
          <w:color w:val="212121"/>
          <w:sz w:val="28"/>
          <w:szCs w:val="28"/>
          <w:lang w:val="uk-UA"/>
        </w:rPr>
        <w:t xml:space="preserve"> У зв'язку зі скасуванням обов'язкового використання касового апарату, для ведення обліку руху грошових коштів, можна використовувати модуль Каса.</w:t>
      </w:r>
      <w:r>
        <w:rPr>
          <w:rFonts w:ascii="Times New Roman" w:hAnsi="Times New Roman" w:cs="Times New Roman"/>
          <w:color w:val="212121"/>
          <w:sz w:val="28"/>
          <w:szCs w:val="28"/>
          <w:lang w:val="uk-UA"/>
        </w:rPr>
        <w:t xml:space="preserve"> </w:t>
      </w:r>
      <w:r w:rsidRPr="00FD7840">
        <w:rPr>
          <w:rFonts w:ascii="Times New Roman" w:hAnsi="Times New Roman" w:cs="Times New Roman"/>
          <w:color w:val="212121"/>
          <w:sz w:val="28"/>
          <w:szCs w:val="28"/>
          <w:lang w:val="uk-UA"/>
        </w:rPr>
        <w:t>Даний модуль дозволяє вести облік по касових операціях в межах підприємства, введення приходу, витрати грошових коштів, закриття змін, звіти касирів по змінах, залишок в касі. Даний модуль призначений в основному для внутрішнього контролю.</w:t>
      </w:r>
    </w:p>
    <w:p w:rsidR="00FD7840" w:rsidRPr="00D94C7A" w:rsidRDefault="00FD7840" w:rsidP="00FD7840">
      <w:pPr>
        <w:pStyle w:val="HTML"/>
        <w:shd w:val="clear" w:color="auto" w:fill="FFFFFF"/>
        <w:spacing w:line="360" w:lineRule="auto"/>
        <w:rPr>
          <w:rFonts w:ascii="Times New Roman" w:hAnsi="Times New Roman" w:cs="Times New Roman"/>
          <w:color w:val="212121"/>
          <w:sz w:val="28"/>
          <w:szCs w:val="28"/>
          <w:lang w:val="uk-UA"/>
        </w:rPr>
      </w:pPr>
      <w:r w:rsidRPr="00D94C7A">
        <w:rPr>
          <w:rFonts w:ascii="Times New Roman" w:hAnsi="Times New Roman" w:cs="Times New Roman"/>
          <w:color w:val="212121"/>
          <w:sz w:val="28"/>
          <w:szCs w:val="28"/>
          <w:lang w:val="uk-UA"/>
        </w:rPr>
        <w:t>Управління персоналом</w:t>
      </w:r>
    </w:p>
    <w:p w:rsidR="00FD7840" w:rsidRPr="00FD7840" w:rsidRDefault="009619F8" w:rsidP="00FD7840">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 - </w:t>
      </w:r>
      <w:r w:rsidR="00FD7840" w:rsidRPr="00FD7840">
        <w:rPr>
          <w:rFonts w:ascii="Times New Roman" w:hAnsi="Times New Roman" w:cs="Times New Roman"/>
          <w:color w:val="212121"/>
          <w:sz w:val="28"/>
          <w:szCs w:val="28"/>
          <w:lang w:val="uk-UA"/>
        </w:rPr>
        <w:t xml:space="preserve"> Ведення бази даних по співробітниках</w:t>
      </w:r>
    </w:p>
    <w:p w:rsidR="00FD7840" w:rsidRPr="00FD7840" w:rsidRDefault="00FD7840" w:rsidP="00FD7840">
      <w:pPr>
        <w:pStyle w:val="HTML"/>
        <w:shd w:val="clear" w:color="auto" w:fill="FFFFFF"/>
        <w:spacing w:line="360" w:lineRule="auto"/>
        <w:rPr>
          <w:rFonts w:ascii="Times New Roman" w:hAnsi="Times New Roman" w:cs="Times New Roman"/>
          <w:color w:val="212121"/>
          <w:sz w:val="28"/>
          <w:szCs w:val="28"/>
          <w:lang w:val="uk-UA"/>
        </w:rPr>
      </w:pPr>
      <w:r w:rsidRPr="00FD7840">
        <w:rPr>
          <w:rFonts w:ascii="Times New Roman" w:hAnsi="Times New Roman" w:cs="Times New Roman"/>
          <w:color w:val="212121"/>
          <w:sz w:val="28"/>
          <w:szCs w:val="28"/>
          <w:lang w:val="uk-UA"/>
        </w:rPr>
        <w:t>- Звіти для розрахунку заробітної плати співробітникам</w:t>
      </w:r>
    </w:p>
    <w:p w:rsidR="00FD7840" w:rsidRPr="009619F8" w:rsidRDefault="00FD7840" w:rsidP="00FD7840">
      <w:pPr>
        <w:pStyle w:val="HTML"/>
        <w:shd w:val="clear" w:color="auto" w:fill="FFFFFF"/>
        <w:spacing w:line="360" w:lineRule="auto"/>
        <w:rPr>
          <w:rFonts w:ascii="Times New Roman" w:hAnsi="Times New Roman" w:cs="Times New Roman"/>
          <w:color w:val="212121"/>
          <w:sz w:val="28"/>
          <w:szCs w:val="28"/>
          <w:shd w:val="clear" w:color="auto" w:fill="FFFFFF"/>
          <w:lang w:val="uk-UA"/>
        </w:rPr>
      </w:pPr>
      <w:r w:rsidRPr="00D94C7A">
        <w:rPr>
          <w:rFonts w:ascii="Times New Roman" w:hAnsi="Times New Roman" w:cs="Times New Roman"/>
          <w:color w:val="212121"/>
          <w:sz w:val="28"/>
          <w:szCs w:val="28"/>
          <w:lang w:val="uk-UA"/>
        </w:rPr>
        <w:t>Звітність</w:t>
      </w:r>
      <w:r w:rsidRPr="00FD7840">
        <w:rPr>
          <w:rFonts w:ascii="Times New Roman" w:hAnsi="Times New Roman" w:cs="Times New Roman"/>
          <w:color w:val="212121"/>
          <w:sz w:val="28"/>
          <w:szCs w:val="28"/>
          <w:lang w:val="uk-UA"/>
        </w:rPr>
        <w:t xml:space="preserve"> Модуль формування звітності під конкретного замовника. Гнучка система звітів дозволяє створювати звіт будь-якої форми за наявними в базі даних без внесення змін в саму програму, що істотно спрощує і здешевлює доопрацювання комплексу під замовника. </w:t>
      </w:r>
      <w:r w:rsidRPr="009619F8">
        <w:rPr>
          <w:rFonts w:ascii="Times New Roman" w:hAnsi="Times New Roman" w:cs="Times New Roman"/>
          <w:color w:val="212121"/>
          <w:sz w:val="28"/>
          <w:szCs w:val="28"/>
          <w:shd w:val="clear" w:color="auto" w:fill="FFFFFF"/>
          <w:lang w:val="uk-UA"/>
        </w:rPr>
        <w:t>З програмою поставляється основний набір звітів</w:t>
      </w:r>
      <w:r w:rsidR="009619F8" w:rsidRPr="009619F8">
        <w:rPr>
          <w:rFonts w:ascii="Times New Roman" w:hAnsi="Times New Roman" w:cs="Times New Roman"/>
          <w:color w:val="212121"/>
          <w:sz w:val="28"/>
          <w:szCs w:val="28"/>
          <w:shd w:val="clear" w:color="auto" w:fill="FFFFFF"/>
          <w:lang w:val="uk-UA"/>
        </w:rPr>
        <w:t>.</w:t>
      </w:r>
      <w:r w:rsidRPr="009619F8">
        <w:rPr>
          <w:rFonts w:ascii="Times New Roman" w:hAnsi="Times New Roman" w:cs="Times New Roman"/>
          <w:color w:val="212121"/>
          <w:sz w:val="28"/>
          <w:szCs w:val="28"/>
          <w:shd w:val="clear" w:color="auto" w:fill="FFFFFF"/>
          <w:lang w:val="uk-UA"/>
        </w:rPr>
        <w:t xml:space="preserve"> </w:t>
      </w:r>
    </w:p>
    <w:p w:rsidR="00FD7840" w:rsidRPr="00D94C7A" w:rsidRDefault="00FD7840" w:rsidP="00FD7840">
      <w:pPr>
        <w:pStyle w:val="HTML"/>
        <w:shd w:val="clear" w:color="auto" w:fill="FFFFFF"/>
        <w:spacing w:line="360" w:lineRule="auto"/>
        <w:rPr>
          <w:rFonts w:ascii="Times New Roman" w:hAnsi="Times New Roman" w:cs="Times New Roman"/>
          <w:color w:val="212121"/>
          <w:sz w:val="28"/>
          <w:szCs w:val="28"/>
          <w:shd w:val="clear" w:color="auto" w:fill="FFFFFF"/>
          <w:lang w:val="uk-UA"/>
        </w:rPr>
      </w:pPr>
      <w:r w:rsidRPr="00D94C7A">
        <w:rPr>
          <w:rFonts w:ascii="Times New Roman" w:hAnsi="Times New Roman" w:cs="Times New Roman"/>
          <w:color w:val="212121"/>
          <w:sz w:val="28"/>
          <w:szCs w:val="28"/>
          <w:shd w:val="clear" w:color="auto" w:fill="FFFFFF"/>
          <w:lang w:val="uk-UA"/>
        </w:rPr>
        <w:t>Розмежування прав доступу для користувачів</w:t>
      </w:r>
    </w:p>
    <w:p w:rsidR="000716C8" w:rsidRDefault="000716C8" w:rsidP="00FD7840">
      <w:pPr>
        <w:pStyle w:val="HTML"/>
        <w:shd w:val="clear" w:color="auto" w:fill="FFFFFF"/>
        <w:spacing w:line="360" w:lineRule="auto"/>
        <w:rPr>
          <w:rFonts w:ascii="Times New Roman" w:hAnsi="Times New Roman" w:cs="Times New Roman"/>
          <w:b/>
          <w:color w:val="212121"/>
          <w:sz w:val="28"/>
          <w:szCs w:val="28"/>
          <w:shd w:val="clear" w:color="auto" w:fill="FFFFFF"/>
          <w:lang w:val="uk-UA"/>
        </w:rPr>
      </w:pPr>
    </w:p>
    <w:p w:rsidR="000716C8" w:rsidRPr="008A23EB" w:rsidRDefault="000716C8" w:rsidP="000716C8">
      <w:pPr>
        <w:spacing w:after="0" w:line="360" w:lineRule="auto"/>
        <w:rPr>
          <w:rFonts w:ascii="Times New Roman" w:hAnsi="Times New Roman" w:cs="Times New Roman"/>
          <w:color w:val="212121"/>
          <w:sz w:val="28"/>
          <w:szCs w:val="28"/>
          <w:lang w:val="ru-RU"/>
        </w:rPr>
      </w:pPr>
      <w:r>
        <w:rPr>
          <w:rFonts w:ascii="Times New Roman" w:hAnsi="Times New Roman" w:cs="Times New Roman"/>
          <w:color w:val="212121"/>
          <w:sz w:val="28"/>
          <w:szCs w:val="28"/>
          <w:lang w:val="uk-UA"/>
        </w:rPr>
        <w:t xml:space="preserve">3.3 Коротка характеристика програми  </w:t>
      </w:r>
      <w:r w:rsidRPr="00DB752F">
        <w:rPr>
          <w:rFonts w:ascii="Times New Roman" w:hAnsi="Times New Roman" w:cs="Times New Roman"/>
          <w:color w:val="212121"/>
          <w:sz w:val="28"/>
          <w:szCs w:val="28"/>
          <w:lang w:val="uk-UA"/>
        </w:rPr>
        <w:t>"</w:t>
      </w:r>
      <w:r>
        <w:rPr>
          <w:rFonts w:ascii="Times New Roman" w:hAnsi="Times New Roman" w:cs="Times New Roman"/>
          <w:color w:val="212121"/>
          <w:sz w:val="28"/>
          <w:szCs w:val="28"/>
          <w:lang w:val="uk-UA"/>
        </w:rPr>
        <w:t>Клас365</w:t>
      </w:r>
      <w:r w:rsidRPr="00DB752F">
        <w:rPr>
          <w:rFonts w:ascii="Times New Roman" w:hAnsi="Times New Roman" w:cs="Times New Roman"/>
          <w:color w:val="212121"/>
          <w:sz w:val="28"/>
          <w:szCs w:val="28"/>
          <w:lang w:val="uk-UA"/>
        </w:rPr>
        <w:t>"</w:t>
      </w:r>
    </w:p>
    <w:p w:rsidR="000716C8" w:rsidRPr="008A23EB"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lang w:val="uk-UA"/>
        </w:rPr>
        <w:t>Офіційний опис.</w:t>
      </w:r>
    </w:p>
    <w:p w:rsidR="000716C8" w:rsidRPr="000716C8" w:rsidRDefault="008A23EB" w:rsidP="000716C8">
      <w:pPr>
        <w:pStyle w:val="HTML"/>
        <w:shd w:val="clear" w:color="auto" w:fill="FFFFFF"/>
        <w:spacing w:line="360"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"Клас</w:t>
      </w:r>
      <w:r w:rsidR="000716C8" w:rsidRPr="000716C8">
        <w:rPr>
          <w:rFonts w:ascii="Times New Roman" w:hAnsi="Times New Roman" w:cs="Times New Roman"/>
          <w:color w:val="212121"/>
          <w:sz w:val="28"/>
          <w:szCs w:val="28"/>
          <w:lang w:val="uk-UA"/>
        </w:rPr>
        <w:t>365" легко налаштовується під завдання користувача. Систему можна застосовувати в роздрібній, оптовій торгівлі або ж в сфера послуг.</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lang w:val="uk-UA"/>
        </w:rPr>
        <w:lastRenderedPageBreak/>
        <w:t>    Основні можливості:</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lang w:val="uk-UA"/>
        </w:rPr>
        <w:t>- Взаємовідносини з клієнтами, вбудований поштовий клієнт, модуль SMS розсилки;</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 xml:space="preserve">Робота з усіма популярними сканерами штрих коду, резервування товару на </w:t>
      </w:r>
      <w:proofErr w:type="gramStart"/>
      <w:r w:rsidRPr="000716C8">
        <w:rPr>
          <w:rFonts w:ascii="Times New Roman" w:hAnsi="Times New Roman" w:cs="Times New Roman"/>
          <w:color w:val="212121"/>
          <w:sz w:val="28"/>
          <w:szCs w:val="28"/>
          <w:lang w:val="uk-UA"/>
        </w:rPr>
        <w:t>п</w:t>
      </w:r>
      <w:proofErr w:type="gramEnd"/>
      <w:r w:rsidRPr="000716C8">
        <w:rPr>
          <w:rFonts w:ascii="Times New Roman" w:hAnsi="Times New Roman" w:cs="Times New Roman"/>
          <w:color w:val="212121"/>
          <w:sz w:val="28"/>
          <w:szCs w:val="28"/>
          <w:lang w:val="uk-UA"/>
        </w:rPr>
        <w:t>ідставі замовлення;</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Завантаження довідника товарів з 1С або Excel;</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Контроль термінів зберігання партій;</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Управління запасами;</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Автоматичне формування накладних;</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0716C8">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Звіт по залишках;</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lang w:val="uk-UA"/>
        </w:rPr>
      </w:pPr>
      <w:r w:rsidRPr="008A23EB">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Необмежена кількість складі</w:t>
      </w:r>
      <w:proofErr w:type="gramStart"/>
      <w:r w:rsidRPr="000716C8">
        <w:rPr>
          <w:rFonts w:ascii="Times New Roman" w:hAnsi="Times New Roman" w:cs="Times New Roman"/>
          <w:color w:val="212121"/>
          <w:sz w:val="28"/>
          <w:szCs w:val="28"/>
          <w:lang w:val="uk-UA"/>
        </w:rPr>
        <w:t>в</w:t>
      </w:r>
      <w:proofErr w:type="gramEnd"/>
      <w:r w:rsidRPr="000716C8">
        <w:rPr>
          <w:rFonts w:ascii="Times New Roman" w:hAnsi="Times New Roman" w:cs="Times New Roman"/>
          <w:color w:val="212121"/>
          <w:sz w:val="28"/>
          <w:szCs w:val="28"/>
          <w:lang w:val="uk-UA"/>
        </w:rPr>
        <w:t>;</w:t>
      </w:r>
    </w:p>
    <w:p w:rsidR="000716C8" w:rsidRPr="000716C8" w:rsidRDefault="000716C8" w:rsidP="000716C8">
      <w:pPr>
        <w:pStyle w:val="HTML"/>
        <w:shd w:val="clear" w:color="auto" w:fill="FFFFFF"/>
        <w:spacing w:line="360" w:lineRule="auto"/>
        <w:rPr>
          <w:rFonts w:ascii="Times New Roman" w:hAnsi="Times New Roman" w:cs="Times New Roman"/>
          <w:color w:val="212121"/>
          <w:sz w:val="28"/>
          <w:szCs w:val="28"/>
        </w:rPr>
      </w:pPr>
      <w:r w:rsidRPr="008A23EB">
        <w:rPr>
          <w:rFonts w:ascii="Times New Roman" w:hAnsi="Times New Roman" w:cs="Times New Roman"/>
          <w:color w:val="212121"/>
          <w:sz w:val="28"/>
          <w:szCs w:val="28"/>
        </w:rPr>
        <w:t xml:space="preserve">- </w:t>
      </w:r>
      <w:r w:rsidRPr="000716C8">
        <w:rPr>
          <w:rFonts w:ascii="Times New Roman" w:hAnsi="Times New Roman" w:cs="Times New Roman"/>
          <w:color w:val="212121"/>
          <w:sz w:val="28"/>
          <w:szCs w:val="28"/>
          <w:lang w:val="uk-UA"/>
        </w:rPr>
        <w:t>Формування файлу платежі</w:t>
      </w:r>
      <w:proofErr w:type="gramStart"/>
      <w:r w:rsidRPr="000716C8">
        <w:rPr>
          <w:rFonts w:ascii="Times New Roman" w:hAnsi="Times New Roman" w:cs="Times New Roman"/>
          <w:color w:val="212121"/>
          <w:sz w:val="28"/>
          <w:szCs w:val="28"/>
          <w:lang w:val="uk-UA"/>
        </w:rPr>
        <w:t>в</w:t>
      </w:r>
      <w:proofErr w:type="gramEnd"/>
      <w:r w:rsidRPr="000716C8">
        <w:rPr>
          <w:rFonts w:ascii="Times New Roman" w:hAnsi="Times New Roman" w:cs="Times New Roman"/>
          <w:color w:val="212121"/>
          <w:sz w:val="28"/>
          <w:szCs w:val="28"/>
          <w:lang w:val="uk-UA"/>
        </w:rPr>
        <w:t xml:space="preserve"> для клієнт-банку;</w:t>
      </w:r>
    </w:p>
    <w:p w:rsidR="00646C60" w:rsidRDefault="00646C60">
      <w:pPr>
        <w:rPr>
          <w:rFonts w:ascii="Times New Roman" w:eastAsia="Times New Roman" w:hAnsi="Times New Roman" w:cs="Times New Roman"/>
          <w:b/>
          <w:color w:val="212121"/>
          <w:sz w:val="28"/>
          <w:szCs w:val="28"/>
          <w:lang w:val="ru-RU" w:eastAsia="ru-RU" w:bidi="ar-SA"/>
        </w:rPr>
      </w:pPr>
      <w:r w:rsidRPr="0020231D">
        <w:rPr>
          <w:rFonts w:ascii="Times New Roman" w:hAnsi="Times New Roman" w:cs="Times New Roman"/>
          <w:b/>
          <w:color w:val="212121"/>
          <w:sz w:val="28"/>
          <w:szCs w:val="28"/>
          <w:lang w:val="ru-RU"/>
        </w:rPr>
        <w:br w:type="page"/>
      </w:r>
    </w:p>
    <w:p w:rsidR="00646C60" w:rsidRDefault="00646C60" w:rsidP="00646C60">
      <w:pPr>
        <w:pStyle w:val="1"/>
        <w:numPr>
          <w:ilvl w:val="0"/>
          <w:numId w:val="7"/>
        </w:numPr>
        <w:rPr>
          <w:rFonts w:eastAsiaTheme="minorEastAsia"/>
        </w:rPr>
      </w:pPr>
      <w:bookmarkStart w:id="8" w:name="_Toc421581181"/>
      <w:r>
        <w:rPr>
          <w:rFonts w:eastAsiaTheme="minorEastAsia"/>
        </w:rPr>
        <w:lastRenderedPageBreak/>
        <w:t>ПРОЕКТУВАННЯ ПРОГРАМНИХ МОДУЛІВ</w:t>
      </w:r>
      <w:bookmarkEnd w:id="8"/>
    </w:p>
    <w:p w:rsidR="0020231D" w:rsidRDefault="0020231D" w:rsidP="0020231D">
      <w:pPr>
        <w:pStyle w:val="HTML"/>
        <w:shd w:val="clear" w:color="auto" w:fill="FFFFFF"/>
        <w:spacing w:line="360" w:lineRule="auto"/>
        <w:jc w:val="both"/>
        <w:rPr>
          <w:rFonts w:ascii="Times New Roman" w:hAnsi="Times New Roman" w:cs="Times New Roman"/>
          <w:b/>
          <w:color w:val="212121"/>
          <w:sz w:val="28"/>
          <w:szCs w:val="28"/>
          <w:lang w:val="en-US"/>
        </w:rPr>
      </w:pPr>
    </w:p>
    <w:p w:rsidR="000716C8" w:rsidRDefault="008A7F11" w:rsidP="0020231D">
      <w:pPr>
        <w:pStyle w:val="HTML"/>
        <w:shd w:val="clear" w:color="auto" w:fill="FFFFFF"/>
        <w:spacing w:line="360" w:lineRule="auto"/>
        <w:jc w:val="both"/>
        <w:rPr>
          <w:rFonts w:ascii="Times New Roman" w:hAnsi="Times New Roman" w:cs="Times New Roman"/>
          <w:b/>
          <w:color w:val="212121"/>
          <w:sz w:val="28"/>
          <w:szCs w:val="28"/>
          <w:lang w:val="en-US"/>
        </w:rPr>
      </w:pPr>
      <w:r>
        <w:rPr>
          <w:rFonts w:ascii="Times New Roman" w:hAnsi="Times New Roman" w:cs="Times New Roman"/>
          <w:b/>
          <w:noProof/>
          <w:color w:val="212121"/>
          <w:sz w:val="28"/>
          <w:szCs w:val="28"/>
        </w:rPr>
        <w:drawing>
          <wp:inline distT="0" distB="0" distL="0" distR="0">
            <wp:extent cx="6457950" cy="50577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4500" cy="5055073"/>
                    </a:xfrm>
                    <a:prstGeom prst="rect">
                      <a:avLst/>
                    </a:prstGeom>
                    <a:noFill/>
                    <a:ln>
                      <a:noFill/>
                    </a:ln>
                  </pic:spPr>
                </pic:pic>
              </a:graphicData>
            </a:graphic>
          </wp:inline>
        </w:drawing>
      </w:r>
    </w:p>
    <w:p w:rsidR="0020231D" w:rsidRPr="00EA6925" w:rsidRDefault="0020231D" w:rsidP="0020231D">
      <w:pPr>
        <w:pStyle w:val="HTML"/>
        <w:shd w:val="clear" w:color="auto" w:fill="FFFFFF"/>
        <w:spacing w:line="360" w:lineRule="auto"/>
        <w:jc w:val="center"/>
        <w:rPr>
          <w:rFonts w:ascii="Times New Roman" w:hAnsi="Times New Roman" w:cs="Times New Roman"/>
          <w:color w:val="222222"/>
          <w:sz w:val="28"/>
          <w:szCs w:val="28"/>
          <w:shd w:val="clear" w:color="auto" w:fill="FFFFFF"/>
        </w:rPr>
      </w:pPr>
      <w:r w:rsidRPr="0020231D">
        <w:rPr>
          <w:rFonts w:ascii="Times New Roman" w:hAnsi="Times New Roman" w:cs="Times New Roman"/>
          <w:color w:val="222222"/>
          <w:sz w:val="28"/>
          <w:szCs w:val="28"/>
          <w:lang w:val="uk-UA"/>
        </w:rPr>
        <w:t>Малюнок</w:t>
      </w:r>
      <w:r>
        <w:rPr>
          <w:rFonts w:ascii="Times New Roman" w:hAnsi="Times New Roman" w:cs="Times New Roman"/>
          <w:color w:val="222222"/>
          <w:sz w:val="28"/>
          <w:szCs w:val="28"/>
          <w:lang w:val="uk-UA"/>
        </w:rPr>
        <w:t xml:space="preserve"> 4.</w:t>
      </w:r>
      <w:r w:rsidRPr="00E46A27">
        <w:rPr>
          <w:rFonts w:ascii="Times New Roman" w:hAnsi="Times New Roman" w:cs="Times New Roman"/>
          <w:color w:val="222222"/>
          <w:sz w:val="28"/>
          <w:szCs w:val="28"/>
        </w:rPr>
        <w:t>1</w:t>
      </w:r>
      <w:r w:rsidRPr="0020231D">
        <w:rPr>
          <w:rFonts w:ascii="Times New Roman" w:hAnsi="Times New Roman" w:cs="Times New Roman"/>
          <w:color w:val="222222"/>
          <w:sz w:val="28"/>
          <w:szCs w:val="28"/>
          <w:lang w:val="uk-UA"/>
        </w:rPr>
        <w:t xml:space="preserve"> – Діаграма варіантів використання</w:t>
      </w:r>
      <w:r w:rsidR="00E46A27" w:rsidRPr="00E46A27">
        <w:rPr>
          <w:rFonts w:ascii="Times New Roman" w:hAnsi="Times New Roman" w:cs="Times New Roman"/>
          <w:color w:val="222222"/>
          <w:sz w:val="28"/>
          <w:szCs w:val="28"/>
        </w:rPr>
        <w:t xml:space="preserve"> </w:t>
      </w:r>
      <w:r w:rsidR="00E46A27">
        <w:rPr>
          <w:rFonts w:ascii="Times New Roman" w:hAnsi="Times New Roman" w:cs="Times New Roman"/>
          <w:color w:val="222222"/>
          <w:sz w:val="28"/>
          <w:szCs w:val="28"/>
          <w:lang w:val="uk-UA"/>
        </w:rPr>
        <w:t xml:space="preserve">для </w:t>
      </w:r>
      <w:r w:rsidR="00E46A27" w:rsidRPr="00E46A27">
        <w:rPr>
          <w:rFonts w:ascii="Times New Roman" w:hAnsi="Times New Roman" w:cs="Times New Roman"/>
          <w:color w:val="222222"/>
          <w:sz w:val="28"/>
          <w:szCs w:val="28"/>
          <w:shd w:val="clear" w:color="auto" w:fill="FFFFFF"/>
          <w:lang w:val="uk-UA"/>
        </w:rPr>
        <w:t>складського обліку</w:t>
      </w:r>
      <w:r w:rsidR="00EA6925" w:rsidRPr="00EA6925">
        <w:rPr>
          <w:rFonts w:ascii="Times New Roman" w:hAnsi="Times New Roman" w:cs="Times New Roman"/>
          <w:color w:val="222222"/>
          <w:sz w:val="28"/>
          <w:szCs w:val="28"/>
          <w:shd w:val="clear" w:color="auto" w:fill="FFFFFF"/>
        </w:rPr>
        <w:t>.</w:t>
      </w:r>
    </w:p>
    <w:p w:rsidR="00744383" w:rsidRPr="00744383" w:rsidRDefault="002D710B" w:rsidP="002D710B">
      <w:pPr>
        <w:pStyle w:val="HTML"/>
        <w:shd w:val="clear" w:color="auto" w:fill="FFFFFF"/>
        <w:spacing w:line="360" w:lineRule="auto"/>
        <w:jc w:val="center"/>
        <w:rPr>
          <w:rFonts w:ascii="Times New Roman" w:hAnsi="Times New Roman" w:cs="Times New Roman"/>
          <w:b/>
          <w:color w:val="212121"/>
          <w:sz w:val="28"/>
          <w:szCs w:val="28"/>
          <w:lang w:val="uk-UA"/>
        </w:rPr>
      </w:pPr>
      <w:r>
        <w:rPr>
          <w:rFonts w:ascii="Times New Roman" w:hAnsi="Times New Roman" w:cs="Times New Roman"/>
          <w:b/>
          <w:noProof/>
          <w:color w:val="212121"/>
          <w:sz w:val="28"/>
          <w:szCs w:val="28"/>
        </w:rPr>
        <w:lastRenderedPageBreak/>
        <w:drawing>
          <wp:inline distT="0" distB="0" distL="0" distR="0">
            <wp:extent cx="6238875" cy="6667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505" cy="6668173"/>
                    </a:xfrm>
                    <a:prstGeom prst="rect">
                      <a:avLst/>
                    </a:prstGeom>
                    <a:noFill/>
                    <a:ln>
                      <a:noFill/>
                    </a:ln>
                  </pic:spPr>
                </pic:pic>
              </a:graphicData>
            </a:graphic>
          </wp:inline>
        </w:drawing>
      </w:r>
    </w:p>
    <w:p w:rsidR="00744383" w:rsidRPr="00EA6925" w:rsidRDefault="00744383" w:rsidP="00744383">
      <w:pPr>
        <w:spacing w:after="0"/>
        <w:jc w:val="center"/>
        <w:rPr>
          <w:rFonts w:ascii="Times New Roman" w:eastAsia="Times New Roman" w:hAnsi="Times New Roman" w:cs="Times New Roman"/>
          <w:color w:val="222222"/>
          <w:sz w:val="28"/>
          <w:szCs w:val="28"/>
          <w:lang w:val="ru-RU"/>
        </w:rPr>
      </w:pPr>
      <w:r w:rsidRPr="00744383">
        <w:rPr>
          <w:rFonts w:ascii="Times New Roman" w:eastAsia="Times New Roman" w:hAnsi="Times New Roman" w:cs="Times New Roman"/>
          <w:color w:val="222222"/>
          <w:sz w:val="28"/>
          <w:szCs w:val="28"/>
          <w:lang w:val="uk-UA"/>
        </w:rPr>
        <w:t>Малюнок</w:t>
      </w:r>
      <w:r>
        <w:rPr>
          <w:rFonts w:ascii="Times New Roman" w:eastAsia="Times New Roman" w:hAnsi="Times New Roman" w:cs="Times New Roman"/>
          <w:color w:val="222222"/>
          <w:sz w:val="28"/>
          <w:szCs w:val="28"/>
          <w:lang w:val="uk-UA"/>
        </w:rPr>
        <w:t xml:space="preserve"> 4.2</w:t>
      </w:r>
      <w:r w:rsidRPr="00744383">
        <w:rPr>
          <w:rFonts w:ascii="Times New Roman" w:eastAsia="Times New Roman" w:hAnsi="Times New Roman" w:cs="Times New Roman"/>
          <w:color w:val="222222"/>
          <w:sz w:val="28"/>
          <w:szCs w:val="28"/>
          <w:lang w:val="uk-UA"/>
        </w:rPr>
        <w:t xml:space="preserve"> – </w:t>
      </w:r>
      <w:r w:rsidRPr="00744383">
        <w:rPr>
          <w:rFonts w:ascii="Times New Roman" w:hAnsi="Times New Roman" w:cs="Times New Roman"/>
          <w:color w:val="000000"/>
          <w:sz w:val="28"/>
          <w:szCs w:val="28"/>
          <w:lang w:val="uk-UA"/>
        </w:rPr>
        <w:t>Діаграма класів</w:t>
      </w:r>
      <w:r w:rsidR="00EA6925" w:rsidRPr="00EA6925">
        <w:rPr>
          <w:rFonts w:ascii="Times New Roman" w:hAnsi="Times New Roman" w:cs="Times New Roman"/>
          <w:color w:val="000000"/>
          <w:sz w:val="28"/>
          <w:szCs w:val="28"/>
          <w:lang w:val="ru-RU"/>
        </w:rPr>
        <w:t xml:space="preserve"> </w:t>
      </w:r>
      <w:r w:rsidR="00EA6925">
        <w:rPr>
          <w:rFonts w:ascii="Times New Roman" w:hAnsi="Times New Roman" w:cs="Times New Roman"/>
          <w:color w:val="222222"/>
          <w:sz w:val="28"/>
          <w:szCs w:val="28"/>
          <w:lang w:val="uk-UA"/>
        </w:rPr>
        <w:t xml:space="preserve">для </w:t>
      </w:r>
      <w:r w:rsidR="00EA6925" w:rsidRPr="00E46A27">
        <w:rPr>
          <w:rFonts w:ascii="Times New Roman" w:hAnsi="Times New Roman" w:cs="Times New Roman"/>
          <w:color w:val="222222"/>
          <w:sz w:val="28"/>
          <w:szCs w:val="28"/>
          <w:shd w:val="clear" w:color="auto" w:fill="FFFFFF"/>
          <w:lang w:val="uk-UA"/>
        </w:rPr>
        <w:t>складського обліку</w:t>
      </w:r>
      <w:r w:rsidR="00EA6925" w:rsidRPr="00EA6925">
        <w:rPr>
          <w:rFonts w:ascii="Times New Roman" w:hAnsi="Times New Roman" w:cs="Times New Roman"/>
          <w:color w:val="222222"/>
          <w:sz w:val="28"/>
          <w:szCs w:val="28"/>
          <w:shd w:val="clear" w:color="auto" w:fill="FFFFFF"/>
          <w:lang w:val="ru-RU"/>
        </w:rPr>
        <w:t>.</w:t>
      </w:r>
    </w:p>
    <w:p w:rsidR="00223F28" w:rsidRPr="00EA6925" w:rsidRDefault="00223F28" w:rsidP="00744383">
      <w:pPr>
        <w:jc w:val="right"/>
        <w:rPr>
          <w:lang w:val="ru-RU" w:eastAsia="ru-RU" w:bidi="ar-SA"/>
        </w:rPr>
      </w:pPr>
    </w:p>
    <w:p w:rsidR="00EA6925" w:rsidRDefault="00EA6925" w:rsidP="00744383">
      <w:pPr>
        <w:jc w:val="right"/>
        <w:rPr>
          <w:lang w:eastAsia="ru-RU" w:bidi="ar-SA"/>
        </w:rPr>
      </w:pPr>
      <w:r>
        <w:rPr>
          <w:noProof/>
          <w:lang w:val="ru-RU" w:eastAsia="ru-RU" w:bidi="ar-SA"/>
        </w:rPr>
        <w:lastRenderedPageBreak/>
        <w:drawing>
          <wp:inline distT="0" distB="0" distL="0" distR="0">
            <wp:extent cx="5934075" cy="5657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663904"/>
                    </a:xfrm>
                    <a:prstGeom prst="rect">
                      <a:avLst/>
                    </a:prstGeom>
                    <a:noFill/>
                    <a:ln>
                      <a:noFill/>
                    </a:ln>
                  </pic:spPr>
                </pic:pic>
              </a:graphicData>
            </a:graphic>
          </wp:inline>
        </w:drawing>
      </w:r>
    </w:p>
    <w:p w:rsidR="00EA6925" w:rsidRPr="00EA6925" w:rsidRDefault="00EA6925" w:rsidP="00EA6925">
      <w:pPr>
        <w:pStyle w:val="2"/>
        <w:numPr>
          <w:ilvl w:val="0"/>
          <w:numId w:val="0"/>
        </w:numPr>
        <w:ind w:left="450" w:firstLine="270"/>
        <w:jc w:val="center"/>
        <w:rPr>
          <w:color w:val="222222"/>
          <w:lang w:val="ru-RU"/>
        </w:rPr>
      </w:pPr>
      <w:bookmarkStart w:id="9" w:name="_Toc421581184"/>
      <w:r w:rsidRPr="00EA6925">
        <w:rPr>
          <w:lang w:val="uk-UA"/>
        </w:rPr>
        <w:t>4.3 Діаграми діяльності</w:t>
      </w:r>
      <w:bookmarkEnd w:id="9"/>
      <w:r w:rsidRPr="00EA6925">
        <w:rPr>
          <w:lang w:val="ru-RU"/>
        </w:rPr>
        <w:t xml:space="preserve"> </w:t>
      </w:r>
      <w:r>
        <w:rPr>
          <w:color w:val="222222"/>
          <w:lang w:val="uk-UA"/>
        </w:rPr>
        <w:t xml:space="preserve">для </w:t>
      </w:r>
      <w:r w:rsidRPr="00E46A27">
        <w:rPr>
          <w:color w:val="222222"/>
          <w:shd w:val="clear" w:color="auto" w:fill="FFFFFF"/>
          <w:lang w:val="uk-UA"/>
        </w:rPr>
        <w:t>складського обліку</w:t>
      </w:r>
      <w:r w:rsidRPr="00EA6925">
        <w:rPr>
          <w:color w:val="222222"/>
          <w:shd w:val="clear" w:color="auto" w:fill="FFFFFF"/>
          <w:lang w:val="ru-RU"/>
        </w:rPr>
        <w:t>.</w:t>
      </w:r>
    </w:p>
    <w:p w:rsidR="00EA6925" w:rsidRPr="00464934" w:rsidRDefault="00EA6925" w:rsidP="00744383">
      <w:pPr>
        <w:jc w:val="right"/>
        <w:rPr>
          <w:lang w:val="ru-RU" w:eastAsia="ru-RU" w:bidi="ar-SA"/>
        </w:rPr>
      </w:pPr>
    </w:p>
    <w:p w:rsidR="000F7217" w:rsidRDefault="000F7217" w:rsidP="000F7217">
      <w:pPr>
        <w:jc w:val="center"/>
        <w:rPr>
          <w:lang w:eastAsia="ru-RU" w:bidi="ar-SA"/>
        </w:rPr>
      </w:pPr>
      <w:r>
        <w:rPr>
          <w:noProof/>
          <w:lang w:val="ru-RU" w:eastAsia="ru-RU" w:bidi="ar-SA"/>
        </w:rPr>
        <w:lastRenderedPageBreak/>
        <w:drawing>
          <wp:inline distT="0" distB="0" distL="0" distR="0">
            <wp:extent cx="3533775" cy="453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533900"/>
                    </a:xfrm>
                    <a:prstGeom prst="rect">
                      <a:avLst/>
                    </a:prstGeom>
                    <a:noFill/>
                    <a:ln>
                      <a:noFill/>
                    </a:ln>
                  </pic:spPr>
                </pic:pic>
              </a:graphicData>
            </a:graphic>
          </wp:inline>
        </w:drawing>
      </w:r>
    </w:p>
    <w:p w:rsidR="000F7217" w:rsidRPr="000F7217" w:rsidRDefault="000F7217" w:rsidP="000F7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12121"/>
          <w:sz w:val="28"/>
          <w:szCs w:val="28"/>
          <w:lang w:val="ru-RU" w:eastAsia="ru-RU" w:bidi="ar-SA"/>
        </w:rPr>
      </w:pPr>
      <w:r w:rsidRPr="000F7217">
        <w:rPr>
          <w:rFonts w:ascii="Times New Roman" w:eastAsia="Times New Roman" w:hAnsi="Times New Roman" w:cs="Times New Roman"/>
          <w:color w:val="222222"/>
          <w:sz w:val="28"/>
          <w:szCs w:val="28"/>
          <w:lang w:val="uk-UA"/>
        </w:rPr>
        <w:t>Малюнок</w:t>
      </w:r>
      <w:r w:rsidRPr="000F7217">
        <w:rPr>
          <w:rFonts w:ascii="Times New Roman" w:hAnsi="Times New Roman" w:cs="Times New Roman"/>
          <w:sz w:val="28"/>
          <w:szCs w:val="28"/>
          <w:lang w:val="ru-RU"/>
        </w:rPr>
        <w:t xml:space="preserve"> 4.6 – </w:t>
      </w:r>
      <w:r w:rsidRPr="000F7217">
        <w:rPr>
          <w:rFonts w:ascii="Times New Roman" w:eastAsia="Times New Roman" w:hAnsi="Times New Roman" w:cs="Times New Roman"/>
          <w:color w:val="212121"/>
          <w:sz w:val="28"/>
          <w:szCs w:val="28"/>
          <w:lang w:val="uk-UA" w:eastAsia="ru-RU" w:bidi="ar-SA"/>
        </w:rPr>
        <w:t>Діаграма розгортання</w:t>
      </w:r>
      <w:r>
        <w:rPr>
          <w:rFonts w:ascii="Times New Roman" w:eastAsia="Times New Roman" w:hAnsi="Times New Roman" w:cs="Times New Roman"/>
          <w:color w:val="212121"/>
          <w:sz w:val="28"/>
          <w:szCs w:val="28"/>
          <w:lang w:val="uk-UA" w:eastAsia="ru-RU" w:bidi="ar-SA"/>
        </w:rPr>
        <w:t xml:space="preserve"> для складського обліку.</w:t>
      </w:r>
    </w:p>
    <w:p w:rsidR="00C73306" w:rsidRDefault="00C73306">
      <w:pPr>
        <w:rPr>
          <w:lang w:val="ru-RU" w:eastAsia="ru-RU" w:bidi="ar-SA"/>
        </w:rPr>
      </w:pPr>
      <w:r>
        <w:rPr>
          <w:lang w:val="ru-RU" w:eastAsia="ru-RU" w:bidi="ar-SA"/>
        </w:rPr>
        <w:br w:type="page"/>
      </w:r>
    </w:p>
    <w:p w:rsidR="00C73306" w:rsidRDefault="00C73306" w:rsidP="00C73306">
      <w:pPr>
        <w:pStyle w:val="1"/>
        <w:rPr>
          <w:rFonts w:eastAsiaTheme="minorEastAsia"/>
          <w:lang w:val="uk-UA"/>
        </w:rPr>
      </w:pPr>
      <w:bookmarkStart w:id="10" w:name="_Toc421581188"/>
      <w:r>
        <w:rPr>
          <w:rFonts w:eastAsiaTheme="minorEastAsia"/>
          <w:lang w:val="uk-UA"/>
        </w:rPr>
        <w:lastRenderedPageBreak/>
        <w:t>ПЕРЕЛІК ПОСИЛАНЬ</w:t>
      </w:r>
      <w:bookmarkEnd w:id="10"/>
    </w:p>
    <w:p w:rsidR="00C73306" w:rsidRPr="00C73306" w:rsidRDefault="00C73306" w:rsidP="00C73306">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C73306" w:rsidRPr="00C73306" w:rsidRDefault="00C73306" w:rsidP="00C73306">
      <w:pPr>
        <w:pStyle w:val="a7"/>
        <w:numPr>
          <w:ilvl w:val="0"/>
          <w:numId w:val="11"/>
        </w:numPr>
        <w:rPr>
          <w:rFonts w:ascii="Times New Roman" w:hAnsi="Times New Roman" w:cs="Times New Roman"/>
          <w:sz w:val="28"/>
          <w:szCs w:val="28"/>
          <w:lang w:val="uk-UA" w:eastAsia="ru-RU" w:bidi="ar-SA"/>
        </w:rPr>
      </w:pPr>
      <w:r>
        <w:rPr>
          <w:rFonts w:ascii="Times New Roman" w:hAnsi="Times New Roman" w:cs="Times New Roman"/>
          <w:sz w:val="28"/>
          <w:szCs w:val="28"/>
          <w:lang w:val="uk-UA" w:eastAsia="ru-RU" w:bidi="ar-SA"/>
        </w:rPr>
        <w:t>Програми автоматизації складського обліку</w:t>
      </w:r>
      <w:r w:rsidRPr="00C73306">
        <w:rPr>
          <w:rFonts w:ascii="Times New Roman" w:hAnsi="Times New Roman" w:cs="Times New Roman"/>
          <w:sz w:val="28"/>
          <w:szCs w:val="28"/>
          <w:lang w:val="ru-RU" w:eastAsia="ru-RU" w:bidi="ar-SA"/>
        </w:rPr>
        <w:t>[</w:t>
      </w:r>
      <w:r w:rsidRPr="00C73306">
        <w:rPr>
          <w:rFonts w:ascii="Times New Roman" w:hAnsi="Times New Roman" w:cs="Times New Roman"/>
          <w:color w:val="212121"/>
          <w:sz w:val="28"/>
          <w:szCs w:val="28"/>
          <w:shd w:val="clear" w:color="auto" w:fill="FFFFFF"/>
          <w:lang w:val="uk-UA"/>
        </w:rPr>
        <w:t>Електронний</w:t>
      </w:r>
      <w:r w:rsidRPr="00C73306">
        <w:rPr>
          <w:rFonts w:ascii="Times New Roman" w:hAnsi="Times New Roman" w:cs="Times New Roman"/>
          <w:color w:val="212121"/>
          <w:sz w:val="28"/>
          <w:szCs w:val="28"/>
          <w:shd w:val="clear" w:color="auto" w:fill="FFFFFF"/>
          <w:lang w:val="ru-RU"/>
        </w:rPr>
        <w:t xml:space="preserve"> </w:t>
      </w:r>
      <w:r w:rsidRPr="00C73306">
        <w:rPr>
          <w:rFonts w:ascii="Times New Roman" w:hAnsi="Times New Roman" w:cs="Times New Roman"/>
          <w:color w:val="212121"/>
          <w:sz w:val="28"/>
          <w:szCs w:val="28"/>
          <w:shd w:val="clear" w:color="auto" w:fill="FFFFFF"/>
          <w:lang w:val="uk-UA"/>
        </w:rPr>
        <w:t>ресурс</w:t>
      </w:r>
      <w:r w:rsidRPr="00C73306">
        <w:rPr>
          <w:rFonts w:ascii="Times New Roman" w:hAnsi="Times New Roman" w:cs="Times New Roman"/>
          <w:sz w:val="28"/>
          <w:szCs w:val="28"/>
          <w:lang w:val="ru-RU" w:eastAsia="ru-RU" w:bidi="ar-SA"/>
        </w:rPr>
        <w:t>]</w:t>
      </w:r>
    </w:p>
    <w:p w:rsidR="000F7217" w:rsidRPr="00B558F6" w:rsidRDefault="00C73306" w:rsidP="00C73306">
      <w:pPr>
        <w:ind w:left="360"/>
        <w:rPr>
          <w:rFonts w:ascii="Times New Roman" w:hAnsi="Times New Roman" w:cs="Times New Roman"/>
          <w:sz w:val="28"/>
          <w:szCs w:val="28"/>
          <w:lang w:val="uk-UA" w:eastAsia="ru-RU" w:bidi="ar-SA"/>
        </w:rPr>
      </w:pPr>
      <w:proofErr w:type="spellStart"/>
      <w:r w:rsidRPr="00B558F6">
        <w:rPr>
          <w:rFonts w:ascii="Times New Roman" w:hAnsi="Times New Roman" w:cs="Times New Roman"/>
          <w:sz w:val="28"/>
          <w:szCs w:val="28"/>
          <w:lang w:val="ru-RU" w:eastAsia="ru-RU" w:bidi="ar-SA"/>
        </w:rPr>
        <w:t>http</w:t>
      </w:r>
      <w:proofErr w:type="spellEnd"/>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val="ru-RU" w:eastAsia="ru-RU" w:bidi="ar-SA"/>
        </w:rPr>
        <w:t>sklad</w:t>
      </w:r>
      <w:proofErr w:type="spellEnd"/>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val="ru-RU" w:eastAsia="ru-RU" w:bidi="ar-SA"/>
        </w:rPr>
        <w:t>prog</w:t>
      </w:r>
      <w:proofErr w:type="spellEnd"/>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val="ru-RU" w:eastAsia="ru-RU" w:bidi="ar-SA"/>
        </w:rPr>
        <w:t>ru</w:t>
      </w:r>
      <w:proofErr w:type="spellEnd"/>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val="ru-RU" w:eastAsia="ru-RU" w:bidi="ar-SA"/>
        </w:rPr>
        <w:t>obzor</w:t>
      </w:r>
      <w:proofErr w:type="spellEnd"/>
      <w:r w:rsidRPr="00B558F6">
        <w:rPr>
          <w:rFonts w:ascii="Times New Roman" w:hAnsi="Times New Roman" w:cs="Times New Roman"/>
          <w:sz w:val="28"/>
          <w:szCs w:val="28"/>
          <w:lang w:val="uk-UA" w:eastAsia="ru-RU" w:bidi="ar-SA"/>
        </w:rPr>
        <w:t>/</w:t>
      </w:r>
      <w:r w:rsidRPr="00B558F6">
        <w:rPr>
          <w:rFonts w:ascii="Times New Roman" w:hAnsi="Times New Roman" w:cs="Times New Roman"/>
          <w:sz w:val="28"/>
          <w:szCs w:val="28"/>
          <w:lang w:val="ru-RU" w:eastAsia="ru-RU" w:bidi="ar-SA"/>
        </w:rPr>
        <w:t>o</w:t>
      </w:r>
      <w:r w:rsidRPr="00B558F6">
        <w:rPr>
          <w:rFonts w:ascii="Times New Roman" w:hAnsi="Times New Roman" w:cs="Times New Roman"/>
          <w:sz w:val="28"/>
          <w:szCs w:val="28"/>
          <w:lang w:val="uk-UA" w:eastAsia="ru-RU" w:bidi="ar-SA"/>
        </w:rPr>
        <w:t>_</w:t>
      </w:r>
      <w:proofErr w:type="spellStart"/>
      <w:r w:rsidRPr="00B558F6">
        <w:rPr>
          <w:rFonts w:ascii="Times New Roman" w:hAnsi="Times New Roman" w:cs="Times New Roman"/>
          <w:sz w:val="28"/>
          <w:szCs w:val="28"/>
          <w:lang w:val="ru-RU" w:eastAsia="ru-RU" w:bidi="ar-SA"/>
        </w:rPr>
        <w:t>ind</w:t>
      </w:r>
      <w:proofErr w:type="spellEnd"/>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val="ru-RU" w:eastAsia="ru-RU" w:bidi="ar-SA"/>
        </w:rPr>
        <w:t>htm</w:t>
      </w:r>
      <w:proofErr w:type="spellEnd"/>
      <w:r w:rsidRPr="00B558F6">
        <w:rPr>
          <w:rFonts w:ascii="Times New Roman" w:hAnsi="Times New Roman" w:cs="Times New Roman"/>
          <w:sz w:val="28"/>
          <w:szCs w:val="28"/>
          <w:lang w:val="uk-UA" w:eastAsia="ru-RU" w:bidi="ar-SA"/>
        </w:rPr>
        <w:t>/</w:t>
      </w:r>
    </w:p>
    <w:p w:rsidR="005342ED" w:rsidRDefault="005342ED" w:rsidP="005342ED">
      <w:pPr>
        <w:pStyle w:val="a7"/>
        <w:numPr>
          <w:ilvl w:val="0"/>
          <w:numId w:val="11"/>
        </w:numPr>
        <w:rPr>
          <w:rFonts w:ascii="Times New Roman" w:hAnsi="Times New Roman" w:cs="Times New Roman"/>
          <w:sz w:val="28"/>
          <w:szCs w:val="28"/>
          <w:lang w:val="uk-UA" w:eastAsia="ru-RU" w:bidi="ar-SA"/>
        </w:rPr>
      </w:pPr>
      <w:proofErr w:type="spellStart"/>
      <w:r w:rsidRPr="005342ED">
        <w:rPr>
          <w:rFonts w:ascii="Times New Roman" w:hAnsi="Times New Roman" w:cs="Times New Roman"/>
          <w:sz w:val="28"/>
          <w:szCs w:val="28"/>
          <w:lang w:val="uk-UA" w:eastAsia="ru-RU" w:bidi="ar-SA"/>
        </w:rPr>
        <w:t>Толстенко</w:t>
      </w:r>
      <w:proofErr w:type="spellEnd"/>
      <w:r w:rsidRPr="005342ED">
        <w:rPr>
          <w:rFonts w:ascii="Times New Roman" w:hAnsi="Times New Roman" w:cs="Times New Roman"/>
          <w:sz w:val="28"/>
          <w:szCs w:val="28"/>
          <w:lang w:val="uk-UA" w:eastAsia="ru-RU" w:bidi="ar-SA"/>
        </w:rPr>
        <w:t xml:space="preserve"> Д.С. </w:t>
      </w:r>
      <w:proofErr w:type="spellStart"/>
      <w:r w:rsidRPr="005342ED">
        <w:rPr>
          <w:rFonts w:ascii="Times New Roman" w:hAnsi="Times New Roman" w:cs="Times New Roman"/>
          <w:sz w:val="28"/>
          <w:szCs w:val="28"/>
          <w:lang w:val="uk-UA" w:eastAsia="ru-RU" w:bidi="ar-SA"/>
        </w:rPr>
        <w:t>Егорова</w:t>
      </w:r>
      <w:proofErr w:type="spellEnd"/>
      <w:r w:rsidRPr="005342ED">
        <w:rPr>
          <w:rFonts w:ascii="Times New Roman" w:hAnsi="Times New Roman" w:cs="Times New Roman"/>
          <w:sz w:val="28"/>
          <w:szCs w:val="28"/>
          <w:lang w:val="uk-UA" w:eastAsia="ru-RU" w:bidi="ar-SA"/>
        </w:rPr>
        <w:t xml:space="preserve"> И.Е.</w:t>
      </w:r>
      <w:r w:rsidRPr="005342ED">
        <w:rPr>
          <w:rFonts w:ascii="Times New Roman" w:hAnsi="Times New Roman" w:cs="Times New Roman"/>
          <w:sz w:val="28"/>
          <w:szCs w:val="28"/>
          <w:lang w:val="ru-RU" w:eastAsia="ru-RU" w:bidi="ar-SA"/>
        </w:rPr>
        <w:t>[</w:t>
      </w:r>
      <w:r>
        <w:rPr>
          <w:rFonts w:ascii="Times New Roman" w:hAnsi="Times New Roman" w:cs="Times New Roman"/>
          <w:sz w:val="28"/>
          <w:szCs w:val="28"/>
          <w:lang w:val="uk-UA" w:eastAsia="ru-RU" w:bidi="ar-SA"/>
        </w:rPr>
        <w:t>Документ</w:t>
      </w:r>
      <w:r w:rsidRPr="005342ED">
        <w:rPr>
          <w:rFonts w:ascii="Times New Roman" w:hAnsi="Times New Roman" w:cs="Times New Roman"/>
          <w:sz w:val="28"/>
          <w:szCs w:val="28"/>
          <w:lang w:val="ru-RU" w:eastAsia="ru-RU" w:bidi="ar-SA"/>
        </w:rPr>
        <w:t>]</w:t>
      </w:r>
    </w:p>
    <w:p w:rsidR="00C73306" w:rsidRPr="005342ED" w:rsidRDefault="00C73306" w:rsidP="005342ED">
      <w:pPr>
        <w:ind w:left="360"/>
        <w:rPr>
          <w:rFonts w:ascii="Times New Roman" w:hAnsi="Times New Roman" w:cs="Times New Roman"/>
          <w:sz w:val="28"/>
          <w:szCs w:val="28"/>
          <w:lang w:val="uk-UA" w:eastAsia="ru-RU" w:bidi="ar-SA"/>
        </w:rPr>
      </w:pPr>
      <w:r w:rsidRPr="005342ED">
        <w:rPr>
          <w:rFonts w:ascii="Times New Roman" w:hAnsi="Times New Roman" w:cs="Times New Roman"/>
          <w:sz w:val="28"/>
          <w:szCs w:val="28"/>
          <w:lang w:val="uk-UA" w:eastAsia="ru-RU" w:bidi="ar-SA"/>
        </w:rPr>
        <w:t>Документ автоматизації складського обліку торгового підприємства</w:t>
      </w:r>
    </w:p>
    <w:p w:rsidR="005342ED" w:rsidRPr="00C73306" w:rsidRDefault="005342ED" w:rsidP="005342ED">
      <w:pPr>
        <w:pStyle w:val="a7"/>
        <w:numPr>
          <w:ilvl w:val="0"/>
          <w:numId w:val="11"/>
        </w:numPr>
        <w:rPr>
          <w:rFonts w:ascii="Times New Roman" w:hAnsi="Times New Roman" w:cs="Times New Roman"/>
          <w:sz w:val="28"/>
          <w:szCs w:val="28"/>
          <w:lang w:val="uk-UA" w:eastAsia="ru-RU" w:bidi="ar-SA"/>
        </w:rPr>
      </w:pPr>
      <w:r>
        <w:rPr>
          <w:rFonts w:ascii="Times New Roman" w:hAnsi="Times New Roman" w:cs="Times New Roman"/>
          <w:sz w:val="28"/>
          <w:szCs w:val="28"/>
          <w:lang w:val="uk-UA" w:eastAsia="ru-RU" w:bidi="ar-SA"/>
        </w:rPr>
        <w:t>Програми автоматизації складського обліку</w:t>
      </w:r>
      <w:r w:rsidRPr="00C73306">
        <w:rPr>
          <w:rFonts w:ascii="Times New Roman" w:hAnsi="Times New Roman" w:cs="Times New Roman"/>
          <w:sz w:val="28"/>
          <w:szCs w:val="28"/>
          <w:lang w:val="ru-RU" w:eastAsia="ru-RU" w:bidi="ar-SA"/>
        </w:rPr>
        <w:t>[</w:t>
      </w:r>
      <w:r w:rsidRPr="00C73306">
        <w:rPr>
          <w:rFonts w:ascii="Times New Roman" w:hAnsi="Times New Roman" w:cs="Times New Roman"/>
          <w:color w:val="212121"/>
          <w:sz w:val="28"/>
          <w:szCs w:val="28"/>
          <w:shd w:val="clear" w:color="auto" w:fill="FFFFFF"/>
          <w:lang w:val="uk-UA"/>
        </w:rPr>
        <w:t>Електронний</w:t>
      </w:r>
      <w:r w:rsidRPr="00C73306">
        <w:rPr>
          <w:rFonts w:ascii="Times New Roman" w:hAnsi="Times New Roman" w:cs="Times New Roman"/>
          <w:color w:val="212121"/>
          <w:sz w:val="28"/>
          <w:szCs w:val="28"/>
          <w:shd w:val="clear" w:color="auto" w:fill="FFFFFF"/>
          <w:lang w:val="ru-RU"/>
        </w:rPr>
        <w:t xml:space="preserve"> </w:t>
      </w:r>
      <w:r w:rsidRPr="00C73306">
        <w:rPr>
          <w:rFonts w:ascii="Times New Roman" w:hAnsi="Times New Roman" w:cs="Times New Roman"/>
          <w:color w:val="212121"/>
          <w:sz w:val="28"/>
          <w:szCs w:val="28"/>
          <w:shd w:val="clear" w:color="auto" w:fill="FFFFFF"/>
          <w:lang w:val="uk-UA"/>
        </w:rPr>
        <w:t>ресурс</w:t>
      </w:r>
      <w:r w:rsidRPr="00C73306">
        <w:rPr>
          <w:rFonts w:ascii="Times New Roman" w:hAnsi="Times New Roman" w:cs="Times New Roman"/>
          <w:sz w:val="28"/>
          <w:szCs w:val="28"/>
          <w:lang w:val="ru-RU" w:eastAsia="ru-RU" w:bidi="ar-SA"/>
        </w:rPr>
        <w:t>]</w:t>
      </w:r>
    </w:p>
    <w:p w:rsidR="005342ED" w:rsidRPr="00B558F6" w:rsidRDefault="00B558F6" w:rsidP="005342ED">
      <w:pPr>
        <w:ind w:left="360"/>
        <w:rPr>
          <w:rFonts w:ascii="Times New Roman" w:hAnsi="Times New Roman" w:cs="Times New Roman"/>
          <w:sz w:val="28"/>
          <w:szCs w:val="28"/>
          <w:lang w:eastAsia="ru-RU" w:bidi="ar-SA"/>
        </w:rPr>
      </w:pPr>
      <w:r w:rsidRPr="00B558F6">
        <w:rPr>
          <w:rFonts w:ascii="Times New Roman" w:hAnsi="Times New Roman" w:cs="Times New Roman"/>
          <w:sz w:val="28"/>
          <w:szCs w:val="28"/>
          <w:lang w:eastAsia="ru-RU" w:bidi="ar-SA"/>
        </w:rPr>
        <w:t>http</w:t>
      </w:r>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eastAsia="ru-RU" w:bidi="ar-SA"/>
        </w:rPr>
        <w:t>sklad</w:t>
      </w:r>
      <w:proofErr w:type="spellEnd"/>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eastAsia="ru-RU" w:bidi="ar-SA"/>
        </w:rPr>
        <w:t>prog</w:t>
      </w:r>
      <w:proofErr w:type="spellEnd"/>
      <w:r w:rsidRPr="00B558F6">
        <w:rPr>
          <w:rFonts w:ascii="Times New Roman" w:hAnsi="Times New Roman" w:cs="Times New Roman"/>
          <w:sz w:val="28"/>
          <w:szCs w:val="28"/>
          <w:lang w:val="uk-UA" w:eastAsia="ru-RU" w:bidi="ar-SA"/>
        </w:rPr>
        <w:t>.</w:t>
      </w:r>
      <w:proofErr w:type="spellStart"/>
      <w:r w:rsidRPr="00B558F6">
        <w:rPr>
          <w:rFonts w:ascii="Times New Roman" w:hAnsi="Times New Roman" w:cs="Times New Roman"/>
          <w:sz w:val="28"/>
          <w:szCs w:val="28"/>
          <w:lang w:eastAsia="ru-RU" w:bidi="ar-SA"/>
        </w:rPr>
        <w:t>ru</w:t>
      </w:r>
      <w:proofErr w:type="spellEnd"/>
      <w:r w:rsidRPr="00B558F6">
        <w:rPr>
          <w:rFonts w:ascii="Times New Roman" w:hAnsi="Times New Roman" w:cs="Times New Roman"/>
          <w:sz w:val="28"/>
          <w:szCs w:val="28"/>
          <w:lang w:val="uk-UA" w:eastAsia="ru-RU" w:bidi="ar-SA"/>
        </w:rPr>
        <w:t>/</w:t>
      </w:r>
      <w:r>
        <w:rPr>
          <w:rFonts w:ascii="Times New Roman" w:hAnsi="Times New Roman" w:cs="Times New Roman"/>
          <w:sz w:val="28"/>
          <w:szCs w:val="28"/>
          <w:lang w:val="uk-UA" w:eastAsia="ru-RU" w:bidi="ar-SA"/>
        </w:rPr>
        <w:t>.</w:t>
      </w:r>
    </w:p>
    <w:sectPr w:rsidR="005342ED" w:rsidRPr="00B558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52D66"/>
    <w:multiLevelType w:val="hybridMultilevel"/>
    <w:tmpl w:val="0AF49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9F2E45"/>
    <w:multiLevelType w:val="multilevel"/>
    <w:tmpl w:val="8ED27B5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09B03C5"/>
    <w:multiLevelType w:val="hybridMultilevel"/>
    <w:tmpl w:val="FE5CA9AE"/>
    <w:lvl w:ilvl="0" w:tplc="26F61974">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5E910DF"/>
    <w:multiLevelType w:val="hybridMultilevel"/>
    <w:tmpl w:val="BA4EEB30"/>
    <w:lvl w:ilvl="0" w:tplc="D292A356">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4">
    <w:nsid w:val="35D97366"/>
    <w:multiLevelType w:val="hybridMultilevel"/>
    <w:tmpl w:val="B7C6D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8276FA"/>
    <w:multiLevelType w:val="multilevel"/>
    <w:tmpl w:val="B18E0C6A"/>
    <w:lvl w:ilvl="0">
      <w:start w:val="1"/>
      <w:numFmt w:val="decimal"/>
      <w:lvlText w:val="%1"/>
      <w:lvlJc w:val="left"/>
      <w:pPr>
        <w:ind w:left="450" w:hanging="450"/>
      </w:pPr>
    </w:lvl>
    <w:lvl w:ilvl="1">
      <w:start w:val="1"/>
      <w:numFmt w:val="decimal"/>
      <w:pStyle w:val="2"/>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3C0F5D33"/>
    <w:multiLevelType w:val="multilevel"/>
    <w:tmpl w:val="7914838E"/>
    <w:lvl w:ilvl="0">
      <w:start w:val="1"/>
      <w:numFmt w:val="decimal"/>
      <w:lvlText w:val="%1"/>
      <w:lvlJc w:val="left"/>
      <w:pPr>
        <w:ind w:left="420" w:hanging="420"/>
      </w:pPr>
      <w:rPr>
        <w:rFonts w:hint="default"/>
        <w:color w:val="222222"/>
      </w:rPr>
    </w:lvl>
    <w:lvl w:ilvl="1">
      <w:start w:val="1"/>
      <w:numFmt w:val="decimal"/>
      <w:lvlText w:val="%1.%2"/>
      <w:lvlJc w:val="left"/>
      <w:pPr>
        <w:ind w:left="420" w:hanging="420"/>
      </w:pPr>
      <w:rPr>
        <w:rFonts w:hint="default"/>
        <w:color w:val="222222"/>
      </w:rPr>
    </w:lvl>
    <w:lvl w:ilvl="2">
      <w:start w:val="1"/>
      <w:numFmt w:val="decimal"/>
      <w:lvlText w:val="%1.%2.%3"/>
      <w:lvlJc w:val="left"/>
      <w:pPr>
        <w:ind w:left="720" w:hanging="720"/>
      </w:pPr>
      <w:rPr>
        <w:rFonts w:hint="default"/>
        <w:color w:val="222222"/>
      </w:rPr>
    </w:lvl>
    <w:lvl w:ilvl="3">
      <w:start w:val="1"/>
      <w:numFmt w:val="decimal"/>
      <w:lvlText w:val="%1.%2.%3.%4"/>
      <w:lvlJc w:val="left"/>
      <w:pPr>
        <w:ind w:left="1080" w:hanging="1080"/>
      </w:pPr>
      <w:rPr>
        <w:rFonts w:hint="default"/>
        <w:color w:val="222222"/>
      </w:rPr>
    </w:lvl>
    <w:lvl w:ilvl="4">
      <w:start w:val="1"/>
      <w:numFmt w:val="decimal"/>
      <w:lvlText w:val="%1.%2.%3.%4.%5"/>
      <w:lvlJc w:val="left"/>
      <w:pPr>
        <w:ind w:left="1080" w:hanging="1080"/>
      </w:pPr>
      <w:rPr>
        <w:rFonts w:hint="default"/>
        <w:color w:val="222222"/>
      </w:rPr>
    </w:lvl>
    <w:lvl w:ilvl="5">
      <w:start w:val="1"/>
      <w:numFmt w:val="decimal"/>
      <w:lvlText w:val="%1.%2.%3.%4.%5.%6"/>
      <w:lvlJc w:val="left"/>
      <w:pPr>
        <w:ind w:left="1440" w:hanging="1440"/>
      </w:pPr>
      <w:rPr>
        <w:rFonts w:hint="default"/>
        <w:color w:val="222222"/>
      </w:rPr>
    </w:lvl>
    <w:lvl w:ilvl="6">
      <w:start w:val="1"/>
      <w:numFmt w:val="decimal"/>
      <w:lvlText w:val="%1.%2.%3.%4.%5.%6.%7"/>
      <w:lvlJc w:val="left"/>
      <w:pPr>
        <w:ind w:left="1440" w:hanging="1440"/>
      </w:pPr>
      <w:rPr>
        <w:rFonts w:hint="default"/>
        <w:color w:val="222222"/>
      </w:rPr>
    </w:lvl>
    <w:lvl w:ilvl="7">
      <w:start w:val="1"/>
      <w:numFmt w:val="decimal"/>
      <w:lvlText w:val="%1.%2.%3.%4.%5.%6.%7.%8"/>
      <w:lvlJc w:val="left"/>
      <w:pPr>
        <w:ind w:left="1800" w:hanging="1800"/>
      </w:pPr>
      <w:rPr>
        <w:rFonts w:hint="default"/>
        <w:color w:val="222222"/>
      </w:rPr>
    </w:lvl>
    <w:lvl w:ilvl="8">
      <w:start w:val="1"/>
      <w:numFmt w:val="decimal"/>
      <w:lvlText w:val="%1.%2.%3.%4.%5.%6.%7.%8.%9"/>
      <w:lvlJc w:val="left"/>
      <w:pPr>
        <w:ind w:left="2160" w:hanging="2160"/>
      </w:pPr>
      <w:rPr>
        <w:rFonts w:hint="default"/>
        <w:color w:val="222222"/>
      </w:rPr>
    </w:lvl>
  </w:abstractNum>
  <w:abstractNum w:abstractNumId="7">
    <w:nsid w:val="3E6E48E1"/>
    <w:multiLevelType w:val="hybridMultilevel"/>
    <w:tmpl w:val="B606ACF6"/>
    <w:lvl w:ilvl="0" w:tplc="FDC87624">
      <w:start w:val="1"/>
      <w:numFmt w:val="decimal"/>
      <w:lvlText w:val="%1."/>
      <w:lvlJc w:val="left"/>
      <w:pPr>
        <w:ind w:left="1305" w:hanging="39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8">
    <w:nsid w:val="505A62C1"/>
    <w:multiLevelType w:val="multilevel"/>
    <w:tmpl w:val="9C4CBED0"/>
    <w:lvl w:ilvl="0">
      <w:start w:val="1"/>
      <w:numFmt w:val="decimal"/>
      <w:lvlText w:val="%1"/>
      <w:lvlJc w:val="left"/>
      <w:pPr>
        <w:ind w:left="420" w:hanging="420"/>
      </w:pPr>
      <w:rPr>
        <w:rFonts w:hint="default"/>
        <w:color w:val="222222"/>
      </w:rPr>
    </w:lvl>
    <w:lvl w:ilvl="1">
      <w:start w:val="1"/>
      <w:numFmt w:val="decimal"/>
      <w:lvlText w:val="%1.%2"/>
      <w:lvlJc w:val="left"/>
      <w:pPr>
        <w:ind w:left="420" w:hanging="420"/>
      </w:pPr>
      <w:rPr>
        <w:rFonts w:hint="default"/>
        <w:color w:val="222222"/>
      </w:rPr>
    </w:lvl>
    <w:lvl w:ilvl="2">
      <w:start w:val="1"/>
      <w:numFmt w:val="decimal"/>
      <w:lvlText w:val="%1.%2.%3"/>
      <w:lvlJc w:val="left"/>
      <w:pPr>
        <w:ind w:left="720" w:hanging="720"/>
      </w:pPr>
      <w:rPr>
        <w:rFonts w:hint="default"/>
        <w:color w:val="222222"/>
      </w:rPr>
    </w:lvl>
    <w:lvl w:ilvl="3">
      <w:start w:val="1"/>
      <w:numFmt w:val="decimal"/>
      <w:lvlText w:val="%1.%2.%3.%4"/>
      <w:lvlJc w:val="left"/>
      <w:pPr>
        <w:ind w:left="1080" w:hanging="1080"/>
      </w:pPr>
      <w:rPr>
        <w:rFonts w:hint="default"/>
        <w:color w:val="222222"/>
      </w:rPr>
    </w:lvl>
    <w:lvl w:ilvl="4">
      <w:start w:val="1"/>
      <w:numFmt w:val="decimal"/>
      <w:lvlText w:val="%1.%2.%3.%4.%5"/>
      <w:lvlJc w:val="left"/>
      <w:pPr>
        <w:ind w:left="1080" w:hanging="1080"/>
      </w:pPr>
      <w:rPr>
        <w:rFonts w:hint="default"/>
        <w:color w:val="222222"/>
      </w:rPr>
    </w:lvl>
    <w:lvl w:ilvl="5">
      <w:start w:val="1"/>
      <w:numFmt w:val="decimal"/>
      <w:lvlText w:val="%1.%2.%3.%4.%5.%6"/>
      <w:lvlJc w:val="left"/>
      <w:pPr>
        <w:ind w:left="1440" w:hanging="1440"/>
      </w:pPr>
      <w:rPr>
        <w:rFonts w:hint="default"/>
        <w:color w:val="222222"/>
      </w:rPr>
    </w:lvl>
    <w:lvl w:ilvl="6">
      <w:start w:val="1"/>
      <w:numFmt w:val="decimal"/>
      <w:lvlText w:val="%1.%2.%3.%4.%5.%6.%7"/>
      <w:lvlJc w:val="left"/>
      <w:pPr>
        <w:ind w:left="1440" w:hanging="1440"/>
      </w:pPr>
      <w:rPr>
        <w:rFonts w:hint="default"/>
        <w:color w:val="222222"/>
      </w:rPr>
    </w:lvl>
    <w:lvl w:ilvl="7">
      <w:start w:val="1"/>
      <w:numFmt w:val="decimal"/>
      <w:lvlText w:val="%1.%2.%3.%4.%5.%6.%7.%8"/>
      <w:lvlJc w:val="left"/>
      <w:pPr>
        <w:ind w:left="1800" w:hanging="1800"/>
      </w:pPr>
      <w:rPr>
        <w:rFonts w:hint="default"/>
        <w:color w:val="222222"/>
      </w:rPr>
    </w:lvl>
    <w:lvl w:ilvl="8">
      <w:start w:val="1"/>
      <w:numFmt w:val="decimal"/>
      <w:lvlText w:val="%1.%2.%3.%4.%5.%6.%7.%8.%9"/>
      <w:lvlJc w:val="left"/>
      <w:pPr>
        <w:ind w:left="2160" w:hanging="2160"/>
      </w:pPr>
      <w:rPr>
        <w:rFonts w:hint="default"/>
        <w:color w:val="222222"/>
      </w:rPr>
    </w:lvl>
  </w:abstractNum>
  <w:abstractNum w:abstractNumId="9">
    <w:nsid w:val="53941421"/>
    <w:multiLevelType w:val="multilevel"/>
    <w:tmpl w:val="C694C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2"/>
  </w:num>
  <w:num w:numId="5">
    <w:abstractNumId w:val="9"/>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217"/>
    <w:rsid w:val="00014372"/>
    <w:rsid w:val="00070293"/>
    <w:rsid w:val="000716C8"/>
    <w:rsid w:val="00084A07"/>
    <w:rsid w:val="000A2F87"/>
    <w:rsid w:val="000E19B8"/>
    <w:rsid w:val="000E1D6E"/>
    <w:rsid w:val="000F7217"/>
    <w:rsid w:val="0020231D"/>
    <w:rsid w:val="00223F28"/>
    <w:rsid w:val="00292FE5"/>
    <w:rsid w:val="002D710B"/>
    <w:rsid w:val="00333217"/>
    <w:rsid w:val="003D211E"/>
    <w:rsid w:val="00447D16"/>
    <w:rsid w:val="00457868"/>
    <w:rsid w:val="00464934"/>
    <w:rsid w:val="004B6EBA"/>
    <w:rsid w:val="004C449C"/>
    <w:rsid w:val="004F69DB"/>
    <w:rsid w:val="00506FF9"/>
    <w:rsid w:val="005342ED"/>
    <w:rsid w:val="00536A6C"/>
    <w:rsid w:val="005A68FB"/>
    <w:rsid w:val="00646C60"/>
    <w:rsid w:val="006B3F18"/>
    <w:rsid w:val="007218B4"/>
    <w:rsid w:val="00744383"/>
    <w:rsid w:val="00765A46"/>
    <w:rsid w:val="00784667"/>
    <w:rsid w:val="008413C2"/>
    <w:rsid w:val="00842757"/>
    <w:rsid w:val="00844F8A"/>
    <w:rsid w:val="008A23EB"/>
    <w:rsid w:val="008A4BB0"/>
    <w:rsid w:val="008A7F11"/>
    <w:rsid w:val="008D3D3F"/>
    <w:rsid w:val="009619F8"/>
    <w:rsid w:val="009711BF"/>
    <w:rsid w:val="00975BC2"/>
    <w:rsid w:val="009D2EED"/>
    <w:rsid w:val="009D5942"/>
    <w:rsid w:val="009F2BA0"/>
    <w:rsid w:val="00A37D90"/>
    <w:rsid w:val="00A92D12"/>
    <w:rsid w:val="00AE1294"/>
    <w:rsid w:val="00B558F6"/>
    <w:rsid w:val="00B65295"/>
    <w:rsid w:val="00BD3006"/>
    <w:rsid w:val="00C73306"/>
    <w:rsid w:val="00CB3E7E"/>
    <w:rsid w:val="00CD70CD"/>
    <w:rsid w:val="00D94C7A"/>
    <w:rsid w:val="00DB752F"/>
    <w:rsid w:val="00E0113B"/>
    <w:rsid w:val="00E02E6A"/>
    <w:rsid w:val="00E42023"/>
    <w:rsid w:val="00E46A27"/>
    <w:rsid w:val="00E47DDF"/>
    <w:rsid w:val="00E777E2"/>
    <w:rsid w:val="00EA6925"/>
    <w:rsid w:val="00EF273F"/>
    <w:rsid w:val="00F7180E"/>
    <w:rsid w:val="00FC39AB"/>
    <w:rsid w:val="00FD7840"/>
    <w:rsid w:val="00FF0C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217"/>
    <w:rPr>
      <w:rFonts w:eastAsiaTheme="minorEastAsia"/>
      <w:lang w:val="en-US" w:bidi="en-US"/>
    </w:rPr>
  </w:style>
  <w:style w:type="paragraph" w:styleId="1">
    <w:name w:val="heading 1"/>
    <w:basedOn w:val="a"/>
    <w:next w:val="a"/>
    <w:link w:val="10"/>
    <w:uiPriority w:val="9"/>
    <w:qFormat/>
    <w:rsid w:val="004F69DB"/>
    <w:pPr>
      <w:spacing w:after="0" w:line="360" w:lineRule="auto"/>
      <w:jc w:val="center"/>
      <w:outlineLvl w:val="0"/>
    </w:pPr>
    <w:rPr>
      <w:rFonts w:ascii="Times New Roman" w:eastAsia="Times New Roman" w:hAnsi="Times New Roman" w:cs="Times New Roman"/>
      <w:color w:val="000000"/>
      <w:sz w:val="28"/>
      <w:szCs w:val="28"/>
    </w:rPr>
  </w:style>
  <w:style w:type="paragraph" w:styleId="2">
    <w:name w:val="heading 2"/>
    <w:basedOn w:val="a"/>
    <w:next w:val="a"/>
    <w:link w:val="20"/>
    <w:uiPriority w:val="9"/>
    <w:semiHidden/>
    <w:unhideWhenUsed/>
    <w:qFormat/>
    <w:rsid w:val="00646C60"/>
    <w:pPr>
      <w:numPr>
        <w:ilvl w:val="1"/>
        <w:numId w:val="6"/>
      </w:numPr>
      <w:spacing w:after="0" w:line="360" w:lineRule="auto"/>
      <w:jc w:val="both"/>
      <w:outlineLvl w:val="1"/>
    </w:pPr>
    <w:rPr>
      <w:rFonts w:ascii="Times New Roman" w:eastAsia="Times New Roman" w:hAnsi="Times New Roman" w:cs="Times New Roman"/>
      <w:sz w:val="28"/>
      <w:szCs w:val="28"/>
    </w:rPr>
  </w:style>
  <w:style w:type="paragraph" w:styleId="3">
    <w:name w:val="heading 3"/>
    <w:basedOn w:val="a"/>
    <w:next w:val="a"/>
    <w:link w:val="30"/>
    <w:uiPriority w:val="9"/>
    <w:semiHidden/>
    <w:unhideWhenUsed/>
    <w:qFormat/>
    <w:rsid w:val="00844F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69DB"/>
    <w:rPr>
      <w:rFonts w:ascii="Times New Roman" w:eastAsia="Times New Roman" w:hAnsi="Times New Roman" w:cs="Times New Roman"/>
      <w:color w:val="000000"/>
      <w:sz w:val="28"/>
      <w:szCs w:val="28"/>
      <w:lang w:val="en-US" w:bidi="en-US"/>
    </w:rPr>
  </w:style>
  <w:style w:type="paragraph" w:styleId="HTML">
    <w:name w:val="HTML Preformatted"/>
    <w:basedOn w:val="a"/>
    <w:link w:val="HTML0"/>
    <w:uiPriority w:val="99"/>
    <w:unhideWhenUsed/>
    <w:rsid w:val="004C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rsid w:val="004C449C"/>
    <w:rPr>
      <w:rFonts w:ascii="Courier New" w:eastAsia="Times New Roman" w:hAnsi="Courier New" w:cs="Courier New"/>
      <w:sz w:val="20"/>
      <w:szCs w:val="20"/>
      <w:lang w:eastAsia="ru-RU"/>
    </w:rPr>
  </w:style>
  <w:style w:type="character" w:customStyle="1" w:styleId="apple-converted-space">
    <w:name w:val="apple-converted-space"/>
    <w:basedOn w:val="a0"/>
    <w:rsid w:val="004C449C"/>
  </w:style>
  <w:style w:type="character" w:styleId="a3">
    <w:name w:val="Hyperlink"/>
    <w:basedOn w:val="a0"/>
    <w:uiPriority w:val="99"/>
    <w:unhideWhenUsed/>
    <w:rsid w:val="004C449C"/>
    <w:rPr>
      <w:color w:val="0000FF"/>
      <w:u w:val="single"/>
    </w:rPr>
  </w:style>
  <w:style w:type="character" w:customStyle="1" w:styleId="30">
    <w:name w:val="Заголовок 3 Знак"/>
    <w:basedOn w:val="a0"/>
    <w:link w:val="3"/>
    <w:uiPriority w:val="9"/>
    <w:semiHidden/>
    <w:rsid w:val="00844F8A"/>
    <w:rPr>
      <w:rFonts w:asciiTheme="majorHAnsi" w:eastAsiaTheme="majorEastAsia" w:hAnsiTheme="majorHAnsi" w:cstheme="majorBidi"/>
      <w:b/>
      <w:bCs/>
      <w:color w:val="4F81BD" w:themeColor="accent1"/>
      <w:lang w:val="en-US" w:bidi="en-US"/>
    </w:rPr>
  </w:style>
  <w:style w:type="paragraph" w:customStyle="1" w:styleId="11">
    <w:name w:val="Обычный1"/>
    <w:rsid w:val="00844F8A"/>
    <w:rPr>
      <w:rFonts w:eastAsiaTheme="minorEastAsia"/>
      <w:lang w:val="en-US" w:bidi="en-US"/>
    </w:rPr>
  </w:style>
  <w:style w:type="paragraph" w:styleId="a4">
    <w:name w:val="Balloon Text"/>
    <w:basedOn w:val="a"/>
    <w:link w:val="a5"/>
    <w:uiPriority w:val="99"/>
    <w:semiHidden/>
    <w:unhideWhenUsed/>
    <w:rsid w:val="00AE129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E1294"/>
    <w:rPr>
      <w:rFonts w:ascii="Tahoma" w:eastAsiaTheme="minorEastAsia" w:hAnsi="Tahoma" w:cs="Tahoma"/>
      <w:sz w:val="16"/>
      <w:szCs w:val="16"/>
      <w:lang w:val="en-US" w:bidi="en-US"/>
    </w:rPr>
  </w:style>
  <w:style w:type="character" w:styleId="a6">
    <w:name w:val="Strong"/>
    <w:basedOn w:val="a0"/>
    <w:uiPriority w:val="22"/>
    <w:qFormat/>
    <w:rsid w:val="00FD7840"/>
    <w:rPr>
      <w:b/>
      <w:bCs/>
    </w:rPr>
  </w:style>
  <w:style w:type="character" w:customStyle="1" w:styleId="20">
    <w:name w:val="Заголовок 2 Знак"/>
    <w:basedOn w:val="a0"/>
    <w:link w:val="2"/>
    <w:uiPriority w:val="9"/>
    <w:semiHidden/>
    <w:rsid w:val="00646C60"/>
    <w:rPr>
      <w:rFonts w:ascii="Times New Roman" w:eastAsia="Times New Roman" w:hAnsi="Times New Roman" w:cs="Times New Roman"/>
      <w:sz w:val="28"/>
      <w:szCs w:val="28"/>
      <w:lang w:val="en-US" w:bidi="en-US"/>
    </w:rPr>
  </w:style>
  <w:style w:type="paragraph" w:styleId="a7">
    <w:name w:val="List Paragraph"/>
    <w:basedOn w:val="a"/>
    <w:uiPriority w:val="34"/>
    <w:qFormat/>
    <w:rsid w:val="000E1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217"/>
    <w:rPr>
      <w:rFonts w:eastAsiaTheme="minorEastAsia"/>
      <w:lang w:val="en-US" w:bidi="en-US"/>
    </w:rPr>
  </w:style>
  <w:style w:type="paragraph" w:styleId="1">
    <w:name w:val="heading 1"/>
    <w:basedOn w:val="a"/>
    <w:next w:val="a"/>
    <w:link w:val="10"/>
    <w:uiPriority w:val="9"/>
    <w:qFormat/>
    <w:rsid w:val="004F69DB"/>
    <w:pPr>
      <w:spacing w:after="0" w:line="360" w:lineRule="auto"/>
      <w:jc w:val="center"/>
      <w:outlineLvl w:val="0"/>
    </w:pPr>
    <w:rPr>
      <w:rFonts w:ascii="Times New Roman" w:eastAsia="Times New Roman" w:hAnsi="Times New Roman" w:cs="Times New Roman"/>
      <w:color w:val="000000"/>
      <w:sz w:val="28"/>
      <w:szCs w:val="28"/>
    </w:rPr>
  </w:style>
  <w:style w:type="paragraph" w:styleId="2">
    <w:name w:val="heading 2"/>
    <w:basedOn w:val="a"/>
    <w:next w:val="a"/>
    <w:link w:val="20"/>
    <w:uiPriority w:val="9"/>
    <w:semiHidden/>
    <w:unhideWhenUsed/>
    <w:qFormat/>
    <w:rsid w:val="00646C60"/>
    <w:pPr>
      <w:numPr>
        <w:ilvl w:val="1"/>
        <w:numId w:val="6"/>
      </w:numPr>
      <w:spacing w:after="0" w:line="360" w:lineRule="auto"/>
      <w:jc w:val="both"/>
      <w:outlineLvl w:val="1"/>
    </w:pPr>
    <w:rPr>
      <w:rFonts w:ascii="Times New Roman" w:eastAsia="Times New Roman" w:hAnsi="Times New Roman" w:cs="Times New Roman"/>
      <w:sz w:val="28"/>
      <w:szCs w:val="28"/>
    </w:rPr>
  </w:style>
  <w:style w:type="paragraph" w:styleId="3">
    <w:name w:val="heading 3"/>
    <w:basedOn w:val="a"/>
    <w:next w:val="a"/>
    <w:link w:val="30"/>
    <w:uiPriority w:val="9"/>
    <w:semiHidden/>
    <w:unhideWhenUsed/>
    <w:qFormat/>
    <w:rsid w:val="00844F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69DB"/>
    <w:rPr>
      <w:rFonts w:ascii="Times New Roman" w:eastAsia="Times New Roman" w:hAnsi="Times New Roman" w:cs="Times New Roman"/>
      <w:color w:val="000000"/>
      <w:sz w:val="28"/>
      <w:szCs w:val="28"/>
      <w:lang w:val="en-US" w:bidi="en-US"/>
    </w:rPr>
  </w:style>
  <w:style w:type="paragraph" w:styleId="HTML">
    <w:name w:val="HTML Preformatted"/>
    <w:basedOn w:val="a"/>
    <w:link w:val="HTML0"/>
    <w:uiPriority w:val="99"/>
    <w:unhideWhenUsed/>
    <w:rsid w:val="004C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rsid w:val="004C449C"/>
    <w:rPr>
      <w:rFonts w:ascii="Courier New" w:eastAsia="Times New Roman" w:hAnsi="Courier New" w:cs="Courier New"/>
      <w:sz w:val="20"/>
      <w:szCs w:val="20"/>
      <w:lang w:eastAsia="ru-RU"/>
    </w:rPr>
  </w:style>
  <w:style w:type="character" w:customStyle="1" w:styleId="apple-converted-space">
    <w:name w:val="apple-converted-space"/>
    <w:basedOn w:val="a0"/>
    <w:rsid w:val="004C449C"/>
  </w:style>
  <w:style w:type="character" w:styleId="a3">
    <w:name w:val="Hyperlink"/>
    <w:basedOn w:val="a0"/>
    <w:uiPriority w:val="99"/>
    <w:unhideWhenUsed/>
    <w:rsid w:val="004C449C"/>
    <w:rPr>
      <w:color w:val="0000FF"/>
      <w:u w:val="single"/>
    </w:rPr>
  </w:style>
  <w:style w:type="character" w:customStyle="1" w:styleId="30">
    <w:name w:val="Заголовок 3 Знак"/>
    <w:basedOn w:val="a0"/>
    <w:link w:val="3"/>
    <w:uiPriority w:val="9"/>
    <w:semiHidden/>
    <w:rsid w:val="00844F8A"/>
    <w:rPr>
      <w:rFonts w:asciiTheme="majorHAnsi" w:eastAsiaTheme="majorEastAsia" w:hAnsiTheme="majorHAnsi" w:cstheme="majorBidi"/>
      <w:b/>
      <w:bCs/>
      <w:color w:val="4F81BD" w:themeColor="accent1"/>
      <w:lang w:val="en-US" w:bidi="en-US"/>
    </w:rPr>
  </w:style>
  <w:style w:type="paragraph" w:customStyle="1" w:styleId="11">
    <w:name w:val="Обычный1"/>
    <w:rsid w:val="00844F8A"/>
    <w:rPr>
      <w:rFonts w:eastAsiaTheme="minorEastAsia"/>
      <w:lang w:val="en-US" w:bidi="en-US"/>
    </w:rPr>
  </w:style>
  <w:style w:type="paragraph" w:styleId="a4">
    <w:name w:val="Balloon Text"/>
    <w:basedOn w:val="a"/>
    <w:link w:val="a5"/>
    <w:uiPriority w:val="99"/>
    <w:semiHidden/>
    <w:unhideWhenUsed/>
    <w:rsid w:val="00AE129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E1294"/>
    <w:rPr>
      <w:rFonts w:ascii="Tahoma" w:eastAsiaTheme="minorEastAsia" w:hAnsi="Tahoma" w:cs="Tahoma"/>
      <w:sz w:val="16"/>
      <w:szCs w:val="16"/>
      <w:lang w:val="en-US" w:bidi="en-US"/>
    </w:rPr>
  </w:style>
  <w:style w:type="character" w:styleId="a6">
    <w:name w:val="Strong"/>
    <w:basedOn w:val="a0"/>
    <w:uiPriority w:val="22"/>
    <w:qFormat/>
    <w:rsid w:val="00FD7840"/>
    <w:rPr>
      <w:b/>
      <w:bCs/>
    </w:rPr>
  </w:style>
  <w:style w:type="character" w:customStyle="1" w:styleId="20">
    <w:name w:val="Заголовок 2 Знак"/>
    <w:basedOn w:val="a0"/>
    <w:link w:val="2"/>
    <w:uiPriority w:val="9"/>
    <w:semiHidden/>
    <w:rsid w:val="00646C60"/>
    <w:rPr>
      <w:rFonts w:ascii="Times New Roman" w:eastAsia="Times New Roman" w:hAnsi="Times New Roman" w:cs="Times New Roman"/>
      <w:sz w:val="28"/>
      <w:szCs w:val="28"/>
      <w:lang w:val="en-US" w:bidi="en-US"/>
    </w:rPr>
  </w:style>
  <w:style w:type="paragraph" w:styleId="a7">
    <w:name w:val="List Paragraph"/>
    <w:basedOn w:val="a"/>
    <w:uiPriority w:val="34"/>
    <w:qFormat/>
    <w:rsid w:val="000E1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3587">
      <w:bodyDiv w:val="1"/>
      <w:marLeft w:val="0"/>
      <w:marRight w:val="0"/>
      <w:marTop w:val="0"/>
      <w:marBottom w:val="0"/>
      <w:divBdr>
        <w:top w:val="none" w:sz="0" w:space="0" w:color="auto"/>
        <w:left w:val="none" w:sz="0" w:space="0" w:color="auto"/>
        <w:bottom w:val="none" w:sz="0" w:space="0" w:color="auto"/>
        <w:right w:val="none" w:sz="0" w:space="0" w:color="auto"/>
      </w:divBdr>
    </w:div>
    <w:div w:id="20712712">
      <w:bodyDiv w:val="1"/>
      <w:marLeft w:val="0"/>
      <w:marRight w:val="0"/>
      <w:marTop w:val="0"/>
      <w:marBottom w:val="0"/>
      <w:divBdr>
        <w:top w:val="none" w:sz="0" w:space="0" w:color="auto"/>
        <w:left w:val="none" w:sz="0" w:space="0" w:color="auto"/>
        <w:bottom w:val="none" w:sz="0" w:space="0" w:color="auto"/>
        <w:right w:val="none" w:sz="0" w:space="0" w:color="auto"/>
      </w:divBdr>
    </w:div>
    <w:div w:id="135149942">
      <w:bodyDiv w:val="1"/>
      <w:marLeft w:val="0"/>
      <w:marRight w:val="0"/>
      <w:marTop w:val="0"/>
      <w:marBottom w:val="0"/>
      <w:divBdr>
        <w:top w:val="none" w:sz="0" w:space="0" w:color="auto"/>
        <w:left w:val="none" w:sz="0" w:space="0" w:color="auto"/>
        <w:bottom w:val="none" w:sz="0" w:space="0" w:color="auto"/>
        <w:right w:val="none" w:sz="0" w:space="0" w:color="auto"/>
      </w:divBdr>
    </w:div>
    <w:div w:id="245237011">
      <w:bodyDiv w:val="1"/>
      <w:marLeft w:val="0"/>
      <w:marRight w:val="0"/>
      <w:marTop w:val="0"/>
      <w:marBottom w:val="0"/>
      <w:divBdr>
        <w:top w:val="none" w:sz="0" w:space="0" w:color="auto"/>
        <w:left w:val="none" w:sz="0" w:space="0" w:color="auto"/>
        <w:bottom w:val="none" w:sz="0" w:space="0" w:color="auto"/>
        <w:right w:val="none" w:sz="0" w:space="0" w:color="auto"/>
      </w:divBdr>
    </w:div>
    <w:div w:id="259412903">
      <w:bodyDiv w:val="1"/>
      <w:marLeft w:val="0"/>
      <w:marRight w:val="0"/>
      <w:marTop w:val="0"/>
      <w:marBottom w:val="0"/>
      <w:divBdr>
        <w:top w:val="none" w:sz="0" w:space="0" w:color="auto"/>
        <w:left w:val="none" w:sz="0" w:space="0" w:color="auto"/>
        <w:bottom w:val="none" w:sz="0" w:space="0" w:color="auto"/>
        <w:right w:val="none" w:sz="0" w:space="0" w:color="auto"/>
      </w:divBdr>
    </w:div>
    <w:div w:id="301663509">
      <w:bodyDiv w:val="1"/>
      <w:marLeft w:val="0"/>
      <w:marRight w:val="0"/>
      <w:marTop w:val="0"/>
      <w:marBottom w:val="0"/>
      <w:divBdr>
        <w:top w:val="none" w:sz="0" w:space="0" w:color="auto"/>
        <w:left w:val="none" w:sz="0" w:space="0" w:color="auto"/>
        <w:bottom w:val="none" w:sz="0" w:space="0" w:color="auto"/>
        <w:right w:val="none" w:sz="0" w:space="0" w:color="auto"/>
      </w:divBdr>
    </w:div>
    <w:div w:id="342125029">
      <w:bodyDiv w:val="1"/>
      <w:marLeft w:val="0"/>
      <w:marRight w:val="0"/>
      <w:marTop w:val="0"/>
      <w:marBottom w:val="0"/>
      <w:divBdr>
        <w:top w:val="none" w:sz="0" w:space="0" w:color="auto"/>
        <w:left w:val="none" w:sz="0" w:space="0" w:color="auto"/>
        <w:bottom w:val="none" w:sz="0" w:space="0" w:color="auto"/>
        <w:right w:val="none" w:sz="0" w:space="0" w:color="auto"/>
      </w:divBdr>
    </w:div>
    <w:div w:id="405227732">
      <w:bodyDiv w:val="1"/>
      <w:marLeft w:val="0"/>
      <w:marRight w:val="0"/>
      <w:marTop w:val="0"/>
      <w:marBottom w:val="0"/>
      <w:divBdr>
        <w:top w:val="none" w:sz="0" w:space="0" w:color="auto"/>
        <w:left w:val="none" w:sz="0" w:space="0" w:color="auto"/>
        <w:bottom w:val="none" w:sz="0" w:space="0" w:color="auto"/>
        <w:right w:val="none" w:sz="0" w:space="0" w:color="auto"/>
      </w:divBdr>
    </w:div>
    <w:div w:id="422460300">
      <w:bodyDiv w:val="1"/>
      <w:marLeft w:val="0"/>
      <w:marRight w:val="0"/>
      <w:marTop w:val="0"/>
      <w:marBottom w:val="0"/>
      <w:divBdr>
        <w:top w:val="none" w:sz="0" w:space="0" w:color="auto"/>
        <w:left w:val="none" w:sz="0" w:space="0" w:color="auto"/>
        <w:bottom w:val="none" w:sz="0" w:space="0" w:color="auto"/>
        <w:right w:val="none" w:sz="0" w:space="0" w:color="auto"/>
      </w:divBdr>
    </w:div>
    <w:div w:id="546793210">
      <w:bodyDiv w:val="1"/>
      <w:marLeft w:val="0"/>
      <w:marRight w:val="0"/>
      <w:marTop w:val="0"/>
      <w:marBottom w:val="0"/>
      <w:divBdr>
        <w:top w:val="none" w:sz="0" w:space="0" w:color="auto"/>
        <w:left w:val="none" w:sz="0" w:space="0" w:color="auto"/>
        <w:bottom w:val="none" w:sz="0" w:space="0" w:color="auto"/>
        <w:right w:val="none" w:sz="0" w:space="0" w:color="auto"/>
      </w:divBdr>
    </w:div>
    <w:div w:id="741634360">
      <w:bodyDiv w:val="1"/>
      <w:marLeft w:val="0"/>
      <w:marRight w:val="0"/>
      <w:marTop w:val="0"/>
      <w:marBottom w:val="0"/>
      <w:divBdr>
        <w:top w:val="none" w:sz="0" w:space="0" w:color="auto"/>
        <w:left w:val="none" w:sz="0" w:space="0" w:color="auto"/>
        <w:bottom w:val="none" w:sz="0" w:space="0" w:color="auto"/>
        <w:right w:val="none" w:sz="0" w:space="0" w:color="auto"/>
      </w:divBdr>
    </w:div>
    <w:div w:id="826088207">
      <w:bodyDiv w:val="1"/>
      <w:marLeft w:val="0"/>
      <w:marRight w:val="0"/>
      <w:marTop w:val="0"/>
      <w:marBottom w:val="0"/>
      <w:divBdr>
        <w:top w:val="none" w:sz="0" w:space="0" w:color="auto"/>
        <w:left w:val="none" w:sz="0" w:space="0" w:color="auto"/>
        <w:bottom w:val="none" w:sz="0" w:space="0" w:color="auto"/>
        <w:right w:val="none" w:sz="0" w:space="0" w:color="auto"/>
      </w:divBdr>
    </w:div>
    <w:div w:id="839124594">
      <w:bodyDiv w:val="1"/>
      <w:marLeft w:val="0"/>
      <w:marRight w:val="0"/>
      <w:marTop w:val="0"/>
      <w:marBottom w:val="0"/>
      <w:divBdr>
        <w:top w:val="none" w:sz="0" w:space="0" w:color="auto"/>
        <w:left w:val="none" w:sz="0" w:space="0" w:color="auto"/>
        <w:bottom w:val="none" w:sz="0" w:space="0" w:color="auto"/>
        <w:right w:val="none" w:sz="0" w:space="0" w:color="auto"/>
      </w:divBdr>
    </w:div>
    <w:div w:id="846020896">
      <w:bodyDiv w:val="1"/>
      <w:marLeft w:val="0"/>
      <w:marRight w:val="0"/>
      <w:marTop w:val="0"/>
      <w:marBottom w:val="0"/>
      <w:divBdr>
        <w:top w:val="none" w:sz="0" w:space="0" w:color="auto"/>
        <w:left w:val="none" w:sz="0" w:space="0" w:color="auto"/>
        <w:bottom w:val="none" w:sz="0" w:space="0" w:color="auto"/>
        <w:right w:val="none" w:sz="0" w:space="0" w:color="auto"/>
      </w:divBdr>
    </w:div>
    <w:div w:id="855074729">
      <w:bodyDiv w:val="1"/>
      <w:marLeft w:val="0"/>
      <w:marRight w:val="0"/>
      <w:marTop w:val="0"/>
      <w:marBottom w:val="0"/>
      <w:divBdr>
        <w:top w:val="none" w:sz="0" w:space="0" w:color="auto"/>
        <w:left w:val="none" w:sz="0" w:space="0" w:color="auto"/>
        <w:bottom w:val="none" w:sz="0" w:space="0" w:color="auto"/>
        <w:right w:val="none" w:sz="0" w:space="0" w:color="auto"/>
      </w:divBdr>
    </w:div>
    <w:div w:id="884370651">
      <w:bodyDiv w:val="1"/>
      <w:marLeft w:val="0"/>
      <w:marRight w:val="0"/>
      <w:marTop w:val="0"/>
      <w:marBottom w:val="0"/>
      <w:divBdr>
        <w:top w:val="none" w:sz="0" w:space="0" w:color="auto"/>
        <w:left w:val="none" w:sz="0" w:space="0" w:color="auto"/>
        <w:bottom w:val="none" w:sz="0" w:space="0" w:color="auto"/>
        <w:right w:val="none" w:sz="0" w:space="0" w:color="auto"/>
      </w:divBdr>
    </w:div>
    <w:div w:id="930352117">
      <w:bodyDiv w:val="1"/>
      <w:marLeft w:val="0"/>
      <w:marRight w:val="0"/>
      <w:marTop w:val="0"/>
      <w:marBottom w:val="0"/>
      <w:divBdr>
        <w:top w:val="none" w:sz="0" w:space="0" w:color="auto"/>
        <w:left w:val="none" w:sz="0" w:space="0" w:color="auto"/>
        <w:bottom w:val="none" w:sz="0" w:space="0" w:color="auto"/>
        <w:right w:val="none" w:sz="0" w:space="0" w:color="auto"/>
      </w:divBdr>
    </w:div>
    <w:div w:id="1077437511">
      <w:bodyDiv w:val="1"/>
      <w:marLeft w:val="0"/>
      <w:marRight w:val="0"/>
      <w:marTop w:val="0"/>
      <w:marBottom w:val="0"/>
      <w:divBdr>
        <w:top w:val="none" w:sz="0" w:space="0" w:color="auto"/>
        <w:left w:val="none" w:sz="0" w:space="0" w:color="auto"/>
        <w:bottom w:val="none" w:sz="0" w:space="0" w:color="auto"/>
        <w:right w:val="none" w:sz="0" w:space="0" w:color="auto"/>
      </w:divBdr>
    </w:div>
    <w:div w:id="1125275467">
      <w:bodyDiv w:val="1"/>
      <w:marLeft w:val="0"/>
      <w:marRight w:val="0"/>
      <w:marTop w:val="0"/>
      <w:marBottom w:val="0"/>
      <w:divBdr>
        <w:top w:val="none" w:sz="0" w:space="0" w:color="auto"/>
        <w:left w:val="none" w:sz="0" w:space="0" w:color="auto"/>
        <w:bottom w:val="none" w:sz="0" w:space="0" w:color="auto"/>
        <w:right w:val="none" w:sz="0" w:space="0" w:color="auto"/>
      </w:divBdr>
    </w:div>
    <w:div w:id="1263756751">
      <w:bodyDiv w:val="1"/>
      <w:marLeft w:val="0"/>
      <w:marRight w:val="0"/>
      <w:marTop w:val="0"/>
      <w:marBottom w:val="0"/>
      <w:divBdr>
        <w:top w:val="none" w:sz="0" w:space="0" w:color="auto"/>
        <w:left w:val="none" w:sz="0" w:space="0" w:color="auto"/>
        <w:bottom w:val="none" w:sz="0" w:space="0" w:color="auto"/>
        <w:right w:val="none" w:sz="0" w:space="0" w:color="auto"/>
      </w:divBdr>
    </w:div>
    <w:div w:id="1338997220">
      <w:bodyDiv w:val="1"/>
      <w:marLeft w:val="0"/>
      <w:marRight w:val="0"/>
      <w:marTop w:val="0"/>
      <w:marBottom w:val="0"/>
      <w:divBdr>
        <w:top w:val="none" w:sz="0" w:space="0" w:color="auto"/>
        <w:left w:val="none" w:sz="0" w:space="0" w:color="auto"/>
        <w:bottom w:val="none" w:sz="0" w:space="0" w:color="auto"/>
        <w:right w:val="none" w:sz="0" w:space="0" w:color="auto"/>
      </w:divBdr>
    </w:div>
    <w:div w:id="1362048709">
      <w:bodyDiv w:val="1"/>
      <w:marLeft w:val="0"/>
      <w:marRight w:val="0"/>
      <w:marTop w:val="0"/>
      <w:marBottom w:val="0"/>
      <w:divBdr>
        <w:top w:val="none" w:sz="0" w:space="0" w:color="auto"/>
        <w:left w:val="none" w:sz="0" w:space="0" w:color="auto"/>
        <w:bottom w:val="none" w:sz="0" w:space="0" w:color="auto"/>
        <w:right w:val="none" w:sz="0" w:space="0" w:color="auto"/>
      </w:divBdr>
    </w:div>
    <w:div w:id="1442459677">
      <w:bodyDiv w:val="1"/>
      <w:marLeft w:val="0"/>
      <w:marRight w:val="0"/>
      <w:marTop w:val="0"/>
      <w:marBottom w:val="0"/>
      <w:divBdr>
        <w:top w:val="none" w:sz="0" w:space="0" w:color="auto"/>
        <w:left w:val="none" w:sz="0" w:space="0" w:color="auto"/>
        <w:bottom w:val="none" w:sz="0" w:space="0" w:color="auto"/>
        <w:right w:val="none" w:sz="0" w:space="0" w:color="auto"/>
      </w:divBdr>
    </w:div>
    <w:div w:id="1492405753">
      <w:bodyDiv w:val="1"/>
      <w:marLeft w:val="0"/>
      <w:marRight w:val="0"/>
      <w:marTop w:val="0"/>
      <w:marBottom w:val="0"/>
      <w:divBdr>
        <w:top w:val="none" w:sz="0" w:space="0" w:color="auto"/>
        <w:left w:val="none" w:sz="0" w:space="0" w:color="auto"/>
        <w:bottom w:val="none" w:sz="0" w:space="0" w:color="auto"/>
        <w:right w:val="none" w:sz="0" w:space="0" w:color="auto"/>
      </w:divBdr>
    </w:div>
    <w:div w:id="1550843922">
      <w:bodyDiv w:val="1"/>
      <w:marLeft w:val="0"/>
      <w:marRight w:val="0"/>
      <w:marTop w:val="0"/>
      <w:marBottom w:val="0"/>
      <w:divBdr>
        <w:top w:val="none" w:sz="0" w:space="0" w:color="auto"/>
        <w:left w:val="none" w:sz="0" w:space="0" w:color="auto"/>
        <w:bottom w:val="none" w:sz="0" w:space="0" w:color="auto"/>
        <w:right w:val="none" w:sz="0" w:space="0" w:color="auto"/>
      </w:divBdr>
    </w:div>
    <w:div w:id="1551696464">
      <w:bodyDiv w:val="1"/>
      <w:marLeft w:val="0"/>
      <w:marRight w:val="0"/>
      <w:marTop w:val="0"/>
      <w:marBottom w:val="0"/>
      <w:divBdr>
        <w:top w:val="none" w:sz="0" w:space="0" w:color="auto"/>
        <w:left w:val="none" w:sz="0" w:space="0" w:color="auto"/>
        <w:bottom w:val="none" w:sz="0" w:space="0" w:color="auto"/>
        <w:right w:val="none" w:sz="0" w:space="0" w:color="auto"/>
      </w:divBdr>
    </w:div>
    <w:div w:id="1578249171">
      <w:bodyDiv w:val="1"/>
      <w:marLeft w:val="0"/>
      <w:marRight w:val="0"/>
      <w:marTop w:val="0"/>
      <w:marBottom w:val="0"/>
      <w:divBdr>
        <w:top w:val="none" w:sz="0" w:space="0" w:color="auto"/>
        <w:left w:val="none" w:sz="0" w:space="0" w:color="auto"/>
        <w:bottom w:val="none" w:sz="0" w:space="0" w:color="auto"/>
        <w:right w:val="none" w:sz="0" w:space="0" w:color="auto"/>
      </w:divBdr>
    </w:div>
    <w:div w:id="1618676702">
      <w:bodyDiv w:val="1"/>
      <w:marLeft w:val="0"/>
      <w:marRight w:val="0"/>
      <w:marTop w:val="0"/>
      <w:marBottom w:val="0"/>
      <w:divBdr>
        <w:top w:val="none" w:sz="0" w:space="0" w:color="auto"/>
        <w:left w:val="none" w:sz="0" w:space="0" w:color="auto"/>
        <w:bottom w:val="none" w:sz="0" w:space="0" w:color="auto"/>
        <w:right w:val="none" w:sz="0" w:space="0" w:color="auto"/>
      </w:divBdr>
    </w:div>
    <w:div w:id="1708018724">
      <w:bodyDiv w:val="1"/>
      <w:marLeft w:val="0"/>
      <w:marRight w:val="0"/>
      <w:marTop w:val="0"/>
      <w:marBottom w:val="0"/>
      <w:divBdr>
        <w:top w:val="none" w:sz="0" w:space="0" w:color="auto"/>
        <w:left w:val="none" w:sz="0" w:space="0" w:color="auto"/>
        <w:bottom w:val="none" w:sz="0" w:space="0" w:color="auto"/>
        <w:right w:val="none" w:sz="0" w:space="0" w:color="auto"/>
      </w:divBdr>
    </w:div>
    <w:div w:id="1708483733">
      <w:bodyDiv w:val="1"/>
      <w:marLeft w:val="0"/>
      <w:marRight w:val="0"/>
      <w:marTop w:val="0"/>
      <w:marBottom w:val="0"/>
      <w:divBdr>
        <w:top w:val="none" w:sz="0" w:space="0" w:color="auto"/>
        <w:left w:val="none" w:sz="0" w:space="0" w:color="auto"/>
        <w:bottom w:val="none" w:sz="0" w:space="0" w:color="auto"/>
        <w:right w:val="none" w:sz="0" w:space="0" w:color="auto"/>
      </w:divBdr>
    </w:div>
    <w:div w:id="1738740771">
      <w:bodyDiv w:val="1"/>
      <w:marLeft w:val="0"/>
      <w:marRight w:val="0"/>
      <w:marTop w:val="0"/>
      <w:marBottom w:val="0"/>
      <w:divBdr>
        <w:top w:val="none" w:sz="0" w:space="0" w:color="auto"/>
        <w:left w:val="none" w:sz="0" w:space="0" w:color="auto"/>
        <w:bottom w:val="none" w:sz="0" w:space="0" w:color="auto"/>
        <w:right w:val="none" w:sz="0" w:space="0" w:color="auto"/>
      </w:divBdr>
    </w:div>
    <w:div w:id="1766684251">
      <w:bodyDiv w:val="1"/>
      <w:marLeft w:val="0"/>
      <w:marRight w:val="0"/>
      <w:marTop w:val="0"/>
      <w:marBottom w:val="0"/>
      <w:divBdr>
        <w:top w:val="none" w:sz="0" w:space="0" w:color="auto"/>
        <w:left w:val="none" w:sz="0" w:space="0" w:color="auto"/>
        <w:bottom w:val="none" w:sz="0" w:space="0" w:color="auto"/>
        <w:right w:val="none" w:sz="0" w:space="0" w:color="auto"/>
      </w:divBdr>
    </w:div>
    <w:div w:id="1829244018">
      <w:bodyDiv w:val="1"/>
      <w:marLeft w:val="0"/>
      <w:marRight w:val="0"/>
      <w:marTop w:val="0"/>
      <w:marBottom w:val="0"/>
      <w:divBdr>
        <w:top w:val="none" w:sz="0" w:space="0" w:color="auto"/>
        <w:left w:val="none" w:sz="0" w:space="0" w:color="auto"/>
        <w:bottom w:val="none" w:sz="0" w:space="0" w:color="auto"/>
        <w:right w:val="none" w:sz="0" w:space="0" w:color="auto"/>
      </w:divBdr>
    </w:div>
    <w:div w:id="1847665847">
      <w:bodyDiv w:val="1"/>
      <w:marLeft w:val="0"/>
      <w:marRight w:val="0"/>
      <w:marTop w:val="0"/>
      <w:marBottom w:val="0"/>
      <w:divBdr>
        <w:top w:val="none" w:sz="0" w:space="0" w:color="auto"/>
        <w:left w:val="none" w:sz="0" w:space="0" w:color="auto"/>
        <w:bottom w:val="none" w:sz="0" w:space="0" w:color="auto"/>
        <w:right w:val="none" w:sz="0" w:space="0" w:color="auto"/>
      </w:divBdr>
    </w:div>
    <w:div w:id="1872649131">
      <w:bodyDiv w:val="1"/>
      <w:marLeft w:val="0"/>
      <w:marRight w:val="0"/>
      <w:marTop w:val="0"/>
      <w:marBottom w:val="0"/>
      <w:divBdr>
        <w:top w:val="none" w:sz="0" w:space="0" w:color="auto"/>
        <w:left w:val="none" w:sz="0" w:space="0" w:color="auto"/>
        <w:bottom w:val="none" w:sz="0" w:space="0" w:color="auto"/>
        <w:right w:val="none" w:sz="0" w:space="0" w:color="auto"/>
      </w:divBdr>
    </w:div>
    <w:div w:id="1918007899">
      <w:bodyDiv w:val="1"/>
      <w:marLeft w:val="0"/>
      <w:marRight w:val="0"/>
      <w:marTop w:val="0"/>
      <w:marBottom w:val="0"/>
      <w:divBdr>
        <w:top w:val="none" w:sz="0" w:space="0" w:color="auto"/>
        <w:left w:val="none" w:sz="0" w:space="0" w:color="auto"/>
        <w:bottom w:val="none" w:sz="0" w:space="0" w:color="auto"/>
        <w:right w:val="none" w:sz="0" w:space="0" w:color="auto"/>
      </w:divBdr>
    </w:div>
    <w:div w:id="2012484214">
      <w:bodyDiv w:val="1"/>
      <w:marLeft w:val="0"/>
      <w:marRight w:val="0"/>
      <w:marTop w:val="0"/>
      <w:marBottom w:val="0"/>
      <w:divBdr>
        <w:top w:val="none" w:sz="0" w:space="0" w:color="auto"/>
        <w:left w:val="none" w:sz="0" w:space="0" w:color="auto"/>
        <w:bottom w:val="none" w:sz="0" w:space="0" w:color="auto"/>
        <w:right w:val="none" w:sz="0" w:space="0" w:color="auto"/>
      </w:divBdr>
    </w:div>
    <w:div w:id="2037189511">
      <w:bodyDiv w:val="1"/>
      <w:marLeft w:val="0"/>
      <w:marRight w:val="0"/>
      <w:marTop w:val="0"/>
      <w:marBottom w:val="0"/>
      <w:divBdr>
        <w:top w:val="none" w:sz="0" w:space="0" w:color="auto"/>
        <w:left w:val="none" w:sz="0" w:space="0" w:color="auto"/>
        <w:bottom w:val="none" w:sz="0" w:space="0" w:color="auto"/>
        <w:right w:val="none" w:sz="0" w:space="0" w:color="auto"/>
      </w:divBdr>
    </w:div>
    <w:div w:id="2078162843">
      <w:bodyDiv w:val="1"/>
      <w:marLeft w:val="0"/>
      <w:marRight w:val="0"/>
      <w:marTop w:val="0"/>
      <w:marBottom w:val="0"/>
      <w:divBdr>
        <w:top w:val="none" w:sz="0" w:space="0" w:color="auto"/>
        <w:left w:val="none" w:sz="0" w:space="0" w:color="auto"/>
        <w:bottom w:val="none" w:sz="0" w:space="0" w:color="auto"/>
        <w:right w:val="none" w:sz="0" w:space="0" w:color="auto"/>
      </w:divBdr>
    </w:div>
    <w:div w:id="20946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2120</TotalTime>
  <Pages>16</Pages>
  <Words>2191</Words>
  <Characters>12494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sudo</dc:creator>
  <cp:lastModifiedBy>sudo</cp:lastModifiedBy>
  <cp:revision>46</cp:revision>
  <dcterms:created xsi:type="dcterms:W3CDTF">2017-05-05T14:35:00Z</dcterms:created>
  <dcterms:modified xsi:type="dcterms:W3CDTF">2017-05-16T12:30:00Z</dcterms:modified>
</cp:coreProperties>
</file>