
<file path=[Content_Types].xml><?xml version="1.0" encoding="utf-8"?>
<Types xmlns="http://schemas.openxmlformats.org/package/2006/content-types">
  <Default Extension="tmp" ContentType="image/png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0F01" w:rsidRPr="00790F01" w:rsidRDefault="00790F01" w:rsidP="00790F01">
      <w:pPr>
        <w:spacing w:after="0" w:line="240" w:lineRule="auto"/>
        <w:ind w:left="420" w:hanging="4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  <w:r w:rsidRPr="00790F01">
        <w:rPr>
          <w:rFonts w:ascii="Arial" w:eastAsia="Times New Roman" w:hAnsi="Arial" w:cs="Arial"/>
          <w:b/>
          <w:bCs/>
          <w:color w:val="000000"/>
          <w:sz w:val="28"/>
          <w:szCs w:val="28"/>
          <w:lang w:eastAsia="ru-RU"/>
        </w:rPr>
        <w:t>Темы задач к КР-2</w:t>
      </w:r>
    </w:p>
    <w:p w:rsidR="00790F01" w:rsidRPr="00790F01" w:rsidRDefault="00790F01" w:rsidP="00790F0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0F01" w:rsidRPr="00790F01" w:rsidRDefault="00790F01" w:rsidP="00790F0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790F0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Описать и отобразить графически схему работы электронной кодовой книги </w:t>
      </w:r>
    </w:p>
    <w:p w:rsidR="00790F01" w:rsidRDefault="00790F01" w:rsidP="00790F01">
      <w:pPr>
        <w:spacing w:after="0" w:line="240" w:lineRule="auto"/>
        <w:jc w:val="both"/>
        <w:rPr>
          <w:rFonts w:ascii="Tahoma" w:hAnsi="Tahoma" w:cs="Tahoma"/>
          <w:color w:val="000000"/>
          <w:sz w:val="18"/>
          <w:szCs w:val="18"/>
          <w:shd w:val="clear" w:color="auto" w:fill="FFFFFF"/>
        </w:rPr>
      </w:pPr>
    </w:p>
    <w:p w:rsidR="00790F01" w:rsidRPr="00790F01" w:rsidRDefault="00790F01" w:rsidP="00790F0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90F01" w:rsidRPr="00790F01" w:rsidRDefault="00790F01" w:rsidP="00790F01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90F01">
        <w:rPr>
          <w:rFonts w:ascii="Times New Roman" w:hAnsi="Times New Roman" w:cs="Times New Roman"/>
          <w:sz w:val="28"/>
          <w:szCs w:val="28"/>
          <w:shd w:val="clear" w:color="auto" w:fill="FFFFFF"/>
        </w:rPr>
        <w:t>Самый простой режим работы назван режимом</w:t>
      </w:r>
      <w:r w:rsidRPr="00790F0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90F01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t>электронной кодовой книги (ECB — ELECTRONIC CODEBOOK)</w:t>
      </w:r>
      <w:r w:rsidRPr="00790F01">
        <w:rPr>
          <w:rFonts w:ascii="Times New Roman" w:hAnsi="Times New Roman" w:cs="Times New Roman"/>
          <w:sz w:val="28"/>
          <w:szCs w:val="28"/>
          <w:shd w:val="clear" w:color="auto" w:fill="FFFFFF"/>
        </w:rPr>
        <w:t>. Исходный текст разделен на</w:t>
      </w:r>
      <w:r w:rsidRPr="00790F0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90F01">
        <w:rPr>
          <w:rStyle w:val="texample"/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Pr="00790F0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90F01">
        <w:rPr>
          <w:rFonts w:ascii="Times New Roman" w:hAnsi="Times New Roman" w:cs="Times New Roman"/>
          <w:sz w:val="28"/>
          <w:szCs w:val="28"/>
          <w:shd w:val="clear" w:color="auto" w:fill="FFFFFF"/>
        </w:rPr>
        <w:t>блоков. Размер блока —</w:t>
      </w:r>
      <w:r w:rsidRPr="00790F0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90F01">
        <w:rPr>
          <w:rStyle w:val="texample"/>
          <w:rFonts w:ascii="Times New Roman" w:hAnsi="Times New Roman" w:cs="Times New Roman"/>
          <w:sz w:val="28"/>
          <w:szCs w:val="28"/>
          <w:shd w:val="clear" w:color="auto" w:fill="FFFFFF"/>
        </w:rPr>
        <w:t>n</w:t>
      </w:r>
      <w:r w:rsidRPr="00790F01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790F01">
        <w:rPr>
          <w:rFonts w:ascii="Times New Roman" w:hAnsi="Times New Roman" w:cs="Times New Roman"/>
          <w:sz w:val="28"/>
          <w:szCs w:val="28"/>
          <w:shd w:val="clear" w:color="auto" w:fill="FFFFFF"/>
        </w:rPr>
        <w:t>бит. Этот размер исходного текста не является кратным числом размера блока, текст дополняется, чтобы сделать последний блок по размеру таким же, как другие блоки. Один и тот же ключ используется, чтобы зашифровать и расшифровывать каждый блок.</w:t>
      </w:r>
    </w:p>
    <w:p w:rsidR="00790F01" w:rsidRPr="00790F01" w:rsidRDefault="00790F01" w:rsidP="00790F01">
      <w:pPr>
        <w:shd w:val="clear" w:color="auto" w:fill="FFFFFF"/>
        <w:spacing w:before="100" w:beforeAutospacing="1" w:after="100" w:afterAutospacing="1" w:line="240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F01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Соотношение между исходным и зашифрованным текстами:</w:t>
      </w:r>
    </w:p>
    <w:p w:rsidR="00790F01" w:rsidRPr="00790F01" w:rsidRDefault="00790F01" w:rsidP="00790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Шифрование: </w:t>
      </w:r>
      <w:proofErr w:type="spellStart"/>
      <w:r w:rsidRPr="00790F01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790F0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790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E</w:t>
      </w:r>
      <w:r w:rsidRPr="00790F0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K</w:t>
      </w:r>
      <w:r w:rsidRPr="00790F0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90F01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790F0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790F0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790F01" w:rsidRPr="00790F01" w:rsidRDefault="00790F01" w:rsidP="00790F0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6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90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Дешифрование: </w:t>
      </w:r>
      <w:proofErr w:type="spellStart"/>
      <w:r w:rsidRPr="00790F01">
        <w:rPr>
          <w:rFonts w:ascii="Times New Roman" w:eastAsia="Times New Roman" w:hAnsi="Times New Roman" w:cs="Times New Roman"/>
          <w:sz w:val="28"/>
          <w:szCs w:val="28"/>
          <w:lang w:eastAsia="ru-RU"/>
        </w:rPr>
        <w:t>P</w:t>
      </w:r>
      <w:r w:rsidRPr="00790F0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790F0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D</w:t>
      </w:r>
      <w:r w:rsidRPr="00790F0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K</w:t>
      </w:r>
      <w:r w:rsidRPr="00790F01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790F01">
        <w:rPr>
          <w:rFonts w:ascii="Times New Roman" w:eastAsia="Times New Roman" w:hAnsi="Times New Roman" w:cs="Times New Roman"/>
          <w:sz w:val="28"/>
          <w:szCs w:val="28"/>
          <w:lang w:eastAsia="ru-RU"/>
        </w:rPr>
        <w:t>C</w:t>
      </w:r>
      <w:r w:rsidRPr="00790F01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i</w:t>
      </w:r>
      <w:proofErr w:type="spellEnd"/>
      <w:r w:rsidRPr="00790F01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790F01" w:rsidRDefault="00790F01" w:rsidP="00790F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0F01" w:rsidRDefault="00790F01" w:rsidP="00790F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87007" cy="3620005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8DC09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01" w:rsidRPr="00790F01" w:rsidRDefault="00790F01" w:rsidP="00790F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0F01" w:rsidRPr="00790F01" w:rsidRDefault="00790F01" w:rsidP="00790F01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790F01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Описать и отобразить графически алгоритм СВС</w:t>
      </w:r>
    </w:p>
    <w:p w:rsidR="00790F01" w:rsidRPr="004B7D4C" w:rsidRDefault="00790F01" w:rsidP="004B7D4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B7D4C" w:rsidRPr="004B7D4C" w:rsidRDefault="004B7D4C" w:rsidP="004B7D4C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4B7D4C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CBC</w:t>
      </w:r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) — один из </w:t>
      </w:r>
      <w:hyperlink r:id="rId7" w:tooltip="Режим шифрования" w:history="1">
        <w:r w:rsidRPr="004B7D4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режимов шифрования</w:t>
        </w:r>
      </w:hyperlink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 для симметричного </w:t>
      </w:r>
      <w:hyperlink r:id="rId8" w:tooltip="Блочный шифр" w:history="1">
        <w:r w:rsidRPr="004B7D4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блочного шифра</w:t>
        </w:r>
      </w:hyperlink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 с использованием механизма обратной связи.</w:t>
      </w:r>
      <w:proofErr w:type="gramEnd"/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Каждый блок открытого текста (кроме первого) </w:t>
      </w:r>
      <w:proofErr w:type="spellStart"/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побитово</w:t>
      </w:r>
      <w:proofErr w:type="spellEnd"/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складывается по модулю 2 (операция </w:t>
      </w:r>
      <w:hyperlink r:id="rId9" w:tooltip="XOR" w:history="1">
        <w:r w:rsidRPr="004B7D4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XOR</w:t>
        </w:r>
      </w:hyperlink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) с предыдущим результатом шифрования.</w:t>
      </w:r>
    </w:p>
    <w:p w:rsidR="004B7D4C" w:rsidRPr="004B7D4C" w:rsidRDefault="004B7D4C" w:rsidP="004B7D4C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 может быть описано следующим образом:</w:t>
      </w:r>
    </w:p>
    <w:p w:rsidR="004B7D4C" w:rsidRPr="004B7D4C" w:rsidRDefault="004B7D4C" w:rsidP="004B7D4C">
      <w:pPr>
        <w:shd w:val="clear" w:color="auto" w:fill="FFFFFF"/>
        <w:spacing w:after="24" w:line="336" w:lineRule="atLeast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D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599153" wp14:editId="5929296B">
            <wp:extent cx="683260" cy="160655"/>
            <wp:effectExtent l="0" t="0" r="2540" b="0"/>
            <wp:docPr id="10" name="Рисунок 10" descr="C_0=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_0=I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D4C" w:rsidRPr="004B7D4C" w:rsidRDefault="004B7D4C" w:rsidP="004B7D4C">
      <w:pPr>
        <w:shd w:val="clear" w:color="auto" w:fill="FFFFFF"/>
        <w:spacing w:after="24" w:line="336" w:lineRule="atLeast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D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3BE95706" wp14:editId="01BC5567">
            <wp:extent cx="1567815" cy="200660"/>
            <wp:effectExtent l="0" t="0" r="0" b="8890"/>
            <wp:docPr id="9" name="Рисунок 9" descr="C_i = E_k \left( P_{i} \oplus C_{i-1}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_i = E_k \left( P_{i} \oplus C_{i-1} \right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81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D4C" w:rsidRPr="004B7D4C" w:rsidRDefault="004B7D4C" w:rsidP="004B7D4C">
      <w:pPr>
        <w:shd w:val="clear" w:color="auto" w:fill="FFFFFF"/>
        <w:spacing w:before="120" w:after="120" w:line="336" w:lineRule="atLeast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 </w:t>
      </w:r>
      <w:r w:rsidRPr="004B7D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754715" wp14:editId="0C34DE67">
            <wp:extent cx="60325" cy="130810"/>
            <wp:effectExtent l="0" t="0" r="0" b="2540"/>
            <wp:docPr id="8" name="Рисунок 8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номера блоков, </w:t>
      </w:r>
      <w:r w:rsidRPr="004B7D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4FFB07" wp14:editId="455DE295">
            <wp:extent cx="241300" cy="130810"/>
            <wp:effectExtent l="0" t="0" r="6350" b="2540"/>
            <wp:docPr id="7" name="Рисунок 7" descr="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вектор инициализации (</w:t>
      </w:r>
      <w:proofErr w:type="spellStart"/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"https://ru.wikipedia.org/w/index.php?title=%D0%A1%D0%B8%D0%BD%D1%85%D1%80%D0%BE%D0%BF%D0%BE%D1%81%D1%8B%D0%BB%D0%BA%D0%B0&amp;action=edit&amp;redlink=1" \o "Синхропосылка (страница отсутствует)" </w:instrText>
      </w:r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4B7D4C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синхропосылка</w:t>
      </w:r>
      <w:proofErr w:type="spellEnd"/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), </w:t>
      </w:r>
      <w:r w:rsidRPr="004B7D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57D619" wp14:editId="2ABD3295">
            <wp:extent cx="170815" cy="160655"/>
            <wp:effectExtent l="0" t="0" r="635" b="0"/>
            <wp:docPr id="6" name="Рисунок 6" descr="C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_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4B7D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125FBDD" wp14:editId="393C3A62">
            <wp:extent cx="170815" cy="160655"/>
            <wp:effectExtent l="0" t="0" r="635" b="0"/>
            <wp:docPr id="5" name="Рисунок 5" descr="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_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блоки зашифрованного и открытого текстов соответственно, а </w:t>
      </w:r>
      <w:r w:rsidRPr="004B7D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A655A8" wp14:editId="6D30D896">
            <wp:extent cx="210820" cy="160655"/>
            <wp:effectExtent l="0" t="0" r="0" b="0"/>
            <wp:docPr id="4" name="Рисунок 4" descr="E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_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</w:t>
      </w:r>
      <w:proofErr w:type="spellStart"/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hyperlink r:id="rId17" w:tooltip="Блочное шифрование" w:history="1">
        <w:r w:rsidRPr="004B7D4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блочного</w:t>
        </w:r>
        <w:proofErr w:type="spellEnd"/>
        <w:r w:rsidRPr="004B7D4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шифрования</w:t>
        </w:r>
      </w:hyperlink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. Расшифровка:</w:t>
      </w:r>
    </w:p>
    <w:p w:rsidR="004B7D4C" w:rsidRPr="004B7D4C" w:rsidRDefault="004B7D4C" w:rsidP="004B7D4C">
      <w:pPr>
        <w:shd w:val="clear" w:color="auto" w:fill="FFFFFF"/>
        <w:spacing w:after="24" w:line="336" w:lineRule="atLeast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D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193D12A" wp14:editId="1ECBE9B6">
            <wp:extent cx="1597660" cy="200660"/>
            <wp:effectExtent l="0" t="0" r="2540" b="8890"/>
            <wp:docPr id="3" name="Рисунок 3" descr="P_i=C_{i-1} \oplus D_k \left( C_{i}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_i=C_{i-1} \oplus D_k \left( C_{i} \right)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66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D4C" w:rsidRDefault="004B7D4C" w:rsidP="004B7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90F01" w:rsidRPr="004B7D4C" w:rsidRDefault="00790F01" w:rsidP="004B7D4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B7D4C">
        <w:rPr>
          <w:rFonts w:ascii="Times New Roman" w:hAnsi="Times New Roman" w:cs="Times New Roman"/>
          <w:sz w:val="28"/>
          <w:szCs w:val="28"/>
          <w:shd w:val="clear" w:color="auto" w:fill="FFFFFF"/>
        </w:rPr>
        <w:t>Для преодоления недостатков</w:t>
      </w:r>
      <w:r w:rsidRPr="004B7D4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bookmarkStart w:id="1" w:name="keyword241"/>
      <w:bookmarkEnd w:id="1"/>
      <w:r w:rsidRPr="004B7D4C">
        <w:rPr>
          <w:rStyle w:val="keyword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ECB</w:t>
      </w:r>
      <w:r w:rsidRPr="004B7D4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B7D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используют способ, при котором одинаковые незашифрованные блоки преобразуются </w:t>
      </w:r>
      <w:proofErr w:type="gramStart"/>
      <w:r w:rsidRPr="004B7D4C">
        <w:rPr>
          <w:rFonts w:ascii="Times New Roman" w:hAnsi="Times New Roman" w:cs="Times New Roman"/>
          <w:sz w:val="28"/>
          <w:szCs w:val="28"/>
          <w:shd w:val="clear" w:color="auto" w:fill="FFFFFF"/>
        </w:rPr>
        <w:t>в</w:t>
      </w:r>
      <w:proofErr w:type="gramEnd"/>
      <w:r w:rsidRPr="004B7D4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различные зашифрованные. Для этого в качестве</w:t>
      </w:r>
      <w:r w:rsidRPr="004B7D4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bookmarkStart w:id="2" w:name="keyword242"/>
      <w:bookmarkEnd w:id="2"/>
      <w:r w:rsidRPr="004B7D4C">
        <w:rPr>
          <w:rStyle w:val="keyword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входа алгоритма</w:t>
      </w:r>
      <w:r w:rsidRPr="004B7D4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B7D4C">
        <w:rPr>
          <w:rFonts w:ascii="Times New Roman" w:hAnsi="Times New Roman" w:cs="Times New Roman"/>
          <w:sz w:val="28"/>
          <w:szCs w:val="28"/>
          <w:shd w:val="clear" w:color="auto" w:fill="FFFFFF"/>
        </w:rPr>
        <w:t>используется результат применения операции</w:t>
      </w:r>
      <w:r w:rsidRPr="004B7D4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bookmarkStart w:id="3" w:name="keyword243"/>
      <w:bookmarkEnd w:id="3"/>
      <w:r w:rsidRPr="004B7D4C">
        <w:rPr>
          <w:rStyle w:val="keyword"/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>XOR</w:t>
      </w:r>
      <w:r w:rsidRPr="004B7D4C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B7D4C">
        <w:rPr>
          <w:rFonts w:ascii="Times New Roman" w:hAnsi="Times New Roman" w:cs="Times New Roman"/>
          <w:sz w:val="28"/>
          <w:szCs w:val="28"/>
          <w:shd w:val="clear" w:color="auto" w:fill="FFFFFF"/>
        </w:rPr>
        <w:t>к текущему незашифрованному блоку и предыдущему зашифрованному блоку.</w:t>
      </w:r>
    </w:p>
    <w:p w:rsidR="00790F01" w:rsidRPr="004B7D4C" w:rsidRDefault="00790F01" w:rsidP="004B7D4C">
      <w:pPr>
        <w:pStyle w:val="a3"/>
        <w:shd w:val="clear" w:color="auto" w:fill="FFFFFF"/>
        <w:spacing w:line="240" w:lineRule="atLeast"/>
        <w:jc w:val="both"/>
        <w:rPr>
          <w:sz w:val="28"/>
          <w:szCs w:val="28"/>
        </w:rPr>
      </w:pPr>
      <w:r w:rsidRPr="004B7D4C">
        <w:rPr>
          <w:sz w:val="28"/>
          <w:szCs w:val="28"/>
        </w:rPr>
        <w:t>Для получения первого блока зашифрованного сообщения используется инициализационный вектор (IV), для которого выполняется операция</w:t>
      </w:r>
      <w:r w:rsidRPr="004B7D4C">
        <w:rPr>
          <w:rStyle w:val="apple-converted-space"/>
          <w:sz w:val="28"/>
          <w:szCs w:val="28"/>
        </w:rPr>
        <w:t> </w:t>
      </w:r>
      <w:bookmarkStart w:id="4" w:name="keyword244"/>
      <w:bookmarkEnd w:id="4"/>
      <w:r w:rsidRPr="004B7D4C">
        <w:rPr>
          <w:rStyle w:val="keyword"/>
          <w:i/>
          <w:iCs/>
          <w:sz w:val="28"/>
          <w:szCs w:val="28"/>
        </w:rPr>
        <w:t>XOR</w:t>
      </w:r>
      <w:r w:rsidRPr="004B7D4C">
        <w:rPr>
          <w:rStyle w:val="apple-converted-space"/>
          <w:sz w:val="28"/>
          <w:szCs w:val="28"/>
        </w:rPr>
        <w:t> </w:t>
      </w:r>
      <w:r w:rsidRPr="004B7D4C">
        <w:rPr>
          <w:sz w:val="28"/>
          <w:szCs w:val="28"/>
        </w:rPr>
        <w:t>с первым блоком незашифрованного сообщения. При дешифровании для IV выполняется операция</w:t>
      </w:r>
      <w:r w:rsidRPr="004B7D4C">
        <w:rPr>
          <w:rStyle w:val="apple-converted-space"/>
          <w:sz w:val="28"/>
          <w:szCs w:val="28"/>
        </w:rPr>
        <w:t> </w:t>
      </w:r>
      <w:bookmarkStart w:id="5" w:name="keyword245"/>
      <w:bookmarkEnd w:id="5"/>
      <w:r w:rsidRPr="004B7D4C">
        <w:rPr>
          <w:rStyle w:val="keyword"/>
          <w:i/>
          <w:iCs/>
          <w:sz w:val="28"/>
          <w:szCs w:val="28"/>
        </w:rPr>
        <w:t>XOR</w:t>
      </w:r>
      <w:r w:rsidRPr="004B7D4C">
        <w:rPr>
          <w:rStyle w:val="apple-converted-space"/>
          <w:sz w:val="28"/>
          <w:szCs w:val="28"/>
        </w:rPr>
        <w:t> </w:t>
      </w:r>
      <w:r w:rsidRPr="004B7D4C">
        <w:rPr>
          <w:sz w:val="28"/>
          <w:szCs w:val="28"/>
        </w:rPr>
        <w:t>с выходом дешифрирующего алгоритма для получения первого блока незашифрованного текста.</w:t>
      </w:r>
    </w:p>
    <w:p w:rsidR="00790F01" w:rsidRPr="004B7D4C" w:rsidRDefault="00790F01" w:rsidP="004B7D4C">
      <w:pPr>
        <w:pStyle w:val="a3"/>
        <w:shd w:val="clear" w:color="auto" w:fill="FFFFFF"/>
        <w:spacing w:line="240" w:lineRule="atLeast"/>
        <w:jc w:val="both"/>
        <w:rPr>
          <w:sz w:val="28"/>
          <w:szCs w:val="28"/>
        </w:rPr>
      </w:pPr>
      <w:r w:rsidRPr="004B7D4C">
        <w:rPr>
          <w:sz w:val="28"/>
          <w:szCs w:val="28"/>
        </w:rPr>
        <w:t>IV должен быть известен как отправителю, так и получателю. Для максимальной безопасности IV должен быть защищен так же, как ключ.</w:t>
      </w:r>
    </w:p>
    <w:p w:rsidR="00790F01" w:rsidRDefault="00790F01" w:rsidP="00790F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39376" cy="408679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8D131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9376" cy="4086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F01" w:rsidRPr="00790F01" w:rsidRDefault="00790F01" w:rsidP="00790F0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7D4C" w:rsidRDefault="004B7D4C" w:rsidP="00790F01">
      <w:pPr>
        <w:spacing w:after="0" w:line="240" w:lineRule="auto"/>
        <w:ind w:left="420" w:hanging="420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790F01" w:rsidRPr="004B7D4C" w:rsidRDefault="00790F01" w:rsidP="004B7D4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4B7D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>Описать и отобразить графически алгоритм CFB</w:t>
      </w:r>
    </w:p>
    <w:p w:rsidR="004B7D4C" w:rsidRDefault="004B7D4C" w:rsidP="004B7D4C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7D4C" w:rsidRPr="004B7D4C" w:rsidRDefault="004B7D4C" w:rsidP="004B7D4C">
      <w:pPr>
        <w:shd w:val="clear" w:color="auto" w:fill="FFFFFF"/>
        <w:spacing w:before="120" w:after="120" w:line="336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Режим обратной связи по </w:t>
      </w:r>
      <w:proofErr w:type="spellStart"/>
      <w:r w:rsidRPr="004B7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шифротексту</w:t>
      </w:r>
      <w:proofErr w:type="spellEnd"/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r w:rsidRPr="004B7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режим </w:t>
      </w:r>
      <w:proofErr w:type="spellStart"/>
      <w:r w:rsidRPr="004B7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гаммирования</w:t>
      </w:r>
      <w:proofErr w:type="spellEnd"/>
      <w:r w:rsidRPr="004B7D4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с обратной связью</w:t>
      </w:r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Pr="004B7D4C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CFB</w:t>
      </w:r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) — один из вариантов использования симметричного </w:t>
      </w:r>
      <w:hyperlink r:id="rId20" w:tooltip="Блочный шифр" w:history="1">
        <w:r w:rsidRPr="004B7D4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блочного шифра</w:t>
        </w:r>
      </w:hyperlink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, при котором для шифрования следующего блока </w:t>
      </w:r>
      <w:hyperlink r:id="rId21" w:tooltip="Открытый текст" w:history="1">
        <w:r w:rsidRPr="004B7D4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открытого текста</w:t>
        </w:r>
      </w:hyperlink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 он </w:t>
      </w:r>
      <w:hyperlink r:id="rId22" w:tooltip="Сложение по модулю 2" w:history="1">
        <w:r w:rsidRPr="004B7D4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складывается по модулю 2</w:t>
        </w:r>
      </w:hyperlink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 с перешифрованным (блочным шифром) результатом шифрования предыдущего блока.</w:t>
      </w:r>
    </w:p>
    <w:p w:rsidR="004B7D4C" w:rsidRPr="004B7D4C" w:rsidRDefault="004B7D4C" w:rsidP="004B7D4C">
      <w:pPr>
        <w:shd w:val="clear" w:color="auto" w:fill="FFFFFF"/>
        <w:spacing w:before="120" w:after="120" w:line="336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Шифрование может быть описано следующим образом:</w:t>
      </w:r>
    </w:p>
    <w:p w:rsidR="004B7D4C" w:rsidRPr="004B7D4C" w:rsidRDefault="004B7D4C" w:rsidP="004B7D4C">
      <w:pPr>
        <w:shd w:val="clear" w:color="auto" w:fill="FFFFFF"/>
        <w:spacing w:after="24" w:line="336" w:lineRule="atLeast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D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29ED15" wp14:editId="4F7929DA">
            <wp:extent cx="683260" cy="160655"/>
            <wp:effectExtent l="0" t="0" r="2540" b="0"/>
            <wp:docPr id="18" name="Рисунок 18" descr="C_0 = 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_0 = IV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D4C" w:rsidRPr="004B7D4C" w:rsidRDefault="004B7D4C" w:rsidP="004B7D4C">
      <w:pPr>
        <w:shd w:val="clear" w:color="auto" w:fill="FFFFFF"/>
        <w:spacing w:after="24" w:line="336" w:lineRule="atLeast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D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476742" wp14:editId="2C5151BA">
            <wp:extent cx="1577340" cy="200660"/>
            <wp:effectExtent l="0" t="0" r="3810" b="8890"/>
            <wp:docPr id="17" name="Рисунок 17" descr="C_i = E_k \left( C_{i-1} \right) \oplus 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_i = E_k \left( C_{i-1} \right) \oplus P_i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D4C" w:rsidRPr="004B7D4C" w:rsidRDefault="004B7D4C" w:rsidP="004B7D4C">
      <w:pPr>
        <w:shd w:val="clear" w:color="auto" w:fill="FFFFFF"/>
        <w:spacing w:after="24" w:line="336" w:lineRule="atLeast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D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B9250F" wp14:editId="47CF9E25">
            <wp:extent cx="1587500" cy="200660"/>
            <wp:effectExtent l="0" t="0" r="0" b="8890"/>
            <wp:docPr id="16" name="Рисунок 16" descr="P_i = E_k \left( C_{i-1} \right) \oplus C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P_i = E_k \left( C_{i-1} \right) \oplus C_i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D4C" w:rsidRPr="004B7D4C" w:rsidRDefault="004B7D4C" w:rsidP="004B7D4C">
      <w:pPr>
        <w:shd w:val="clear" w:color="auto" w:fill="FFFFFF"/>
        <w:spacing w:before="120" w:after="120" w:line="336" w:lineRule="atLeast"/>
        <w:ind w:left="1152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где </w:t>
      </w:r>
      <w:r w:rsidRPr="004B7D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F2C84A" wp14:editId="36FA6001">
            <wp:extent cx="60325" cy="130810"/>
            <wp:effectExtent l="0" t="0" r="0" b="2540"/>
            <wp:docPr id="15" name="Рисунок 15" descr="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2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номера блоков, </w:t>
      </w:r>
      <w:r w:rsidRPr="004B7D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60E70C" wp14:editId="318C9565">
            <wp:extent cx="241300" cy="130810"/>
            <wp:effectExtent l="0" t="0" r="6350" b="2540"/>
            <wp:docPr id="14" name="Рисунок 14" descr="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вектор инициализации (</w:t>
      </w:r>
      <w:proofErr w:type="spellStart"/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"https://ru.wikipedia.org/w/index.php?title=%D0%A1%D0%B8%D0%BD%D1%85%D1%80%D0%BE%D0%BF%D0%BE%D1%81%D1%8B%D0%BB%D0%BA%D0%B0&amp;action=edit&amp;redlink=1" \o "Синхропосылка (страница отсутствует)" </w:instrText>
      </w:r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синхропосылка</w:t>
      </w:r>
      <w:proofErr w:type="spellEnd"/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), </w:t>
      </w:r>
      <w:r w:rsidRPr="004B7D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94C1BF4" wp14:editId="77D95ECA">
            <wp:extent cx="170815" cy="160655"/>
            <wp:effectExtent l="0" t="0" r="635" b="0"/>
            <wp:docPr id="13" name="Рисунок 13" descr="C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_i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4B7D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167506" wp14:editId="1D945AF2">
            <wp:extent cx="170815" cy="160655"/>
            <wp:effectExtent l="0" t="0" r="635" b="0"/>
            <wp:docPr id="12" name="Рисунок 12" descr="P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P_i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блоки зашифрованного и открытого текстов соответственно, а </w:t>
      </w:r>
      <w:r w:rsidRPr="004B7D4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71C1BD" wp14:editId="2A2268F9">
            <wp:extent cx="210820" cy="160655"/>
            <wp:effectExtent l="0" t="0" r="0" b="0"/>
            <wp:docPr id="11" name="Рисунок 11" descr="E_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_k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</w:t>
      </w:r>
      <w:proofErr w:type="spellStart"/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</w:t>
      </w:r>
      <w:hyperlink r:id="rId25" w:tooltip="Блочное шифрование" w:history="1">
        <w:r w:rsidRPr="004B7D4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блочного</w:t>
        </w:r>
        <w:proofErr w:type="spellEnd"/>
        <w:r w:rsidRPr="004B7D4C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 xml:space="preserve"> шифрования</w:t>
        </w:r>
      </w:hyperlink>
      <w:r w:rsidRPr="004B7D4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4B7D4C" w:rsidRPr="004B7D4C" w:rsidRDefault="004B7D4C" w:rsidP="004B7D4C">
      <w:pPr>
        <w:pStyle w:val="a3"/>
        <w:shd w:val="clear" w:color="auto" w:fill="FFFFFF"/>
        <w:spacing w:line="240" w:lineRule="atLeast"/>
        <w:jc w:val="both"/>
        <w:rPr>
          <w:sz w:val="28"/>
          <w:szCs w:val="18"/>
        </w:rPr>
      </w:pPr>
      <w:r w:rsidRPr="004B7D4C">
        <w:rPr>
          <w:sz w:val="28"/>
          <w:szCs w:val="18"/>
        </w:rPr>
        <w:t>Блочный алгоритм предназначен для шифрования блоков определенной длины. Однако можно преобразовать блочный алгоритм в поточный</w:t>
      </w:r>
      <w:r w:rsidRPr="004B7D4C">
        <w:rPr>
          <w:rStyle w:val="apple-converted-space"/>
          <w:sz w:val="28"/>
          <w:szCs w:val="18"/>
        </w:rPr>
        <w:t> </w:t>
      </w:r>
      <w:bookmarkStart w:id="6" w:name="keyword246"/>
      <w:bookmarkEnd w:id="6"/>
      <w:r w:rsidRPr="004B7D4C">
        <w:rPr>
          <w:rStyle w:val="keyword"/>
          <w:i/>
          <w:iCs/>
          <w:sz w:val="28"/>
          <w:szCs w:val="18"/>
        </w:rPr>
        <w:t>алгоритм шифрования</w:t>
      </w:r>
      <w:r w:rsidRPr="004B7D4C">
        <w:rPr>
          <w:sz w:val="28"/>
          <w:szCs w:val="18"/>
        </w:rPr>
        <w:t>, используя последние два режима. Поточный</w:t>
      </w:r>
      <w:r w:rsidRPr="004B7D4C">
        <w:rPr>
          <w:rStyle w:val="apple-converted-space"/>
          <w:sz w:val="28"/>
          <w:szCs w:val="18"/>
        </w:rPr>
        <w:t> </w:t>
      </w:r>
      <w:bookmarkStart w:id="7" w:name="keyword247"/>
      <w:bookmarkEnd w:id="7"/>
      <w:r w:rsidRPr="004B7D4C">
        <w:rPr>
          <w:rStyle w:val="keyword"/>
          <w:i/>
          <w:iCs/>
          <w:sz w:val="28"/>
          <w:szCs w:val="18"/>
        </w:rPr>
        <w:t>алгоритм шифрования</w:t>
      </w:r>
      <w:r w:rsidRPr="004B7D4C">
        <w:rPr>
          <w:rStyle w:val="apple-converted-space"/>
          <w:sz w:val="28"/>
          <w:szCs w:val="18"/>
        </w:rPr>
        <w:t> </w:t>
      </w:r>
      <w:r w:rsidRPr="004B7D4C">
        <w:rPr>
          <w:sz w:val="28"/>
          <w:szCs w:val="18"/>
        </w:rPr>
        <w:t xml:space="preserve">устраняет необходимость разбивать сообщение на целое число блоков достаточно большой длины, следовательно, он может работать в реальном времени. Таким образом, если передается поток символов, каждый символ может шифроваться и передаваться сразу, с использованием </w:t>
      </w:r>
      <w:proofErr w:type="spellStart"/>
      <w:r w:rsidRPr="004B7D4C">
        <w:rPr>
          <w:sz w:val="28"/>
          <w:szCs w:val="18"/>
        </w:rPr>
        <w:t>символьно</w:t>
      </w:r>
      <w:proofErr w:type="spellEnd"/>
      <w:r w:rsidRPr="004B7D4C">
        <w:rPr>
          <w:sz w:val="28"/>
          <w:szCs w:val="18"/>
        </w:rPr>
        <w:t xml:space="preserve"> ориентированного режима блочного алгоритма шифрования.</w:t>
      </w:r>
    </w:p>
    <w:p w:rsidR="004B7D4C" w:rsidRPr="004B7D4C" w:rsidRDefault="004B7D4C" w:rsidP="004B7D4C">
      <w:pPr>
        <w:pStyle w:val="a3"/>
        <w:shd w:val="clear" w:color="auto" w:fill="FFFFFF"/>
        <w:spacing w:line="240" w:lineRule="atLeast"/>
        <w:jc w:val="both"/>
        <w:rPr>
          <w:sz w:val="28"/>
          <w:szCs w:val="18"/>
        </w:rPr>
      </w:pPr>
      <w:r w:rsidRPr="004B7D4C">
        <w:rPr>
          <w:sz w:val="28"/>
          <w:szCs w:val="18"/>
        </w:rPr>
        <w:t>Рассмотрим шифрование. Входом функции шифрования является регистр сдвига, который первоначально устанавливается в инициализационный вектор IV. Для левых</w:t>
      </w:r>
      <w:r w:rsidRPr="004B7D4C">
        <w:rPr>
          <w:rStyle w:val="apple-converted-space"/>
          <w:sz w:val="28"/>
          <w:szCs w:val="18"/>
        </w:rPr>
        <w:t> </w:t>
      </w:r>
      <w:r w:rsidRPr="004B7D4C">
        <w:rPr>
          <w:rStyle w:val="texample"/>
          <w:sz w:val="28"/>
          <w:szCs w:val="18"/>
        </w:rPr>
        <w:t>J</w:t>
      </w:r>
      <w:r w:rsidRPr="004B7D4C">
        <w:rPr>
          <w:rStyle w:val="apple-converted-space"/>
          <w:sz w:val="28"/>
          <w:szCs w:val="18"/>
        </w:rPr>
        <w:t> </w:t>
      </w:r>
      <w:r w:rsidRPr="004B7D4C">
        <w:rPr>
          <w:sz w:val="28"/>
          <w:szCs w:val="18"/>
        </w:rPr>
        <w:t>битов</w:t>
      </w:r>
      <w:r w:rsidRPr="004B7D4C">
        <w:rPr>
          <w:rStyle w:val="apple-converted-space"/>
          <w:sz w:val="28"/>
          <w:szCs w:val="18"/>
        </w:rPr>
        <w:t> </w:t>
      </w:r>
      <w:bookmarkStart w:id="8" w:name="keyword251"/>
      <w:bookmarkEnd w:id="8"/>
      <w:r w:rsidRPr="004B7D4C">
        <w:rPr>
          <w:rStyle w:val="keyword"/>
          <w:i/>
          <w:iCs/>
          <w:sz w:val="28"/>
          <w:szCs w:val="18"/>
        </w:rPr>
        <w:t>выхода алгоритма</w:t>
      </w:r>
      <w:r w:rsidRPr="004B7D4C">
        <w:rPr>
          <w:rStyle w:val="apple-converted-space"/>
          <w:sz w:val="28"/>
          <w:szCs w:val="18"/>
        </w:rPr>
        <w:t> </w:t>
      </w:r>
      <w:r w:rsidRPr="004B7D4C">
        <w:rPr>
          <w:sz w:val="28"/>
          <w:szCs w:val="18"/>
        </w:rPr>
        <w:t>выполняется операция</w:t>
      </w:r>
      <w:r w:rsidRPr="004B7D4C">
        <w:rPr>
          <w:rStyle w:val="apple-converted-space"/>
          <w:sz w:val="28"/>
          <w:szCs w:val="18"/>
        </w:rPr>
        <w:t> </w:t>
      </w:r>
      <w:bookmarkStart w:id="9" w:name="keyword252"/>
      <w:bookmarkEnd w:id="9"/>
      <w:r w:rsidRPr="004B7D4C">
        <w:rPr>
          <w:rStyle w:val="keyword"/>
          <w:i/>
          <w:iCs/>
          <w:sz w:val="28"/>
          <w:szCs w:val="18"/>
        </w:rPr>
        <w:t>XOR</w:t>
      </w:r>
      <w:r w:rsidRPr="004B7D4C">
        <w:rPr>
          <w:rStyle w:val="apple-converted-space"/>
          <w:sz w:val="28"/>
          <w:szCs w:val="18"/>
        </w:rPr>
        <w:t> </w:t>
      </w:r>
      <w:r w:rsidRPr="004B7D4C">
        <w:rPr>
          <w:sz w:val="28"/>
          <w:szCs w:val="18"/>
        </w:rPr>
        <w:t>с первыми</w:t>
      </w:r>
      <w:r w:rsidRPr="004B7D4C">
        <w:rPr>
          <w:rStyle w:val="apple-converted-space"/>
          <w:sz w:val="28"/>
          <w:szCs w:val="18"/>
        </w:rPr>
        <w:t> </w:t>
      </w:r>
      <w:r w:rsidRPr="004B7D4C">
        <w:rPr>
          <w:rStyle w:val="texample"/>
          <w:sz w:val="28"/>
          <w:szCs w:val="18"/>
        </w:rPr>
        <w:t>J</w:t>
      </w:r>
      <w:r w:rsidRPr="004B7D4C">
        <w:rPr>
          <w:rStyle w:val="apple-converted-space"/>
          <w:sz w:val="28"/>
          <w:szCs w:val="18"/>
        </w:rPr>
        <w:t> </w:t>
      </w:r>
      <w:r w:rsidRPr="004B7D4C">
        <w:rPr>
          <w:sz w:val="28"/>
          <w:szCs w:val="18"/>
        </w:rPr>
        <w:t>битами незашифрованного текста</w:t>
      </w:r>
      <w:r w:rsidRPr="004B7D4C">
        <w:rPr>
          <w:rStyle w:val="apple-converted-space"/>
          <w:sz w:val="28"/>
          <w:szCs w:val="18"/>
        </w:rPr>
        <w:t> </w:t>
      </w:r>
      <w:r w:rsidRPr="004B7D4C">
        <w:rPr>
          <w:rStyle w:val="texample"/>
          <w:sz w:val="28"/>
          <w:szCs w:val="18"/>
        </w:rPr>
        <w:t>Р</w:t>
      </w:r>
      <w:proofErr w:type="gramStart"/>
      <w:r w:rsidRPr="004B7D4C">
        <w:rPr>
          <w:rStyle w:val="texample"/>
          <w:sz w:val="28"/>
          <w:szCs w:val="18"/>
        </w:rPr>
        <w:t>1</w:t>
      </w:r>
      <w:proofErr w:type="gramEnd"/>
      <w:r w:rsidRPr="004B7D4C">
        <w:rPr>
          <w:rStyle w:val="apple-converted-space"/>
          <w:sz w:val="28"/>
          <w:szCs w:val="18"/>
        </w:rPr>
        <w:t> </w:t>
      </w:r>
      <w:r w:rsidRPr="004B7D4C">
        <w:rPr>
          <w:sz w:val="28"/>
          <w:szCs w:val="18"/>
        </w:rPr>
        <w:t>для получения первого блока зашифрованного текста</w:t>
      </w:r>
      <w:r w:rsidRPr="004B7D4C">
        <w:rPr>
          <w:rStyle w:val="apple-converted-space"/>
          <w:sz w:val="28"/>
          <w:szCs w:val="18"/>
        </w:rPr>
        <w:t> </w:t>
      </w:r>
      <w:r w:rsidRPr="004B7D4C">
        <w:rPr>
          <w:rStyle w:val="texample"/>
          <w:sz w:val="28"/>
          <w:szCs w:val="18"/>
        </w:rPr>
        <w:t>С</w:t>
      </w:r>
      <w:r w:rsidRPr="004B7D4C">
        <w:rPr>
          <w:rStyle w:val="texample"/>
          <w:sz w:val="28"/>
          <w:szCs w:val="18"/>
          <w:vertAlign w:val="subscript"/>
        </w:rPr>
        <w:t>1</w:t>
      </w:r>
      <w:r w:rsidRPr="004B7D4C">
        <w:rPr>
          <w:sz w:val="28"/>
          <w:szCs w:val="18"/>
        </w:rPr>
        <w:t>. Кроме того, содержимое регистра сдвигается влево на</w:t>
      </w:r>
      <w:r w:rsidRPr="004B7D4C">
        <w:rPr>
          <w:rStyle w:val="apple-converted-space"/>
          <w:sz w:val="28"/>
          <w:szCs w:val="18"/>
        </w:rPr>
        <w:t> </w:t>
      </w:r>
      <w:r w:rsidRPr="004B7D4C">
        <w:rPr>
          <w:rStyle w:val="texample"/>
          <w:sz w:val="28"/>
          <w:szCs w:val="18"/>
        </w:rPr>
        <w:t>J</w:t>
      </w:r>
      <w:r w:rsidRPr="004B7D4C">
        <w:rPr>
          <w:rStyle w:val="apple-converted-space"/>
          <w:sz w:val="28"/>
          <w:szCs w:val="18"/>
        </w:rPr>
        <w:t> </w:t>
      </w:r>
      <w:r w:rsidRPr="004B7D4C">
        <w:rPr>
          <w:sz w:val="28"/>
          <w:szCs w:val="18"/>
        </w:rPr>
        <w:t>битов, и</w:t>
      </w:r>
      <w:r w:rsidRPr="004B7D4C">
        <w:rPr>
          <w:rStyle w:val="apple-converted-space"/>
          <w:sz w:val="28"/>
          <w:szCs w:val="18"/>
        </w:rPr>
        <w:t> </w:t>
      </w:r>
      <w:r w:rsidRPr="004B7D4C">
        <w:rPr>
          <w:rStyle w:val="texample"/>
          <w:sz w:val="28"/>
          <w:szCs w:val="18"/>
        </w:rPr>
        <w:t>С</w:t>
      </w:r>
      <w:proofErr w:type="gramStart"/>
      <w:r w:rsidRPr="004B7D4C">
        <w:rPr>
          <w:rStyle w:val="texample"/>
          <w:sz w:val="28"/>
          <w:szCs w:val="18"/>
          <w:vertAlign w:val="subscript"/>
        </w:rPr>
        <w:t>1</w:t>
      </w:r>
      <w:proofErr w:type="gramEnd"/>
      <w:r w:rsidRPr="004B7D4C">
        <w:rPr>
          <w:rStyle w:val="apple-converted-space"/>
          <w:sz w:val="28"/>
          <w:szCs w:val="18"/>
        </w:rPr>
        <w:t> </w:t>
      </w:r>
      <w:r w:rsidRPr="004B7D4C">
        <w:rPr>
          <w:sz w:val="28"/>
          <w:szCs w:val="18"/>
        </w:rPr>
        <w:t>помещается в правые</w:t>
      </w:r>
      <w:r w:rsidRPr="004B7D4C">
        <w:rPr>
          <w:rStyle w:val="apple-converted-space"/>
          <w:sz w:val="28"/>
          <w:szCs w:val="18"/>
        </w:rPr>
        <w:t> </w:t>
      </w:r>
      <w:r w:rsidRPr="004B7D4C">
        <w:rPr>
          <w:rStyle w:val="texample"/>
          <w:sz w:val="28"/>
          <w:szCs w:val="18"/>
        </w:rPr>
        <w:t>J</w:t>
      </w:r>
      <w:r w:rsidRPr="004B7D4C">
        <w:rPr>
          <w:rStyle w:val="apple-converted-space"/>
          <w:sz w:val="28"/>
          <w:szCs w:val="18"/>
        </w:rPr>
        <w:t> </w:t>
      </w:r>
      <w:r w:rsidRPr="004B7D4C">
        <w:rPr>
          <w:sz w:val="28"/>
          <w:szCs w:val="18"/>
        </w:rPr>
        <w:t>битов этого регистра. Этот процесс продолжается до тех пор, пока не будет зашифровано все сообщение.</w:t>
      </w:r>
    </w:p>
    <w:p w:rsidR="004B7D4C" w:rsidRPr="004B7D4C" w:rsidRDefault="004B7D4C" w:rsidP="004B7D4C">
      <w:pPr>
        <w:pStyle w:val="a3"/>
        <w:shd w:val="clear" w:color="auto" w:fill="FFFFFF"/>
        <w:spacing w:line="240" w:lineRule="atLeast"/>
        <w:jc w:val="both"/>
        <w:rPr>
          <w:sz w:val="28"/>
          <w:szCs w:val="18"/>
        </w:rPr>
      </w:pPr>
      <w:r w:rsidRPr="004B7D4C">
        <w:rPr>
          <w:sz w:val="28"/>
          <w:szCs w:val="18"/>
        </w:rPr>
        <w:t>При дешифровании используется аналогичная схема, за исключением того, что для блока получаемого зашифрованного текста выполняется операция</w:t>
      </w:r>
      <w:r w:rsidRPr="004B7D4C">
        <w:rPr>
          <w:rStyle w:val="apple-converted-space"/>
          <w:sz w:val="28"/>
          <w:szCs w:val="18"/>
        </w:rPr>
        <w:t> </w:t>
      </w:r>
      <w:bookmarkStart w:id="10" w:name="keyword253"/>
      <w:bookmarkEnd w:id="10"/>
      <w:r w:rsidRPr="004B7D4C">
        <w:rPr>
          <w:rStyle w:val="keyword"/>
          <w:i/>
          <w:iCs/>
          <w:sz w:val="28"/>
          <w:szCs w:val="18"/>
        </w:rPr>
        <w:t>XOR</w:t>
      </w:r>
      <w:r w:rsidRPr="004B7D4C">
        <w:rPr>
          <w:rStyle w:val="apple-converted-space"/>
          <w:sz w:val="28"/>
          <w:szCs w:val="18"/>
        </w:rPr>
        <w:t> </w:t>
      </w:r>
      <w:r w:rsidRPr="004B7D4C">
        <w:rPr>
          <w:sz w:val="28"/>
          <w:szCs w:val="18"/>
        </w:rPr>
        <w:t>с</w:t>
      </w:r>
      <w:r w:rsidRPr="004B7D4C">
        <w:rPr>
          <w:rStyle w:val="apple-converted-space"/>
          <w:sz w:val="28"/>
          <w:szCs w:val="18"/>
        </w:rPr>
        <w:t> </w:t>
      </w:r>
      <w:bookmarkStart w:id="11" w:name="keyword254"/>
      <w:bookmarkEnd w:id="11"/>
      <w:r w:rsidRPr="004B7D4C">
        <w:rPr>
          <w:rStyle w:val="keyword"/>
          <w:i/>
          <w:iCs/>
          <w:sz w:val="28"/>
          <w:szCs w:val="18"/>
        </w:rPr>
        <w:t>выходом алгоритма</w:t>
      </w:r>
      <w:r w:rsidRPr="004B7D4C">
        <w:rPr>
          <w:rStyle w:val="apple-converted-space"/>
          <w:sz w:val="28"/>
          <w:szCs w:val="18"/>
        </w:rPr>
        <w:t> </w:t>
      </w:r>
      <w:r w:rsidRPr="004B7D4C">
        <w:rPr>
          <w:sz w:val="28"/>
          <w:szCs w:val="18"/>
        </w:rPr>
        <w:t>для получения незашифрованного блока.</w:t>
      </w:r>
    </w:p>
    <w:p w:rsidR="004B7D4C" w:rsidRDefault="004B7D4C" w:rsidP="004B7D4C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29849" cy="350569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8A4A6.tmp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50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4C" w:rsidRPr="004B7D4C" w:rsidRDefault="004B7D4C" w:rsidP="004B7D4C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0F01" w:rsidRPr="004B7D4C" w:rsidRDefault="00790F01" w:rsidP="004B7D4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4B7D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Описать и отобразить графически алгоритм </w:t>
      </w:r>
      <w:proofErr w:type="gramStart"/>
      <w:r w:rsidRPr="004B7D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</w:t>
      </w:r>
      <w:proofErr w:type="gramEnd"/>
      <w:r w:rsidRPr="004B7D4C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FB</w:t>
      </w:r>
    </w:p>
    <w:p w:rsidR="004B7D4C" w:rsidRDefault="004B7D4C" w:rsidP="004B7D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7D4C" w:rsidRPr="00C224A7" w:rsidRDefault="004B7D4C" w:rsidP="00C224A7">
      <w:pPr>
        <w:pStyle w:val="a3"/>
        <w:shd w:val="clear" w:color="auto" w:fill="FFFFFF"/>
        <w:spacing w:before="120" w:beforeAutospacing="0" w:after="120" w:afterAutospacing="0" w:line="336" w:lineRule="atLeast"/>
        <w:jc w:val="both"/>
        <w:rPr>
          <w:sz w:val="28"/>
          <w:szCs w:val="28"/>
        </w:rPr>
      </w:pPr>
      <w:r w:rsidRPr="00C224A7">
        <w:rPr>
          <w:sz w:val="28"/>
          <w:szCs w:val="28"/>
        </w:rPr>
        <w:t>Режим (OFB)</w:t>
      </w:r>
      <w:r w:rsidRPr="00C224A7">
        <w:rPr>
          <w:rStyle w:val="apple-converted-space"/>
          <w:sz w:val="28"/>
          <w:szCs w:val="28"/>
        </w:rPr>
        <w:t> </w:t>
      </w:r>
      <w:r w:rsidRPr="00C224A7">
        <w:rPr>
          <w:sz w:val="28"/>
          <w:szCs w:val="28"/>
        </w:rPr>
        <w:t>обратной связи вывода превращает блочный шифр в синхронный шифр потока: он генерирует ключевые блоки, которые являются результатом сложения с блоками открытого текста, чтобы получить зашифрованный текст. Так же, как с другими шифрами потока, зеркальное отражение в зашифрованном тексте производит зеркально отраженный бит в открытом тексте в том же самом местоположении. Это свойство позволяет многим кодам с исправлением ошибок функционировать как обычно, даже когда исправление ошибок применено перед кодированием.</w:t>
      </w:r>
    </w:p>
    <w:p w:rsidR="004B7D4C" w:rsidRPr="00C224A7" w:rsidRDefault="004B7D4C" w:rsidP="00C224A7">
      <w:pPr>
        <w:pStyle w:val="a3"/>
        <w:shd w:val="clear" w:color="auto" w:fill="FFFFFF"/>
        <w:spacing w:before="120" w:beforeAutospacing="0" w:after="120" w:afterAutospacing="0" w:line="336" w:lineRule="atLeast"/>
        <w:jc w:val="both"/>
        <w:rPr>
          <w:sz w:val="28"/>
          <w:szCs w:val="28"/>
        </w:rPr>
      </w:pPr>
      <w:r w:rsidRPr="00C224A7">
        <w:rPr>
          <w:sz w:val="28"/>
          <w:szCs w:val="28"/>
        </w:rPr>
        <w:t xml:space="preserve">Из-за симметрии операции сложения, шифрование и </w:t>
      </w:r>
      <w:proofErr w:type="spellStart"/>
      <w:r w:rsidRPr="00C224A7">
        <w:rPr>
          <w:sz w:val="28"/>
          <w:szCs w:val="28"/>
        </w:rPr>
        <w:t>расшифрование</w:t>
      </w:r>
      <w:proofErr w:type="spellEnd"/>
      <w:r w:rsidRPr="00C224A7">
        <w:rPr>
          <w:sz w:val="28"/>
          <w:szCs w:val="28"/>
        </w:rPr>
        <w:t xml:space="preserve"> похожи:</w:t>
      </w:r>
    </w:p>
    <w:p w:rsidR="004B7D4C" w:rsidRPr="00C224A7" w:rsidRDefault="004B7D4C" w:rsidP="00C224A7">
      <w:pPr>
        <w:pStyle w:val="a3"/>
        <w:shd w:val="clear" w:color="auto" w:fill="FFFFFF"/>
        <w:spacing w:before="120" w:beforeAutospacing="0" w:after="120" w:afterAutospacing="0" w:line="336" w:lineRule="atLeast"/>
        <w:jc w:val="both"/>
        <w:rPr>
          <w:sz w:val="28"/>
          <w:szCs w:val="28"/>
        </w:rPr>
      </w:pPr>
      <w:r w:rsidRPr="00C224A7">
        <w:rPr>
          <w:noProof/>
          <w:sz w:val="28"/>
          <w:szCs w:val="28"/>
        </w:rPr>
        <w:drawing>
          <wp:inline distT="0" distB="0" distL="0" distR="0" wp14:anchorId="125DCE80" wp14:editId="33C7B282">
            <wp:extent cx="1024890" cy="160655"/>
            <wp:effectExtent l="0" t="0" r="3810" b="0"/>
            <wp:docPr id="24" name="Рисунок 24" descr="C_i=P_i\oplus O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_i=P_i\oplus O_i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D4C" w:rsidRPr="00C224A7" w:rsidRDefault="004B7D4C" w:rsidP="00C224A7">
      <w:pPr>
        <w:pStyle w:val="a3"/>
        <w:shd w:val="clear" w:color="auto" w:fill="FFFFFF"/>
        <w:spacing w:before="120" w:beforeAutospacing="0" w:after="120" w:afterAutospacing="0" w:line="336" w:lineRule="atLeast"/>
        <w:jc w:val="both"/>
        <w:rPr>
          <w:sz w:val="28"/>
          <w:szCs w:val="28"/>
        </w:rPr>
      </w:pPr>
      <w:r w:rsidRPr="00C224A7">
        <w:rPr>
          <w:noProof/>
          <w:sz w:val="28"/>
          <w:szCs w:val="28"/>
        </w:rPr>
        <w:drawing>
          <wp:inline distT="0" distB="0" distL="0" distR="0" wp14:anchorId="4B1A44AE" wp14:editId="49C9ADDD">
            <wp:extent cx="1024890" cy="160655"/>
            <wp:effectExtent l="0" t="0" r="3810" b="0"/>
            <wp:docPr id="23" name="Рисунок 23" descr="P_i=C_i\oplus O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P_i=C_i\oplus O_i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D4C" w:rsidRPr="00C224A7" w:rsidRDefault="004B7D4C" w:rsidP="00C224A7">
      <w:pPr>
        <w:pStyle w:val="a3"/>
        <w:shd w:val="clear" w:color="auto" w:fill="FFFFFF"/>
        <w:spacing w:before="120" w:beforeAutospacing="0" w:after="120" w:afterAutospacing="0" w:line="336" w:lineRule="atLeast"/>
        <w:jc w:val="both"/>
        <w:rPr>
          <w:sz w:val="28"/>
          <w:szCs w:val="28"/>
        </w:rPr>
      </w:pPr>
      <w:r w:rsidRPr="00C224A7">
        <w:rPr>
          <w:noProof/>
          <w:sz w:val="28"/>
          <w:szCs w:val="28"/>
        </w:rPr>
        <w:drawing>
          <wp:inline distT="0" distB="0" distL="0" distR="0" wp14:anchorId="5AA01B87" wp14:editId="4B4CE169">
            <wp:extent cx="1205865" cy="220980"/>
            <wp:effectExtent l="0" t="0" r="0" b="7620"/>
            <wp:docPr id="22" name="Рисунок 22" descr="O_i=E_k(O_{i-1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O_i=E_k(O_{i-1})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5865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D4C" w:rsidRPr="00C224A7" w:rsidRDefault="004B7D4C" w:rsidP="00C224A7">
      <w:pPr>
        <w:pStyle w:val="a3"/>
        <w:shd w:val="clear" w:color="auto" w:fill="FFFFFF"/>
        <w:spacing w:before="120" w:beforeAutospacing="0" w:after="120" w:afterAutospacing="0" w:line="336" w:lineRule="atLeast"/>
        <w:jc w:val="both"/>
        <w:rPr>
          <w:sz w:val="28"/>
          <w:szCs w:val="28"/>
        </w:rPr>
      </w:pPr>
      <w:r w:rsidRPr="00C224A7">
        <w:rPr>
          <w:noProof/>
          <w:sz w:val="28"/>
          <w:szCs w:val="28"/>
        </w:rPr>
        <w:drawing>
          <wp:inline distT="0" distB="0" distL="0" distR="0" wp14:anchorId="5F25E852" wp14:editId="4C4E851A">
            <wp:extent cx="733425" cy="191135"/>
            <wp:effectExtent l="0" t="0" r="9525" b="0"/>
            <wp:docPr id="21" name="Рисунок 21" descr="O_0=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O_0=IV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D4C" w:rsidRDefault="004B7D4C" w:rsidP="004B7D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B7D4C" w:rsidRDefault="004B7D4C" w:rsidP="004B7D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394081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866A0.tmp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D4C" w:rsidRPr="004B7D4C" w:rsidRDefault="004B7D4C" w:rsidP="004B7D4C">
      <w:pPr>
        <w:pStyle w:val="a3"/>
        <w:shd w:val="clear" w:color="auto" w:fill="FFFFFF"/>
        <w:spacing w:before="120" w:beforeAutospacing="0" w:after="120" w:afterAutospacing="0" w:line="336" w:lineRule="atLeast"/>
        <w:ind w:firstLine="708"/>
        <w:jc w:val="both"/>
        <w:rPr>
          <w:sz w:val="28"/>
          <w:szCs w:val="28"/>
        </w:rPr>
      </w:pPr>
      <w:r w:rsidRPr="004B7D4C">
        <w:rPr>
          <w:sz w:val="28"/>
          <w:szCs w:val="28"/>
        </w:rPr>
        <w:t>Каждая операция блочного шифра обратной связи вывода зависит от всех предыдущих и поэтому не может быть выполнена параллельно. Однако, из-за того, что открытый текст или зашифрованный текст используются только для конечного сложения, операции блочного шифра могут быть выполнены заранее, позволяя выполнить заключительное шифрование параллельно с открытым текс</w:t>
      </w:r>
      <w:r w:rsidR="00C224A7">
        <w:rPr>
          <w:sz w:val="28"/>
          <w:szCs w:val="28"/>
        </w:rPr>
        <w:t>том.</w:t>
      </w:r>
    </w:p>
    <w:p w:rsidR="004B7D4C" w:rsidRPr="004B7D4C" w:rsidRDefault="004B7D4C" w:rsidP="004B7D4C">
      <w:pPr>
        <w:pStyle w:val="a3"/>
        <w:shd w:val="clear" w:color="auto" w:fill="FFFFFF"/>
        <w:spacing w:before="120" w:beforeAutospacing="0" w:after="120" w:afterAutospacing="0" w:line="336" w:lineRule="atLeast"/>
        <w:jc w:val="both"/>
        <w:rPr>
          <w:sz w:val="28"/>
          <w:szCs w:val="28"/>
        </w:rPr>
      </w:pPr>
      <w:r w:rsidRPr="004B7D4C">
        <w:rPr>
          <w:sz w:val="28"/>
          <w:szCs w:val="28"/>
        </w:rPr>
        <w:t>Данный метод называется также «режим обратной связи по выходу».</w:t>
      </w:r>
    </w:p>
    <w:p w:rsidR="004B7D4C" w:rsidRPr="004B7D4C" w:rsidRDefault="004B7D4C" w:rsidP="004B7D4C">
      <w:pPr>
        <w:pStyle w:val="a3"/>
        <w:shd w:val="clear" w:color="auto" w:fill="FFFFFF"/>
        <w:spacing w:before="120" w:beforeAutospacing="0" w:after="120" w:afterAutospacing="0" w:line="336" w:lineRule="atLeast"/>
        <w:jc w:val="both"/>
        <w:rPr>
          <w:sz w:val="28"/>
          <w:szCs w:val="28"/>
        </w:rPr>
      </w:pPr>
      <w:r w:rsidRPr="004B7D4C">
        <w:rPr>
          <w:sz w:val="28"/>
          <w:szCs w:val="28"/>
        </w:rPr>
        <w:t xml:space="preserve">OFB также предполагает некое </w:t>
      </w:r>
      <w:proofErr w:type="gramStart"/>
      <w:r w:rsidRPr="004B7D4C">
        <w:rPr>
          <w:sz w:val="28"/>
          <w:szCs w:val="28"/>
        </w:rPr>
        <w:t>усовершенствование</w:t>
      </w:r>
      <w:proofErr w:type="gramEnd"/>
      <w:r w:rsidRPr="004B7D4C">
        <w:rPr>
          <w:sz w:val="28"/>
          <w:szCs w:val="28"/>
        </w:rPr>
        <w:t xml:space="preserve"> касающееся метода генерации независимой последовательности блоков: для получения очередного блока предлагается шифровать не с</w:t>
      </w:r>
      <w:r w:rsidRPr="004B7D4C">
        <w:rPr>
          <w:rStyle w:val="apple-converted-space"/>
          <w:sz w:val="28"/>
          <w:szCs w:val="28"/>
        </w:rPr>
        <w:t> </w:t>
      </w:r>
      <w:r w:rsidRPr="004B7D4C">
        <w:rPr>
          <w:noProof/>
          <w:sz w:val="28"/>
          <w:szCs w:val="28"/>
        </w:rPr>
        <w:drawing>
          <wp:inline distT="0" distB="0" distL="0" distR="0" wp14:anchorId="6E535947" wp14:editId="0E94E4C5">
            <wp:extent cx="191135" cy="160655"/>
            <wp:effectExtent l="0" t="0" r="0" b="0"/>
            <wp:docPr id="28" name="Рисунок 28" descr="O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O_i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D4C">
        <w:rPr>
          <w:sz w:val="28"/>
          <w:szCs w:val="28"/>
        </w:rPr>
        <w:t>, а c</w:t>
      </w:r>
      <w:r w:rsidRPr="004B7D4C">
        <w:rPr>
          <w:rStyle w:val="apple-converted-space"/>
          <w:sz w:val="28"/>
          <w:szCs w:val="28"/>
        </w:rPr>
        <w:t> </w:t>
      </w:r>
      <w:r w:rsidRPr="004B7D4C">
        <w:rPr>
          <w:noProof/>
          <w:sz w:val="28"/>
          <w:szCs w:val="28"/>
        </w:rPr>
        <w:drawing>
          <wp:inline distT="0" distB="0" distL="0" distR="0" wp14:anchorId="0119034E" wp14:editId="37A0817B">
            <wp:extent cx="1376680" cy="220980"/>
            <wp:effectExtent l="0" t="0" r="0" b="7620"/>
            <wp:docPr id="27" name="Рисунок 27" descr="O_i + IV(mod 2^{64}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O_i + IV(mod 2^{64})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6680" cy="22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D4C">
        <w:rPr>
          <w:sz w:val="28"/>
          <w:szCs w:val="28"/>
        </w:rPr>
        <w:t>, где</w:t>
      </w:r>
      <w:r w:rsidRPr="004B7D4C">
        <w:rPr>
          <w:rStyle w:val="apple-converted-space"/>
          <w:sz w:val="28"/>
          <w:szCs w:val="28"/>
        </w:rPr>
        <w:t> </w:t>
      </w:r>
      <w:r w:rsidRPr="004B7D4C">
        <w:rPr>
          <w:noProof/>
          <w:sz w:val="28"/>
          <w:szCs w:val="28"/>
        </w:rPr>
        <w:drawing>
          <wp:inline distT="0" distB="0" distL="0" distR="0" wp14:anchorId="239423BA" wp14:editId="052B65EC">
            <wp:extent cx="241300" cy="130810"/>
            <wp:effectExtent l="0" t="0" r="6350" b="2540"/>
            <wp:docPr id="26" name="Рисунок 26" descr="I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IV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30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7D4C">
        <w:rPr>
          <w:rStyle w:val="apple-converted-space"/>
          <w:sz w:val="28"/>
          <w:szCs w:val="28"/>
        </w:rPr>
        <w:t> </w:t>
      </w:r>
      <w:r w:rsidRPr="004B7D4C">
        <w:rPr>
          <w:sz w:val="28"/>
          <w:szCs w:val="28"/>
        </w:rPr>
        <w:t>некоторый вектор инициализации.</w:t>
      </w:r>
    </w:p>
    <w:p w:rsidR="004B7D4C" w:rsidRPr="004B7D4C" w:rsidRDefault="004B7D4C" w:rsidP="004B7D4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0F01" w:rsidRPr="00C224A7" w:rsidRDefault="00790F01" w:rsidP="00C224A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C224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Описать и отобразить </w:t>
      </w:r>
      <w:r w:rsidRPr="00394B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графически</w:t>
      </w:r>
      <w:r w:rsidRPr="00C224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схему формирования ключей для алгоритма RSA</w:t>
      </w:r>
    </w:p>
    <w:p w:rsidR="00C224A7" w:rsidRDefault="00C224A7" w:rsidP="00C224A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A7" w:rsidRPr="00C224A7" w:rsidRDefault="00C224A7" w:rsidP="00C224A7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RSA-ключи генерируются следующим образом: </w:t>
      </w:r>
    </w:p>
    <w:p w:rsidR="00C224A7" w:rsidRPr="00C224A7" w:rsidRDefault="00C224A7" w:rsidP="00C224A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Выбираются два различных </w:t>
      </w:r>
      <w:hyperlink r:id="rId34" w:tooltip="Случайное простое число" w:history="1">
        <w:r w:rsidRPr="00C224A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случайных простых числа</w:t>
        </w:r>
      </w:hyperlink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C224A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64B276" wp14:editId="241F1C14">
            <wp:extent cx="100330" cy="120650"/>
            <wp:effectExtent l="0" t="0" r="0" b="0"/>
            <wp:docPr id="47" name="Рисунок 47" descr="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p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C224A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DDFBD4" wp14:editId="7112D592">
            <wp:extent cx="80645" cy="120650"/>
            <wp:effectExtent l="0" t="0" r="0" b="0"/>
            <wp:docPr id="46" name="Рисунок 46" descr="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q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заданного размера (например, 1024 </w:t>
      </w:r>
      <w:hyperlink r:id="rId37" w:tooltip="Бит" w:history="1">
        <w:r w:rsidRPr="00C224A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бита</w:t>
        </w:r>
      </w:hyperlink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 каждое).</w:t>
      </w:r>
    </w:p>
    <w:p w:rsidR="00C224A7" w:rsidRPr="00C224A7" w:rsidRDefault="00C224A7" w:rsidP="00C224A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Вычисляется их произведение </w:t>
      </w:r>
      <w:r w:rsidRPr="00C224A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BF83F5D" wp14:editId="2DA3BD69">
            <wp:extent cx="673100" cy="120650"/>
            <wp:effectExtent l="0" t="0" r="0" b="0"/>
            <wp:docPr id="45" name="Рисунок 45" descr="n=p\cdot 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n=p\cdot q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, которое называется </w:t>
      </w:r>
      <w:r w:rsidRPr="00C224A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модулем</w:t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224A7" w:rsidRPr="00C224A7" w:rsidRDefault="00C224A7" w:rsidP="00C224A7">
      <w:pPr>
        <w:numPr>
          <w:ilvl w:val="0"/>
          <w:numId w:val="2"/>
        </w:numPr>
        <w:shd w:val="clear" w:color="auto" w:fill="FFFFFF"/>
        <w:spacing w:before="48" w:after="120" w:line="336" w:lineRule="atLeast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Вычисляется значение </w:t>
      </w:r>
      <w:hyperlink r:id="rId39" w:tooltip="Функция Эйлера" w:history="1">
        <w:r w:rsidRPr="00C224A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функции Эйлера</w:t>
        </w:r>
      </w:hyperlink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 от числа </w:t>
      </w:r>
      <w:r w:rsidRPr="00C224A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2D3F74" wp14:editId="3EE8073A">
            <wp:extent cx="110490" cy="80645"/>
            <wp:effectExtent l="0" t="0" r="3810" b="0"/>
            <wp:docPr id="44" name="Рисунок 44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n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" cy="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224A7" w:rsidRPr="00C224A7" w:rsidRDefault="00C224A7" w:rsidP="00C224A7">
      <w:pPr>
        <w:shd w:val="clear" w:color="auto" w:fill="FFFFFF"/>
        <w:spacing w:after="24" w:line="336" w:lineRule="atLeast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4A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01E6A6" wp14:editId="33FA1E09">
            <wp:extent cx="1918970" cy="200660"/>
            <wp:effectExtent l="0" t="0" r="5080" b="8890"/>
            <wp:docPr id="43" name="Рисунок 43" descr="\varphi(n) = (p-1)\cdot (q-1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\varphi(n) = (p-1)\cdot (q-1).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97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A7" w:rsidRPr="00C224A7" w:rsidRDefault="00C224A7" w:rsidP="00C224A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Выбирается целое число</w:t>
      </w:r>
      <w:proofErr w:type="gramStart"/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C224A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B309D7" wp14:editId="5D8D4D0D">
            <wp:extent cx="80645" cy="80645"/>
            <wp:effectExtent l="0" t="0" r="0" b="0"/>
            <wp:docPr id="42" name="Рисунок 42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r w:rsidRPr="00C224A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049B8F" wp14:editId="7AD0AB64">
            <wp:extent cx="1035050" cy="200660"/>
            <wp:effectExtent l="0" t="0" r="0" b="8890"/>
            <wp:docPr id="41" name="Рисунок 41" descr="1 &lt; e &lt; \varphi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1 &lt; e &lt; \varphi(n)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), </w:t>
      </w:r>
      <w:hyperlink r:id="rId44" w:tooltip="Взаимно простые числа" w:history="1">
        <w:proofErr w:type="gramEnd"/>
        <w:r w:rsidRPr="00C224A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взаимно простое</w:t>
        </w:r>
      </w:hyperlink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 со значением функции </w:t>
      </w:r>
      <w:r w:rsidRPr="00C224A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ACFDDE" wp14:editId="0C9404A5">
            <wp:extent cx="371475" cy="200660"/>
            <wp:effectExtent l="0" t="0" r="9525" b="8890"/>
            <wp:docPr id="40" name="Рисунок 40" descr="\varphi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\varphi(n)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Обычно в качестве </w:t>
      </w:r>
      <w:r w:rsidRPr="00C224A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71BEBA" wp14:editId="4CAEC148">
            <wp:extent cx="80645" cy="80645"/>
            <wp:effectExtent l="0" t="0" r="0" b="0"/>
            <wp:docPr id="39" name="Рисунок 39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 берут простые числа, содержащие небольшое количество единичных бит в </w:t>
      </w:r>
      <w:hyperlink r:id="rId46" w:tooltip="Двоичная система счисления" w:history="1">
        <w:r w:rsidRPr="00C224A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двоичной записи</w:t>
        </w:r>
      </w:hyperlink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например, простые </w:t>
      </w:r>
      <w:hyperlink r:id="rId47" w:tooltip="Числа Ферма" w:history="1">
        <w:r w:rsidRPr="00C224A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числа Ферма</w:t>
        </w:r>
      </w:hyperlink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 17, 257 или 65537.</w:t>
      </w:r>
    </w:p>
    <w:p w:rsidR="00C224A7" w:rsidRPr="00C224A7" w:rsidRDefault="00C224A7" w:rsidP="00C224A7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 </w:t>
      </w:r>
      <w:r w:rsidRPr="00C224A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15EAAD" wp14:editId="7CD8CE87">
            <wp:extent cx="80645" cy="80645"/>
            <wp:effectExtent l="0" t="0" r="0" b="0"/>
            <wp:docPr id="38" name="Рисунок 38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называется </w:t>
      </w:r>
      <w:r w:rsidRPr="00C224A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открытой экспонентой</w:t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48" w:tooltip="Английский язык" w:history="1">
        <w:r w:rsidRPr="00C224A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англ.</w:t>
        </w:r>
      </w:hyperlink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C224A7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public exponent</w:t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</w:p>
    <w:p w:rsidR="00C224A7" w:rsidRPr="00C224A7" w:rsidRDefault="00C224A7" w:rsidP="00C224A7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Время, необходимое для шифрования с использованием </w:t>
      </w:r>
      <w:hyperlink r:id="rId49" w:tooltip="Алгоритм быстрого возведения в степень" w:history="1">
        <w:r w:rsidRPr="00C224A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быстрого возведения в степень</w:t>
        </w:r>
      </w:hyperlink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пропорционально числу единичных бит </w:t>
      </w:r>
      <w:proofErr w:type="gramStart"/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C224A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F2E61A8" wp14:editId="016528D3">
            <wp:extent cx="80645" cy="80645"/>
            <wp:effectExtent l="0" t="0" r="0" b="0"/>
            <wp:docPr id="37" name="Рисунок 37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224A7" w:rsidRPr="00C224A7" w:rsidRDefault="00C224A7" w:rsidP="00C224A7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115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Слишком малые значения </w:t>
      </w:r>
      <w:r w:rsidRPr="00C224A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B4889B" wp14:editId="46E96465">
            <wp:extent cx="80645" cy="80645"/>
            <wp:effectExtent l="0" t="0" r="0" b="0"/>
            <wp:docPr id="36" name="Рисунок 36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, например 3, потенциально могут ослабить безопасность схемы RSA.</w:t>
      </w:r>
      <w:hyperlink r:id="rId50" w:anchor="cite_note-Boneh-15" w:history="1">
        <w:r w:rsidRPr="00C224A7">
          <w:rPr>
            <w:rFonts w:ascii="Times New Roman" w:eastAsia="Times New Roman" w:hAnsi="Times New Roman" w:cs="Times New Roman"/>
            <w:sz w:val="28"/>
            <w:szCs w:val="28"/>
            <w:vertAlign w:val="superscript"/>
            <w:lang w:eastAsia="ru-RU"/>
          </w:rPr>
          <w:t>[15]</w:t>
        </w:r>
      </w:hyperlink>
    </w:p>
    <w:p w:rsidR="00C224A7" w:rsidRPr="00C224A7" w:rsidRDefault="00C224A7" w:rsidP="00C224A7">
      <w:pPr>
        <w:numPr>
          <w:ilvl w:val="0"/>
          <w:numId w:val="2"/>
        </w:numPr>
        <w:shd w:val="clear" w:color="auto" w:fill="FFFFFF"/>
        <w:spacing w:before="48" w:after="120" w:line="336" w:lineRule="atLeast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Вычисляется число </w:t>
      </w:r>
      <w:r w:rsidRPr="00C224A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822426" wp14:editId="12B1A0D8">
            <wp:extent cx="100330" cy="130810"/>
            <wp:effectExtent l="0" t="0" r="0" b="2540"/>
            <wp:docPr id="35" name="Рисунок 35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, </w:t>
      </w:r>
      <w:proofErr w:type="spellStart"/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"https://ru.wikipedia.org/wiki/%D0%9C%D1%83%D0%BB%D1%8C%D1%82%D0%B8%D0%BF%D0%BB%D0%B8%D0%BA%D0%B0%D1%82%D0%B8%D0%B2%D0%BD%D0%B0%D1%8F_%D1%84%D1%83%D0%BD%D0%BA%D1%86%D0%B8%D1%8F" \o "Мультипликативная функция" </w:instrText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мультипликативно</w:t>
      </w:r>
      <w:proofErr w:type="spellEnd"/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 обратное к числу </w:t>
      </w:r>
      <w:r w:rsidRPr="00C224A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2EB103D" wp14:editId="5EDABF16">
            <wp:extent cx="80645" cy="80645"/>
            <wp:effectExtent l="0" t="0" r="0" b="0"/>
            <wp:docPr id="34" name="Рисунок 34" descr="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e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 модулю </w:t>
      </w:r>
      <w:r w:rsidRPr="00C224A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9B6A8A0" wp14:editId="0F6FC783">
            <wp:extent cx="371475" cy="200660"/>
            <wp:effectExtent l="0" t="0" r="9525" b="8890"/>
            <wp:docPr id="33" name="Рисунок 33" descr="\varphi(n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\varphi(n)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есть число, удовлетворяющее </w:t>
      </w:r>
      <w:hyperlink r:id="rId52" w:tooltip="Сравнение по модулю" w:history="1">
        <w:r w:rsidRPr="00C224A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сравнению</w:t>
        </w:r>
      </w:hyperlink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C224A7" w:rsidRPr="00C224A7" w:rsidRDefault="00C224A7" w:rsidP="00C224A7">
      <w:pPr>
        <w:shd w:val="clear" w:color="auto" w:fill="FFFFFF"/>
        <w:spacing w:after="24" w:line="336" w:lineRule="atLeast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4A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1C709AA" wp14:editId="6BCA73F4">
            <wp:extent cx="1828800" cy="200660"/>
            <wp:effectExtent l="0" t="0" r="0" b="8890"/>
            <wp:docPr id="32" name="Рисунок 32" descr="d\cdot e \equiv 1 \pmod{\varphi(n)}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d\cdot e \equiv 1 \pmod{\varphi(n)}.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A7" w:rsidRPr="00C224A7" w:rsidRDefault="00C224A7" w:rsidP="00C224A7">
      <w:pPr>
        <w:numPr>
          <w:ilvl w:val="1"/>
          <w:numId w:val="2"/>
        </w:numPr>
        <w:shd w:val="clear" w:color="auto" w:fill="FFFFFF"/>
        <w:spacing w:before="100" w:beforeAutospacing="1" w:after="24" w:line="336" w:lineRule="atLeast"/>
        <w:ind w:left="153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Число </w:t>
      </w:r>
      <w:r w:rsidRPr="00C224A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8F0199A" wp14:editId="6E130B06">
            <wp:extent cx="100330" cy="130810"/>
            <wp:effectExtent l="0" t="0" r="0" b="2540"/>
            <wp:docPr id="31" name="Рисунок 3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d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3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называется </w:t>
      </w:r>
      <w:r w:rsidRPr="00C224A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секретной экспонентой</w:t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Обычно, оно вычисляется при помощи </w:t>
      </w:r>
      <w:hyperlink r:id="rId54" w:tooltip="Расширенный алгоритм Евклида" w:history="1">
        <w:r w:rsidRPr="00C224A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расширенного алгоритма Евклида</w:t>
        </w:r>
      </w:hyperlink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224A7" w:rsidRPr="00C224A7" w:rsidRDefault="00C224A7" w:rsidP="00C224A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 </w:t>
      </w:r>
      <w:r w:rsidRPr="00C224A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8258B7A" wp14:editId="436484B0">
            <wp:extent cx="462280" cy="191135"/>
            <wp:effectExtent l="0" t="0" r="0" b="0"/>
            <wp:docPr id="30" name="Рисунок 30" descr="\left\{ e, n \right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\left\{ e, n \right\}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 публикуется в качестве </w:t>
      </w:r>
      <w:r w:rsidRPr="00C224A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открытого ключа RSA</w:t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56" w:tooltip="Английский язык" w:history="1">
        <w:r w:rsidRPr="00C224A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англ.</w:t>
        </w:r>
      </w:hyperlink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C224A7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RSA public key</w:t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</w:p>
    <w:p w:rsidR="00C224A7" w:rsidRPr="00C224A7" w:rsidRDefault="00C224A7" w:rsidP="00C224A7">
      <w:pPr>
        <w:numPr>
          <w:ilvl w:val="0"/>
          <w:numId w:val="2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 </w:t>
      </w:r>
      <w:r w:rsidRPr="00C224A7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DB5865F" wp14:editId="57F0A22F">
            <wp:extent cx="462280" cy="191135"/>
            <wp:effectExtent l="0" t="0" r="0" b="0"/>
            <wp:docPr id="29" name="Рисунок 29" descr="\left\{ d, n \right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\left\{ d, n \right\}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 играет роль </w:t>
      </w:r>
      <w:r w:rsidRPr="00C224A7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закрытого ключа RSA</w:t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 (</w:t>
      </w:r>
      <w:hyperlink r:id="rId58" w:tooltip="Английский язык" w:history="1">
        <w:r w:rsidRPr="00C224A7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англ.</w:t>
        </w:r>
      </w:hyperlink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C224A7">
        <w:rPr>
          <w:rFonts w:ascii="Times New Roman" w:eastAsia="Times New Roman" w:hAnsi="Times New Roman" w:cs="Times New Roman"/>
          <w:i/>
          <w:iCs/>
          <w:sz w:val="28"/>
          <w:szCs w:val="28"/>
          <w:lang w:val="en" w:eastAsia="ru-RU"/>
        </w:rPr>
        <w:t>RSA private key</w:t>
      </w:r>
      <w:r w:rsidRPr="00C224A7">
        <w:rPr>
          <w:rFonts w:ascii="Times New Roman" w:eastAsia="Times New Roman" w:hAnsi="Times New Roman" w:cs="Times New Roman"/>
          <w:sz w:val="28"/>
          <w:szCs w:val="28"/>
          <w:lang w:eastAsia="ru-RU"/>
        </w:rPr>
        <w:t>) и держится в секрете.</w:t>
      </w:r>
    </w:p>
    <w:p w:rsidR="00C224A7" w:rsidRDefault="00C224A7" w:rsidP="00C224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225415" cy="2280920"/>
            <wp:effectExtent l="0" t="0" r="0" b="5080"/>
            <wp:docPr id="48" name="Рисунок 48" descr="C:\Users\alex\Desktop\9_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alex\Desktop\9_4.jpg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228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4A7" w:rsidRPr="00C224A7" w:rsidRDefault="00C224A7" w:rsidP="00C224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0F01" w:rsidRPr="00C224A7" w:rsidRDefault="00790F01" w:rsidP="00C224A7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C224A7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Описать и отобразить графически алгоритм шифрования  и расшифровки сообщения по алгоритму RSA</w:t>
      </w:r>
    </w:p>
    <w:p w:rsidR="00C224A7" w:rsidRDefault="00C224A7" w:rsidP="00C224A7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224A7" w:rsidRPr="00394B52" w:rsidRDefault="00C224A7" w:rsidP="00C224A7">
      <w:pPr>
        <w:shd w:val="clear" w:color="auto" w:fill="FFFFFF"/>
        <w:spacing w:before="120" w:after="120" w:line="336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B52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Предположим, Боб хочет послать Алисе сообщение </w:t>
      </w:r>
      <w:r w:rsidRPr="00394B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5FB245" wp14:editId="1E46B43F">
            <wp:extent cx="160655" cy="80645"/>
            <wp:effectExtent l="0" t="0" r="0" b="0"/>
            <wp:docPr id="59" name="Рисунок 59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m"/>
                    <pic:cNvPicPr>
                      <a:picLocks noChangeAspect="1" noChangeArrowheads="1"/>
                    </pic:cNvPicPr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8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224A7" w:rsidRPr="00394B52" w:rsidRDefault="00C224A7" w:rsidP="00C224A7">
      <w:pPr>
        <w:shd w:val="clear" w:color="auto" w:fill="FFFFFF"/>
        <w:spacing w:before="120" w:after="120" w:line="336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B5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Сообщениями являются </w:t>
      </w:r>
      <w:hyperlink r:id="rId61" w:tooltip="Целое число" w:history="1">
        <w:r w:rsidRPr="00394B52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целые числа</w:t>
        </w:r>
      </w:hyperlink>
      <w:r w:rsidRPr="00394B52">
        <w:rPr>
          <w:rFonts w:ascii="Times New Roman" w:eastAsia="Times New Roman" w:hAnsi="Times New Roman" w:cs="Times New Roman"/>
          <w:sz w:val="28"/>
          <w:szCs w:val="28"/>
          <w:lang w:eastAsia="ru-RU"/>
        </w:rPr>
        <w:t> в интервале от </w:t>
      </w:r>
      <w:r w:rsidRPr="00394B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7A603E" wp14:editId="26CB0304">
            <wp:extent cx="80645" cy="130810"/>
            <wp:effectExtent l="0" t="0" r="0" b="2540"/>
            <wp:docPr id="58" name="Рисунок 58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0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eastAsia="Times New Roman" w:hAnsi="Times New Roman" w:cs="Times New Roman"/>
          <w:sz w:val="28"/>
          <w:szCs w:val="28"/>
          <w:lang w:eastAsia="ru-RU"/>
        </w:rPr>
        <w:t> до </w:t>
      </w:r>
      <w:r w:rsidRPr="00394B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D655C4" wp14:editId="75A52521">
            <wp:extent cx="431800" cy="140970"/>
            <wp:effectExtent l="0" t="0" r="6350" b="0"/>
            <wp:docPr id="57" name="Рисунок 57" descr="n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n - 1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" cy="140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394B52">
        <w:rPr>
          <w:rFonts w:ascii="Times New Roman" w:eastAsia="Times New Roman" w:hAnsi="Times New Roman" w:cs="Times New Roman"/>
          <w:sz w:val="28"/>
          <w:szCs w:val="28"/>
          <w:lang w:eastAsia="ru-RU"/>
        </w:rPr>
        <w:t>т</w:t>
      </w:r>
      <w:proofErr w:type="gramStart"/>
      <w:r w:rsidRPr="00394B52">
        <w:rPr>
          <w:rFonts w:ascii="Times New Roman" w:eastAsia="Times New Roman" w:hAnsi="Times New Roman" w:cs="Times New Roman"/>
          <w:sz w:val="28"/>
          <w:szCs w:val="28"/>
          <w:lang w:eastAsia="ru-RU"/>
        </w:rPr>
        <w:t>.е</w:t>
      </w:r>
      <w:proofErr w:type="spellEnd"/>
      <w:proofErr w:type="gramEnd"/>
      <w:r w:rsidRPr="00394B52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394B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037FD95" wp14:editId="2F083B89">
            <wp:extent cx="602615" cy="160655"/>
            <wp:effectExtent l="0" t="0" r="6985" b="0"/>
            <wp:docPr id="56" name="Рисунок 56" descr="m \in \mathbb{Z}_{n}\,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m \in \mathbb{Z}_{n}\,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C224A7" w:rsidRPr="00394B52" w:rsidRDefault="00C224A7" w:rsidP="00C224A7">
      <w:pPr>
        <w:shd w:val="clear" w:color="auto" w:fill="FFFFFF"/>
        <w:spacing w:after="0" w:line="336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B52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96EBB49" wp14:editId="0813B385">
            <wp:extent cx="6189980" cy="1858645"/>
            <wp:effectExtent l="0" t="0" r="0" b="0"/>
            <wp:docPr id="55" name="Рисунок 55" descr="Public key encryption, transmission and decryption light-ru-rendered.svg">
              <a:hlinkClick xmlns:a="http://schemas.openxmlformats.org/drawingml/2006/main" r:id="rId6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Public key encryption, transmission and decryption light-ru-rendered.svg">
                      <a:hlinkClick r:id="rId6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9980" cy="185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156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77"/>
        <w:gridCol w:w="6588"/>
      </w:tblGrid>
      <w:tr w:rsidR="00C224A7" w:rsidRPr="00394B52" w:rsidTr="00C224A7">
        <w:tc>
          <w:tcPr>
            <w:tcW w:w="4977" w:type="dxa"/>
            <w:shd w:val="clear" w:color="auto" w:fill="auto"/>
            <w:hideMark/>
          </w:tcPr>
          <w:p w:rsidR="00C224A7" w:rsidRPr="00394B52" w:rsidRDefault="00C224A7" w:rsidP="00C224A7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4B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Алгоритм</w:t>
            </w:r>
            <w:r w:rsidRPr="00394B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  <w:r w:rsidR="006B4D72" w:rsidRPr="00394B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</w:p>
          <w:p w:rsidR="00C224A7" w:rsidRPr="00394B52" w:rsidRDefault="00C224A7" w:rsidP="00C224A7">
            <w:pPr>
              <w:numPr>
                <w:ilvl w:val="0"/>
                <w:numId w:val="3"/>
              </w:numPr>
              <w:spacing w:before="100" w:beforeAutospacing="1" w:after="24" w:line="336" w:lineRule="atLeast"/>
              <w:ind w:left="3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4B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Взять </w:t>
            </w:r>
            <w:r w:rsidRPr="00394B5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открытый ключ</w:t>
            </w:r>
            <w:r w:rsidRPr="00394B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394B5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283B9D4" wp14:editId="327CD102">
                  <wp:extent cx="412115" cy="200660"/>
                  <wp:effectExtent l="0" t="0" r="6985" b="8890"/>
                  <wp:docPr id="54" name="Рисунок 54" descr="(e,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(e,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15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4B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Алисы</w:t>
            </w:r>
          </w:p>
          <w:p w:rsidR="00C224A7" w:rsidRPr="00394B52" w:rsidRDefault="00C224A7" w:rsidP="00C224A7">
            <w:pPr>
              <w:numPr>
                <w:ilvl w:val="0"/>
                <w:numId w:val="3"/>
              </w:numPr>
              <w:spacing w:before="100" w:beforeAutospacing="1" w:after="24" w:line="336" w:lineRule="atLeast"/>
              <w:ind w:left="3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4B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Взять </w:t>
            </w:r>
            <w:r w:rsidRPr="00394B5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открытый текст</w:t>
            </w:r>
            <w:r w:rsidRPr="00394B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394B5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92472F7" wp14:editId="665B4FA9">
                  <wp:extent cx="160655" cy="80645"/>
                  <wp:effectExtent l="0" t="0" r="0" b="0"/>
                  <wp:docPr id="53" name="Рисунок 53" descr="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2" descr="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" cy="8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4A7" w:rsidRPr="00394B52" w:rsidRDefault="00C224A7" w:rsidP="00C224A7">
            <w:pPr>
              <w:numPr>
                <w:ilvl w:val="0"/>
                <w:numId w:val="3"/>
              </w:numPr>
              <w:spacing w:before="48" w:after="120" w:line="336" w:lineRule="atLeast"/>
              <w:ind w:left="3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4B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Зашифровать сообщение с использованием открытого ключа Алисы:</w:t>
            </w:r>
          </w:p>
          <w:p w:rsidR="00C224A7" w:rsidRPr="00394B52" w:rsidRDefault="00C224A7" w:rsidP="00C224A7">
            <w:pPr>
              <w:spacing w:after="24" w:line="336" w:lineRule="atLeast"/>
              <w:ind w:left="72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4B5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1C056BF" wp14:editId="6ACCA910">
                  <wp:extent cx="2461895" cy="200660"/>
                  <wp:effectExtent l="0" t="0" r="0" b="8890"/>
                  <wp:docPr id="52" name="Рисунок 52" descr="c = E(m) = m^e \mod n ~~~~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3" descr="c = E(m) = m^e \mod n ~~~~ (1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1895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88" w:type="dxa"/>
            <w:shd w:val="clear" w:color="auto" w:fill="auto"/>
            <w:hideMark/>
          </w:tcPr>
          <w:p w:rsidR="00C224A7" w:rsidRPr="00394B52" w:rsidRDefault="00C224A7" w:rsidP="00C224A7">
            <w:pPr>
              <w:spacing w:before="120" w:after="120" w:line="336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4B52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Алгоритм</w:t>
            </w:r>
            <w:r w:rsidRPr="00394B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:</w:t>
            </w:r>
          </w:p>
          <w:p w:rsidR="00C224A7" w:rsidRPr="00394B52" w:rsidRDefault="00C224A7" w:rsidP="00C224A7">
            <w:pPr>
              <w:numPr>
                <w:ilvl w:val="0"/>
                <w:numId w:val="4"/>
              </w:numPr>
              <w:spacing w:before="100" w:beforeAutospacing="1" w:after="24" w:line="336" w:lineRule="atLeast"/>
              <w:ind w:left="3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4B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Принять зашифрованное сообщение </w:t>
            </w:r>
            <w:r w:rsidRPr="00394B5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00210717" wp14:editId="0E19B39B">
                  <wp:extent cx="80645" cy="80645"/>
                  <wp:effectExtent l="0" t="0" r="0" b="0"/>
                  <wp:docPr id="51" name="Рисунок 51" descr="c \,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" descr="c \,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645" cy="80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4A7" w:rsidRPr="00394B52" w:rsidRDefault="00C224A7" w:rsidP="00C224A7">
            <w:pPr>
              <w:numPr>
                <w:ilvl w:val="0"/>
                <w:numId w:val="4"/>
              </w:numPr>
              <w:spacing w:before="100" w:beforeAutospacing="1" w:after="24" w:line="336" w:lineRule="atLeast"/>
              <w:ind w:left="3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4B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Взять свой </w:t>
            </w:r>
            <w:r w:rsidRPr="00394B52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eastAsia="ru-RU"/>
              </w:rPr>
              <w:t>закрытый ключ</w:t>
            </w:r>
            <w:r w:rsidRPr="00394B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 </w:t>
            </w:r>
            <w:r w:rsidRPr="00394B5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BCD1964" wp14:editId="36540C5C">
                  <wp:extent cx="412115" cy="200660"/>
                  <wp:effectExtent l="0" t="0" r="6985" b="8890"/>
                  <wp:docPr id="50" name="Рисунок 50" descr="(d,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" descr="(d,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115" cy="200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4A7" w:rsidRPr="00394B52" w:rsidRDefault="00C224A7" w:rsidP="00C224A7">
            <w:pPr>
              <w:numPr>
                <w:ilvl w:val="0"/>
                <w:numId w:val="4"/>
              </w:numPr>
              <w:spacing w:before="48" w:after="120" w:line="336" w:lineRule="atLeast"/>
              <w:ind w:left="3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4B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Применить закрытый ключ </w:t>
            </w:r>
            <w:proofErr w:type="gramStart"/>
            <w:r w:rsidRPr="00394B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для</w:t>
            </w:r>
            <w:proofErr w:type="gramEnd"/>
          </w:p>
          <w:p w:rsidR="00C224A7" w:rsidRPr="00394B52" w:rsidRDefault="00C224A7" w:rsidP="00C224A7">
            <w:pPr>
              <w:spacing w:before="48" w:after="120" w:line="336" w:lineRule="atLeast"/>
              <w:ind w:left="384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4B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394B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расшифрования</w:t>
            </w:r>
            <w:proofErr w:type="spellEnd"/>
            <w:r w:rsidRPr="00394B52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сообщения:</w:t>
            </w:r>
          </w:p>
          <w:p w:rsidR="00C224A7" w:rsidRPr="00394B52" w:rsidRDefault="00C224A7" w:rsidP="00C224A7">
            <w:pPr>
              <w:spacing w:after="24" w:line="336" w:lineRule="atLeast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394B52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231B61A" wp14:editId="2823F9AF">
                  <wp:extent cx="2401570" cy="220980"/>
                  <wp:effectExtent l="0" t="0" r="0" b="7620"/>
                  <wp:docPr id="49" name="Рисунок 49" descr="m = D(c) = c^d \mod n ~~~~(2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m = D(c) = c^d \mod n ~~~~(2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1570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24A7" w:rsidRPr="00394B52" w:rsidRDefault="00C224A7" w:rsidP="00C224A7">
      <w:pPr>
        <w:shd w:val="clear" w:color="auto" w:fill="FFFFFF"/>
        <w:spacing w:before="120" w:after="120" w:line="336" w:lineRule="atLeast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94B52">
        <w:rPr>
          <w:rFonts w:ascii="Times New Roman" w:eastAsia="Times New Roman" w:hAnsi="Times New Roman" w:cs="Times New Roman"/>
          <w:sz w:val="28"/>
          <w:szCs w:val="28"/>
          <w:lang w:eastAsia="ru-RU"/>
        </w:rPr>
        <w:t>Данная схема на практике не используется по причине того, что она не является </w:t>
      </w:r>
      <w:r w:rsidRPr="00394B5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практически надёжной</w:t>
      </w:r>
      <w:r w:rsidRPr="00394B52">
        <w:rPr>
          <w:rFonts w:ascii="Times New Roman" w:eastAsia="Times New Roman" w:hAnsi="Times New Roman" w:cs="Times New Roman"/>
          <w:sz w:val="28"/>
          <w:szCs w:val="28"/>
          <w:lang w:eastAsia="ru-RU"/>
        </w:rPr>
        <w:t>(</w:t>
      </w:r>
      <w:proofErr w:type="spellStart"/>
      <w:r w:rsidRPr="00394B52">
        <w:rPr>
          <w:rFonts w:ascii="Times New Roman" w:eastAsia="Times New Roman" w:hAnsi="Times New Roman" w:cs="Times New Roman"/>
          <w:sz w:val="28"/>
          <w:szCs w:val="28"/>
          <w:lang w:eastAsia="ru-RU"/>
        </w:rPr>
        <w:t>semantically</w:t>
      </w:r>
      <w:proofErr w:type="spellEnd"/>
      <w:r w:rsidRPr="00394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394B52">
        <w:rPr>
          <w:rFonts w:ascii="Times New Roman" w:eastAsia="Times New Roman" w:hAnsi="Times New Roman" w:cs="Times New Roman"/>
          <w:sz w:val="28"/>
          <w:szCs w:val="28"/>
          <w:lang w:eastAsia="ru-RU"/>
        </w:rPr>
        <w:t>secured</w:t>
      </w:r>
      <w:proofErr w:type="spellEnd"/>
      <w:r w:rsidRPr="00394B52">
        <w:rPr>
          <w:rFonts w:ascii="Times New Roman" w:eastAsia="Times New Roman" w:hAnsi="Times New Roman" w:cs="Times New Roman"/>
          <w:sz w:val="28"/>
          <w:szCs w:val="28"/>
          <w:lang w:eastAsia="ru-RU"/>
        </w:rPr>
        <w:t>). Действительно, односторонняя функция E(m) является </w:t>
      </w:r>
      <w:r w:rsidRPr="00394B52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детерминированной</w:t>
      </w:r>
      <w:r w:rsidRPr="00394B52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при одних и тех же значениях входных параметров (ключа и сообщения) выдаёт одинаковый результат</w:t>
      </w:r>
      <w:proofErr w:type="gramStart"/>
      <w:r w:rsidRPr="00394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—, </w:t>
      </w:r>
      <w:proofErr w:type="gramEnd"/>
      <w:r w:rsidRPr="00394B52">
        <w:rPr>
          <w:rFonts w:ascii="Times New Roman" w:eastAsia="Times New Roman" w:hAnsi="Times New Roman" w:cs="Times New Roman"/>
          <w:sz w:val="28"/>
          <w:szCs w:val="28"/>
          <w:lang w:eastAsia="ru-RU"/>
        </w:rPr>
        <w:t>а это значит, что не выполняется необходимое условие практической (семантической) надёжности шифра.</w:t>
      </w:r>
    </w:p>
    <w:p w:rsidR="00C224A7" w:rsidRPr="00394B52" w:rsidRDefault="006B4D72" w:rsidP="00C224A7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94B52">
        <w:rPr>
          <w:noProof/>
          <w:lang w:eastAsia="ru-RU"/>
        </w:rPr>
        <w:drawing>
          <wp:inline distT="0" distB="0" distL="0" distR="0" wp14:anchorId="79C21E1A" wp14:editId="2709CD26">
            <wp:extent cx="5265336" cy="3687745"/>
            <wp:effectExtent l="0" t="0" r="0" b="8255"/>
            <wp:docPr id="60" name="Рисунок 60" descr="http://www.volpi.ru/umkd/zki/images/Img-2.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http://www.volpi.ru/umkd/zki/images/Img-2.15.gif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639" cy="369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D72" w:rsidRPr="00394B52" w:rsidRDefault="006B4D72" w:rsidP="00C224A7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0F01" w:rsidRPr="006B4D72" w:rsidRDefault="00790F01" w:rsidP="006B4D7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6B4D72">
        <w:rPr>
          <w:rFonts w:ascii="Arial" w:eastAsia="Times New Roman" w:hAnsi="Arial" w:cs="Arial"/>
          <w:color w:val="000000"/>
          <w:sz w:val="28"/>
          <w:szCs w:val="28"/>
          <w:lang w:eastAsia="ru-RU"/>
        </w:rPr>
        <w:lastRenderedPageBreak/>
        <w:t xml:space="preserve">Описать и </w:t>
      </w:r>
      <w:r w:rsidRPr="00394B52">
        <w:rPr>
          <w:rFonts w:ascii="Arial" w:eastAsia="Times New Roman" w:hAnsi="Arial" w:cs="Arial"/>
          <w:color w:val="000000"/>
          <w:sz w:val="28"/>
          <w:szCs w:val="28"/>
          <w:highlight w:val="red"/>
          <w:lang w:eastAsia="ru-RU"/>
        </w:rPr>
        <w:t>отобразить графически</w:t>
      </w:r>
      <w:r w:rsidRPr="006B4D7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 xml:space="preserve"> алгоритм работы функции MD2</w:t>
      </w:r>
    </w:p>
    <w:p w:rsidR="006B4D72" w:rsidRDefault="006B4D72" w:rsidP="006B4D72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B4D72" w:rsidRPr="006B4D72" w:rsidRDefault="006B4D72" w:rsidP="006B4D72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Предполагается, что на вход подано сообщение, состоящее </w:t>
      </w:r>
      <w:proofErr w:type="gramStart"/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>из</w:t>
      </w:r>
      <w:proofErr w:type="gramEnd"/>
      <w:r w:rsidRPr="00F768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F768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3CD14B" wp14:editId="513619AA">
            <wp:extent cx="80645" cy="130810"/>
            <wp:effectExtent l="0" t="0" r="0" b="2540"/>
            <wp:docPr id="71" name="Рисунок 71" descr="~b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~b~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8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gramStart"/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>байт</w:t>
      </w:r>
      <w:proofErr w:type="gramEnd"/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</w:t>
      </w:r>
      <w:proofErr w:type="spellEnd"/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которого нам предстоит вычислить. Здесь</w:t>
      </w:r>
      <w:r w:rsidRPr="00F768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F768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836C7F" wp14:editId="03E60088">
            <wp:extent cx="80645" cy="130810"/>
            <wp:effectExtent l="0" t="0" r="0" b="2540"/>
            <wp:docPr id="70" name="Рисунок 70" descr="~b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~b~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произвольное неотрицательное целое число; оно может быть нулем или сколь угодно большим. Запишем сообщение </w:t>
      </w:r>
      <w:proofErr w:type="spellStart"/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>побайтово</w:t>
      </w:r>
      <w:proofErr w:type="spellEnd"/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>, в виде:</w:t>
      </w:r>
    </w:p>
    <w:p w:rsidR="006B4D72" w:rsidRPr="006B4D72" w:rsidRDefault="006B4D72" w:rsidP="006B4D72">
      <w:pPr>
        <w:shd w:val="clear" w:color="auto" w:fill="FFFFFF"/>
        <w:spacing w:after="24" w:line="336" w:lineRule="atLeast"/>
        <w:ind w:left="72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68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AF2452" wp14:editId="3F111922">
            <wp:extent cx="1135380" cy="120650"/>
            <wp:effectExtent l="0" t="0" r="7620" b="0"/>
            <wp:docPr id="69" name="Рисунок 69" descr="m_0 m_1 \ldots m_{b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m_0 m_1 \ldots m_{b-1}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D72" w:rsidRPr="006B4D72" w:rsidRDefault="006B4D72" w:rsidP="006B4D72">
      <w:pPr>
        <w:shd w:val="clear" w:color="auto" w:fill="FFFFFF"/>
        <w:spacing w:before="120" w:after="120" w:line="336" w:lineRule="atLeas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Ниже приведены 5 шагов, используемые для вычисления </w:t>
      </w:r>
      <w:proofErr w:type="spellStart"/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>хеша</w:t>
      </w:r>
      <w:proofErr w:type="spellEnd"/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сообщения.</w:t>
      </w:r>
    </w:p>
    <w:p w:rsidR="006B4D72" w:rsidRPr="006B4D72" w:rsidRDefault="006B4D72" w:rsidP="006B4D72">
      <w:pPr>
        <w:shd w:val="clear" w:color="auto" w:fill="FFFFFF"/>
        <w:spacing w:before="72" w:after="0" w:line="240" w:lineRule="auto"/>
        <w:ind w:left="384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76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Шаг 1. Добавление недостающих бит.</w:t>
      </w:r>
    </w:p>
    <w:p w:rsidR="006B4D72" w:rsidRPr="006B4D72" w:rsidRDefault="006B4D72" w:rsidP="006B4D72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>Сообщение расширяется так, чтобы его длина в байтах по модулю 16 равнялась 0. Таким образом, в результате расширения длина сообщения становится кратной 16 байтам. Расширение производится всегда, даже если сообщение изначально имеет нужную длину.</w:t>
      </w:r>
    </w:p>
    <w:p w:rsidR="006B4D72" w:rsidRPr="006B4D72" w:rsidRDefault="006B4D72" w:rsidP="006B4D72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>Расширение производится следующим образом: i байт, равных i, добавляется к сообщению, так чтобы его длина в байтах стала равной 0 по модулю 16.</w:t>
      </w:r>
      <w:proofErr w:type="gramEnd"/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итоге, к сообщению добавляется как минимум 1 байт, и как максимум 15.</w:t>
      </w:r>
    </w:p>
    <w:p w:rsidR="006B4D72" w:rsidRPr="006B4D72" w:rsidRDefault="006B4D72" w:rsidP="006B4D72">
      <w:pPr>
        <w:shd w:val="clear" w:color="auto" w:fill="FFFFFF"/>
        <w:spacing w:before="72" w:after="0" w:line="240" w:lineRule="auto"/>
        <w:ind w:left="384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7681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Шаг 2. Добавление контрольной суммы</w:t>
      </w:r>
    </w:p>
    <w:p w:rsidR="006B4D72" w:rsidRPr="006B4D72" w:rsidRDefault="006B4D72" w:rsidP="006B4D72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>16-байтная контрольная сумма сообщения добавляется к результату предыдущего шага.</w:t>
      </w:r>
    </w:p>
    <w:p w:rsidR="006B4D72" w:rsidRPr="006B4D72" w:rsidRDefault="006B4D72" w:rsidP="006B4D72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Контрольная сумма вычисляется следующим образом: для каждого 16-байтного блока дополненного сообщения 16 раз выполняются следующие действия:</w:t>
      </w:r>
    </w:p>
    <w:p w:rsidR="006B4D72" w:rsidRPr="006B4D72" w:rsidRDefault="006B4D72" w:rsidP="006B4D72">
      <w:pPr>
        <w:shd w:val="clear" w:color="auto" w:fill="FFFFFF"/>
        <w:spacing w:before="120" w:after="120" w:line="336" w:lineRule="atLeast"/>
        <w:ind w:left="3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68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C589738" wp14:editId="5DAE18F5">
            <wp:extent cx="1366520" cy="191135"/>
            <wp:effectExtent l="0" t="0" r="5080" b="0"/>
            <wp:docPr id="67" name="Рисунок 67" descr="c=M[i*16+j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c=M[i*16+j]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6B4D72" w:rsidRPr="006B4D72" w:rsidRDefault="006B4D72" w:rsidP="006B4D72">
      <w:pPr>
        <w:shd w:val="clear" w:color="auto" w:fill="FFFFFF"/>
        <w:spacing w:before="120" w:after="120" w:line="336" w:lineRule="atLeast"/>
        <w:ind w:left="3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68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B005221" wp14:editId="565BC81A">
            <wp:extent cx="1798955" cy="191135"/>
            <wp:effectExtent l="0" t="0" r="0" b="0"/>
            <wp:docPr id="66" name="Рисунок 66" descr="C[j]=S[c \oplus L] \oplus C[j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C[j]=S[c \oplus L] \oplus C[j]"/>
                    <pic:cNvPicPr>
                      <a:picLocks noChangeAspect="1" noChangeArrowheads="1"/>
                    </pic:cNvPicPr>
                  </pic:nvPicPr>
                  <pic:blipFill>
                    <a:blip r:embed="rId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95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:rsidR="006B4D72" w:rsidRPr="006B4D72" w:rsidRDefault="006B4D72" w:rsidP="006B4D72">
      <w:pPr>
        <w:shd w:val="clear" w:color="auto" w:fill="FFFFFF"/>
        <w:spacing w:before="120" w:after="120" w:line="336" w:lineRule="atLeast"/>
        <w:ind w:left="3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68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188110" wp14:editId="391C00B4">
            <wp:extent cx="703580" cy="191135"/>
            <wp:effectExtent l="0" t="0" r="1270" b="0"/>
            <wp:docPr id="65" name="Рисунок 65" descr="L=C[j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L=C[j]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358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D72" w:rsidRPr="006B4D72" w:rsidRDefault="006B4D72" w:rsidP="006B4D72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>, где i — номер 16-байтного блока данных;</w:t>
      </w:r>
    </w:p>
    <w:p w:rsidR="006B4D72" w:rsidRPr="006B4D72" w:rsidRDefault="006B4D72" w:rsidP="006B4D72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>j — номер текущего шага цикла;</w:t>
      </w:r>
    </w:p>
    <w:p w:rsidR="006B4D72" w:rsidRPr="006B4D72" w:rsidRDefault="006B4D72" w:rsidP="006B4D72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68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253D495" wp14:editId="650F0DC7">
            <wp:extent cx="391795" cy="191135"/>
            <wp:effectExtent l="0" t="0" r="8255" b="0"/>
            <wp:docPr id="64" name="Рисунок 64" descr="M[x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M[x]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x-й байт сообщения, то есть</w:t>
      </w:r>
      <w:r w:rsidRPr="00F7681A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F768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90673C" wp14:editId="77D52E67">
            <wp:extent cx="1024890" cy="191135"/>
            <wp:effectExtent l="0" t="0" r="3810" b="0"/>
            <wp:docPr id="63" name="Рисунок 63" descr="M[i * 16 + j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M[i * 16 + j]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это j-й байт текущего блока данных;</w:t>
      </w:r>
    </w:p>
    <w:p w:rsidR="006B4D72" w:rsidRPr="006B4D72" w:rsidRDefault="006B4D72" w:rsidP="006B4D72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>с и L — временные переменные, L изначально содержит значение 0;</w:t>
      </w:r>
    </w:p>
    <w:p w:rsidR="006B4D72" w:rsidRPr="006B4D72" w:rsidRDefault="006B4D72" w:rsidP="006B4D72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68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621BCE" wp14:editId="76D1875F">
            <wp:extent cx="311785" cy="191135"/>
            <wp:effectExtent l="0" t="0" r="0" b="0"/>
            <wp:docPr id="62" name="Рисунок 62" descr="C[j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[j]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j-й байт массива контрольной суммы; перед вычислением контрольной суммы массив содержит нулевые байты;</w:t>
      </w:r>
    </w:p>
    <w:p w:rsidR="006B4D72" w:rsidRPr="006B4D72" w:rsidRDefault="006B4D72" w:rsidP="006B4D72">
      <w:pPr>
        <w:shd w:val="clear" w:color="auto" w:fill="FFFFFF"/>
        <w:spacing w:before="120" w:after="120" w:line="336" w:lineRule="atLeast"/>
        <w:ind w:left="3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681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434A09" wp14:editId="337C254B">
            <wp:extent cx="260985" cy="191135"/>
            <wp:effectExtent l="0" t="0" r="5715" b="0"/>
            <wp:docPr id="61" name="Рисунок 61" descr="S[i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S[i]"/>
                    <pic:cNvPicPr>
                      <a:picLocks noChangeAspect="1" noChangeArrowheads="1"/>
                    </pic:cNvPicPr>
                  </pic:nvPicPr>
                  <pic:blipFill>
                    <a:blip r:embed="rId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B4D72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i-й элемент 256-байтной матрицы из «случайно» переставленных цифр числа пи:</w:t>
      </w:r>
    </w:p>
    <w:p w:rsidR="006B4D72" w:rsidRPr="00F7681A" w:rsidRDefault="00F7681A" w:rsidP="006B4D72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F7681A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16-байтная контрольная сумма</w:t>
      </w:r>
      <w:r w:rsidRPr="00F7681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76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AF88E9" wp14:editId="3524243E">
            <wp:extent cx="793750" cy="191135"/>
            <wp:effectExtent l="0" t="0" r="6350" b="0"/>
            <wp:docPr id="74" name="Рисунок 74" descr="C[0 \ldots 15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C[0 \ldots 15]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75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81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7681A">
        <w:rPr>
          <w:rFonts w:ascii="Times New Roman" w:hAnsi="Times New Roman" w:cs="Times New Roman"/>
          <w:sz w:val="28"/>
          <w:szCs w:val="28"/>
          <w:shd w:val="clear" w:color="auto" w:fill="FFFFFF"/>
        </w:rPr>
        <w:t>добавляется к сообщению. Теперь сообщение можно записать в виде</w:t>
      </w:r>
      <w:r w:rsidRPr="00F7681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76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8F30F2" wp14:editId="7E558642">
            <wp:extent cx="1216025" cy="191135"/>
            <wp:effectExtent l="0" t="0" r="3175" b="0"/>
            <wp:docPr id="73" name="Рисунок 73" descr="M[0 \ldots N_1-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M[0 \ldots N_1-1]"/>
                    <pic:cNvPicPr>
                      <a:picLocks noChangeAspect="1" noChangeArrowheads="1"/>
                    </pic:cNvPicPr>
                  </pic:nvPicPr>
                  <pic:blipFill>
                    <a:blip r:embed="rId8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02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81A">
        <w:rPr>
          <w:rFonts w:ascii="Times New Roman" w:hAnsi="Times New Roman" w:cs="Times New Roman"/>
          <w:sz w:val="28"/>
          <w:szCs w:val="28"/>
          <w:shd w:val="clear" w:color="auto" w:fill="FFFFFF"/>
        </w:rPr>
        <w:t>, где</w:t>
      </w:r>
      <w:r w:rsidRPr="00F7681A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F76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20C83B8" wp14:editId="2525F97F">
            <wp:extent cx="1055370" cy="170815"/>
            <wp:effectExtent l="0" t="0" r="0" b="635"/>
            <wp:docPr id="72" name="Рисунок 72" descr="N_1 = N +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N_1 = N + 16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537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81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F7681A" w:rsidRPr="00F7681A" w:rsidRDefault="00F7681A" w:rsidP="006B4D72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F7681A" w:rsidRPr="00F7681A" w:rsidRDefault="00F7681A" w:rsidP="00F7681A">
      <w:pPr>
        <w:pStyle w:val="3"/>
        <w:shd w:val="clear" w:color="auto" w:fill="FFFFFF"/>
        <w:spacing w:before="72" w:beforeAutospacing="0" w:after="0" w:afterAutospacing="0"/>
        <w:rPr>
          <w:b w:val="0"/>
          <w:sz w:val="28"/>
          <w:szCs w:val="28"/>
        </w:rPr>
      </w:pPr>
      <w:r w:rsidRPr="00F7681A">
        <w:rPr>
          <w:rStyle w:val="mw-headline"/>
          <w:b w:val="0"/>
          <w:sz w:val="28"/>
          <w:szCs w:val="28"/>
        </w:rPr>
        <w:t>Шаг 3. Инициализация MD-буфера</w:t>
      </w:r>
    </w:p>
    <w:p w:rsidR="00F7681A" w:rsidRPr="00F7681A" w:rsidRDefault="00F7681A" w:rsidP="00F7681A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F7681A">
        <w:rPr>
          <w:sz w:val="28"/>
          <w:szCs w:val="28"/>
        </w:rPr>
        <w:t xml:space="preserve">48-байтный буфер X используется для вычисления </w:t>
      </w:r>
      <w:proofErr w:type="spellStart"/>
      <w:r w:rsidRPr="00F7681A">
        <w:rPr>
          <w:sz w:val="28"/>
          <w:szCs w:val="28"/>
        </w:rPr>
        <w:t>хеша</w:t>
      </w:r>
      <w:proofErr w:type="spellEnd"/>
      <w:r w:rsidRPr="00F7681A">
        <w:rPr>
          <w:sz w:val="28"/>
          <w:szCs w:val="28"/>
        </w:rPr>
        <w:t>. Он инициализируется нулями.</w:t>
      </w:r>
    </w:p>
    <w:p w:rsidR="00F7681A" w:rsidRPr="00F7681A" w:rsidRDefault="00F7681A" w:rsidP="00F7681A">
      <w:pPr>
        <w:pStyle w:val="3"/>
        <w:shd w:val="clear" w:color="auto" w:fill="FFFFFF"/>
        <w:spacing w:before="72" w:beforeAutospacing="0" w:after="0" w:afterAutospacing="0"/>
        <w:rPr>
          <w:b w:val="0"/>
          <w:sz w:val="28"/>
          <w:szCs w:val="28"/>
        </w:rPr>
      </w:pPr>
      <w:r w:rsidRPr="00F7681A">
        <w:rPr>
          <w:rStyle w:val="mw-headline"/>
          <w:b w:val="0"/>
          <w:sz w:val="28"/>
          <w:szCs w:val="28"/>
        </w:rPr>
        <w:t>Шаг 4. Обработка сообщения блоками по 16 байт.</w:t>
      </w:r>
      <w:r w:rsidRPr="00F7681A">
        <w:rPr>
          <w:rStyle w:val="mw-editsection"/>
          <w:b w:val="0"/>
          <w:bCs w:val="0"/>
          <w:sz w:val="28"/>
          <w:szCs w:val="28"/>
        </w:rPr>
        <w:t xml:space="preserve"> </w:t>
      </w:r>
    </w:p>
    <w:p w:rsidR="00F7681A" w:rsidRPr="00F7681A" w:rsidRDefault="00F7681A" w:rsidP="00F7681A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F7681A">
        <w:rPr>
          <w:sz w:val="28"/>
          <w:szCs w:val="28"/>
        </w:rPr>
        <w:t>На этом шаге используется та же 256-байтная перестановочная матрица S, как и на шаге 2.</w:t>
      </w:r>
    </w:p>
    <w:p w:rsidR="00F7681A" w:rsidRPr="00F7681A" w:rsidRDefault="00F7681A" w:rsidP="00F7681A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r w:rsidRPr="00F7681A">
        <w:rPr>
          <w:sz w:val="28"/>
          <w:szCs w:val="28"/>
        </w:rPr>
        <w:t>Каждый 16-байтный i-й блок дополненного сообщения, включая блок контрольной суммы, накладывается на буфер X следующим образом:</w:t>
      </w:r>
    </w:p>
    <w:p w:rsidR="00F7681A" w:rsidRPr="00F7681A" w:rsidRDefault="00F7681A" w:rsidP="00F7681A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hAnsi="Times New Roman" w:cs="Times New Roman"/>
          <w:sz w:val="28"/>
          <w:szCs w:val="28"/>
        </w:rPr>
      </w:pPr>
      <w:r w:rsidRPr="00F7681A">
        <w:rPr>
          <w:rFonts w:ascii="Times New Roman" w:hAnsi="Times New Roman" w:cs="Times New Roman"/>
          <w:sz w:val="28"/>
          <w:szCs w:val="28"/>
        </w:rPr>
        <w:t>Блок данных копируется в буфер следующим образом:</w:t>
      </w:r>
    </w:p>
    <w:p w:rsidR="00F7681A" w:rsidRPr="00F7681A" w:rsidRDefault="00F7681A" w:rsidP="00F7681A">
      <w:pPr>
        <w:pStyle w:val="a3"/>
        <w:shd w:val="clear" w:color="auto" w:fill="FFFFFF"/>
        <w:spacing w:before="120" w:beforeAutospacing="0" w:after="120" w:afterAutospacing="0" w:line="336" w:lineRule="atLeast"/>
        <w:ind w:left="768"/>
        <w:jc w:val="center"/>
        <w:rPr>
          <w:sz w:val="28"/>
          <w:szCs w:val="28"/>
        </w:rPr>
      </w:pPr>
      <w:r w:rsidRPr="00F7681A">
        <w:rPr>
          <w:noProof/>
          <w:sz w:val="28"/>
          <w:szCs w:val="28"/>
        </w:rPr>
        <w:drawing>
          <wp:inline distT="0" distB="0" distL="0" distR="0" wp14:anchorId="3CE133D6" wp14:editId="268E6326">
            <wp:extent cx="2059940" cy="191135"/>
            <wp:effectExtent l="0" t="0" r="0" b="0"/>
            <wp:docPr id="79" name="Рисунок 79" descr="X[16 + j] = M[i * 16 + j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 descr="X[16 + j] = M[i * 16 + j]"/>
                    <pic:cNvPicPr>
                      <a:picLocks noChangeAspect="1" noChangeArrowheads="1"/>
                    </pic:cNvPicPr>
                  </pic:nvPicPr>
                  <pic:blipFill>
                    <a:blip r:embed="rId8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9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81A">
        <w:rPr>
          <w:sz w:val="28"/>
          <w:szCs w:val="28"/>
        </w:rPr>
        <w:t>, j = 0…15,</w:t>
      </w:r>
    </w:p>
    <w:p w:rsidR="00F7681A" w:rsidRPr="00F7681A" w:rsidRDefault="00F7681A" w:rsidP="00F7681A">
      <w:pPr>
        <w:pStyle w:val="a3"/>
        <w:shd w:val="clear" w:color="auto" w:fill="FFFFFF"/>
        <w:spacing w:before="120" w:beforeAutospacing="0" w:after="120" w:afterAutospacing="0" w:line="336" w:lineRule="atLeast"/>
        <w:ind w:left="768"/>
        <w:jc w:val="center"/>
        <w:rPr>
          <w:sz w:val="28"/>
          <w:szCs w:val="28"/>
        </w:rPr>
      </w:pPr>
      <w:r w:rsidRPr="00F7681A">
        <w:rPr>
          <w:noProof/>
          <w:sz w:val="28"/>
          <w:szCs w:val="28"/>
        </w:rPr>
        <w:drawing>
          <wp:inline distT="0" distB="0" distL="0" distR="0" wp14:anchorId="3F7E6A71" wp14:editId="6FC64F62">
            <wp:extent cx="2522220" cy="200660"/>
            <wp:effectExtent l="0" t="0" r="0" b="8890"/>
            <wp:docPr id="78" name="Рисунок 78" descr="X[32 + j] = (X[16 + j] \oplus  X[j]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X[32 + j] = (X[16 + j] \oplus  X[j])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81A">
        <w:rPr>
          <w:sz w:val="28"/>
          <w:szCs w:val="28"/>
        </w:rPr>
        <w:t>, j = 0…15.</w:t>
      </w:r>
    </w:p>
    <w:p w:rsidR="00F7681A" w:rsidRPr="00F7681A" w:rsidRDefault="00F7681A" w:rsidP="00F7681A">
      <w:pPr>
        <w:numPr>
          <w:ilvl w:val="0"/>
          <w:numId w:val="5"/>
        </w:numPr>
        <w:shd w:val="clear" w:color="auto" w:fill="FFFFFF"/>
        <w:spacing w:before="100" w:beforeAutospacing="1" w:after="24" w:line="336" w:lineRule="atLeast"/>
        <w:ind w:left="768"/>
        <w:rPr>
          <w:rFonts w:ascii="Times New Roman" w:hAnsi="Times New Roman" w:cs="Times New Roman"/>
          <w:sz w:val="28"/>
          <w:szCs w:val="28"/>
        </w:rPr>
      </w:pPr>
      <w:r w:rsidRPr="00F7681A">
        <w:rPr>
          <w:rFonts w:ascii="Times New Roman" w:hAnsi="Times New Roman" w:cs="Times New Roman"/>
          <w:sz w:val="28"/>
          <w:szCs w:val="28"/>
        </w:rPr>
        <w:t>Выполняется обработка буфера, которая состоит из 18 раундов преобразований, в рамках каждого из которых выполняется обновление каждого байта буфера следующим образом:</w:t>
      </w:r>
    </w:p>
    <w:p w:rsidR="00F7681A" w:rsidRPr="00F7681A" w:rsidRDefault="00F7681A" w:rsidP="00F7681A">
      <w:pPr>
        <w:shd w:val="clear" w:color="auto" w:fill="FFFFFF"/>
        <w:spacing w:before="100" w:beforeAutospacing="1" w:after="24" w:line="336" w:lineRule="atLeast"/>
        <w:ind w:left="768"/>
        <w:jc w:val="center"/>
        <w:rPr>
          <w:rFonts w:ascii="Times New Roman" w:hAnsi="Times New Roman" w:cs="Times New Roman"/>
          <w:sz w:val="28"/>
          <w:szCs w:val="28"/>
        </w:rPr>
      </w:pPr>
      <w:r w:rsidRPr="00F76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E056BE" wp14:editId="2A6C7F7B">
            <wp:extent cx="1647825" cy="200660"/>
            <wp:effectExtent l="0" t="0" r="9525" b="8890"/>
            <wp:docPr id="77" name="Рисунок 77" descr="X[k] = (X[k] \oplus S[t]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X[k] = (X[k] \oplus S[t])"/>
                    <pic:cNvPicPr>
                      <a:picLocks noChangeAspect="1" noChangeArrowheads="1"/>
                    </pic:cNvPicPr>
                  </pic:nvPicPr>
                  <pic:blipFill>
                    <a:blip r:embed="rId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81A">
        <w:rPr>
          <w:rFonts w:ascii="Times New Roman" w:hAnsi="Times New Roman" w:cs="Times New Roman"/>
          <w:sz w:val="28"/>
          <w:szCs w:val="28"/>
        </w:rPr>
        <w:t>,</w:t>
      </w:r>
      <w:r w:rsidRPr="00F7681A">
        <w:rPr>
          <w:rStyle w:val="apple-converted-space"/>
          <w:rFonts w:ascii="Times New Roman" w:hAnsi="Times New Roman" w:cs="Times New Roman"/>
          <w:sz w:val="28"/>
          <w:szCs w:val="28"/>
        </w:rPr>
        <w:t> </w:t>
      </w:r>
      <w:r w:rsidRPr="00F768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F635DF7" wp14:editId="42187CC2">
            <wp:extent cx="673100" cy="191135"/>
            <wp:effectExtent l="0" t="0" r="0" b="0"/>
            <wp:docPr id="76" name="Рисунок 76" descr="t = X[k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t = X[k]"/>
                    <pic:cNvPicPr>
                      <a:picLocks noChangeAspect="1" noChangeArrowheads="1"/>
                    </pic:cNvPicPr>
                  </pic:nvPicPr>
                  <pic:blipFill>
                    <a:blip r:embed="rId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10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81A">
        <w:rPr>
          <w:rFonts w:ascii="Times New Roman" w:hAnsi="Times New Roman" w:cs="Times New Roman"/>
          <w:sz w:val="28"/>
          <w:szCs w:val="28"/>
        </w:rPr>
        <w:t>,</w:t>
      </w:r>
    </w:p>
    <w:p w:rsidR="00F7681A" w:rsidRPr="00F7681A" w:rsidRDefault="00F7681A" w:rsidP="00F7681A">
      <w:pPr>
        <w:pStyle w:val="a3"/>
        <w:shd w:val="clear" w:color="auto" w:fill="FFFFFF"/>
        <w:spacing w:before="120" w:beforeAutospacing="0" w:after="120" w:afterAutospacing="0" w:line="336" w:lineRule="atLeast"/>
        <w:ind w:left="768"/>
        <w:rPr>
          <w:sz w:val="28"/>
          <w:szCs w:val="28"/>
        </w:rPr>
      </w:pPr>
      <w:r w:rsidRPr="00F7681A">
        <w:rPr>
          <w:sz w:val="28"/>
          <w:szCs w:val="28"/>
        </w:rPr>
        <w:t>где k = 0…47,</w:t>
      </w:r>
    </w:p>
    <w:p w:rsidR="00F7681A" w:rsidRPr="00F7681A" w:rsidRDefault="00F7681A" w:rsidP="00F7681A">
      <w:pPr>
        <w:pStyle w:val="a3"/>
        <w:shd w:val="clear" w:color="auto" w:fill="FFFFFF"/>
        <w:spacing w:before="120" w:beforeAutospacing="0" w:after="120" w:afterAutospacing="0" w:line="336" w:lineRule="atLeast"/>
        <w:ind w:left="768"/>
        <w:rPr>
          <w:sz w:val="28"/>
          <w:szCs w:val="28"/>
        </w:rPr>
      </w:pPr>
      <w:r w:rsidRPr="00F7681A">
        <w:rPr>
          <w:sz w:val="28"/>
          <w:szCs w:val="28"/>
        </w:rPr>
        <w:t>t — временная переменная, которая изначально имеет нулевое значение, а после выполнения каждого j-</w:t>
      </w:r>
      <w:proofErr w:type="spellStart"/>
      <w:r w:rsidRPr="00F7681A">
        <w:rPr>
          <w:sz w:val="28"/>
          <w:szCs w:val="28"/>
        </w:rPr>
        <w:t>го</w:t>
      </w:r>
      <w:proofErr w:type="spellEnd"/>
      <w:r w:rsidRPr="00F7681A">
        <w:rPr>
          <w:sz w:val="28"/>
          <w:szCs w:val="28"/>
        </w:rPr>
        <w:t xml:space="preserve"> раунда (j = 0…17) t модифицируется по правилу:</w:t>
      </w:r>
    </w:p>
    <w:p w:rsidR="00F7681A" w:rsidRPr="00F7681A" w:rsidRDefault="00F7681A" w:rsidP="00F7681A">
      <w:pPr>
        <w:pStyle w:val="a3"/>
        <w:shd w:val="clear" w:color="auto" w:fill="FFFFFF"/>
        <w:spacing w:before="120" w:beforeAutospacing="0" w:after="120" w:afterAutospacing="0" w:line="336" w:lineRule="atLeast"/>
        <w:ind w:left="768"/>
        <w:rPr>
          <w:sz w:val="28"/>
          <w:szCs w:val="28"/>
        </w:rPr>
      </w:pPr>
      <w:r w:rsidRPr="00F7681A">
        <w:rPr>
          <w:noProof/>
          <w:sz w:val="28"/>
          <w:szCs w:val="28"/>
        </w:rPr>
        <w:drawing>
          <wp:inline distT="0" distB="0" distL="0" distR="0" wp14:anchorId="407708E0" wp14:editId="319C5085">
            <wp:extent cx="1587500" cy="180975"/>
            <wp:effectExtent l="0" t="0" r="0" b="9525"/>
            <wp:docPr id="75" name="Рисунок 75" descr="t = t + j \mod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t = t + j \mod 256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5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81A">
        <w:rPr>
          <w:sz w:val="28"/>
          <w:szCs w:val="28"/>
        </w:rPr>
        <w:t>.</w:t>
      </w:r>
    </w:p>
    <w:p w:rsidR="00F7681A" w:rsidRPr="00F7681A" w:rsidRDefault="00F7681A" w:rsidP="00F7681A">
      <w:pPr>
        <w:pStyle w:val="3"/>
        <w:shd w:val="clear" w:color="auto" w:fill="FFFFFF"/>
        <w:spacing w:before="72" w:beforeAutospacing="0" w:after="0" w:afterAutospacing="0"/>
        <w:rPr>
          <w:b w:val="0"/>
          <w:sz w:val="28"/>
          <w:szCs w:val="28"/>
        </w:rPr>
      </w:pPr>
      <w:r w:rsidRPr="00F7681A">
        <w:rPr>
          <w:rStyle w:val="mw-headline"/>
          <w:b w:val="0"/>
          <w:sz w:val="28"/>
          <w:szCs w:val="28"/>
        </w:rPr>
        <w:t xml:space="preserve">Шаг 5. Формирование </w:t>
      </w:r>
      <w:proofErr w:type="spellStart"/>
      <w:r w:rsidRPr="00F7681A">
        <w:rPr>
          <w:rStyle w:val="mw-headline"/>
          <w:b w:val="0"/>
          <w:sz w:val="28"/>
          <w:szCs w:val="28"/>
        </w:rPr>
        <w:t>хеша</w:t>
      </w:r>
      <w:proofErr w:type="spellEnd"/>
      <w:r w:rsidRPr="00F7681A">
        <w:rPr>
          <w:rStyle w:val="mw-headline"/>
          <w:b w:val="0"/>
          <w:sz w:val="28"/>
          <w:szCs w:val="28"/>
        </w:rPr>
        <w:t>.</w:t>
      </w:r>
    </w:p>
    <w:p w:rsidR="00F7681A" w:rsidRPr="00F7681A" w:rsidRDefault="00F7681A" w:rsidP="00F7681A">
      <w:pPr>
        <w:pStyle w:val="a3"/>
        <w:shd w:val="clear" w:color="auto" w:fill="FFFFFF"/>
        <w:spacing w:before="120" w:beforeAutospacing="0" w:after="120" w:afterAutospacing="0" w:line="336" w:lineRule="atLeast"/>
        <w:rPr>
          <w:sz w:val="28"/>
          <w:szCs w:val="28"/>
        </w:rPr>
      </w:pPr>
      <w:proofErr w:type="spellStart"/>
      <w:r w:rsidRPr="00F7681A">
        <w:rPr>
          <w:sz w:val="28"/>
          <w:szCs w:val="28"/>
        </w:rPr>
        <w:t>Хеш</w:t>
      </w:r>
      <w:proofErr w:type="spellEnd"/>
      <w:r w:rsidRPr="00F7681A">
        <w:rPr>
          <w:sz w:val="28"/>
          <w:szCs w:val="28"/>
        </w:rPr>
        <w:t xml:space="preserve"> вычисляется как результат</w:t>
      </w:r>
      <w:r w:rsidRPr="00F7681A">
        <w:rPr>
          <w:rStyle w:val="apple-converted-space"/>
          <w:sz w:val="28"/>
          <w:szCs w:val="28"/>
        </w:rPr>
        <w:t> </w:t>
      </w:r>
      <w:r w:rsidRPr="00F7681A">
        <w:rPr>
          <w:noProof/>
          <w:sz w:val="28"/>
          <w:szCs w:val="28"/>
        </w:rPr>
        <w:drawing>
          <wp:inline distT="0" distB="0" distL="0" distR="0" wp14:anchorId="54C9BB4F" wp14:editId="5A2399FE">
            <wp:extent cx="824230" cy="191135"/>
            <wp:effectExtent l="0" t="0" r="0" b="0"/>
            <wp:docPr id="82" name="Рисунок 82" descr="X[0 \ldots 15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X[0 \ldots 15]"/>
                    <pic:cNvPicPr>
                      <a:picLocks noChangeAspect="1" noChangeArrowheads="1"/>
                    </pic:cNvPicPr>
                  </pic:nvPicPr>
                  <pic:blipFill>
                    <a:blip r:embed="rId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81A">
        <w:rPr>
          <w:sz w:val="28"/>
          <w:szCs w:val="28"/>
        </w:rPr>
        <w:t>; в начале идет байт</w:t>
      </w:r>
      <w:r w:rsidRPr="00F7681A">
        <w:rPr>
          <w:rStyle w:val="apple-converted-space"/>
          <w:sz w:val="28"/>
          <w:szCs w:val="28"/>
        </w:rPr>
        <w:t> </w:t>
      </w:r>
      <w:r w:rsidRPr="00F7681A">
        <w:rPr>
          <w:noProof/>
          <w:sz w:val="28"/>
          <w:szCs w:val="28"/>
        </w:rPr>
        <w:drawing>
          <wp:inline distT="0" distB="0" distL="0" distR="0" wp14:anchorId="22D78C60" wp14:editId="42311651">
            <wp:extent cx="341630" cy="191135"/>
            <wp:effectExtent l="0" t="0" r="1270" b="0"/>
            <wp:docPr id="81" name="Рисунок 81" descr="X[0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X[0]"/>
                    <pic:cNvPicPr>
                      <a:picLocks noChangeAspect="1" noChangeArrowheads="1"/>
                    </pic:cNvPicPr>
                  </pic:nvPicPr>
                  <pic:blipFill>
                    <a:blip r:embed="rId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63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81A">
        <w:rPr>
          <w:sz w:val="28"/>
          <w:szCs w:val="28"/>
        </w:rPr>
        <w:t>, а конце</w:t>
      </w:r>
      <w:r w:rsidRPr="00F7681A">
        <w:rPr>
          <w:rStyle w:val="apple-converted-space"/>
          <w:sz w:val="28"/>
          <w:szCs w:val="28"/>
        </w:rPr>
        <w:t> </w:t>
      </w:r>
      <w:r w:rsidRPr="00F7681A">
        <w:rPr>
          <w:noProof/>
          <w:sz w:val="28"/>
          <w:szCs w:val="28"/>
        </w:rPr>
        <w:drawing>
          <wp:inline distT="0" distB="0" distL="0" distR="0" wp14:anchorId="7031FA4A" wp14:editId="485BD30E">
            <wp:extent cx="441960" cy="191135"/>
            <wp:effectExtent l="0" t="0" r="0" b="0"/>
            <wp:docPr id="80" name="Рисунок 80" descr="X[15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X[15]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7681A">
        <w:rPr>
          <w:sz w:val="28"/>
          <w:szCs w:val="28"/>
        </w:rPr>
        <w:t>.</w:t>
      </w:r>
    </w:p>
    <w:p w:rsidR="00F7681A" w:rsidRPr="006B4D72" w:rsidRDefault="00F7681A" w:rsidP="006B4D72">
      <w:pPr>
        <w:pStyle w:val="a4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0F01" w:rsidRDefault="00790F01" w:rsidP="00394B5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394B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Описать и отобразить графически алгоритм работы функции MD4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>Алгоритм MD4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 xml:space="preserve">Предполагается, что на вход подано </w:t>
      </w:r>
      <w:proofErr w:type="gramStart"/>
      <w:r w:rsidRPr="00394B52">
        <w:rPr>
          <w:rFonts w:ascii="Times New Roman" w:hAnsi="Times New Roman" w:cs="Times New Roman"/>
          <w:sz w:val="28"/>
          <w:szCs w:val="28"/>
        </w:rPr>
        <w:t>сообщение, состоящее из 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72E3A9A" wp14:editId="038B0003">
            <wp:extent cx="80645" cy="130810"/>
            <wp:effectExtent l="0" t="0" r="0" b="2540"/>
            <wp:docPr id="123" name="Рисунок 123" descr="~b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~b~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> бит</w:t>
      </w:r>
      <w:proofErr w:type="gramEnd"/>
      <w:r w:rsidRPr="00394B5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 xml:space="preserve"> которого нам предстоит вычислить. Здесь 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8C334F" wp14:editId="4B99045D">
            <wp:extent cx="80645" cy="130810"/>
            <wp:effectExtent l="0" t="0" r="0" b="2540"/>
            <wp:docPr id="122" name="Рисунок 122" descr="~b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~b~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 xml:space="preserve"> — произвольное неотрицательное целое число; оно может быть нулем, не обязано быть </w:t>
      </w:r>
      <w:r w:rsidRPr="00394B52">
        <w:rPr>
          <w:rFonts w:ascii="Times New Roman" w:hAnsi="Times New Roman" w:cs="Times New Roman"/>
          <w:sz w:val="28"/>
          <w:szCs w:val="28"/>
        </w:rPr>
        <w:lastRenderedPageBreak/>
        <w:t xml:space="preserve">кратным восьми, и может быть сколь угодно большим. Запишем сообщение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побитово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>, в виде: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 xml:space="preserve">  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493322" wp14:editId="3B3B86E7">
            <wp:extent cx="1135380" cy="120650"/>
            <wp:effectExtent l="0" t="0" r="7620" b="0"/>
            <wp:docPr id="121" name="Рисунок 121" descr="m_0 m_1 \ldots m_{b-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_0 m_1 \ldots m_{b-1}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5380" cy="12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 xml:space="preserve">Ниже приведены 5 шагов, используемые для вычисления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 xml:space="preserve"> сообщения.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>Шаг 1. Добавление недостающих битов.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>Сообщение расширяется так, чтобы его длина в битах по модулю 512 равнялась 448. Таким образом, в результате расширения, сообщению недостает 64 бита до длины, кратной 512 битам. Расширение производится всегда, даже если сообщение изначально имеет нужную длину.</w:t>
      </w:r>
    </w:p>
    <w:p w:rsid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>Шаг 2. Добавление длины сообщения.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 xml:space="preserve"> 64-битное представление 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B326CE" wp14:editId="74E49356">
            <wp:extent cx="80645" cy="130810"/>
            <wp:effectExtent l="0" t="0" r="0" b="2540"/>
            <wp:docPr id="120" name="Рисунок 120" descr="~b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~b~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> (длины сообщения перед добавлением набивочных битов) добавляется к результату предыдущего шага. В маловероятном случае, когда 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F536A9" wp14:editId="7D3EEB4D">
            <wp:extent cx="80645" cy="130810"/>
            <wp:effectExtent l="0" t="0" r="0" b="2540"/>
            <wp:docPr id="119" name="Рисунок 119" descr="~b~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~b~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4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>больше, чем 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D5D731" wp14:editId="33AD5422">
            <wp:extent cx="231140" cy="170815"/>
            <wp:effectExtent l="0" t="0" r="0" b="635"/>
            <wp:docPr id="118" name="Рисунок 118" descr="2^{6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^{64}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>, используются только 64 младших бита. Эти биты добавляются в виде двух 32-битных слов, и первым добавляется слово, содержащее младшие разряды.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>На этом этапе (после добавления битов и длины сообщения) мы получаем сообщение длиной кратной 512 битам. Это эквивалентно тому, что это сообщение имеет длину, кратную 16-ти 32-битным словам. Каждое 32-битное слово содержит четыре 8-битных, но следуют они не подряд, а наоборот (например, из восьми 8-битных слов (a b c d e f g h) мы получаем два 32-битных слова (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dcba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hgfe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>)). Пусть 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B817465" wp14:editId="505B0A93">
            <wp:extent cx="1165860" cy="191135"/>
            <wp:effectExtent l="0" t="0" r="0" b="0"/>
            <wp:docPr id="117" name="Рисунок 117" descr="M[0 \ldots N-1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[0 \ldots N-1]"/>
                    <pic:cNvPicPr>
                      <a:picLocks noChangeAspect="1" noChangeArrowheads="1"/>
                    </pic:cNvPicPr>
                  </pic:nvPicPr>
                  <pic:blipFill>
                    <a:blip r:embed="rId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> означает массив слов получившегося сообщения (здесь 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B198F8" wp14:editId="6B464DB0">
            <wp:extent cx="170815" cy="130810"/>
            <wp:effectExtent l="0" t="0" r="635" b="2540"/>
            <wp:docPr id="116" name="Рисунок 116" descr="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N"/>
                    <pic:cNvPicPr>
                      <a:picLocks noChangeAspect="1" noChangeArrowheads="1"/>
                    </pic:cNvPicPr>
                  </pic:nvPicPr>
                  <pic:blipFill>
                    <a:blip r:embed="rId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1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> кратно 16).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>Шаг 3. Инициализация MD-буфера.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 xml:space="preserve">Для вычисления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 xml:space="preserve"> сообщения используется буфер, состоящий из 4 слов (32-битных регистров): 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31F52DA" wp14:editId="63BA16B0">
            <wp:extent cx="964565" cy="191135"/>
            <wp:effectExtent l="0" t="0" r="6985" b="0"/>
            <wp:docPr id="115" name="Рисунок 115" descr="~(A,B,C,D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~(A,B,C,D)"/>
                    <pic:cNvPicPr>
                      <a:picLocks noChangeAspect="1" noChangeArrowheads="1"/>
                    </pic:cNvPicPr>
                  </pic:nvPicPr>
                  <pic:blipFill>
                    <a:blip r:embed="rId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4565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>. Эти регистры инициализируются следующими шестнадцатеричными числами (младшие байты сначала):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 xml:space="preserve"> 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053F32" wp14:editId="6556492A">
            <wp:extent cx="140970" cy="130810"/>
            <wp:effectExtent l="0" t="0" r="0" b="2540"/>
            <wp:docPr id="114" name="Рисунок 114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"/>
                    <pic:cNvPicPr>
                      <a:picLocks noChangeAspect="1" noChangeArrowheads="1"/>
                    </pic:cNvPicPr>
                  </pic:nvPicPr>
                  <pic:blipFill>
                    <a:blip r:embed="rId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>: 01 23 45 67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 xml:space="preserve"> 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41AE98" wp14:editId="04D3CB00">
            <wp:extent cx="140970" cy="130810"/>
            <wp:effectExtent l="0" t="0" r="0" b="2540"/>
            <wp:docPr id="113" name="Рисунок 113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 xml:space="preserve">: 89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ab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cd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ef</w:t>
      </w:r>
      <w:proofErr w:type="spellEnd"/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 xml:space="preserve"> 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1F60F1" wp14:editId="6AD6E241">
            <wp:extent cx="130810" cy="130810"/>
            <wp:effectExtent l="0" t="0" r="2540" b="2540"/>
            <wp:docPr id="112" name="Рисунок 112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"/>
                    <pic:cNvPicPr>
                      <a:picLocks noChangeAspect="1" noChangeArrowheads="1"/>
                    </pic:cNvPicPr>
                  </pic:nvPicPr>
                  <pic:blipFill>
                    <a:blip r:embed="rId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fe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dc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ba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 xml:space="preserve"> 98</w:t>
      </w:r>
    </w:p>
    <w:p w:rsid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word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 xml:space="preserve"> 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B2B63F" wp14:editId="7306789C">
            <wp:extent cx="150495" cy="130810"/>
            <wp:effectExtent l="0" t="0" r="1905" b="2540"/>
            <wp:docPr id="111" name="Рисунок 111" descr="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"/>
                    <pic:cNvPicPr>
                      <a:picLocks noChangeAspect="1" noChangeArrowheads="1"/>
                    </pic:cNvPicPr>
                  </pic:nvPicPr>
                  <pic:blipFill>
                    <a:blip r:embed="rId1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" cy="13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>: 76 54 32 10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lastRenderedPageBreak/>
        <w:t>Шаг 4. Обработка сообщения блоками по 16 слов.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>Для начала определим три вспомогательные функции, каждая из которых получает на вход три 32-битных слова, и по ним вычисляет одно 32-битное слово.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 xml:space="preserve">      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4DDDD3" wp14:editId="7843C9E1">
            <wp:extent cx="2099945" cy="200660"/>
            <wp:effectExtent l="0" t="0" r="0" b="8890"/>
            <wp:docPr id="110" name="Рисунок 110" descr="F(X,Y,Z) = XY \lor \neg X 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(X,Y,Z) = XY \lor \neg X Z"/>
                    <pic:cNvPicPr>
                      <a:picLocks noChangeAspect="1" noChangeArrowheads="1"/>
                    </pic:cNvPicPr>
                  </pic:nvPicPr>
                  <pic:blipFill>
                    <a:blip r:embed="rId1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94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 xml:space="preserve">      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A4C1F6" wp14:editId="5AB1D2B5">
            <wp:extent cx="2461895" cy="200660"/>
            <wp:effectExtent l="0" t="0" r="0" b="8890"/>
            <wp:docPr id="109" name="Рисунок 109" descr="G(X,Y,Z) = XY \lor XZ \lor Y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(X,Y,Z) = XY \lor XZ \lor YZ"/>
                    <pic:cNvPicPr>
                      <a:picLocks noChangeAspect="1" noChangeArrowheads="1"/>
                    </pic:cNvPicPr>
                  </pic:nvPicPr>
                  <pic:blipFill>
                    <a:blip r:embed="rId1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1895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 xml:space="preserve">     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2ED4982" wp14:editId="142A05AD">
            <wp:extent cx="2070100" cy="200660"/>
            <wp:effectExtent l="0" t="0" r="6350" b="8890"/>
            <wp:docPr id="108" name="Рисунок 108" descr="H(X,Y,Z) = X \oplus Y \oplus 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(X,Y,Z) = X \oplus Y \oplus Z"/>
                    <pic:cNvPicPr>
                      <a:picLocks noChangeAspect="1" noChangeArrowheads="1"/>
                    </pic:cNvPicPr>
                  </pic:nvPicPr>
                  <pic:blipFill>
                    <a:blip r:embed="rId10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100" cy="20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 xml:space="preserve">Шаг 5. Формирование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хеша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>.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>Результат (хеш-функция) получается как ABCD. То есть, мы выписываем 128 бит, начиная с младшего бита A, и заканчивая старшим битом D.</w:t>
      </w:r>
    </w:p>
    <w:p w:rsidR="00394B52" w:rsidRDefault="00394B52" w:rsidP="00394B52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451797" cy="3701577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C4E3D.tmp"/>
                    <pic:cNvPicPr/>
                  </pic:nvPicPr>
                  <pic:blipFill>
                    <a:blip r:embed="rId10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790" cy="3701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52" w:rsidRPr="00394B52" w:rsidRDefault="00394B52" w:rsidP="00394B52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90F01" w:rsidRDefault="00790F01" w:rsidP="00394B52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394B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Описать и отобразить графически алгоритм работы функции MD5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 xml:space="preserve">На вход алгоритма поступает входной поток данных,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 xml:space="preserve"> которого необходимо найти. Длина сообщения может быть любой (в том числе нулевой). Запишем длину сообщения в</w:t>
      </w:r>
      <w:r w:rsidRPr="00394B52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394B52">
        <w:rPr>
          <w:rFonts w:ascii="Times New Roman" w:hAnsi="Times New Roman" w:cs="Times New Roman"/>
          <w:i/>
          <w:iCs/>
          <w:sz w:val="28"/>
          <w:szCs w:val="28"/>
        </w:rPr>
        <w:t>L</w:t>
      </w:r>
      <w:r w:rsidRPr="00394B52">
        <w:rPr>
          <w:rFonts w:ascii="Times New Roman" w:hAnsi="Times New Roman" w:cs="Times New Roman"/>
          <w:sz w:val="28"/>
          <w:szCs w:val="28"/>
        </w:rPr>
        <w:t>. Это число целое и неотрицательное. Кратность каким-либо числам необязательна. После поступления данных идёт процесс подготовки потока к вычислениям.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 xml:space="preserve">Ниже </w:t>
      </w:r>
      <w:proofErr w:type="gramStart"/>
      <w:r w:rsidRPr="00394B52">
        <w:rPr>
          <w:rFonts w:ascii="Times New Roman" w:hAnsi="Times New Roman" w:cs="Times New Roman"/>
          <w:sz w:val="28"/>
          <w:szCs w:val="28"/>
        </w:rPr>
        <w:t>приведены</w:t>
      </w:r>
      <w:proofErr w:type="gramEnd"/>
      <w:r w:rsidRPr="00394B52">
        <w:rPr>
          <w:rFonts w:ascii="Times New Roman" w:hAnsi="Times New Roman" w:cs="Times New Roman"/>
          <w:sz w:val="28"/>
          <w:szCs w:val="28"/>
        </w:rPr>
        <w:t xml:space="preserve"> 5 шагов алгоритма:</w:t>
      </w:r>
    </w:p>
    <w:p w:rsidR="00394B52" w:rsidRPr="00394B52" w:rsidRDefault="00394B52" w:rsidP="00394B5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94B52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lastRenderedPageBreak/>
        <w:t>Шаг 1. Выравнивание потока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>Сначала дописывают единичный бит в конец потока (байт 80h), затем необходимое число нулевых бит. Входные данные выравниваются так, чтобы их новый размер</w:t>
      </w:r>
      <w:r w:rsidRPr="00394B52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D1C82C9" wp14:editId="39D21DE1">
            <wp:extent cx="160655" cy="160655"/>
            <wp:effectExtent l="0" t="0" r="0" b="0"/>
            <wp:docPr id="137" name="Рисунок 137" descr="L'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L'"/>
                    <pic:cNvPicPr>
                      <a:picLocks noChangeAspect="1" noChangeArrowheads="1"/>
                    </pic:cNvPicPr>
                  </pic:nvPicPr>
                  <pic:blipFill>
                    <a:blip r:embed="rId1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394B52">
        <w:rPr>
          <w:rFonts w:ascii="Times New Roman" w:hAnsi="Times New Roman" w:cs="Times New Roman"/>
          <w:sz w:val="28"/>
          <w:szCs w:val="28"/>
        </w:rPr>
        <w:t>был</w:t>
      </w:r>
      <w:r w:rsidRPr="00394B52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hyperlink r:id="rId106" w:tooltip="Сравнение по модулю натурального числа" w:history="1">
        <w:r w:rsidRPr="00394B52">
          <w:rPr>
            <w:rStyle w:val="a9"/>
            <w:rFonts w:ascii="Times New Roman" w:hAnsi="Times New Roman" w:cs="Times New Roman"/>
            <w:color w:val="auto"/>
            <w:sz w:val="28"/>
            <w:szCs w:val="28"/>
            <w:u w:val="none"/>
          </w:rPr>
          <w:t>сравним</w:t>
        </w:r>
      </w:hyperlink>
      <w:r w:rsidRPr="00394B52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394B52">
        <w:rPr>
          <w:rFonts w:ascii="Times New Roman" w:hAnsi="Times New Roman" w:cs="Times New Roman"/>
          <w:sz w:val="28"/>
          <w:szCs w:val="28"/>
        </w:rPr>
        <w:t>с 448 по модулю 512 (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D117CE" wp14:editId="0C8B163A">
            <wp:extent cx="1607820" cy="180975"/>
            <wp:effectExtent l="0" t="0" r="0" b="9525"/>
            <wp:docPr id="136" name="Рисунок 136" descr="L' = 512 \times N +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L' = 512 \times N + 448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2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>). Выравнивание происходит, даже если длина уже сравнима с 448.</w:t>
      </w:r>
    </w:p>
    <w:p w:rsidR="00394B52" w:rsidRPr="00394B52" w:rsidRDefault="00394B52" w:rsidP="00394B52">
      <w:pPr>
        <w:rPr>
          <w:rStyle w:val="mw-editsection-bracket"/>
          <w:rFonts w:ascii="Times New Roman" w:hAnsi="Times New Roman" w:cs="Times New Roman"/>
          <w:b/>
          <w:bCs/>
          <w:color w:val="555555"/>
          <w:sz w:val="28"/>
          <w:szCs w:val="28"/>
        </w:rPr>
      </w:pPr>
      <w:r w:rsidRPr="00394B52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Шаг 2. Добавление длины сообщения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>В конец сообщения дописывают 64-битное представление длины данных (количество бит в сообщении) до выравнивания. Сначала записывают младшие 4 байта, затем старшие. Если длина превосходит</w:t>
      </w:r>
      <w:r w:rsidRPr="00394B52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E0611F" wp14:editId="10FAC8FE">
            <wp:extent cx="552450" cy="180975"/>
            <wp:effectExtent l="0" t="0" r="0" b="9525"/>
            <wp:docPr id="135" name="Рисунок 135" descr="2^{64}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2^{64}-1"/>
                    <pic:cNvPicPr>
                      <a:picLocks noChangeAspect="1" noChangeArrowheads="1"/>
                    </pic:cNvPicPr>
                  </pic:nvPicPr>
                  <pic:blipFill>
                    <a:blip r:embed="rId10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>, то дописывают только младшие биты (эквивалентно взятию по модулю</w:t>
      </w:r>
      <w:r w:rsidRPr="00394B52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FD6CDF" wp14:editId="3846947C">
            <wp:extent cx="231140" cy="170815"/>
            <wp:effectExtent l="0" t="0" r="0" b="635"/>
            <wp:docPr id="134" name="Рисунок 134" descr="2^{6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2^{64}"/>
                    <pic:cNvPicPr>
                      <a:picLocks noChangeAspect="1" noChangeArrowheads="1"/>
                    </pic:cNvPicPr>
                  </pic:nvPicPr>
                  <pic:blipFill>
                    <a:blip r:embed="rId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140" cy="170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>). После этого длина потока станет кратной 512. Вычисления будут основываться на представлении этого потока данных в виде массива слов по 512 бит.</w:t>
      </w:r>
    </w:p>
    <w:p w:rsidR="00394B52" w:rsidRPr="00394B52" w:rsidRDefault="00394B52" w:rsidP="00394B52">
      <w:pPr>
        <w:rPr>
          <w:rStyle w:val="mw-editsection-bracket"/>
          <w:rFonts w:ascii="Times New Roman" w:hAnsi="Times New Roman" w:cs="Times New Roman"/>
          <w:b/>
          <w:bCs/>
          <w:color w:val="555555"/>
          <w:sz w:val="28"/>
          <w:szCs w:val="28"/>
        </w:rPr>
      </w:pPr>
      <w:r w:rsidRPr="00394B52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Шаг 3. Инициализация буфера</w:t>
      </w:r>
    </w:p>
    <w:p w:rsidR="00394B52" w:rsidRPr="00394B52" w:rsidRDefault="00394B52" w:rsidP="00394B52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94B52">
        <w:rPr>
          <w:rFonts w:ascii="Times New Roman" w:hAnsi="Times New Roman" w:cs="Times New Roman"/>
          <w:sz w:val="28"/>
          <w:szCs w:val="28"/>
        </w:rPr>
        <w:t xml:space="preserve">Для вычислений инициализируются 4 переменных размером по 32 бита и задаются начальные значения шестнадцатеричными числами 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>В этих переменных будут храниться результаты промежуточных вычислений. Начальное состояние ABCD называется инициализирующим вектором.</w:t>
      </w:r>
    </w:p>
    <w:p w:rsidR="00394B52" w:rsidRPr="00394B52" w:rsidRDefault="00394B52" w:rsidP="00394B52">
      <w:pPr>
        <w:rPr>
          <w:rStyle w:val="mw-editsection-bracket"/>
          <w:rFonts w:ascii="Times New Roman" w:hAnsi="Times New Roman" w:cs="Times New Roman"/>
          <w:b/>
          <w:bCs/>
          <w:color w:val="555555"/>
          <w:sz w:val="28"/>
          <w:szCs w:val="28"/>
        </w:rPr>
      </w:pPr>
      <w:r w:rsidRPr="00394B52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Шаг 4. Вычисление в цикле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>Заносим в блок данных элемент</w:t>
      </w:r>
      <w:r w:rsidRPr="00394B52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394B5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394B52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394B52">
        <w:rPr>
          <w:rFonts w:ascii="Times New Roman" w:hAnsi="Times New Roman" w:cs="Times New Roman"/>
          <w:sz w:val="28"/>
          <w:szCs w:val="28"/>
        </w:rPr>
        <w:t>из массива 512-битных блоков. Сохраняются значения A, B, C и D, оставшиеся после операций над предыдущими блоками (или их начальные значения, если блок первый).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>После окончания цикла необходимо проверить, есть ли ещё блоки для вычислений. Если да, то переходим к следующему элементу массива (</w:t>
      </w:r>
      <w:r w:rsidRPr="00394B52">
        <w:rPr>
          <w:rFonts w:ascii="Times New Roman" w:hAnsi="Times New Roman" w:cs="Times New Roman"/>
          <w:i/>
          <w:iCs/>
          <w:sz w:val="28"/>
          <w:szCs w:val="28"/>
        </w:rPr>
        <w:t>n</w:t>
      </w:r>
      <w:r w:rsidRPr="00394B52">
        <w:rPr>
          <w:rStyle w:val="apple-converted-space"/>
          <w:rFonts w:ascii="Times New Roman" w:hAnsi="Times New Roman" w:cs="Times New Roman"/>
          <w:color w:val="252525"/>
          <w:sz w:val="28"/>
          <w:szCs w:val="28"/>
        </w:rPr>
        <w:t> </w:t>
      </w:r>
      <w:r w:rsidRPr="00394B52">
        <w:rPr>
          <w:rFonts w:ascii="Times New Roman" w:hAnsi="Times New Roman" w:cs="Times New Roman"/>
          <w:sz w:val="28"/>
          <w:szCs w:val="28"/>
        </w:rPr>
        <w:t>+ 1) и повторяем цикл.</w:t>
      </w:r>
    </w:p>
    <w:p w:rsidR="00394B52" w:rsidRPr="00394B52" w:rsidRDefault="00394B52" w:rsidP="00394B5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94B52">
        <w:rPr>
          <w:rStyle w:val="mw-headline"/>
          <w:rFonts w:ascii="Times New Roman" w:hAnsi="Times New Roman" w:cs="Times New Roman"/>
          <w:color w:val="000000"/>
          <w:sz w:val="28"/>
          <w:szCs w:val="28"/>
        </w:rPr>
        <w:t>Шаг 5. Результат вычислений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 xml:space="preserve">Результат вычислений находится в буфере ABCD, это и есть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 xml:space="preserve">. Если выводить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побайтово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>, начиная с младшего байта A и закончив старшим байтом D, то мы получим MD5-хеш. 1, 0, 15, 34, 17, 18…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  <w:lang w:eastAsia="ru-RU"/>
        </w:rPr>
      </w:pPr>
    </w:p>
    <w:p w:rsidR="00394B52" w:rsidRDefault="00394B52" w:rsidP="00394B52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2981741" cy="3439005"/>
            <wp:effectExtent l="0" t="0" r="9525" b="9525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C369.tmp"/>
                    <pic:cNvPicPr/>
                  </pic:nvPicPr>
                  <pic:blipFill>
                    <a:blip r:embed="rId10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52" w:rsidRDefault="00394B52" w:rsidP="00394B52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4B52" w:rsidRPr="00394B52" w:rsidRDefault="00394B52" w:rsidP="00394B52">
      <w:pPr>
        <w:pStyle w:val="a4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94B52" w:rsidRPr="00394B52" w:rsidRDefault="00790F01" w:rsidP="00394B52">
      <w:pPr>
        <w:pStyle w:val="a4"/>
        <w:numPr>
          <w:ilvl w:val="0"/>
          <w:numId w:val="1"/>
        </w:num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 w:rsidRPr="00394B52">
        <w:rPr>
          <w:rFonts w:ascii="Arial" w:eastAsia="Times New Roman" w:hAnsi="Arial" w:cs="Arial"/>
          <w:color w:val="000000"/>
          <w:sz w:val="28"/>
          <w:szCs w:val="28"/>
          <w:lang w:eastAsia="ru-RU"/>
        </w:rPr>
        <w:t>Описать и отобразить графически алгоритм работы функции SHA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 xml:space="preserve">Исходное сообщение разбивается на блоки по 512 бит в каждом. Последний блок дополняется до длины, кратной 512 бит. Сначала добавляется 1 (бит), а потом нули, чтобы длина блока стала равной (512 - 64 = 448) бит. В оставшиеся 64 бита записывается длина исходного сообщения в битах (в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little-endian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 xml:space="preserve"> формате). </w:t>
      </w:r>
      <w:proofErr w:type="gramStart"/>
      <w:r w:rsidRPr="00394B52">
        <w:rPr>
          <w:rFonts w:ascii="Times New Roman" w:hAnsi="Times New Roman" w:cs="Times New Roman"/>
          <w:sz w:val="28"/>
          <w:szCs w:val="28"/>
        </w:rPr>
        <w:t xml:space="preserve">Если последний блок имеет длину более 448, но менее 512 бит, то дополнение выполняется следующим образом: сначала добавляется 1 (бит), затем нули вплоть до конца 512-битного блока; после этого создается ещё один 512-битный блок, который заполняется вплоть до 448 бит нулями, после чего в оставшиеся 64 бита записывается длина исходного сообщения в битах (в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little-endian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 xml:space="preserve"> формате).</w:t>
      </w:r>
      <w:proofErr w:type="gramEnd"/>
      <w:r w:rsidRPr="00394B52">
        <w:rPr>
          <w:rFonts w:ascii="Times New Roman" w:hAnsi="Times New Roman" w:cs="Times New Roman"/>
          <w:sz w:val="28"/>
          <w:szCs w:val="28"/>
        </w:rPr>
        <w:t xml:space="preserve"> Дополнение последнего блока осуществляется всегда, даже если сообщение уже имеет нужную длину.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>Инициализируются пять 32-битовых переменных.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>A = a = 0x67452301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>B = b = 0xEFCDAB89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>C = c = 0x98BADCFE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>D = d = 0x10325476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lastRenderedPageBreak/>
        <w:t>E = e = 0xC3D2E1F0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>Определяются четыре нелинейные операции и четыре константы.</w:t>
      </w:r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02"/>
        <w:gridCol w:w="2485"/>
        <w:gridCol w:w="1138"/>
      </w:tblGrid>
      <w:tr w:rsidR="00394B52" w:rsidRPr="00394B52" w:rsidTr="00394B5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94B52" w:rsidRPr="00394B52" w:rsidRDefault="00394B52" w:rsidP="00394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B5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55DA9FC" wp14:editId="554F18DD">
                  <wp:extent cx="2579370" cy="204470"/>
                  <wp:effectExtent l="0" t="0" r="0" b="5080"/>
                  <wp:docPr id="182" name="Рисунок 182" descr="F_t(m, l, k) = (m \wedge l) \vee (\neg{m} \wedge 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1" descr="F_t(m, l, k) = (m \wedge l) \vee (\neg{m} \wedge 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937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94B52" w:rsidRPr="00394B52" w:rsidRDefault="00394B52" w:rsidP="00394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B5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5679C64D" wp14:editId="18B96705">
                  <wp:extent cx="204470" cy="163830"/>
                  <wp:effectExtent l="0" t="0" r="5080" b="7620"/>
                  <wp:docPr id="181" name="Рисунок 181" descr="K_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2" descr="K_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4B52">
              <w:rPr>
                <w:rFonts w:ascii="Times New Roman" w:hAnsi="Times New Roman" w:cs="Times New Roman"/>
                <w:sz w:val="28"/>
                <w:szCs w:val="28"/>
              </w:rPr>
              <w:t> = 0x5A827999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94B52" w:rsidRPr="00394B52" w:rsidRDefault="00394B52" w:rsidP="00394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B52">
              <w:rPr>
                <w:rFonts w:ascii="Times New Roman" w:hAnsi="Times New Roman" w:cs="Times New Roman"/>
                <w:sz w:val="28"/>
                <w:szCs w:val="28"/>
              </w:rPr>
              <w:t>0≤t≤19</w:t>
            </w:r>
          </w:p>
        </w:tc>
      </w:tr>
      <w:tr w:rsidR="00394B52" w:rsidRPr="00394B52" w:rsidTr="00394B5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94B52" w:rsidRPr="00394B52" w:rsidRDefault="00394B52" w:rsidP="00394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B5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1BB1E5A3" wp14:editId="12C3683F">
                  <wp:extent cx="1842135" cy="204470"/>
                  <wp:effectExtent l="0" t="0" r="5715" b="5080"/>
                  <wp:docPr id="180" name="Рисунок 180" descr="F_t(m, l, k) = m \oplus l \oplus 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F_t(m, l, k) = m \oplus l \oplus k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13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94B52" w:rsidRPr="00394B52" w:rsidRDefault="00394B52" w:rsidP="00394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B5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D82FE0B" wp14:editId="5558DEEF">
                  <wp:extent cx="204470" cy="163830"/>
                  <wp:effectExtent l="0" t="0" r="5080" b="7620"/>
                  <wp:docPr id="179" name="Рисунок 179" descr="K_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K_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4B52">
              <w:rPr>
                <w:rFonts w:ascii="Times New Roman" w:hAnsi="Times New Roman" w:cs="Times New Roman"/>
                <w:sz w:val="28"/>
                <w:szCs w:val="28"/>
              </w:rPr>
              <w:t> = 0x6ED9EBA1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94B52" w:rsidRPr="00394B52" w:rsidRDefault="00394B52" w:rsidP="00394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B52">
              <w:rPr>
                <w:rFonts w:ascii="Times New Roman" w:hAnsi="Times New Roman" w:cs="Times New Roman"/>
                <w:sz w:val="28"/>
                <w:szCs w:val="28"/>
              </w:rPr>
              <w:t>20≤t≤39</w:t>
            </w:r>
          </w:p>
        </w:tc>
      </w:tr>
      <w:tr w:rsidR="00394B52" w:rsidRPr="00394B52" w:rsidTr="00394B5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94B52" w:rsidRPr="00394B52" w:rsidRDefault="00394B52" w:rsidP="00394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B5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4D6D693D" wp14:editId="796B3102">
                  <wp:extent cx="3180080" cy="204470"/>
                  <wp:effectExtent l="0" t="0" r="1270" b="5080"/>
                  <wp:docPr id="178" name="Рисунок 178" descr="F_t(m, l, k) = (m \wedge l) \vee (m \wedge k) \vee (l \wedge k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F_t(m, l, k) = (m \wedge l) \vee (m \wedge k) \vee (l \wedge k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80080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94B52" w:rsidRPr="00394B52" w:rsidRDefault="00394B52" w:rsidP="00394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B5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044107D" wp14:editId="6E396180">
                  <wp:extent cx="204470" cy="163830"/>
                  <wp:effectExtent l="0" t="0" r="5080" b="7620"/>
                  <wp:docPr id="177" name="Рисунок 177" descr="K_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K_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4B52">
              <w:rPr>
                <w:rFonts w:ascii="Times New Roman" w:hAnsi="Times New Roman" w:cs="Times New Roman"/>
                <w:sz w:val="28"/>
                <w:szCs w:val="28"/>
              </w:rPr>
              <w:t> = 0x8F1BBCDC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94B52" w:rsidRPr="00394B52" w:rsidRDefault="00394B52" w:rsidP="00394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B52">
              <w:rPr>
                <w:rFonts w:ascii="Times New Roman" w:hAnsi="Times New Roman" w:cs="Times New Roman"/>
                <w:sz w:val="28"/>
                <w:szCs w:val="28"/>
              </w:rPr>
              <w:t>40≤t≤59</w:t>
            </w:r>
          </w:p>
        </w:tc>
      </w:tr>
      <w:tr w:rsidR="00394B52" w:rsidRPr="00394B52" w:rsidTr="00394B52"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94B52" w:rsidRPr="00394B52" w:rsidRDefault="00394B52" w:rsidP="00394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B5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A5E6064" wp14:editId="01A49D98">
                  <wp:extent cx="1842135" cy="204470"/>
                  <wp:effectExtent l="0" t="0" r="5715" b="5080"/>
                  <wp:docPr id="176" name="Рисунок 176" descr="F_t(m, l, k) = m \oplus l \oplus k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F_t(m, l, k) = m \oplus l \oplus k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2135" cy="2044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94B52" w:rsidRPr="00394B52" w:rsidRDefault="00394B52" w:rsidP="00394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B52"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233E8BB7" wp14:editId="3182A780">
                  <wp:extent cx="204470" cy="163830"/>
                  <wp:effectExtent l="0" t="0" r="5080" b="7620"/>
                  <wp:docPr id="175" name="Рисунок 175" descr="K_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K_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470" cy="1638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94B52">
              <w:rPr>
                <w:rFonts w:ascii="Times New Roman" w:hAnsi="Times New Roman" w:cs="Times New Roman"/>
                <w:sz w:val="28"/>
                <w:szCs w:val="28"/>
              </w:rPr>
              <w:t> = 0xCA62C1D6</w:t>
            </w:r>
          </w:p>
        </w:tc>
        <w:tc>
          <w:tcPr>
            <w:tcW w:w="0" w:type="auto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394B52" w:rsidRPr="00394B52" w:rsidRDefault="00394B52" w:rsidP="00394B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4B52">
              <w:rPr>
                <w:rFonts w:ascii="Times New Roman" w:hAnsi="Times New Roman" w:cs="Times New Roman"/>
                <w:sz w:val="28"/>
                <w:szCs w:val="28"/>
              </w:rPr>
              <w:t>60≤t≤79</w:t>
            </w:r>
          </w:p>
        </w:tc>
      </w:tr>
    </w:tbl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>Главный цикл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>Главный цикл итеративно обрабатывает каждый 512-битный блок. Итерация состоит из четырех этапов по двадцать операций в каждом. Блок сообщения преобразуется из 16 32-битовых слов 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C60AB6E" wp14:editId="239D9FEC">
            <wp:extent cx="231775" cy="163830"/>
            <wp:effectExtent l="0" t="0" r="0" b="7620"/>
            <wp:docPr id="174" name="Рисунок 174" descr="M_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9" descr="M_i"/>
                    <pic:cNvPicPr>
                      <a:picLocks noChangeAspect="1" noChangeArrowheads="1"/>
                    </pic:cNvPicPr>
                  </pic:nvPicPr>
                  <pic:blipFill>
                    <a:blip r:embed="rId1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77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> в 80 32-битовых слов 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10CF3D4" wp14:editId="18F2F6B7">
            <wp:extent cx="218440" cy="191135"/>
            <wp:effectExtent l="0" t="0" r="0" b="0"/>
            <wp:docPr id="173" name="Рисунок 173" descr="W_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W_j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440" cy="19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> по следующему правилу: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EF9722" wp14:editId="7185C638">
            <wp:extent cx="695960" cy="163830"/>
            <wp:effectExtent l="0" t="0" r="8890" b="7620"/>
            <wp:docPr id="172" name="Рисунок 172" descr="W_t  =  M_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W_t  =  M_t 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96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 xml:space="preserve">                                      при 0≤t≤15</w:t>
      </w:r>
      <w:r w:rsidRPr="00394B52">
        <w:rPr>
          <w:rFonts w:ascii="Times New Roman" w:hAnsi="Times New Roman" w:cs="Times New Roman"/>
          <w:sz w:val="28"/>
          <w:szCs w:val="28"/>
        </w:rPr>
        <w:br/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4124E80" wp14:editId="3D5A5D97">
            <wp:extent cx="204470" cy="163830"/>
            <wp:effectExtent l="0" t="0" r="5080" b="7620"/>
            <wp:docPr id="171" name="Рисунок 171" descr="W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W_t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 xml:space="preserve"> = (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C54292" wp14:editId="0097B748">
            <wp:extent cx="204470" cy="163830"/>
            <wp:effectExtent l="0" t="0" r="5080" b="7620"/>
            <wp:docPr id="170" name="Рисунок 170" descr="W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3" descr="W_t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 xml:space="preserve">-3 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75EE945" wp14:editId="6F27EB09">
            <wp:extent cx="136525" cy="136525"/>
            <wp:effectExtent l="0" t="0" r="0" b="0"/>
            <wp:docPr id="169" name="Рисунок 169" descr="\o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 descr="\oplus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 xml:space="preserve"> 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709DF2" wp14:editId="2068397D">
            <wp:extent cx="204470" cy="163830"/>
            <wp:effectExtent l="0" t="0" r="5080" b="7620"/>
            <wp:docPr id="168" name="Рисунок 168" descr="W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W_t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 xml:space="preserve">-8 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9722B74" wp14:editId="0BF9E014">
            <wp:extent cx="136525" cy="136525"/>
            <wp:effectExtent l="0" t="0" r="0" b="0"/>
            <wp:docPr id="167" name="Рисунок 167" descr="\o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\oplus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 xml:space="preserve"> 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161811" wp14:editId="46A5EB83">
            <wp:extent cx="204470" cy="163830"/>
            <wp:effectExtent l="0" t="0" r="5080" b="7620"/>
            <wp:docPr id="166" name="Рисунок 166" descr="W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W_t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 xml:space="preserve">-14 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48E84A" wp14:editId="160447B6">
            <wp:extent cx="136525" cy="136525"/>
            <wp:effectExtent l="0" t="0" r="0" b="0"/>
            <wp:docPr id="165" name="Рисунок 165" descr="\opl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\oplus"/>
                    <pic:cNvPicPr>
                      <a:picLocks noChangeAspect="1" noChangeArrowheads="1"/>
                    </pic:cNvPicPr>
                  </pic:nvPicPr>
                  <pic:blipFill>
                    <a:blip r:embed="rId1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 xml:space="preserve"> 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3FC904" wp14:editId="530F6542">
            <wp:extent cx="204470" cy="163830"/>
            <wp:effectExtent l="0" t="0" r="5080" b="7620"/>
            <wp:docPr id="164" name="Рисунок 164" descr="W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W_t"/>
                    <pic:cNvPicPr>
                      <a:picLocks noChangeAspect="1" noChangeArrowheads="1"/>
                    </pic:cNvPicPr>
                  </pic:nvPicPr>
                  <pic:blipFill>
                    <a:blip r:embed="rId1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47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>-16) &lt;&lt; 1     при 16≤t≤79</w:t>
      </w:r>
      <w:r w:rsidRPr="00394B52">
        <w:rPr>
          <w:rFonts w:ascii="Times New Roman" w:hAnsi="Times New Roman" w:cs="Times New Roman"/>
          <w:sz w:val="28"/>
          <w:szCs w:val="28"/>
        </w:rPr>
        <w:br/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>здесь &lt;&lt; — это циклический сдвиг влево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 xml:space="preserve">для 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0AC87C5" wp14:editId="45E14E88">
            <wp:extent cx="67945" cy="122555"/>
            <wp:effectExtent l="0" t="0" r="8255" b="0"/>
            <wp:docPr id="163" name="Рисунок 163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t"/>
                    <pic:cNvPicPr>
                      <a:picLocks noChangeAspect="1" noChangeArrowheads="1"/>
                    </pic:cNvPicPr>
                  </pic:nvPicPr>
                  <pic:blipFill>
                    <a:blip r:embed="rId1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 xml:space="preserve"> от 0 до 79 </w:t>
      </w:r>
      <w:r w:rsidRPr="00394B5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 xml:space="preserve"> = (a&lt;&lt;5) + 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8E998F" wp14:editId="4CA60134">
            <wp:extent cx="177165" cy="163830"/>
            <wp:effectExtent l="0" t="0" r="0" b="7620"/>
            <wp:docPr id="162" name="Рисунок 162" descr="F_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F_t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b,c,d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 xml:space="preserve">) + e + </w:t>
      </w:r>
      <w:r w:rsidRPr="00394B5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7890448" wp14:editId="7E75F034">
            <wp:extent cx="655320" cy="163830"/>
            <wp:effectExtent l="0" t="0" r="0" b="7620"/>
            <wp:docPr id="161" name="Рисунок 161" descr="W_t + K_t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W_t + K_t 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4B52">
        <w:rPr>
          <w:rFonts w:ascii="Times New Roman" w:hAnsi="Times New Roman" w:cs="Times New Roman"/>
          <w:sz w:val="28"/>
          <w:szCs w:val="28"/>
        </w:rPr>
        <w:t xml:space="preserve">   </w:t>
      </w:r>
      <w:r w:rsidRPr="00394B52">
        <w:rPr>
          <w:rFonts w:ascii="Times New Roman" w:hAnsi="Times New Roman" w:cs="Times New Roman"/>
          <w:sz w:val="28"/>
          <w:szCs w:val="28"/>
        </w:rPr>
        <w:br/>
        <w:t xml:space="preserve">        e = d </w:t>
      </w:r>
      <w:r w:rsidRPr="00394B5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d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 xml:space="preserve"> = c </w:t>
      </w:r>
      <w:r w:rsidRPr="00394B5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 xml:space="preserve"> = b&lt;&lt;30                                </w:t>
      </w:r>
      <w:r w:rsidRPr="00394B52">
        <w:rPr>
          <w:rFonts w:ascii="Times New Roman" w:hAnsi="Times New Roman" w:cs="Times New Roman"/>
          <w:sz w:val="28"/>
          <w:szCs w:val="28"/>
        </w:rPr>
        <w:br/>
        <w:t xml:space="preserve">        b = a </w:t>
      </w:r>
      <w:r w:rsidRPr="00394B52">
        <w:rPr>
          <w:rFonts w:ascii="Times New Roman" w:hAnsi="Times New Roman" w:cs="Times New Roman"/>
          <w:sz w:val="28"/>
          <w:szCs w:val="28"/>
        </w:rPr>
        <w:br/>
        <w:t xml:space="preserve">       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temp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>После этого a, b, c, d, e прибавляются к A, B, C , D , E соответственно. Начинается следующая итерация.</w:t>
      </w:r>
    </w:p>
    <w:p w:rsidR="00394B52" w:rsidRPr="00394B52" w:rsidRDefault="00394B52" w:rsidP="00394B52">
      <w:pPr>
        <w:rPr>
          <w:rFonts w:ascii="Times New Roman" w:hAnsi="Times New Roman" w:cs="Times New Roman"/>
          <w:sz w:val="28"/>
          <w:szCs w:val="28"/>
        </w:rPr>
      </w:pPr>
      <w:r w:rsidRPr="00394B52">
        <w:rPr>
          <w:rFonts w:ascii="Times New Roman" w:hAnsi="Times New Roman" w:cs="Times New Roman"/>
          <w:sz w:val="28"/>
          <w:szCs w:val="28"/>
        </w:rPr>
        <w:t xml:space="preserve">Итоговым значением будет объединение пяти 32-битовых слов в одно 160-битное </w:t>
      </w:r>
      <w:proofErr w:type="spellStart"/>
      <w:r w:rsidRPr="00394B52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Pr="00394B52">
        <w:rPr>
          <w:rFonts w:ascii="Times New Roman" w:hAnsi="Times New Roman" w:cs="Times New Roman"/>
          <w:sz w:val="28"/>
          <w:szCs w:val="28"/>
        </w:rPr>
        <w:t>-значение.</w:t>
      </w:r>
    </w:p>
    <w:p w:rsidR="00394B52" w:rsidRPr="00394B52" w:rsidRDefault="00394B52" w:rsidP="00394B52">
      <w:pPr>
        <w:pStyle w:val="a4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394B52" w:rsidRDefault="00394B52" w:rsidP="00394B52">
      <w:pPr>
        <w:pStyle w:val="a4"/>
        <w:jc w:val="center"/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  <w:r>
        <w:rPr>
          <w:rFonts w:ascii="Arial" w:eastAsia="Times New Roman" w:hAnsi="Arial" w:cs="Arial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924583" cy="3286584"/>
            <wp:effectExtent l="0" t="0" r="9525" b="9525"/>
            <wp:docPr id="138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6C6C2A.tmp"/>
                    <pic:cNvPicPr/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B52" w:rsidRPr="00394B52" w:rsidRDefault="00394B52" w:rsidP="00394B52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790F01" w:rsidRDefault="00790F01" w:rsidP="00790F01">
      <w:pPr>
        <w:rPr>
          <w:rFonts w:ascii="Arial" w:eastAsia="Times New Roman" w:hAnsi="Arial" w:cs="Arial"/>
          <w:color w:val="000000"/>
          <w:sz w:val="28"/>
          <w:szCs w:val="28"/>
          <w:lang w:eastAsia="ru-RU"/>
        </w:rPr>
      </w:pPr>
    </w:p>
    <w:p w:rsidR="00790F01" w:rsidRDefault="00790F01" w:rsidP="00790F01"/>
    <w:sectPr w:rsidR="00790F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218F0"/>
    <w:multiLevelType w:val="multilevel"/>
    <w:tmpl w:val="B28AC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08B3BE9"/>
    <w:multiLevelType w:val="hybridMultilevel"/>
    <w:tmpl w:val="2DFED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9A7563"/>
    <w:multiLevelType w:val="multilevel"/>
    <w:tmpl w:val="6EAAC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26083C"/>
    <w:multiLevelType w:val="multilevel"/>
    <w:tmpl w:val="40042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4E04C60"/>
    <w:multiLevelType w:val="multilevel"/>
    <w:tmpl w:val="7C3A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50C3943"/>
    <w:multiLevelType w:val="multilevel"/>
    <w:tmpl w:val="F45C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7951630A"/>
    <w:multiLevelType w:val="multilevel"/>
    <w:tmpl w:val="762E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5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0F01"/>
    <w:rsid w:val="00394B52"/>
    <w:rsid w:val="004B7D4C"/>
    <w:rsid w:val="006B4D72"/>
    <w:rsid w:val="00703574"/>
    <w:rsid w:val="00790F01"/>
    <w:rsid w:val="00C224A7"/>
    <w:rsid w:val="00C249D9"/>
    <w:rsid w:val="00F7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B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B4D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0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90F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90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0F0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90F01"/>
  </w:style>
  <w:style w:type="character" w:customStyle="1" w:styleId="texample">
    <w:name w:val="texample"/>
    <w:basedOn w:val="a0"/>
    <w:rsid w:val="00790F01"/>
  </w:style>
  <w:style w:type="paragraph" w:styleId="HTML">
    <w:name w:val="HTML Preformatted"/>
    <w:basedOn w:val="a"/>
    <w:link w:val="HTML0"/>
    <w:uiPriority w:val="99"/>
    <w:semiHidden/>
    <w:unhideWhenUsed/>
    <w:rsid w:val="00790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0F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ody Text Indent"/>
    <w:basedOn w:val="a"/>
    <w:link w:val="a8"/>
    <w:rsid w:val="00790F01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790F0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790F01"/>
  </w:style>
  <w:style w:type="character" w:styleId="a9">
    <w:name w:val="Hyperlink"/>
    <w:basedOn w:val="a0"/>
    <w:uiPriority w:val="99"/>
    <w:unhideWhenUsed/>
    <w:rsid w:val="004B7D4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B4D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B4D72"/>
  </w:style>
  <w:style w:type="character" w:customStyle="1" w:styleId="mw-editsection">
    <w:name w:val="mw-editsection"/>
    <w:basedOn w:val="a0"/>
    <w:rsid w:val="006B4D72"/>
  </w:style>
  <w:style w:type="character" w:customStyle="1" w:styleId="mw-editsection-bracket">
    <w:name w:val="mw-editsection-bracket"/>
    <w:basedOn w:val="a0"/>
    <w:rsid w:val="006B4D72"/>
  </w:style>
  <w:style w:type="character" w:customStyle="1" w:styleId="mw-editsection-divider">
    <w:name w:val="mw-editsection-divider"/>
    <w:basedOn w:val="a0"/>
    <w:rsid w:val="006B4D72"/>
  </w:style>
  <w:style w:type="character" w:customStyle="1" w:styleId="20">
    <w:name w:val="Заголовок 2 Знак"/>
    <w:basedOn w:val="a0"/>
    <w:link w:val="2"/>
    <w:uiPriority w:val="9"/>
    <w:semiHidden/>
    <w:rsid w:val="00394B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">
    <w:name w:val="cm"/>
    <w:basedOn w:val="a0"/>
    <w:rsid w:val="00394B52"/>
  </w:style>
  <w:style w:type="character" w:customStyle="1" w:styleId="k">
    <w:name w:val="k"/>
    <w:basedOn w:val="a0"/>
    <w:rsid w:val="00394B52"/>
  </w:style>
  <w:style w:type="character" w:customStyle="1" w:styleId="n">
    <w:name w:val="n"/>
    <w:basedOn w:val="a0"/>
    <w:rsid w:val="00394B52"/>
  </w:style>
  <w:style w:type="character" w:customStyle="1" w:styleId="o">
    <w:name w:val="o"/>
    <w:basedOn w:val="a0"/>
    <w:rsid w:val="00394B52"/>
  </w:style>
  <w:style w:type="character" w:customStyle="1" w:styleId="mi">
    <w:name w:val="mi"/>
    <w:basedOn w:val="a0"/>
    <w:rsid w:val="00394B52"/>
  </w:style>
  <w:style w:type="character" w:customStyle="1" w:styleId="p">
    <w:name w:val="p"/>
    <w:basedOn w:val="a0"/>
    <w:rsid w:val="00394B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94B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6B4D7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0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790F0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90F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90F01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90F01"/>
  </w:style>
  <w:style w:type="character" w:customStyle="1" w:styleId="texample">
    <w:name w:val="texample"/>
    <w:basedOn w:val="a0"/>
    <w:rsid w:val="00790F01"/>
  </w:style>
  <w:style w:type="paragraph" w:styleId="HTML">
    <w:name w:val="HTML Preformatted"/>
    <w:basedOn w:val="a"/>
    <w:link w:val="HTML0"/>
    <w:uiPriority w:val="99"/>
    <w:semiHidden/>
    <w:unhideWhenUsed/>
    <w:rsid w:val="00790F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90F01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Body Text Indent"/>
    <w:basedOn w:val="a"/>
    <w:link w:val="a8"/>
    <w:rsid w:val="00790F01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Основной текст с отступом Знак"/>
    <w:basedOn w:val="a0"/>
    <w:link w:val="a7"/>
    <w:rsid w:val="00790F0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keyword">
    <w:name w:val="keyword"/>
    <w:basedOn w:val="a0"/>
    <w:rsid w:val="00790F01"/>
  </w:style>
  <w:style w:type="character" w:styleId="a9">
    <w:name w:val="Hyperlink"/>
    <w:basedOn w:val="a0"/>
    <w:uiPriority w:val="99"/>
    <w:unhideWhenUsed/>
    <w:rsid w:val="004B7D4C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6B4D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6B4D72"/>
  </w:style>
  <w:style w:type="character" w:customStyle="1" w:styleId="mw-editsection">
    <w:name w:val="mw-editsection"/>
    <w:basedOn w:val="a0"/>
    <w:rsid w:val="006B4D72"/>
  </w:style>
  <w:style w:type="character" w:customStyle="1" w:styleId="mw-editsection-bracket">
    <w:name w:val="mw-editsection-bracket"/>
    <w:basedOn w:val="a0"/>
    <w:rsid w:val="006B4D72"/>
  </w:style>
  <w:style w:type="character" w:customStyle="1" w:styleId="mw-editsection-divider">
    <w:name w:val="mw-editsection-divider"/>
    <w:basedOn w:val="a0"/>
    <w:rsid w:val="006B4D72"/>
  </w:style>
  <w:style w:type="character" w:customStyle="1" w:styleId="20">
    <w:name w:val="Заголовок 2 Знак"/>
    <w:basedOn w:val="a0"/>
    <w:link w:val="2"/>
    <w:uiPriority w:val="9"/>
    <w:semiHidden/>
    <w:rsid w:val="00394B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cm">
    <w:name w:val="cm"/>
    <w:basedOn w:val="a0"/>
    <w:rsid w:val="00394B52"/>
  </w:style>
  <w:style w:type="character" w:customStyle="1" w:styleId="k">
    <w:name w:val="k"/>
    <w:basedOn w:val="a0"/>
    <w:rsid w:val="00394B52"/>
  </w:style>
  <w:style w:type="character" w:customStyle="1" w:styleId="n">
    <w:name w:val="n"/>
    <w:basedOn w:val="a0"/>
    <w:rsid w:val="00394B52"/>
  </w:style>
  <w:style w:type="character" w:customStyle="1" w:styleId="o">
    <w:name w:val="o"/>
    <w:basedOn w:val="a0"/>
    <w:rsid w:val="00394B52"/>
  </w:style>
  <w:style w:type="character" w:customStyle="1" w:styleId="mi">
    <w:name w:val="mi"/>
    <w:basedOn w:val="a0"/>
    <w:rsid w:val="00394B52"/>
  </w:style>
  <w:style w:type="character" w:customStyle="1" w:styleId="p">
    <w:name w:val="p"/>
    <w:basedOn w:val="a0"/>
    <w:rsid w:val="00394B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08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40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562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tmp"/><Relationship Id="rId117" Type="http://schemas.openxmlformats.org/officeDocument/2006/relationships/image" Target="media/image88.png"/><Relationship Id="rId21" Type="http://schemas.openxmlformats.org/officeDocument/2006/relationships/hyperlink" Target="https://ru.wikipedia.org/wiki/%D0%9E%D1%82%D0%BA%D1%80%D1%8B%D1%82%D1%8B%D0%B9_%D1%82%D0%B5%D0%BA%D1%81%D1%82" TargetMode="External"/><Relationship Id="rId42" Type="http://schemas.openxmlformats.org/officeDocument/2006/relationships/image" Target="media/image26.png"/><Relationship Id="rId47" Type="http://schemas.openxmlformats.org/officeDocument/2006/relationships/hyperlink" Target="https://ru.wikipedia.org/wiki/%D0%A7%D0%B8%D1%81%D0%BB%D0%B0_%D0%A4%D0%B5%D1%80%D0%BC%D0%B0" TargetMode="External"/><Relationship Id="rId63" Type="http://schemas.openxmlformats.org/officeDocument/2006/relationships/image" Target="media/image36.png"/><Relationship Id="rId68" Type="http://schemas.openxmlformats.org/officeDocument/2006/relationships/image" Target="media/image40.png"/><Relationship Id="rId84" Type="http://schemas.openxmlformats.org/officeDocument/2006/relationships/image" Target="media/image56.png"/><Relationship Id="rId89" Type="http://schemas.openxmlformats.org/officeDocument/2006/relationships/image" Target="media/image61.png"/><Relationship Id="rId112" Type="http://schemas.openxmlformats.org/officeDocument/2006/relationships/image" Target="media/image83.png"/><Relationship Id="rId16" Type="http://schemas.openxmlformats.org/officeDocument/2006/relationships/image" Target="media/image8.png"/><Relationship Id="rId107" Type="http://schemas.openxmlformats.org/officeDocument/2006/relationships/image" Target="media/image78.png"/><Relationship Id="rId11" Type="http://schemas.openxmlformats.org/officeDocument/2006/relationships/image" Target="media/image3.png"/><Relationship Id="rId32" Type="http://schemas.openxmlformats.org/officeDocument/2006/relationships/image" Target="media/image19.png"/><Relationship Id="rId37" Type="http://schemas.openxmlformats.org/officeDocument/2006/relationships/hyperlink" Target="https://ru.wikipedia.org/wiki/%D0%91%D0%B8%D1%82" TargetMode="External"/><Relationship Id="rId53" Type="http://schemas.openxmlformats.org/officeDocument/2006/relationships/image" Target="media/image30.png"/><Relationship Id="rId58" Type="http://schemas.openxmlformats.org/officeDocument/2006/relationships/hyperlink" Target="https://ru.wikipedia.org/wiki/%D0%90%D0%BD%D0%B3%D0%BB%D0%B8%D0%B9%D1%81%D0%BA%D0%B8%D0%B9_%D1%8F%D0%B7%D1%8B%D0%BA" TargetMode="External"/><Relationship Id="rId74" Type="http://schemas.openxmlformats.org/officeDocument/2006/relationships/image" Target="media/image46.png"/><Relationship Id="rId79" Type="http://schemas.openxmlformats.org/officeDocument/2006/relationships/image" Target="media/image51.png"/><Relationship Id="rId102" Type="http://schemas.openxmlformats.org/officeDocument/2006/relationships/image" Target="media/image74.png"/><Relationship Id="rId123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hyperlink" Target="https://ru.wikipedia.org/wiki/%D0%A6%D0%B5%D0%BB%D0%BE%D0%B5_%D1%87%D0%B8%D1%81%D0%BB%D0%BE" TargetMode="External"/><Relationship Id="rId82" Type="http://schemas.openxmlformats.org/officeDocument/2006/relationships/image" Target="media/image54.png"/><Relationship Id="rId90" Type="http://schemas.openxmlformats.org/officeDocument/2006/relationships/image" Target="media/image62.png"/><Relationship Id="rId95" Type="http://schemas.openxmlformats.org/officeDocument/2006/relationships/image" Target="media/image67.png"/><Relationship Id="rId19" Type="http://schemas.openxmlformats.org/officeDocument/2006/relationships/image" Target="media/image10.tmp"/><Relationship Id="rId14" Type="http://schemas.openxmlformats.org/officeDocument/2006/relationships/image" Target="media/image6.png"/><Relationship Id="rId22" Type="http://schemas.openxmlformats.org/officeDocument/2006/relationships/hyperlink" Target="https://ru.wikipedia.org/wiki/%D0%A1%D0%BB%D0%BE%D0%B6%D0%B5%D0%BD%D0%B8%D0%B5_%D0%BF%D0%BE_%D0%BC%D0%BE%D0%B4%D1%83%D0%BB%D1%8E_2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image" Target="media/image21.png"/><Relationship Id="rId43" Type="http://schemas.openxmlformats.org/officeDocument/2006/relationships/image" Target="media/image27.png"/><Relationship Id="rId48" Type="http://schemas.openxmlformats.org/officeDocument/2006/relationships/hyperlink" Target="https://ru.wikipedia.org/wiki/%D0%90%D0%BD%D0%B3%D0%BB%D0%B8%D0%B9%D1%81%D0%BA%D0%B8%D0%B9_%D1%8F%D0%B7%D1%8B%D0%BA" TargetMode="External"/><Relationship Id="rId56" Type="http://schemas.openxmlformats.org/officeDocument/2006/relationships/hyperlink" Target="https://ru.wikipedia.org/wiki/%D0%90%D0%BD%D0%B3%D0%BB%D0%B8%D0%B9%D1%81%D0%BA%D0%B8%D0%B9_%D1%8F%D0%B7%D1%8B%D0%BA" TargetMode="External"/><Relationship Id="rId64" Type="http://schemas.openxmlformats.org/officeDocument/2006/relationships/image" Target="media/image37.png"/><Relationship Id="rId69" Type="http://schemas.openxmlformats.org/officeDocument/2006/relationships/image" Target="media/image41.png"/><Relationship Id="rId77" Type="http://schemas.openxmlformats.org/officeDocument/2006/relationships/image" Target="media/image49.png"/><Relationship Id="rId100" Type="http://schemas.openxmlformats.org/officeDocument/2006/relationships/image" Target="media/image72.png"/><Relationship Id="rId105" Type="http://schemas.openxmlformats.org/officeDocument/2006/relationships/image" Target="media/image77.png"/><Relationship Id="rId113" Type="http://schemas.openxmlformats.org/officeDocument/2006/relationships/image" Target="media/image84.png"/><Relationship Id="rId118" Type="http://schemas.openxmlformats.org/officeDocument/2006/relationships/image" Target="media/image89.png"/><Relationship Id="rId8" Type="http://schemas.openxmlformats.org/officeDocument/2006/relationships/hyperlink" Target="https://ru.wikipedia.org/wiki/%D0%91%D0%BB%D0%BE%D1%87%D0%BD%D1%8B%D0%B9_%D1%88%D0%B8%D1%84%D1%80" TargetMode="External"/><Relationship Id="rId51" Type="http://schemas.openxmlformats.org/officeDocument/2006/relationships/image" Target="media/image29.png"/><Relationship Id="rId72" Type="http://schemas.openxmlformats.org/officeDocument/2006/relationships/image" Target="media/image44.gif"/><Relationship Id="rId80" Type="http://schemas.openxmlformats.org/officeDocument/2006/relationships/image" Target="media/image52.png"/><Relationship Id="rId85" Type="http://schemas.openxmlformats.org/officeDocument/2006/relationships/image" Target="media/image57.png"/><Relationship Id="rId93" Type="http://schemas.openxmlformats.org/officeDocument/2006/relationships/image" Target="media/image65.png"/><Relationship Id="rId98" Type="http://schemas.openxmlformats.org/officeDocument/2006/relationships/image" Target="media/image70.png"/><Relationship Id="rId121" Type="http://schemas.openxmlformats.org/officeDocument/2006/relationships/image" Target="media/image92.png"/><Relationship Id="rId3" Type="http://schemas.microsoft.com/office/2007/relationships/stylesWithEffects" Target="stylesWithEffects.xml"/><Relationship Id="rId12" Type="http://schemas.openxmlformats.org/officeDocument/2006/relationships/image" Target="media/image4.png"/><Relationship Id="rId17" Type="http://schemas.openxmlformats.org/officeDocument/2006/relationships/hyperlink" Target="https://ru.wikipedia.org/wiki/%D0%91%D0%BB%D0%BE%D1%87%D0%BD%D0%BE%D0%B5_%D1%88%D0%B8%D1%84%D1%80%D0%BE%D0%B2%D0%B0%D0%BD%D0%B8%D0%B5" TargetMode="External"/><Relationship Id="rId25" Type="http://schemas.openxmlformats.org/officeDocument/2006/relationships/hyperlink" Target="https://ru.wikipedia.org/wiki/%D0%91%D0%BB%D0%BE%D1%87%D0%BD%D0%BE%D0%B5_%D1%88%D0%B8%D1%84%D1%80%D0%BE%D0%B2%D0%B0%D0%BD%D0%B8%D0%B5" TargetMode="External"/><Relationship Id="rId33" Type="http://schemas.openxmlformats.org/officeDocument/2006/relationships/image" Target="media/image20.png"/><Relationship Id="rId38" Type="http://schemas.openxmlformats.org/officeDocument/2006/relationships/image" Target="media/image23.png"/><Relationship Id="rId46" Type="http://schemas.openxmlformats.org/officeDocument/2006/relationships/hyperlink" Target="https://ru.wikipedia.org/wiki/%D0%94%D0%B2%D0%BE%D0%B8%D1%87%D0%BD%D0%B0%D1%8F_%D1%81%D0%B8%D1%81%D1%82%D0%B5%D0%BC%D0%B0_%D1%81%D1%87%D0%B8%D1%81%D0%BB%D0%B5%D0%BD%D0%B8%D1%8F" TargetMode="External"/><Relationship Id="rId59" Type="http://schemas.openxmlformats.org/officeDocument/2006/relationships/image" Target="media/image33.jpeg"/><Relationship Id="rId67" Type="http://schemas.openxmlformats.org/officeDocument/2006/relationships/image" Target="media/image39.png"/><Relationship Id="rId103" Type="http://schemas.openxmlformats.org/officeDocument/2006/relationships/image" Target="media/image75.png"/><Relationship Id="rId108" Type="http://schemas.openxmlformats.org/officeDocument/2006/relationships/image" Target="media/image79.png"/><Relationship Id="rId116" Type="http://schemas.openxmlformats.org/officeDocument/2006/relationships/image" Target="media/image87.png"/><Relationship Id="rId124" Type="http://schemas.openxmlformats.org/officeDocument/2006/relationships/theme" Target="theme/theme1.xml"/><Relationship Id="rId20" Type="http://schemas.openxmlformats.org/officeDocument/2006/relationships/hyperlink" Target="https://ru.wikipedia.org/wiki/%D0%91%D0%BB%D0%BE%D1%87%D0%BD%D1%8B%D0%B9_%D1%88%D0%B8%D1%84%D1%80" TargetMode="External"/><Relationship Id="rId41" Type="http://schemas.openxmlformats.org/officeDocument/2006/relationships/image" Target="media/image25.png"/><Relationship Id="rId54" Type="http://schemas.openxmlformats.org/officeDocument/2006/relationships/hyperlink" Target="https://ru.wikipedia.org/wiki/%D0%A0%D0%B0%D1%81%D1%88%D0%B8%D1%80%D0%B5%D0%BD%D0%BD%D1%8B%D0%B9_%D0%B0%D0%BB%D0%B3%D0%BE%D1%80%D0%B8%D1%82%D0%BC_%D0%95%D0%B2%D0%BA%D0%BB%D0%B8%D0%B4%D0%B0" TargetMode="External"/><Relationship Id="rId62" Type="http://schemas.openxmlformats.org/officeDocument/2006/relationships/image" Target="media/image35.png"/><Relationship Id="rId70" Type="http://schemas.openxmlformats.org/officeDocument/2006/relationships/image" Target="media/image42.png"/><Relationship Id="rId75" Type="http://schemas.openxmlformats.org/officeDocument/2006/relationships/image" Target="media/image47.png"/><Relationship Id="rId83" Type="http://schemas.openxmlformats.org/officeDocument/2006/relationships/image" Target="media/image55.png"/><Relationship Id="rId88" Type="http://schemas.openxmlformats.org/officeDocument/2006/relationships/image" Target="media/image60.png"/><Relationship Id="rId91" Type="http://schemas.openxmlformats.org/officeDocument/2006/relationships/image" Target="media/image63.png"/><Relationship Id="rId96" Type="http://schemas.openxmlformats.org/officeDocument/2006/relationships/image" Target="media/image68.png"/><Relationship Id="rId111" Type="http://schemas.openxmlformats.org/officeDocument/2006/relationships/image" Target="media/image82.png"/><Relationship Id="rId1" Type="http://schemas.openxmlformats.org/officeDocument/2006/relationships/numbering" Target="numbering.xml"/><Relationship Id="rId6" Type="http://schemas.openxmlformats.org/officeDocument/2006/relationships/image" Target="media/image1.tmp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15.png"/><Relationship Id="rId36" Type="http://schemas.openxmlformats.org/officeDocument/2006/relationships/image" Target="media/image22.png"/><Relationship Id="rId49" Type="http://schemas.openxmlformats.org/officeDocument/2006/relationships/hyperlink" Target="https://ru.wikipedia.org/wiki/%D0%90%D0%BB%D0%B3%D0%BE%D1%80%D0%B8%D1%82%D0%BC_%D0%B1%D1%8B%D1%81%D1%82%D1%80%D0%BE%D0%B3%D0%BE_%D0%B2%D0%BE%D0%B7%D0%B2%D0%B5%D0%B4%D0%B5%D0%BD%D0%B8%D1%8F_%D0%B2_%D1%81%D1%82%D0%B5%D0%BF%D0%B5%D0%BD%D1%8C" TargetMode="External"/><Relationship Id="rId57" Type="http://schemas.openxmlformats.org/officeDocument/2006/relationships/image" Target="media/image32.png"/><Relationship Id="rId106" Type="http://schemas.openxmlformats.org/officeDocument/2006/relationships/hyperlink" Target="https://ru.wikipedia.org/wiki/%D0%A1%D1%80%D0%B0%D0%B2%D0%BD%D0%B5%D0%BD%D0%B8%D0%B5_%D0%BF%D0%BE_%D0%BC%D0%BE%D0%B4%D1%83%D0%BB%D1%8E_%D0%BD%D0%B0%D1%82%D1%83%D1%80%D0%B0%D0%BB%D1%8C%D0%BD%D0%BE%D0%B3%D0%BE_%D1%87%D0%B8%D1%81%D0%BB%D0%B0" TargetMode="External"/><Relationship Id="rId114" Type="http://schemas.openxmlformats.org/officeDocument/2006/relationships/image" Target="media/image85.png"/><Relationship Id="rId119" Type="http://schemas.openxmlformats.org/officeDocument/2006/relationships/image" Target="media/image90.png"/><Relationship Id="rId10" Type="http://schemas.openxmlformats.org/officeDocument/2006/relationships/image" Target="media/image2.png"/><Relationship Id="rId31" Type="http://schemas.openxmlformats.org/officeDocument/2006/relationships/image" Target="media/image18.tmp"/><Relationship Id="rId44" Type="http://schemas.openxmlformats.org/officeDocument/2006/relationships/hyperlink" Target="https://ru.wikipedia.org/wiki/%D0%92%D0%B7%D0%B0%D0%B8%D0%BC%D0%BD%D0%BE_%D0%BF%D1%80%D0%BE%D1%81%D1%82%D1%8B%D0%B5_%D1%87%D0%B8%D1%81%D0%BB%D0%B0" TargetMode="External"/><Relationship Id="rId52" Type="http://schemas.openxmlformats.org/officeDocument/2006/relationships/hyperlink" Target="https://ru.wikipedia.org/wiki/%D0%A1%D1%80%D0%B0%D0%B2%D0%BD%D0%B5%D0%BD%D0%B8%D0%B5_%D0%BF%D0%BE_%D0%BC%D0%BE%D0%B4%D1%83%D0%BB%D1%8E" TargetMode="External"/><Relationship Id="rId60" Type="http://schemas.openxmlformats.org/officeDocument/2006/relationships/image" Target="media/image34.png"/><Relationship Id="rId65" Type="http://schemas.openxmlformats.org/officeDocument/2006/relationships/hyperlink" Target="https://commons.wikimedia.org/wiki/File:Public_key_encryption,_transmission_and_decryption_light-ru-rendered.svg?uselang=ru" TargetMode="External"/><Relationship Id="rId73" Type="http://schemas.openxmlformats.org/officeDocument/2006/relationships/image" Target="media/image45.png"/><Relationship Id="rId78" Type="http://schemas.openxmlformats.org/officeDocument/2006/relationships/image" Target="media/image50.png"/><Relationship Id="rId81" Type="http://schemas.openxmlformats.org/officeDocument/2006/relationships/image" Target="media/image53.png"/><Relationship Id="rId86" Type="http://schemas.openxmlformats.org/officeDocument/2006/relationships/image" Target="media/image58.png"/><Relationship Id="rId94" Type="http://schemas.openxmlformats.org/officeDocument/2006/relationships/image" Target="media/image66.png"/><Relationship Id="rId99" Type="http://schemas.openxmlformats.org/officeDocument/2006/relationships/image" Target="media/image71.png"/><Relationship Id="rId101" Type="http://schemas.openxmlformats.org/officeDocument/2006/relationships/image" Target="media/image73.png"/><Relationship Id="rId122" Type="http://schemas.openxmlformats.org/officeDocument/2006/relationships/image" Target="media/image93.tmp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XOR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9" Type="http://schemas.openxmlformats.org/officeDocument/2006/relationships/hyperlink" Target="https://ru.wikipedia.org/wiki/%D0%A4%D1%83%D0%BD%D0%BA%D1%86%D0%B8%D1%8F_%D0%AD%D0%B9%D0%BB%D0%B5%D1%80%D0%B0" TargetMode="External"/><Relationship Id="rId109" Type="http://schemas.openxmlformats.org/officeDocument/2006/relationships/image" Target="media/image80.tmp"/><Relationship Id="rId34" Type="http://schemas.openxmlformats.org/officeDocument/2006/relationships/hyperlink" Target="https://ru.wikipedia.org/wiki/%D0%A1%D0%BB%D1%83%D1%87%D0%B0%D0%B9%D0%BD%D0%BE%D0%B5_%D0%BF%D1%80%D0%BE%D1%81%D1%82%D0%BE%D0%B5_%D1%87%D0%B8%D1%81%D0%BB%D0%BE" TargetMode="External"/><Relationship Id="rId50" Type="http://schemas.openxmlformats.org/officeDocument/2006/relationships/hyperlink" Target="https://ru.wikipedia.org/wiki/RSA" TargetMode="External"/><Relationship Id="rId55" Type="http://schemas.openxmlformats.org/officeDocument/2006/relationships/image" Target="media/image31.png"/><Relationship Id="rId76" Type="http://schemas.openxmlformats.org/officeDocument/2006/relationships/image" Target="media/image48.png"/><Relationship Id="rId97" Type="http://schemas.openxmlformats.org/officeDocument/2006/relationships/image" Target="media/image69.png"/><Relationship Id="rId104" Type="http://schemas.openxmlformats.org/officeDocument/2006/relationships/image" Target="media/image76.tmp"/><Relationship Id="rId120" Type="http://schemas.openxmlformats.org/officeDocument/2006/relationships/image" Target="media/image91.png"/><Relationship Id="rId7" Type="http://schemas.openxmlformats.org/officeDocument/2006/relationships/hyperlink" Target="https://ru.wikipedia.org/wiki/%D0%A0%D0%B5%D0%B6%D0%B8%D0%BC_%D1%88%D0%B8%D1%84%D1%80%D0%BE%D0%B2%D0%B0%D0%BD%D0%B8%D1%8F" TargetMode="External"/><Relationship Id="rId71" Type="http://schemas.openxmlformats.org/officeDocument/2006/relationships/image" Target="media/image43.png"/><Relationship Id="rId92" Type="http://schemas.openxmlformats.org/officeDocument/2006/relationships/image" Target="media/image64.png"/><Relationship Id="rId2" Type="http://schemas.openxmlformats.org/officeDocument/2006/relationships/styles" Target="styles.xml"/><Relationship Id="rId29" Type="http://schemas.openxmlformats.org/officeDocument/2006/relationships/image" Target="media/image16.png"/><Relationship Id="rId24" Type="http://schemas.openxmlformats.org/officeDocument/2006/relationships/image" Target="media/image12.png"/><Relationship Id="rId40" Type="http://schemas.openxmlformats.org/officeDocument/2006/relationships/image" Target="media/image24.png"/><Relationship Id="rId45" Type="http://schemas.openxmlformats.org/officeDocument/2006/relationships/image" Target="media/image28.png"/><Relationship Id="rId66" Type="http://schemas.openxmlformats.org/officeDocument/2006/relationships/image" Target="media/image38.png"/><Relationship Id="rId87" Type="http://schemas.openxmlformats.org/officeDocument/2006/relationships/image" Target="media/image59.png"/><Relationship Id="rId110" Type="http://schemas.openxmlformats.org/officeDocument/2006/relationships/image" Target="media/image81.png"/><Relationship Id="rId115" Type="http://schemas.openxmlformats.org/officeDocument/2006/relationships/image" Target="media/image8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3003</Words>
  <Characters>17118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root</cp:lastModifiedBy>
  <cp:revision>2</cp:revision>
  <dcterms:created xsi:type="dcterms:W3CDTF">2016-10-18T16:36:00Z</dcterms:created>
  <dcterms:modified xsi:type="dcterms:W3CDTF">2016-10-18T16:36:00Z</dcterms:modified>
</cp:coreProperties>
</file>