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DB5" w:rsidRDefault="00BE7DB5" w:rsidP="00BE7DB5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BE7DB5" w:rsidRDefault="00BE7DB5" w:rsidP="00BE7DB5">
      <w:pPr>
        <w:pStyle w:val="1"/>
        <w:spacing w:line="360" w:lineRule="auto"/>
        <w:jc w:val="center"/>
        <w:rPr>
          <w:sz w:val="28"/>
          <w:szCs w:val="28"/>
        </w:rPr>
      </w:pPr>
    </w:p>
    <w:p w:rsidR="00BE7DB5" w:rsidRDefault="00BE7DB5" w:rsidP="00BE7DB5">
      <w:pPr>
        <w:pStyle w:val="1"/>
        <w:spacing w:line="360" w:lineRule="auto"/>
        <w:jc w:val="center"/>
        <w:rPr>
          <w:sz w:val="28"/>
          <w:szCs w:val="28"/>
        </w:rPr>
      </w:pPr>
    </w:p>
    <w:p w:rsidR="00BE7DB5" w:rsidRDefault="00BE7DB5" w:rsidP="00BE7DB5">
      <w:pPr>
        <w:pStyle w:val="1"/>
        <w:spacing w:line="360" w:lineRule="auto"/>
        <w:jc w:val="center"/>
        <w:rPr>
          <w:sz w:val="28"/>
          <w:szCs w:val="28"/>
        </w:rPr>
      </w:pPr>
    </w:p>
    <w:p w:rsidR="00BE7DB5" w:rsidRDefault="00BE7DB5" w:rsidP="00BE7DB5">
      <w:pPr>
        <w:pStyle w:val="1"/>
        <w:spacing w:line="360" w:lineRule="auto"/>
        <w:jc w:val="center"/>
        <w:rPr>
          <w:sz w:val="28"/>
          <w:szCs w:val="28"/>
        </w:rPr>
      </w:pPr>
    </w:p>
    <w:p w:rsidR="00BE7DB5" w:rsidRDefault="00BE7DB5" w:rsidP="00BE7DB5">
      <w:pPr>
        <w:pStyle w:val="1"/>
        <w:spacing w:line="360" w:lineRule="auto"/>
        <w:jc w:val="center"/>
        <w:rPr>
          <w:sz w:val="28"/>
          <w:szCs w:val="28"/>
        </w:rPr>
      </w:pPr>
    </w:p>
    <w:p w:rsidR="00BE7DB5" w:rsidRDefault="00BE7DB5" w:rsidP="00BE7DB5">
      <w:pPr>
        <w:pStyle w:val="1"/>
        <w:spacing w:line="360" w:lineRule="auto"/>
        <w:jc w:val="center"/>
        <w:rPr>
          <w:sz w:val="28"/>
          <w:szCs w:val="28"/>
        </w:rPr>
      </w:pPr>
    </w:p>
    <w:p w:rsidR="00BE7DB5" w:rsidRDefault="00BE7DB5" w:rsidP="00BE7DB5">
      <w:pPr>
        <w:pStyle w:val="1"/>
        <w:spacing w:line="360" w:lineRule="auto"/>
        <w:jc w:val="center"/>
        <w:rPr>
          <w:sz w:val="28"/>
          <w:szCs w:val="28"/>
        </w:rPr>
      </w:pPr>
    </w:p>
    <w:p w:rsidR="00BE7DB5" w:rsidRDefault="00BE7DB5" w:rsidP="00BE7DB5">
      <w:pPr>
        <w:pStyle w:val="1"/>
        <w:spacing w:line="360" w:lineRule="auto"/>
        <w:jc w:val="center"/>
        <w:rPr>
          <w:sz w:val="28"/>
          <w:szCs w:val="28"/>
        </w:rPr>
      </w:pPr>
    </w:p>
    <w:p w:rsidR="00BE7DB5" w:rsidRDefault="00BE7DB5" w:rsidP="00BE7DB5">
      <w:pPr>
        <w:pStyle w:val="1"/>
        <w:spacing w:line="360" w:lineRule="auto"/>
        <w:jc w:val="center"/>
        <w:rPr>
          <w:sz w:val="28"/>
          <w:szCs w:val="28"/>
        </w:rPr>
      </w:pPr>
    </w:p>
    <w:p w:rsidR="00BE7DB5" w:rsidRDefault="00BE7DB5" w:rsidP="00BE7DB5">
      <w:pPr>
        <w:pStyle w:val="1"/>
        <w:spacing w:line="360" w:lineRule="auto"/>
        <w:jc w:val="center"/>
        <w:rPr>
          <w:sz w:val="28"/>
          <w:szCs w:val="28"/>
        </w:rPr>
      </w:pPr>
    </w:p>
    <w:p w:rsidR="00BE7DB5" w:rsidRDefault="000C0E5A" w:rsidP="00BE7DB5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4</w:t>
      </w:r>
    </w:p>
    <w:p w:rsidR="00BE7DB5" w:rsidRDefault="00BE7DB5" w:rsidP="00BE7DB5">
      <w:pPr>
        <w:pStyle w:val="Default"/>
        <w:jc w:val="center"/>
      </w:pPr>
      <w:r>
        <w:rPr>
          <w:b/>
          <w:caps/>
          <w:lang w:val="uk-UA"/>
        </w:rPr>
        <w:t>«</w:t>
      </w:r>
      <w:r>
        <w:rPr>
          <w:bCs/>
          <w:sz w:val="28"/>
          <w:szCs w:val="28"/>
        </w:rPr>
        <w:t>Задача о назначениях</w:t>
      </w:r>
      <w:r w:rsidR="000B153E">
        <w:rPr>
          <w:bCs/>
          <w:sz w:val="28"/>
          <w:szCs w:val="28"/>
        </w:rPr>
        <w:t xml:space="preserve"> (о выборе)</w:t>
      </w:r>
      <w:r>
        <w:rPr>
          <w:b/>
          <w:caps/>
          <w:lang w:val="uk-UA"/>
        </w:rPr>
        <w:t>»</w:t>
      </w:r>
    </w:p>
    <w:p w:rsidR="00BE7DB5" w:rsidRDefault="00BE7DB5" w:rsidP="00BE7DB5">
      <w:pPr>
        <w:rPr>
          <w:lang w:val="uk-UA" w:eastAsia="ru-RU"/>
        </w:rPr>
      </w:pPr>
    </w:p>
    <w:p w:rsidR="00BE7DB5" w:rsidRDefault="00BE7DB5" w:rsidP="00BE7DB5">
      <w:pPr>
        <w:rPr>
          <w:lang w:val="uk-UA" w:eastAsia="ru-RU"/>
        </w:rPr>
      </w:pPr>
    </w:p>
    <w:p w:rsidR="00BE7DB5" w:rsidRDefault="00BE7DB5" w:rsidP="00BE7DB5">
      <w:pPr>
        <w:rPr>
          <w:lang w:val="uk-UA" w:eastAsia="ru-RU"/>
        </w:rPr>
      </w:pPr>
    </w:p>
    <w:p w:rsidR="00BE7DB5" w:rsidRDefault="00BE7DB5" w:rsidP="00BE7DB5">
      <w:pPr>
        <w:rPr>
          <w:lang w:val="uk-UA" w:eastAsia="ru-RU"/>
        </w:rPr>
      </w:pPr>
    </w:p>
    <w:p w:rsidR="00BE7DB5" w:rsidRDefault="00BE7DB5" w:rsidP="00BE7DB5">
      <w:pPr>
        <w:pStyle w:val="1"/>
        <w:spacing w:line="360" w:lineRule="auto"/>
        <w:jc w:val="both"/>
        <w:rPr>
          <w:sz w:val="28"/>
          <w:szCs w:val="28"/>
        </w:rPr>
      </w:pPr>
    </w:p>
    <w:p w:rsidR="00BE7DB5" w:rsidRDefault="00BE7DB5" w:rsidP="00BE7DB5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BE7DB5" w:rsidRDefault="00BE7DB5" w:rsidP="00BE7DB5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BE7DB5" w:rsidRDefault="00BE7DB5" w:rsidP="00BE7DB5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BE7DB5" w:rsidRDefault="00BE7DB5" w:rsidP="00BE7DB5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Скрипник Т.В.</w:t>
      </w:r>
    </w:p>
    <w:p w:rsidR="00BE7DB5" w:rsidRDefault="00BE7DB5" w:rsidP="00BE7DB5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BE7DB5" w:rsidRDefault="00BE7DB5" w:rsidP="00BE7DB5">
      <w:pPr>
        <w:pStyle w:val="1"/>
        <w:spacing w:line="360" w:lineRule="auto"/>
        <w:jc w:val="both"/>
        <w:rPr>
          <w:sz w:val="28"/>
          <w:szCs w:val="28"/>
        </w:rPr>
      </w:pPr>
    </w:p>
    <w:p w:rsidR="00BE7DB5" w:rsidRDefault="00BE7DB5" w:rsidP="00BE7DB5">
      <w:pPr>
        <w:pStyle w:val="1"/>
        <w:spacing w:line="360" w:lineRule="auto"/>
        <w:jc w:val="both"/>
        <w:rPr>
          <w:sz w:val="28"/>
          <w:szCs w:val="28"/>
        </w:rPr>
      </w:pPr>
    </w:p>
    <w:p w:rsidR="00BE7DB5" w:rsidRDefault="00BE7DB5" w:rsidP="00BE7DB5">
      <w:pPr>
        <w:pStyle w:val="1"/>
        <w:spacing w:line="360" w:lineRule="auto"/>
        <w:jc w:val="both"/>
        <w:rPr>
          <w:sz w:val="28"/>
          <w:szCs w:val="28"/>
        </w:rPr>
      </w:pPr>
    </w:p>
    <w:p w:rsidR="00BE7DB5" w:rsidRDefault="00BE7DB5" w:rsidP="00BE7DB5">
      <w:pPr>
        <w:pStyle w:val="1"/>
        <w:spacing w:line="360" w:lineRule="auto"/>
        <w:jc w:val="both"/>
        <w:rPr>
          <w:sz w:val="28"/>
          <w:szCs w:val="28"/>
        </w:rPr>
      </w:pPr>
    </w:p>
    <w:p w:rsidR="00BE7DB5" w:rsidRDefault="00BE7DB5" w:rsidP="00BE7DB5">
      <w:pPr>
        <w:pStyle w:val="1"/>
        <w:spacing w:line="360" w:lineRule="auto"/>
        <w:jc w:val="both"/>
        <w:rPr>
          <w:sz w:val="28"/>
          <w:szCs w:val="28"/>
        </w:rPr>
      </w:pPr>
    </w:p>
    <w:p w:rsidR="00BE7DB5" w:rsidRDefault="00BE7DB5" w:rsidP="00BE7DB5">
      <w:pPr>
        <w:pStyle w:val="1"/>
        <w:spacing w:line="360" w:lineRule="auto"/>
        <w:jc w:val="both"/>
        <w:rPr>
          <w:sz w:val="28"/>
          <w:szCs w:val="28"/>
        </w:rPr>
      </w:pPr>
    </w:p>
    <w:p w:rsidR="00BE7DB5" w:rsidRPr="00BE7DB5" w:rsidRDefault="00BE7DB5" w:rsidP="00BE7DB5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2016</w:t>
      </w:r>
    </w:p>
    <w:p w:rsidR="00B73179" w:rsidRDefault="00B73179" w:rsidP="00B7317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Метод потенциалов</w:t>
      </w:r>
    </w:p>
    <w:p w:rsidR="00B73179" w:rsidRPr="00B73179" w:rsidRDefault="00B73179" w:rsidP="00B731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Стоимость доставки единицы груза из каждого пункта отправления в соответствующие пункты назначения задана матрицей тарифов</w:t>
      </w:r>
    </w:p>
    <w:tbl>
      <w:tblPr>
        <w:tblW w:w="88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929"/>
        <w:gridCol w:w="929"/>
        <w:gridCol w:w="929"/>
        <w:gridCol w:w="929"/>
        <w:gridCol w:w="1951"/>
      </w:tblGrid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B73179" w:rsidRPr="00B73179" w:rsidRDefault="00B73179" w:rsidP="00B731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необходимое и достаточное условие разрешимости задачи.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∑a = 1 + 1 + 1 + 1 = 4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∑b = 1 + 1 + 1 + 1 = 4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Условие баланса соблюдается. Запасы равны потребностям. Следовательно, модель транспортной задачи является закрытой.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Занесем исходные данные в распределительную таблицу.</w:t>
      </w:r>
    </w:p>
    <w:tbl>
      <w:tblPr>
        <w:tblW w:w="88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929"/>
        <w:gridCol w:w="929"/>
        <w:gridCol w:w="929"/>
        <w:gridCol w:w="929"/>
        <w:gridCol w:w="1951"/>
      </w:tblGrid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B73179" w:rsidRPr="00B73179" w:rsidRDefault="00B73179" w:rsidP="00B731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Этап I. Поиск первого опорного плана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1. Используя </w:t>
      </w:r>
      <w:r w:rsidRPr="00B7317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метод наибольшей стоимости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построим первый опорный план транспортной задачи.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gram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Суть метода заключается в том, что из всей таблицы стоимостей выбирают наибольшую, и в клетку, которая ей соответствует, помещают меньшее из чисел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или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b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proofErr w:type="gram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оставшейся части таблицы стоимостей снова выбирают наибольшую стоимость, и процесс распределения запасов продолжают, пока все запасы не будут распределены, а потребности удовлетворены.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Подсчитаем число занятых клеток таблицы, их 4, а должно быть m + n - 1 = 7. Следовательно, опорный план является вырожденным.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Значение целевой функции для этого опорного плана равно: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11*1 + 19*1 + 30*1 + 20*1 = 80</w:t>
      </w:r>
      <w:proofErr w:type="gram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</w:t>
      </w:r>
      <w:proofErr w:type="gram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ля получения невырожденного плана принудительно добавляем нуль [0] в клетку (1;1); (1;2); (1;3); </w:t>
      </w:r>
    </w:p>
    <w:tbl>
      <w:tblPr>
        <w:tblW w:w="88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1996"/>
        <w:gridCol w:w="1996"/>
        <w:gridCol w:w="1996"/>
        <w:gridCol w:w="1996"/>
      </w:tblGrid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11[1]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</w:tr>
    </w:tbl>
    <w:p w:rsidR="00B73179" w:rsidRPr="00B73179" w:rsidRDefault="00B73179" w:rsidP="00B731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Этап II. Улучшение опорного плана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Проверим оптимальность опорного плана. </w:t>
      </w:r>
      <w:proofErr w:type="gram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Найдем </w:t>
      </w:r>
      <w:r w:rsidRPr="00B7317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предварительные потенциалы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полагая, что 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10; 0 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10;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19; 10 + 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19; 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9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8; 0 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8;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30; 8 + 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30; 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8;</w:t>
      </w:r>
      <w:proofErr w:type="gram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0 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8;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20; 8 + 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20; 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11; 0 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11;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11</w:t>
      </w:r>
    </w:p>
    <w:tbl>
      <w:tblPr>
        <w:tblW w:w="88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1825"/>
        <w:gridCol w:w="1702"/>
        <w:gridCol w:w="1702"/>
        <w:gridCol w:w="1825"/>
      </w:tblGrid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11[1]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u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</w:tr>
    </w:tbl>
    <w:p w:rsidR="00B73179" w:rsidRPr="00B73179" w:rsidRDefault="00B73179" w:rsidP="00B731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&gt;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(2;2): 9 + 8 &lt; 18; ∆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9 + 8 - 18 = -1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(2;3): 9 + 8 &lt; 20; ∆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23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9 + 8 - 20 = -3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max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(1,3) = -3</w:t>
      </w:r>
      <w:proofErr w:type="gram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</w:t>
      </w:r>
      <w:proofErr w:type="gram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ыбираем максимальную оценку свободной клетки (2;3): 20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Для этого в перспективную клетку (2;3) поставим знак «+», а в остальных вершинах многоугольника чередующиеся знаки «</w:t>
      </w:r>
      <w:proofErr w:type="gram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-»</w:t>
      </w:r>
      <w:proofErr w:type="gram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«+», «-».</w:t>
      </w:r>
    </w:p>
    <w:tbl>
      <w:tblPr>
        <w:tblW w:w="88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1564"/>
        <w:gridCol w:w="1112"/>
        <w:gridCol w:w="1296"/>
        <w:gridCol w:w="1112"/>
        <w:gridCol w:w="1434"/>
      </w:tblGrid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19[1][-]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B73179" w:rsidRPr="00B73179" w:rsidRDefault="00B73179" w:rsidP="00B731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Цикл приведен в таблице (2,3 → 2,1 → 1,1 → 1,3).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Из грузов </w:t>
      </w:r>
      <w:proofErr w:type="spellStart"/>
      <w:proofErr w:type="gram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х</w:t>
      </w:r>
      <w:proofErr w:type="gram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(1, 3) = 0. Прибавляем 0 к объемам грузов, стоящих в плюсовых клетках и вычитаем 0 из </w:t>
      </w:r>
      <w:proofErr w:type="spellStart"/>
      <w:proofErr w:type="gram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Х</w:t>
      </w:r>
      <w:proofErr w:type="gram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88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1198"/>
        <w:gridCol w:w="1198"/>
        <w:gridCol w:w="1198"/>
        <w:gridCol w:w="1198"/>
        <w:gridCol w:w="1545"/>
      </w:tblGrid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B73179" w:rsidRPr="00B73179" w:rsidRDefault="00B73179" w:rsidP="00B731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Проверим оптимальность опорного плана. </w:t>
      </w:r>
      <w:proofErr w:type="gram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Найдем </w:t>
      </w:r>
      <w:r w:rsidRPr="00B7317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предварительные потенциалы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полагая, что 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10; 0 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10;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19; 10 + 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19; 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9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20; 9 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20;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20; 11 + 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20; 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9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8;</w:t>
      </w:r>
      <w:proofErr w:type="gram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0 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8;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30; 8 + 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30; 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11; 0 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11;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11</w:t>
      </w:r>
    </w:p>
    <w:tbl>
      <w:tblPr>
        <w:tblW w:w="88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800"/>
        <w:gridCol w:w="1679"/>
        <w:gridCol w:w="1800"/>
        <w:gridCol w:w="1800"/>
      </w:tblGrid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11[1]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u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</w:tr>
    </w:tbl>
    <w:p w:rsidR="00B73179" w:rsidRPr="00B73179" w:rsidRDefault="00B73179" w:rsidP="00B731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&gt;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(2;2): 9 + 8 &lt; 18; ∆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9 + 8 - 18 = -1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Выбираем максимальную оценку свободной клетки (2;2): 18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Для этого в перспективную клетку (2;2) поставим знак «+», а в остальных вершинах многоугольника чередующиеся знаки «</w:t>
      </w:r>
      <w:proofErr w:type="gram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-»</w:t>
      </w:r>
      <w:proofErr w:type="gram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«+», «-».</w:t>
      </w:r>
    </w:p>
    <w:tbl>
      <w:tblPr>
        <w:tblW w:w="88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1564"/>
        <w:gridCol w:w="1296"/>
        <w:gridCol w:w="1112"/>
        <w:gridCol w:w="1112"/>
        <w:gridCol w:w="1434"/>
      </w:tblGrid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19[1][-]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B73179" w:rsidRPr="00B73179" w:rsidRDefault="00B73179" w:rsidP="00B731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Цикл приведен в таблице (2,2 → 2,1 → 1,1 → 1,2).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Из грузов </w:t>
      </w:r>
      <w:proofErr w:type="spellStart"/>
      <w:proofErr w:type="gram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х</w:t>
      </w:r>
      <w:proofErr w:type="gram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(1, 2) = 0. Прибавляем 0 к объемам грузов, стоящих в плюсовых клетках 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 xml:space="preserve">и вычитаем 0 из </w:t>
      </w:r>
      <w:proofErr w:type="spellStart"/>
      <w:proofErr w:type="gram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Х</w:t>
      </w:r>
      <w:proofErr w:type="gram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88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1198"/>
        <w:gridCol w:w="1198"/>
        <w:gridCol w:w="1198"/>
        <w:gridCol w:w="1198"/>
        <w:gridCol w:w="1545"/>
      </w:tblGrid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B73179" w:rsidRPr="00B73179" w:rsidRDefault="00B73179" w:rsidP="00B731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Проверим оптимальность опорного плана. </w:t>
      </w:r>
      <w:proofErr w:type="gram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Найдем </w:t>
      </w:r>
      <w:r w:rsidRPr="00B7317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предварительные потенциалы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полагая, что 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10; 0 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10;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19; 10 + 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19; 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9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18; 9 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18;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9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30; 9 + 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30; 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20;</w:t>
      </w:r>
      <w:proofErr w:type="gram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9 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20;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20; 11 + 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20; 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9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11; 0 +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11; 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11</w:t>
      </w:r>
    </w:p>
    <w:tbl>
      <w:tblPr>
        <w:tblW w:w="88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800"/>
        <w:gridCol w:w="1679"/>
        <w:gridCol w:w="1800"/>
        <w:gridCol w:w="1800"/>
      </w:tblGrid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u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11[1]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</w:tr>
    </w:tbl>
    <w:p w:rsidR="0058370A" w:rsidRDefault="00B73179" w:rsidP="00B73179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≤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Максимальная прибыль составит: F(x) = 11*1 + 19*1 + 30*1 + 20*1 = 80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Анализ оптимального плана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1-го склада необходимо весь груз направить в 4-й магазин.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2-го склада необходимо весь груз направить в 1-й магазин.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3-го склада необходимо весь груз направить в 2-й магазин.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4-го склада необходимо весь груз направить в 3-й магазин.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Задача имеет множество оптимальных планов, поскольку оценка для (1;1),(2;2),(2;3) равна 0.</w:t>
      </w:r>
    </w:p>
    <w:p w:rsidR="00B73179" w:rsidRDefault="00B73179" w:rsidP="00B73179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Венгерский метод</w:t>
      </w:r>
    </w:p>
    <w:p w:rsidR="00B73179" w:rsidRPr="00B73179" w:rsidRDefault="00B73179" w:rsidP="00B731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Исходная матрица имеет вид:</w:t>
      </w:r>
    </w:p>
    <w:tbl>
      <w:tblPr>
        <w:tblW w:w="88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2220"/>
        <w:gridCol w:w="2220"/>
        <w:gridCol w:w="2220"/>
      </w:tblGrid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</w:tr>
    </w:tbl>
    <w:p w:rsidR="00B73179" w:rsidRPr="00B73179" w:rsidRDefault="00B73179" w:rsidP="00B731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Модифицируем матрицу умножением всех элементов на (-1) и затем сложением их с максимальным элементом матрицы (30) так, чтобы матрица не содержала бы отрицательных элементов:</w:t>
      </w:r>
    </w:p>
    <w:tbl>
      <w:tblPr>
        <w:tblW w:w="88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2220"/>
        <w:gridCol w:w="2220"/>
        <w:gridCol w:w="2220"/>
      </w:tblGrid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</w:tr>
    </w:tbl>
    <w:p w:rsidR="00B73179" w:rsidRPr="00B73179" w:rsidRDefault="00B73179" w:rsidP="00B731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Шаг №1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1. Проводим редукцию матрицы по строкам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 В связи с этим во вновь полученной матрице в каждой строке будет как минимум один ноль.</w:t>
      </w:r>
    </w:p>
    <w:tbl>
      <w:tblPr>
        <w:tblW w:w="88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877"/>
        <w:gridCol w:w="1372"/>
        <w:gridCol w:w="1877"/>
        <w:gridCol w:w="1877"/>
      </w:tblGrid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10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10</w:t>
            </w:r>
          </w:p>
        </w:tc>
      </w:tr>
    </w:tbl>
    <w:p w:rsidR="00B73179" w:rsidRPr="00B73179" w:rsidRDefault="00B73179" w:rsidP="00B731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Затем такую же операцию редукции проводим по столбцам, для чего в каждом столбце находим минимальный элемент.</w:t>
      </w:r>
    </w:p>
    <w:tbl>
      <w:tblPr>
        <w:tblW w:w="88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2380"/>
        <w:gridCol w:w="1739"/>
        <w:gridCol w:w="2380"/>
      </w:tblGrid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:rsidR="00B73179" w:rsidRPr="00B73179" w:rsidRDefault="00B73179" w:rsidP="00B731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После вычитания минимальных элементов получаем полностью редуцированную матрицу.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2. Методом проб и ошибок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проводим поиск допустимого решения, для которого все назначения имеют нулевую стоимость.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Фиксируем нулевое значение в клетке (1, 4). Другие нули в строке 1 и столбце 4 вычеркиваем. 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Фиксируем нулевое значение в клетке (2, 1). Другие нули в строке 2 и столбце 1 вычеркиваем. 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Фиксируем нулевое значение в клетке (3, 2). Другие нули в строке 3 и столбце 2 вычеркиваем. 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Фиксируем нулевое значение в клетке (4, 3). Другие нули в строке 4 и столбце 3 вычеркиваем. 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итоге получаем следующую матрицу:</w:t>
      </w:r>
    </w:p>
    <w:tbl>
      <w:tblPr>
        <w:tblW w:w="88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907"/>
        <w:gridCol w:w="2533"/>
        <w:gridCol w:w="1907"/>
      </w:tblGrid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[-0-]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[0]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[-0-]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</w:tbl>
    <w:p w:rsidR="00B73179" w:rsidRPr="00B73179" w:rsidRDefault="00B73179" w:rsidP="00B731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Количество найденных нулей равно k = 4. В результате получаем эквивалентную матрицу </w:t>
      </w: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Сэ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:</w:t>
      </w:r>
    </w:p>
    <w:tbl>
      <w:tblPr>
        <w:tblW w:w="88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2380"/>
        <w:gridCol w:w="1739"/>
        <w:gridCol w:w="2380"/>
      </w:tblGrid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</w:tbl>
    <w:p w:rsidR="00B73179" w:rsidRDefault="00B73179" w:rsidP="00B73179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7317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4. Методом проб и ошибок определяем матрицу назначения Х</w:t>
      </w:r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которая позволяет по аналогично расположенным элементам исходной матрицы (в квадратах) вычислить максимальное значение прибыли.</w:t>
      </w:r>
    </w:p>
    <w:p w:rsidR="00555ACB" w:rsidRDefault="00555ACB" w:rsidP="00B73179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555ACB" w:rsidRDefault="00555ACB" w:rsidP="00B73179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555ACB" w:rsidRDefault="00555ACB" w:rsidP="00B73179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555ACB" w:rsidRDefault="00555ACB" w:rsidP="00B73179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555ACB" w:rsidRDefault="00555ACB" w:rsidP="00B73179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555ACB" w:rsidRDefault="00555ACB" w:rsidP="00B73179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555ACB" w:rsidRDefault="00555ACB" w:rsidP="00B73179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555ACB" w:rsidRDefault="00555ACB" w:rsidP="00B73179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555ACB" w:rsidRDefault="00555ACB" w:rsidP="00B73179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tbl>
      <w:tblPr>
        <w:tblW w:w="88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929"/>
        <w:gridCol w:w="929"/>
        <w:gridCol w:w="929"/>
        <w:gridCol w:w="929"/>
        <w:gridCol w:w="1951"/>
      </w:tblGrid>
      <w:tr w:rsidR="00555ACB" w:rsidRPr="00B73179" w:rsidTr="000854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555ACB" w:rsidRPr="00B73179" w:rsidTr="000854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555ACB" w:rsidRPr="00B73179" w:rsidTr="000854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555ACB" w:rsidRPr="00B73179" w:rsidTr="000854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555ACB" w:rsidRPr="00B73179" w:rsidTr="000854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555ACB" w:rsidRPr="00B73179" w:rsidTr="000854A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5ACB" w:rsidRPr="00B73179" w:rsidRDefault="00555ACB" w:rsidP="000854AA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555ACB" w:rsidRPr="00B73179" w:rsidRDefault="00555ACB" w:rsidP="00B7317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8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907"/>
        <w:gridCol w:w="2533"/>
        <w:gridCol w:w="1907"/>
      </w:tblGrid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[-0-]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[0]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[-0-]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</w:tr>
      <w:tr w:rsidR="00B73179" w:rsidRPr="00B73179" w:rsidTr="00B731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179" w:rsidRPr="00B73179" w:rsidRDefault="00B73179" w:rsidP="00B73179">
            <w:pPr>
              <w:spacing w:after="300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7317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</w:tbl>
    <w:p w:rsidR="00B73179" w:rsidRDefault="00B73179" w:rsidP="00B73179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proofErr w:type="spellStart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Cmax</w:t>
      </w:r>
      <w:proofErr w:type="spellEnd"/>
      <w:r w:rsidRPr="00B7317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= 11 + 19 + 30 + 20 = 80</w:t>
      </w:r>
    </w:p>
    <w:p w:rsidR="00555ACB" w:rsidRPr="00B73179" w:rsidRDefault="00555ACB" w:rsidP="00555A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Вывод: решения найденные 2-мя разными методами совпадают,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т.к. в моем случае решения совпали, считаю, что решения должны обязательно совпадать.</w:t>
      </w:r>
    </w:p>
    <w:sectPr w:rsidR="00555ACB" w:rsidRPr="00B73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179"/>
    <w:rsid w:val="000B153E"/>
    <w:rsid w:val="000C0E5A"/>
    <w:rsid w:val="00555ACB"/>
    <w:rsid w:val="0058370A"/>
    <w:rsid w:val="00B73179"/>
    <w:rsid w:val="00B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3179"/>
  </w:style>
  <w:style w:type="paragraph" w:customStyle="1" w:styleId="1">
    <w:name w:val="Обычный1"/>
    <w:rsid w:val="00BE7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BE7D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3179"/>
  </w:style>
  <w:style w:type="paragraph" w:customStyle="1" w:styleId="1">
    <w:name w:val="Обычный1"/>
    <w:rsid w:val="00BE7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BE7D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5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1184</Words>
  <Characters>6749</Characters>
  <Application>Microsoft Office Word</Application>
  <DocSecurity>0</DocSecurity>
  <Lines>56</Lines>
  <Paragraphs>15</Paragraphs>
  <ScaleCrop>false</ScaleCrop>
  <Company>MICROSOFT</Company>
  <LinksUpToDate>false</LinksUpToDate>
  <CharactersWithSpaces>7918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6</cp:revision>
  <dcterms:created xsi:type="dcterms:W3CDTF">2016-12-29T14:01:00Z</dcterms:created>
  <dcterms:modified xsi:type="dcterms:W3CDTF">2016-12-29T14:31:00Z</dcterms:modified>
</cp:coreProperties>
</file>