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</w:p>
    <w:p w:rsidR="00473461" w:rsidRP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473461">
        <w:rPr>
          <w:sz w:val="28"/>
          <w:szCs w:val="28"/>
        </w:rPr>
        <w:t>5</w:t>
      </w:r>
    </w:p>
    <w:p w:rsidR="00473461" w:rsidRPr="00E165EB" w:rsidRDefault="00473461" w:rsidP="00473461">
      <w:pPr>
        <w:pStyle w:val="Default"/>
        <w:jc w:val="center"/>
      </w:pPr>
      <w:r>
        <w:rPr>
          <w:sz w:val="28"/>
          <w:szCs w:val="28"/>
          <w:lang w:val="uk-UA" w:eastAsia="ru-RU"/>
        </w:rPr>
        <w:t>«</w:t>
      </w:r>
      <w:r>
        <w:rPr>
          <w:bCs/>
          <w:sz w:val="28"/>
          <w:szCs w:val="28"/>
        </w:rPr>
        <w:t>Бесконечные антагонистические игры</w:t>
      </w:r>
      <w:r>
        <w:rPr>
          <w:sz w:val="28"/>
          <w:szCs w:val="28"/>
          <w:lang w:eastAsia="ru-RU"/>
        </w:rPr>
        <w:t>»</w:t>
      </w:r>
    </w:p>
    <w:p w:rsidR="00473461" w:rsidRDefault="00473461" w:rsidP="00473461">
      <w:pPr>
        <w:spacing w:line="360" w:lineRule="auto"/>
        <w:rPr>
          <w:lang w:val="uk-UA" w:eastAsia="ru-RU"/>
        </w:rPr>
      </w:pPr>
    </w:p>
    <w:p w:rsidR="00473461" w:rsidRDefault="00473461" w:rsidP="00473461">
      <w:pPr>
        <w:spacing w:line="360" w:lineRule="auto"/>
        <w:rPr>
          <w:lang w:val="uk-UA" w:eastAsia="ru-RU"/>
        </w:rPr>
      </w:pPr>
    </w:p>
    <w:p w:rsidR="00473461" w:rsidRDefault="00473461" w:rsidP="00473461">
      <w:pPr>
        <w:spacing w:line="360" w:lineRule="auto"/>
        <w:rPr>
          <w:lang w:val="uk-UA" w:eastAsia="ru-RU"/>
        </w:rPr>
      </w:pPr>
    </w:p>
    <w:p w:rsidR="00473461" w:rsidRPr="00CF3BB1" w:rsidRDefault="00473461" w:rsidP="00473461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473461" w:rsidRDefault="00473461" w:rsidP="004734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473461" w:rsidRDefault="00473461" w:rsidP="004734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473461" w:rsidRDefault="00473461" w:rsidP="004734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473461" w:rsidRDefault="00473461" w:rsidP="004734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473461" w:rsidRDefault="00473461" w:rsidP="004734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473461" w:rsidRDefault="00473461" w:rsidP="004734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473461" w:rsidRDefault="00473461" w:rsidP="004734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both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both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both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both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both"/>
        <w:rPr>
          <w:sz w:val="28"/>
          <w:szCs w:val="28"/>
        </w:rPr>
      </w:pPr>
    </w:p>
    <w:p w:rsidR="00473461" w:rsidRDefault="00473461" w:rsidP="0047346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473461" w:rsidRPr="00473461" w:rsidRDefault="00473461" w:rsidP="004734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5BA4" w:rsidRDefault="00473461" w:rsidP="001C78D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34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346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Цель работы: </w:t>
      </w:r>
      <w:r w:rsidRPr="00473461">
        <w:rPr>
          <w:rFonts w:ascii="Times New Roman" w:hAnsi="Times New Roman" w:cs="Times New Roman"/>
          <w:color w:val="000000"/>
          <w:sz w:val="28"/>
          <w:szCs w:val="28"/>
        </w:rPr>
        <w:t>приобретение практических навыков в распределении выигрышей при бесконечном множестве возможных стратегий в играх преследования и в играх типа дуэлей, исследование бесконечных антагонистических игр с выпуклыми функциями выигрышей и сепарабельных игр.</w:t>
      </w:r>
    </w:p>
    <w:tbl>
      <w:tblPr>
        <w:tblW w:w="742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1617"/>
        <w:gridCol w:w="2220"/>
        <w:gridCol w:w="1540"/>
        <w:gridCol w:w="1660"/>
      </w:tblGrid>
      <w:tr w:rsidR="00331562" w:rsidRPr="00331562" w:rsidTr="00331562">
        <w:trPr>
          <w:trHeight w:val="112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562" w:rsidRPr="00331562" w:rsidRDefault="00331562" w:rsidP="00331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562" w:rsidRPr="00331562" w:rsidRDefault="00331562" w:rsidP="00331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объектов атаки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562" w:rsidRPr="00331562" w:rsidRDefault="00331562" w:rsidP="00331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Вектор ценности объектов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562" w:rsidRPr="00331562" w:rsidRDefault="00331562" w:rsidP="00331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Мощность атаки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562" w:rsidRPr="00331562" w:rsidRDefault="00331562" w:rsidP="00331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 обороны B</w:t>
            </w:r>
          </w:p>
        </w:tc>
      </w:tr>
      <w:tr w:rsidR="00331562" w:rsidRPr="00331562" w:rsidTr="00331562">
        <w:trPr>
          <w:trHeight w:val="37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562" w:rsidRPr="00331562" w:rsidRDefault="00331562" w:rsidP="001C78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562" w:rsidRPr="00331562" w:rsidRDefault="00331562" w:rsidP="001C78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562" w:rsidRPr="00331562" w:rsidRDefault="00331562" w:rsidP="001C78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{7,2,1,1}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562" w:rsidRPr="00331562" w:rsidRDefault="00331562" w:rsidP="001C78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562" w:rsidRPr="00331562" w:rsidRDefault="00331562" w:rsidP="001C78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5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</w:tbl>
    <w:p w:rsidR="001C78DC" w:rsidRDefault="001C78DC" w:rsidP="001C7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78DC" w:rsidRDefault="001C78DC" w:rsidP="00A45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множество стратегий у обоих участников сражения состоит из следующих элементов:</w:t>
      </w:r>
      <w:r w:rsidR="009D3DBD" w:rsidRPr="009D3DBD">
        <w:rPr>
          <w:rFonts w:ascii="Times New Roman" w:hAnsi="Times New Roman" w:cs="Times New Roman"/>
          <w:sz w:val="28"/>
          <w:szCs w:val="28"/>
        </w:rPr>
        <w:t xml:space="preserve"> 44 </w:t>
      </w:r>
      <w:r w:rsidR="009D3DBD">
        <w:rPr>
          <w:rFonts w:ascii="Times New Roman" w:hAnsi="Times New Roman" w:cs="Times New Roman"/>
          <w:sz w:val="28"/>
          <w:szCs w:val="28"/>
        </w:rPr>
        <w:t>стратегий.</w:t>
      </w:r>
    </w:p>
    <w:p w:rsidR="001B5560" w:rsidRPr="001B5560" w:rsidRDefault="009D3DBD" w:rsidP="001B55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ценность за победу на первом объекте превышает сумму ценностей побед на всех остальных объектах, победа на 1 объекте будет гарантировать победу в игре.</w:t>
      </w:r>
    </w:p>
    <w:p w:rsidR="001B5560" w:rsidRPr="005226E0" w:rsidRDefault="001B5560" w:rsidP="005226E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M(x) = {11,0,0,0},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e>
          </m:nary>
        </m:oMath>
      </m:oMathPara>
    </w:p>
    <w:p w:rsidR="001B5560" w:rsidRPr="005226E0" w:rsidRDefault="001B5560" w:rsidP="005226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M(y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 = {11,0,0,0},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e>
          </m:nary>
        </m:oMath>
      </m:oMathPara>
    </w:p>
    <w:p w:rsidR="002436BA" w:rsidRPr="009D3DBD" w:rsidRDefault="00BE0A12" w:rsidP="00522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578" w:dyaOrig="5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51.5pt" o:ole="">
            <v:imagedata r:id="rId5" o:title=""/>
          </v:shape>
          <o:OLEObject Type="Embed" ProgID="Visio.Drawing.11" ShapeID="_x0000_i1025" DrawAspect="Content" ObjectID="_1574612502" r:id="rId6"/>
        </w:object>
      </w:r>
    </w:p>
    <w:p w:rsidR="006C7FC0" w:rsidRPr="00BE0A12" w:rsidRDefault="001C78DC" w:rsidP="005226E0">
      <w:pPr>
        <w:pStyle w:val="Default"/>
        <w:spacing w:line="360" w:lineRule="auto"/>
        <w:rPr>
          <w:sz w:val="28"/>
          <w:szCs w:val="28"/>
        </w:rPr>
      </w:pPr>
      <w:r w:rsidRPr="001C78DC">
        <w:rPr>
          <w:sz w:val="28"/>
          <w:szCs w:val="28"/>
        </w:rPr>
        <w:t xml:space="preserve"> </w:t>
      </w:r>
      <w:r w:rsidR="001B5560">
        <w:rPr>
          <w:sz w:val="28"/>
          <w:szCs w:val="28"/>
          <w:lang w:val="en-US"/>
        </w:rPr>
        <w:t>F</w:t>
      </w:r>
      <w:r w:rsidR="001B5560" w:rsidRPr="005226E0">
        <w:rPr>
          <w:sz w:val="28"/>
          <w:szCs w:val="28"/>
        </w:rPr>
        <w:t>(</w:t>
      </w:r>
      <w:r w:rsidR="001B5560">
        <w:rPr>
          <w:sz w:val="28"/>
          <w:szCs w:val="28"/>
          <w:lang w:val="en-US"/>
        </w:rPr>
        <w:t>x</w:t>
      </w:r>
      <w:r w:rsidR="001B5560" w:rsidRPr="005226E0">
        <w:rPr>
          <w:sz w:val="28"/>
          <w:szCs w:val="28"/>
        </w:rPr>
        <w:t xml:space="preserve">, </w:t>
      </w:r>
      <w:r w:rsidR="001B5560">
        <w:rPr>
          <w:sz w:val="28"/>
          <w:szCs w:val="28"/>
          <w:lang w:val="en-US"/>
        </w:rPr>
        <w:t>y</w:t>
      </w:r>
      <w:r w:rsidR="001B5560" w:rsidRPr="005226E0">
        <w:rPr>
          <w:sz w:val="28"/>
          <w:szCs w:val="28"/>
        </w:rPr>
        <w:t>) = 11</w:t>
      </w:r>
      <w:r w:rsidR="001B5560">
        <w:rPr>
          <w:sz w:val="28"/>
          <w:szCs w:val="28"/>
          <w:lang w:val="en-US"/>
        </w:rPr>
        <w:t>x</w:t>
      </w:r>
      <w:r w:rsidR="001B5560" w:rsidRPr="005226E0">
        <w:rPr>
          <w:sz w:val="28"/>
          <w:szCs w:val="28"/>
          <w:vertAlign w:val="subscript"/>
        </w:rPr>
        <w:t>1</w:t>
      </w:r>
      <w:r w:rsidR="001B5560" w:rsidRPr="005226E0">
        <w:rPr>
          <w:sz w:val="28"/>
          <w:szCs w:val="28"/>
        </w:rPr>
        <w:t xml:space="preserve"> </w:t>
      </w:r>
      <w:r w:rsidR="00DB70AE" w:rsidRPr="00DB70AE">
        <w:rPr>
          <w:sz w:val="28"/>
          <w:szCs w:val="28"/>
        </w:rPr>
        <w:t>+</w:t>
      </w:r>
      <w:r w:rsidR="001B5560" w:rsidRPr="005226E0">
        <w:rPr>
          <w:sz w:val="28"/>
          <w:szCs w:val="28"/>
        </w:rPr>
        <w:t xml:space="preserve"> </w:t>
      </w:r>
      <w:r w:rsidR="00DB70AE" w:rsidRPr="00DB70AE">
        <w:rPr>
          <w:sz w:val="28"/>
          <w:szCs w:val="28"/>
        </w:rPr>
        <w:t>11</w:t>
      </w:r>
      <w:r w:rsidR="005226E0">
        <w:rPr>
          <w:sz w:val="28"/>
          <w:szCs w:val="28"/>
          <w:lang w:val="en-US"/>
        </w:rPr>
        <w:t>x</w:t>
      </w:r>
      <w:r w:rsidR="00DB70AE" w:rsidRPr="00DB70AE">
        <w:rPr>
          <w:sz w:val="28"/>
          <w:szCs w:val="28"/>
          <w:vertAlign w:val="subscript"/>
        </w:rPr>
        <w:t>2</w:t>
      </w:r>
      <w:r w:rsidR="005226E0" w:rsidRPr="005226E0">
        <w:rPr>
          <w:sz w:val="28"/>
          <w:szCs w:val="28"/>
          <w:vertAlign w:val="subscript"/>
        </w:rPr>
        <w:t xml:space="preserve"> </w:t>
      </w:r>
      <w:r w:rsidR="005226E0" w:rsidRPr="005226E0">
        <w:rPr>
          <w:sz w:val="28"/>
          <w:szCs w:val="28"/>
        </w:rPr>
        <w:t xml:space="preserve">– </w:t>
      </w:r>
      <w:r w:rsidR="005226E0">
        <w:rPr>
          <w:sz w:val="28"/>
          <w:szCs w:val="28"/>
        </w:rPr>
        <w:t>функция выигрыша для игры нападения.</w:t>
      </w:r>
    </w:p>
    <w:p w:rsidR="00DB70AE" w:rsidRPr="00DB70AE" w:rsidRDefault="00DB70AE" w:rsidP="005226E0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Если один из игроков решит отступить от этой стратегии, то он окажется в худшем положении, чем его соперник.</w:t>
      </w:r>
    </w:p>
    <w:p w:rsidR="006C7FC0" w:rsidRDefault="006C7FC0" w:rsidP="006C7F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FC0">
        <w:rPr>
          <w:rFonts w:ascii="Times New Roman" w:hAnsi="Times New Roman" w:cs="Times New Roman"/>
          <w:color w:val="000000"/>
          <w:sz w:val="28"/>
          <w:szCs w:val="28"/>
        </w:rPr>
        <w:t xml:space="preserve">2. Игра на единичном квадрате имеет функцию выигрыша </w:t>
      </w:r>
      <w:r w:rsidRPr="006C7FC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Pr="006C7FC0">
        <w:rPr>
          <w:rFonts w:ascii="Cambria Math" w:hAnsi="Cambria Math" w:cs="Cambria Math"/>
          <w:i/>
          <w:color w:val="000000"/>
          <w:sz w:val="28"/>
          <w:szCs w:val="28"/>
        </w:rPr>
        <w:t>(</w:t>
      </w:r>
      <w:r w:rsidRPr="006C7FC0">
        <w:rPr>
          <w:rFonts w:ascii="Cambria Math" w:hAnsi="Cambria Math" w:cs="Cambria Math"/>
          <w:i/>
          <w:color w:val="000000"/>
          <w:sz w:val="28"/>
          <w:szCs w:val="28"/>
          <w:lang w:val="en-US"/>
        </w:rPr>
        <w:t>x</w:t>
      </w:r>
      <w:r w:rsidRPr="006C7FC0">
        <w:rPr>
          <w:rFonts w:ascii="Cambria Math" w:hAnsi="Cambria Math" w:cs="Cambria Math"/>
          <w:i/>
          <w:color w:val="000000"/>
          <w:sz w:val="28"/>
          <w:szCs w:val="28"/>
        </w:rPr>
        <w:t xml:space="preserve">, </w:t>
      </w:r>
      <w:r w:rsidRPr="006C7FC0">
        <w:rPr>
          <w:rFonts w:ascii="Cambria Math" w:hAnsi="Cambria Math" w:cs="Cambria Math"/>
          <w:i/>
          <w:color w:val="000000"/>
          <w:sz w:val="28"/>
          <w:szCs w:val="28"/>
          <w:lang w:val="en-US"/>
        </w:rPr>
        <w:t>y</w:t>
      </w:r>
      <w:r w:rsidRPr="006C7FC0">
        <w:rPr>
          <w:rFonts w:ascii="Cambria Math" w:hAnsi="Cambria Math" w:cs="Cambria Math"/>
          <w:i/>
          <w:color w:val="000000"/>
          <w:sz w:val="28"/>
          <w:szCs w:val="28"/>
        </w:rPr>
        <w:t>)</w:t>
      </w:r>
      <w:r w:rsidRPr="006C7FC0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6C7FC0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имеет ли место ситуация равновесия в этой игре. </w:t>
      </w:r>
    </w:p>
    <w:p w:rsidR="00DC6157" w:rsidRPr="00DC6157" w:rsidRDefault="00DC6157" w:rsidP="00DC6157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M(x, y)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</w:p>
    <w:p w:rsidR="006C7FC0" w:rsidRPr="006C7FC0" w:rsidRDefault="006C7FC0" w:rsidP="006C7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выигрыша М(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F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7FC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C78DC" w:rsidRDefault="006C7FC0" w:rsidP="006C7FC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M(x, y) = sign(x – y)</w:t>
      </w:r>
    </w:p>
    <w:p w:rsidR="006C7FC0" w:rsidRPr="00364FDE" w:rsidRDefault="00364FDE" w:rsidP="00364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1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[0;1], </w:t>
      </w:r>
      <w:r>
        <w:rPr>
          <w:rFonts w:ascii="Times New Roman" w:hAnsi="Times New Roman" w:cs="Times New Roman"/>
          <w:sz w:val="28"/>
          <w:szCs w:val="28"/>
        </w:rPr>
        <w:t xml:space="preserve">игрок 2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FC0" w:rsidRDefault="00364FDE" w:rsidP="006C7F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[0;1]. </w:t>
      </w:r>
      <w:r>
        <w:rPr>
          <w:rFonts w:ascii="Times New Roman" w:hAnsi="Times New Roman" w:cs="Times New Roman"/>
          <w:sz w:val="28"/>
          <w:szCs w:val="28"/>
        </w:rPr>
        <w:t>После этого игрок 2 платит игроку 1 сумму</w:t>
      </w:r>
    </w:p>
    <w:p w:rsidR="00364FDE" w:rsidRPr="00D9396F" w:rsidRDefault="00364FDE" w:rsidP="00364FD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9396F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9396F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9396F">
        <w:rPr>
          <w:rFonts w:ascii="Times New Roman" w:hAnsi="Times New Roman" w:cs="Times New Roman"/>
          <w:i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proofErr w:type="spellEnd"/>
      <w:r w:rsidRPr="00D9396F">
        <w:rPr>
          <w:rFonts w:ascii="Times New Roman" w:hAnsi="Times New Roman" w:cs="Times New Roman"/>
          <w:i/>
          <w:sz w:val="28"/>
          <w:szCs w:val="28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9396F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</w:p>
    <w:p w:rsidR="00364FDE" w:rsidRDefault="00D9396F" w:rsidP="006C7F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игрок 2 хочет минимизировать выигрыш игрока 1, то он определяет</w:t>
      </w:r>
    </w:p>
    <w:p w:rsidR="00D9396F" w:rsidRDefault="00D9396F" w:rsidP="0019476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∊Y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mr>
        </m:m>
      </m:oMath>
      <w:r w:rsidR="001947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(x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94765" w:rsidRPr="00D9396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194765" w:rsidRPr="00D9396F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194765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194765" w:rsidRDefault="00194765" w:rsidP="001947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Т. е.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94765">
        <w:rPr>
          <w:rFonts w:ascii="Times New Roman" w:eastAsiaTheme="minorEastAsia" w:hAnsi="Times New Roman" w:cs="Times New Roman"/>
          <w:sz w:val="28"/>
          <w:szCs w:val="28"/>
        </w:rPr>
        <w:t xml:space="preserve"> = 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Игрок 1 желает максимизировать свой выигрыш, и поэтому определяет </w:t>
      </w:r>
    </w:p>
    <w:p w:rsidR="00194765" w:rsidRDefault="00194765" w:rsidP="001947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∊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mr>
        </m:m>
      </m:oMath>
      <w:r w:rsidR="00893BE5" w:rsidRPr="00893BE5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y∊Y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M(x,y))=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∊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(</m:t>
        </m:r>
      </m:oMath>
      <w:r w:rsidR="006D223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D223F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6D223F" w:rsidRPr="00D9396F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D223F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) = 1 -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6D223F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1C3639" w:rsidRPr="001C36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1C3639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1C3639" w:rsidRPr="001C36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1C3639" w:rsidRPr="006D223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1C3639" w:rsidRPr="001C36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1C36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C3639" w:rsidRPr="00364FDE" w:rsidRDefault="001C3639" w:rsidP="001C3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1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[0;1], </w:t>
      </w:r>
      <w:r>
        <w:rPr>
          <w:rFonts w:ascii="Times New Roman" w:hAnsi="Times New Roman" w:cs="Times New Roman"/>
          <w:sz w:val="28"/>
          <w:szCs w:val="28"/>
        </w:rPr>
        <w:t xml:space="preserve">игрок 2 выбирает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3639" w:rsidRDefault="001C3639" w:rsidP="001C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4FDE">
        <w:rPr>
          <w:rFonts w:ascii="Times New Roman" w:hAnsi="Times New Roman" w:cs="Times New Roman"/>
          <w:sz w:val="28"/>
          <w:szCs w:val="28"/>
        </w:rPr>
        <w:t xml:space="preserve"> = [0;1]. </w:t>
      </w:r>
      <w:r>
        <w:rPr>
          <w:rFonts w:ascii="Times New Roman" w:hAnsi="Times New Roman" w:cs="Times New Roman"/>
          <w:sz w:val="28"/>
          <w:szCs w:val="28"/>
        </w:rPr>
        <w:t>После этого игрок 2 платит игроку 1 сумму</w:t>
      </w:r>
    </w:p>
    <w:p w:rsidR="001C3639" w:rsidRPr="001C3639" w:rsidRDefault="001C3639" w:rsidP="001C363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C3639">
        <w:rPr>
          <w:rFonts w:ascii="Times New Roman" w:hAnsi="Times New Roman" w:cs="Times New Roman"/>
          <w:i/>
          <w:sz w:val="28"/>
          <w:szCs w:val="28"/>
        </w:rPr>
        <w:t>(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363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C3639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sign</w:t>
      </w:r>
      <w:r w:rsidRPr="001C3639">
        <w:rPr>
          <w:rFonts w:ascii="Times New Roman" w:hAnsi="Times New Roman" w:cs="Times New Roman"/>
          <w:i/>
          <w:sz w:val="28"/>
          <w:szCs w:val="28"/>
        </w:rPr>
        <w:t>(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363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C7FC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C3639">
        <w:rPr>
          <w:rFonts w:ascii="Times New Roman" w:hAnsi="Times New Roman" w:cs="Times New Roman"/>
          <w:i/>
          <w:sz w:val="28"/>
          <w:szCs w:val="28"/>
        </w:rPr>
        <w:t>)</w:t>
      </w:r>
    </w:p>
    <w:p w:rsidR="001C3639" w:rsidRDefault="001C3639" w:rsidP="001C3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игрок 2 хочет минимизировать выигрыш игрока 1, то он определяет</w:t>
      </w:r>
    </w:p>
    <w:p w:rsidR="001C3639" w:rsidRPr="00846CB7" w:rsidRDefault="001C3639" w:rsidP="0019476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y∊Y 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>sign(x-1)</m:t>
          </m:r>
        </m:oMath>
      </m:oMathPara>
    </w:p>
    <w:p w:rsidR="00846CB7" w:rsidRDefault="00846CB7" w:rsidP="00846CB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Т. е.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94765">
        <w:rPr>
          <w:rFonts w:ascii="Times New Roman" w:eastAsiaTheme="minorEastAsia" w:hAnsi="Times New Roman" w:cs="Times New Roman"/>
          <w:sz w:val="28"/>
          <w:szCs w:val="28"/>
        </w:rPr>
        <w:t xml:space="preserve"> = 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Игрок 1 желает максимизировать свой выигрыш, и поэтому определяет </w:t>
      </w:r>
    </w:p>
    <w:p w:rsidR="00846CB7" w:rsidRDefault="00846CB7" w:rsidP="00846CB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x∊X </m:t>
              </m:r>
            </m:e>
          </m:mr>
        </m:m>
      </m:oMath>
      <w:r w:rsidRPr="00893BE5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y∊Y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M(x,y))=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x∊X 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sign(x-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sign(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-1)</m:t>
        </m:r>
      </m:oMath>
      <w:r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sign(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846CB7" w:rsidRPr="00846CB7" w:rsidRDefault="00846CB7" w:rsidP="00846C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≠ 0</m:t>
        </m:r>
      </m:oMath>
      <w:r w:rsidRPr="00846CB7">
        <w:rPr>
          <w:rFonts w:ascii="Times New Roman" w:eastAsiaTheme="minorEastAsia" w:hAnsi="Times New Roman" w:cs="Times New Roman"/>
          <w:sz w:val="28"/>
          <w:szCs w:val="28"/>
        </w:rPr>
        <w:t xml:space="preserve"> = &gt; </w:t>
      </w:r>
      <w:r>
        <w:rPr>
          <w:rFonts w:ascii="Times New Roman" w:eastAsiaTheme="minorEastAsia" w:hAnsi="Times New Roman" w:cs="Times New Roman"/>
          <w:sz w:val="28"/>
          <w:szCs w:val="28"/>
        </w:rPr>
        <w:t>ситуация равновесия в этой игре не умеет места.</w:t>
      </w:r>
      <w:bookmarkStart w:id="0" w:name="_GoBack"/>
      <w:bookmarkEnd w:id="0"/>
    </w:p>
    <w:sectPr w:rsidR="00846CB7" w:rsidRPr="00846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B0"/>
    <w:rsid w:val="000729B0"/>
    <w:rsid w:val="00194765"/>
    <w:rsid w:val="001B5560"/>
    <w:rsid w:val="001C3639"/>
    <w:rsid w:val="001C78DC"/>
    <w:rsid w:val="002436BA"/>
    <w:rsid w:val="00331562"/>
    <w:rsid w:val="00364FDE"/>
    <w:rsid w:val="00473461"/>
    <w:rsid w:val="0050154C"/>
    <w:rsid w:val="005226E0"/>
    <w:rsid w:val="006C7FC0"/>
    <w:rsid w:val="006D223F"/>
    <w:rsid w:val="00846CB7"/>
    <w:rsid w:val="0088685E"/>
    <w:rsid w:val="00893BE5"/>
    <w:rsid w:val="009072BB"/>
    <w:rsid w:val="009673DA"/>
    <w:rsid w:val="009D3DBD"/>
    <w:rsid w:val="00A455A1"/>
    <w:rsid w:val="00BE0A12"/>
    <w:rsid w:val="00CF0CDC"/>
    <w:rsid w:val="00D9396F"/>
    <w:rsid w:val="00DB70AE"/>
    <w:rsid w:val="00DC6157"/>
    <w:rsid w:val="00F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6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73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73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1B55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5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6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73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73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1B556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5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15</cp:revision>
  <dcterms:created xsi:type="dcterms:W3CDTF">2017-11-20T20:52:00Z</dcterms:created>
  <dcterms:modified xsi:type="dcterms:W3CDTF">2017-12-12T17:35:00Z</dcterms:modified>
</cp:coreProperties>
</file>