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8A9" w:rsidRDefault="00F578A9" w:rsidP="00F578A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F578A9" w:rsidRDefault="00F578A9" w:rsidP="00F578A9">
      <w:pPr>
        <w:pStyle w:val="1"/>
        <w:spacing w:line="360" w:lineRule="auto"/>
        <w:jc w:val="center"/>
        <w:rPr>
          <w:sz w:val="28"/>
          <w:szCs w:val="28"/>
        </w:rPr>
      </w:pPr>
    </w:p>
    <w:p w:rsidR="00F578A9" w:rsidRDefault="00F578A9" w:rsidP="00F578A9">
      <w:pPr>
        <w:pStyle w:val="1"/>
        <w:spacing w:line="360" w:lineRule="auto"/>
        <w:jc w:val="center"/>
        <w:rPr>
          <w:sz w:val="28"/>
          <w:szCs w:val="28"/>
        </w:rPr>
      </w:pPr>
    </w:p>
    <w:p w:rsidR="00F578A9" w:rsidRDefault="00F578A9" w:rsidP="00F578A9">
      <w:pPr>
        <w:pStyle w:val="1"/>
        <w:spacing w:line="360" w:lineRule="auto"/>
        <w:jc w:val="center"/>
        <w:rPr>
          <w:sz w:val="28"/>
          <w:szCs w:val="28"/>
        </w:rPr>
      </w:pPr>
    </w:p>
    <w:p w:rsidR="00F578A9" w:rsidRDefault="00F578A9" w:rsidP="00F578A9">
      <w:pPr>
        <w:pStyle w:val="1"/>
        <w:spacing w:line="360" w:lineRule="auto"/>
        <w:jc w:val="center"/>
        <w:rPr>
          <w:sz w:val="28"/>
          <w:szCs w:val="28"/>
        </w:rPr>
      </w:pPr>
    </w:p>
    <w:p w:rsidR="00F578A9" w:rsidRDefault="00F578A9" w:rsidP="00F578A9">
      <w:pPr>
        <w:pStyle w:val="1"/>
        <w:spacing w:line="360" w:lineRule="auto"/>
        <w:jc w:val="center"/>
        <w:rPr>
          <w:sz w:val="28"/>
          <w:szCs w:val="28"/>
        </w:rPr>
      </w:pPr>
    </w:p>
    <w:p w:rsidR="00F578A9" w:rsidRDefault="00F578A9" w:rsidP="00F578A9">
      <w:pPr>
        <w:pStyle w:val="1"/>
        <w:spacing w:line="360" w:lineRule="auto"/>
        <w:jc w:val="center"/>
        <w:rPr>
          <w:sz w:val="28"/>
          <w:szCs w:val="28"/>
        </w:rPr>
      </w:pPr>
    </w:p>
    <w:p w:rsidR="00F578A9" w:rsidRDefault="00F578A9" w:rsidP="00F578A9">
      <w:pPr>
        <w:pStyle w:val="1"/>
        <w:spacing w:line="360" w:lineRule="auto"/>
        <w:jc w:val="center"/>
        <w:rPr>
          <w:sz w:val="28"/>
          <w:szCs w:val="28"/>
        </w:rPr>
      </w:pPr>
    </w:p>
    <w:p w:rsidR="00F578A9" w:rsidRDefault="00F578A9" w:rsidP="00F578A9">
      <w:pPr>
        <w:pStyle w:val="1"/>
        <w:spacing w:line="360" w:lineRule="auto"/>
        <w:jc w:val="center"/>
        <w:rPr>
          <w:sz w:val="28"/>
          <w:szCs w:val="28"/>
        </w:rPr>
      </w:pPr>
    </w:p>
    <w:p w:rsidR="00F578A9" w:rsidRDefault="00F578A9" w:rsidP="00F578A9">
      <w:pPr>
        <w:pStyle w:val="1"/>
        <w:spacing w:line="360" w:lineRule="auto"/>
        <w:jc w:val="center"/>
        <w:rPr>
          <w:sz w:val="28"/>
          <w:szCs w:val="28"/>
        </w:rPr>
      </w:pPr>
    </w:p>
    <w:p w:rsidR="00F578A9" w:rsidRDefault="00F578A9" w:rsidP="00F578A9">
      <w:pPr>
        <w:pStyle w:val="1"/>
        <w:spacing w:line="360" w:lineRule="auto"/>
        <w:jc w:val="center"/>
        <w:rPr>
          <w:sz w:val="28"/>
          <w:szCs w:val="28"/>
        </w:rPr>
      </w:pPr>
    </w:p>
    <w:p w:rsidR="00F578A9" w:rsidRPr="00547887" w:rsidRDefault="00547887" w:rsidP="00F578A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Индивидуальная работа на тему:</w:t>
      </w:r>
    </w:p>
    <w:p w:rsidR="00F578A9" w:rsidRPr="00E82DB5" w:rsidRDefault="00F578A9" w:rsidP="00F578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Монетизация в играх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578A9" w:rsidRPr="00E82DB5" w:rsidRDefault="00F578A9" w:rsidP="00F578A9">
      <w:pPr>
        <w:spacing w:line="360" w:lineRule="auto"/>
        <w:rPr>
          <w:lang w:eastAsia="ru-RU"/>
        </w:rPr>
      </w:pPr>
    </w:p>
    <w:p w:rsidR="00F578A9" w:rsidRDefault="00F578A9" w:rsidP="00F578A9">
      <w:pPr>
        <w:spacing w:line="360" w:lineRule="auto"/>
        <w:rPr>
          <w:lang w:val="uk-UA" w:eastAsia="ru-RU"/>
        </w:rPr>
      </w:pPr>
    </w:p>
    <w:p w:rsidR="00F578A9" w:rsidRDefault="00F578A9" w:rsidP="00F578A9">
      <w:pPr>
        <w:spacing w:line="360" w:lineRule="auto"/>
        <w:rPr>
          <w:lang w:val="uk-UA" w:eastAsia="ru-RU"/>
        </w:rPr>
      </w:pPr>
    </w:p>
    <w:p w:rsidR="00F578A9" w:rsidRDefault="00F578A9" w:rsidP="00F578A9">
      <w:pPr>
        <w:spacing w:line="360" w:lineRule="auto"/>
        <w:rPr>
          <w:lang w:val="uk-UA" w:eastAsia="ru-RU"/>
        </w:rPr>
      </w:pPr>
    </w:p>
    <w:p w:rsidR="00F578A9" w:rsidRDefault="00F578A9" w:rsidP="00F578A9">
      <w:pPr>
        <w:pStyle w:val="1"/>
        <w:spacing w:line="360" w:lineRule="auto"/>
        <w:jc w:val="both"/>
        <w:rPr>
          <w:sz w:val="28"/>
          <w:szCs w:val="28"/>
        </w:rPr>
      </w:pPr>
    </w:p>
    <w:p w:rsidR="00F578A9" w:rsidRDefault="00F578A9" w:rsidP="00F578A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F578A9" w:rsidRDefault="00F578A9" w:rsidP="00F578A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F578A9" w:rsidRDefault="00F578A9" w:rsidP="00F578A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F578A9" w:rsidRDefault="00F578A9" w:rsidP="00F578A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4724BA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:rsidR="00F578A9" w:rsidRDefault="004724BA" w:rsidP="00F578A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доцент. </w:t>
      </w:r>
      <w:r w:rsidR="00F578A9">
        <w:rPr>
          <w:sz w:val="28"/>
          <w:szCs w:val="28"/>
          <w:lang w:val="uk-UA"/>
        </w:rPr>
        <w:t>каф. ПМИ</w:t>
      </w:r>
    </w:p>
    <w:p w:rsidR="00F578A9" w:rsidRDefault="00F578A9" w:rsidP="00F578A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Костюкова</w:t>
      </w:r>
      <w:r>
        <w:rPr>
          <w:sz w:val="28"/>
          <w:szCs w:val="28"/>
          <w:lang w:val="uk-UA"/>
        </w:rPr>
        <w:t xml:space="preserve"> Н.С.</w:t>
      </w:r>
    </w:p>
    <w:p w:rsidR="00F578A9" w:rsidRDefault="00F578A9" w:rsidP="00F578A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F578A9" w:rsidRDefault="00F578A9" w:rsidP="00F578A9">
      <w:pPr>
        <w:pStyle w:val="1"/>
        <w:spacing w:line="360" w:lineRule="auto"/>
        <w:jc w:val="both"/>
        <w:rPr>
          <w:sz w:val="28"/>
          <w:szCs w:val="28"/>
        </w:rPr>
      </w:pPr>
    </w:p>
    <w:p w:rsidR="00F578A9" w:rsidRDefault="00F578A9" w:rsidP="00F578A9">
      <w:pPr>
        <w:pStyle w:val="1"/>
        <w:spacing w:line="360" w:lineRule="auto"/>
        <w:jc w:val="both"/>
        <w:rPr>
          <w:sz w:val="28"/>
          <w:szCs w:val="28"/>
        </w:rPr>
      </w:pPr>
    </w:p>
    <w:p w:rsidR="000C311D" w:rsidRPr="006E4021" w:rsidRDefault="000C311D" w:rsidP="00F578A9">
      <w:pPr>
        <w:pStyle w:val="1"/>
        <w:spacing w:line="360" w:lineRule="auto"/>
        <w:jc w:val="both"/>
        <w:rPr>
          <w:sz w:val="28"/>
          <w:szCs w:val="28"/>
        </w:rPr>
      </w:pPr>
    </w:p>
    <w:p w:rsidR="00F578A9" w:rsidRPr="00F578A9" w:rsidRDefault="00F578A9" w:rsidP="00F578A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601CCF" w:rsidRDefault="00601CCF" w:rsidP="00601CCF">
      <w:pPr>
        <w:shd w:val="clear" w:color="auto" w:fill="FFFFFF"/>
        <w:spacing w:after="0" w:line="360" w:lineRule="auto"/>
        <w:outlineLvl w:val="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Способы монетизации игр.</w:t>
      </w:r>
    </w:p>
    <w:p w:rsidR="00601CCF" w:rsidRPr="00601CCF" w:rsidRDefault="00601CCF" w:rsidP="00601CCF">
      <w:pPr>
        <w:shd w:val="clear" w:color="auto" w:fill="FFFFFF"/>
        <w:spacing w:after="0" w:line="360" w:lineRule="auto"/>
        <w:outlineLvl w:val="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01CCF">
        <w:rPr>
          <w:rFonts w:ascii="Times New Roman" w:eastAsia="Times New Roman" w:hAnsi="Times New Roman" w:cs="Times New Roman"/>
          <w:iCs/>
          <w:color w:val="222222"/>
          <w:sz w:val="28"/>
          <w:szCs w:val="28"/>
          <w:u w:val="single"/>
          <w:lang w:eastAsia="ru-RU"/>
        </w:rPr>
        <w:t>Реклама:</w:t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Здесь всё просто. Можно совать рекламу в игру, показывая баннер в </w:t>
      </w:r>
      <w:proofErr w:type="spellStart"/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прелоадере</w:t>
      </w:r>
      <w:proofErr w:type="spellEnd"/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или в других местах приложения. Интересным вариантом является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CPA(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Cost</w:t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Per</w:t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Action</w:t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или специальное предложение</w:t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Суть её в том, что игроку нужно перейти по ссылке, зарегистрироваться, подтвердить </w:t>
      </w:r>
      <w:proofErr w:type="spellStart"/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email</w:t>
      </w:r>
      <w:proofErr w:type="spellEnd"/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подтвердить телефон, заполнить анкету или любые другие действия в обмен на игровую валюту. Игра, в этом случае, получает доход за требуемое завершённое действие. </w:t>
      </w:r>
    </w:p>
    <w:p w:rsidR="00601CCF" w:rsidRPr="00601CCF" w:rsidRDefault="00601CCF" w:rsidP="00601CCF">
      <w:pPr>
        <w:shd w:val="clear" w:color="auto" w:fill="FFFFFF"/>
        <w:spacing w:after="0" w:line="360" w:lineRule="auto"/>
        <w:outlineLvl w:val="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601CCF">
        <w:rPr>
          <w:rFonts w:ascii="Times New Roman" w:eastAsia="Times New Roman" w:hAnsi="Times New Roman" w:cs="Times New Roman"/>
          <w:iCs/>
          <w:color w:val="222222"/>
          <w:sz w:val="28"/>
          <w:szCs w:val="28"/>
          <w:u w:val="single"/>
          <w:lang w:eastAsia="ru-RU"/>
        </w:rPr>
        <w:t>Freemium</w:t>
      </w:r>
      <w:proofErr w:type="spellEnd"/>
      <w:r w:rsidRPr="00601CCF">
        <w:rPr>
          <w:rFonts w:ascii="Times New Roman" w:eastAsia="Times New Roman" w:hAnsi="Times New Roman" w:cs="Times New Roman"/>
          <w:iCs/>
          <w:color w:val="222222"/>
          <w:sz w:val="28"/>
          <w:szCs w:val="28"/>
          <w:u w:val="single"/>
          <w:lang w:eastAsia="ru-RU"/>
        </w:rPr>
        <w:t>:</w:t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Это модель предоставляет основные игровые функции бесплатно, а дополнительные ажурные возможности доступны по платной подписке. </w:t>
      </w:r>
    </w:p>
    <w:p w:rsidR="00601CCF" w:rsidRPr="00601CCF" w:rsidRDefault="00601CCF" w:rsidP="00601CCF">
      <w:pPr>
        <w:shd w:val="clear" w:color="auto" w:fill="FFFFFF"/>
        <w:spacing w:after="0" w:line="360" w:lineRule="auto"/>
        <w:outlineLvl w:val="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01CCF">
        <w:rPr>
          <w:rFonts w:ascii="Times New Roman" w:eastAsia="Times New Roman" w:hAnsi="Times New Roman" w:cs="Times New Roman"/>
          <w:iCs/>
          <w:color w:val="222222"/>
          <w:sz w:val="28"/>
          <w:szCs w:val="28"/>
          <w:u w:val="single"/>
          <w:lang w:eastAsia="ru-RU"/>
        </w:rPr>
        <w:t>Продажа контента:</w:t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Широчайше распространенная модель в </w:t>
      </w:r>
      <w:proofErr w:type="spellStart"/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mmo</w:t>
      </w:r>
      <w:proofErr w:type="spellEnd"/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-играх. Позволяет зарабатывать игре на </w:t>
      </w:r>
      <w:proofErr w:type="gramStart"/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продаже</w:t>
      </w:r>
      <w:proofErr w:type="gramEnd"/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как виртуальных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вещей аксессуаров</w:t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так и на продаже реально нужного игрового товара (оружие, одежда и прочего).</w:t>
      </w:r>
    </w:p>
    <w:p w:rsidR="00601CCF" w:rsidRPr="00601CCF" w:rsidRDefault="00601CCF" w:rsidP="00601CCF">
      <w:pPr>
        <w:shd w:val="clear" w:color="auto" w:fill="FFFFFF"/>
        <w:spacing w:after="0" w:line="360" w:lineRule="auto"/>
        <w:outlineLvl w:val="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01CCF">
        <w:rPr>
          <w:rFonts w:ascii="Times New Roman" w:eastAsia="Times New Roman" w:hAnsi="Times New Roman" w:cs="Times New Roman"/>
          <w:iCs/>
          <w:color w:val="222222"/>
          <w:sz w:val="28"/>
          <w:szCs w:val="28"/>
          <w:u w:val="single"/>
          <w:lang w:eastAsia="ru-RU"/>
        </w:rPr>
        <w:t>Платная подписка:</w:t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</w:t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оступ к игре предоставляется за деньги. </w:t>
      </w:r>
    </w:p>
    <w:p w:rsidR="00601CCF" w:rsidRPr="00601CCF" w:rsidRDefault="00601CCF" w:rsidP="00601CCF">
      <w:pPr>
        <w:shd w:val="clear" w:color="auto" w:fill="FFFFFF"/>
        <w:spacing w:after="0" w:line="360" w:lineRule="auto"/>
        <w:outlineLvl w:val="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01CCF">
        <w:rPr>
          <w:rFonts w:ascii="Times New Roman" w:eastAsia="Times New Roman" w:hAnsi="Times New Roman" w:cs="Times New Roman"/>
          <w:iCs/>
          <w:color w:val="222222"/>
          <w:sz w:val="28"/>
          <w:szCs w:val="28"/>
          <w:u w:val="single"/>
          <w:lang w:eastAsia="ru-RU"/>
        </w:rPr>
        <w:t>Триал:</w:t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Б</w:t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есплатно можно сыграть некоторое время, потом плати. </w:t>
      </w:r>
    </w:p>
    <w:p w:rsidR="00601CCF" w:rsidRPr="00601CCF" w:rsidRDefault="00601CCF" w:rsidP="00601CCF">
      <w:pPr>
        <w:shd w:val="clear" w:color="auto" w:fill="FFFFFF"/>
        <w:spacing w:after="0" w:line="360" w:lineRule="auto"/>
        <w:outlineLvl w:val="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601CCF">
        <w:rPr>
          <w:rFonts w:ascii="Times New Roman" w:eastAsia="Times New Roman" w:hAnsi="Times New Roman" w:cs="Times New Roman"/>
          <w:iCs/>
          <w:color w:val="222222"/>
          <w:sz w:val="28"/>
          <w:szCs w:val="28"/>
          <w:u w:val="single"/>
          <w:lang w:eastAsia="ru-RU"/>
        </w:rPr>
        <w:t>Демо</w:t>
      </w:r>
      <w:proofErr w:type="spellEnd"/>
      <w:r w:rsidRPr="00601CCF">
        <w:rPr>
          <w:rFonts w:ascii="Times New Roman" w:eastAsia="Times New Roman" w:hAnsi="Times New Roman" w:cs="Times New Roman"/>
          <w:iCs/>
          <w:color w:val="222222"/>
          <w:sz w:val="28"/>
          <w:szCs w:val="28"/>
          <w:u w:val="single"/>
          <w:lang w:eastAsia="ru-RU"/>
        </w:rPr>
        <w:t>:</w:t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01C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Такая модель предоставляет игроку ограниченный функционал, например 10 уровней из 100. Остальное – за покупку игры.</w:t>
      </w:r>
    </w:p>
    <w:p w:rsidR="00CB5BA4" w:rsidRDefault="0040638A" w:rsidP="00601CC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01C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Итак, монетизация в данном контексте – это совокупность элементов игры, прямо или косвенно влияющих на игровой процесс, ведущих к увеличению продолжительности игровой сессии, способствующих вовлеченности игрока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и, таким образом, предоставляющих игроку возможность потратить деньги внутри игры. </w:t>
      </w:r>
    </w:p>
    <w:p w:rsidR="00905081" w:rsidRDefault="00905081" w:rsidP="00601CC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05081" w:rsidRPr="00257974" w:rsidRDefault="00905081" w:rsidP="00601CC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:rsidR="0040638A" w:rsidRPr="00257974" w:rsidRDefault="0040638A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en-US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lastRenderedPageBreak/>
        <w:t>Скидки:</w:t>
      </w:r>
    </w:p>
    <w:p w:rsidR="00175FB7" w:rsidRPr="00257974" w:rsidRDefault="00175FB7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классический маркетинговый инструмент. Будьте осторожны со скидками, ведь вы можете приучить пользователей покупать только во время скидок и распродаж. И тогда платящие пользователи станут приносить меньше дохода, а большинство не </w:t>
      </w:r>
      <w:proofErr w:type="gram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платящих</w:t>
      </w:r>
      <w:proofErr w:type="gram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 и не перейдут в категорию платящих. </w:t>
      </w:r>
    </w:p>
    <w:p w:rsidR="00175FB7" w:rsidRPr="00257974" w:rsidRDefault="00175FB7" w:rsidP="0025797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 Если ваша игра платная – </w:t>
      </w:r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скидка непосредственно на игру</w:t>
      </w:r>
    </w:p>
    <w:p w:rsidR="00175FB7" w:rsidRPr="00257974" w:rsidRDefault="00257974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</w:t>
      </w:r>
      <w:r w:rsidR="00175FB7"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Скидки </w:t>
      </w:r>
      <w:r w:rsidR="00175FB7"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при первой покупке </w:t>
      </w:r>
      <w:r w:rsidR="00175FB7"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внутри игры или на протяжении ограниченного периода после регистрации пользователя в игре.</w:t>
      </w:r>
    </w:p>
    <w:p w:rsidR="00175FB7" w:rsidRPr="00257974" w:rsidRDefault="00175FB7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Boosts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power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ups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, ускорения и т.д. </w:t>
      </w:r>
    </w:p>
    <w:p w:rsidR="00175FB7" w:rsidRPr="00257974" w:rsidRDefault="00175FB7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Бусты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помогают игроку пройти сложный уровень, быстрее набрать опыт и т.д. Постарайтесь сделать так, чтобы пользователь воспринимал 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бусты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как вашу попытку заработать, а как вашу попытку помочь ему играть быстрее и лучше. </w:t>
      </w:r>
    </w:p>
    <w:p w:rsidR="00175FB7" w:rsidRPr="00257974" w:rsidRDefault="00175FB7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1. 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Бусты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могут быть </w:t>
      </w:r>
      <w:proofErr w:type="gram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доступны</w:t>
      </w:r>
      <w:proofErr w:type="gram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сразу. Разблокировка 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буста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является достижением в некоторых играх и становится наградой для пользователя. </w:t>
      </w:r>
    </w:p>
    <w:p w:rsidR="00175FB7" w:rsidRPr="00257974" w:rsidRDefault="00175FB7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 Не забудьте дать </w:t>
      </w:r>
      <w:proofErr w:type="gramStart"/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пробные</w:t>
      </w:r>
      <w:proofErr w:type="gramEnd"/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бусты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чтобы игрок ощутил, как с ними здорово играть. Постарайтесь преподнести их как подарок, а не навязывать. </w:t>
      </w:r>
    </w:p>
    <w:p w:rsidR="00175FB7" w:rsidRPr="00257974" w:rsidRDefault="00175FB7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 Изучите модель поведения игрока и определите параметры, при которых следует предлагать подходящие покупки.</w:t>
      </w:r>
    </w:p>
    <w:p w:rsidR="00257974" w:rsidRPr="00257974" w:rsidRDefault="00175FB7" w:rsidP="00257974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Социальные механики и 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Мультиплеер</w:t>
      </w:r>
      <w:proofErr w:type="spellEnd"/>
    </w:p>
    <w:p w:rsidR="00175FB7" w:rsidRPr="00257974" w:rsidRDefault="00175FB7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1. </w:t>
      </w:r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Подарки друзьям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Пользователи могут дарить друзьям 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бусты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попытки, а также покупать друзьям и участникам клана полезные дорогостоящие элементы. Платные декоративные элементы в качестве подарка – нераспространённая механика, однако для некоторых игр с интенсивным общением она будет вполне эффективна. </w:t>
      </w:r>
    </w:p>
    <w:p w:rsidR="00175FB7" w:rsidRPr="00257974" w:rsidRDefault="00175FB7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Ежедневные/еженедельные события</w:t>
      </w:r>
    </w:p>
    <w:p w:rsidR="00175FB7" w:rsidRPr="00257974" w:rsidRDefault="00175FB7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1. </w:t>
      </w:r>
      <w:proofErr w:type="gramStart"/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Ежедневный</w:t>
      </w:r>
      <w:proofErr w:type="gramEnd"/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квест</w:t>
      </w:r>
      <w:proofErr w:type="spellEnd"/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 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это 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виральность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вашей игры + доп. возможности по монетизации. Сделайте награду за 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квест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настолько привлекательной и 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желанной, чтобы пользователю было выгодно потратить деньги на ресурсы именно сегодня.</w:t>
      </w:r>
    </w:p>
    <w:p w:rsidR="001C51F8" w:rsidRPr="00257974" w:rsidRDefault="00175FB7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 Еще одна разновидность ежедневного бонуса – </w:t>
      </w:r>
      <w:proofErr w:type="spellStart"/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first</w:t>
      </w:r>
      <w:proofErr w:type="spellEnd"/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win</w:t>
      </w:r>
      <w:proofErr w:type="spellEnd"/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бонус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который игрок получает ежедневно, но только после победы. Таким образом, вы стимулируете пользователя не просто заходить в игру каждый день, чтобы забирать бонус, но и совершить хотя бы одну полноценную игру, которая продлит среднюю продолжительность игровой сессии и даст игрокам дополнительную краткосрочную цель.</w:t>
      </w:r>
    </w:p>
    <w:p w:rsidR="00175FB7" w:rsidRPr="00257974" w:rsidRDefault="001C51F8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Временные события (</w:t>
      </w:r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en-US"/>
        </w:rPr>
        <w:t>limited</w:t>
      </w:r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 </w:t>
      </w:r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en-US"/>
        </w:rPr>
        <w:t>time</w:t>
      </w:r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 </w:t>
      </w:r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en-US"/>
        </w:rPr>
        <w:t>events</w:t>
      </w:r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)</w:t>
      </w:r>
      <w:r w:rsidR="00175FB7"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</w:p>
    <w:p w:rsidR="001C51F8" w:rsidRPr="00257974" w:rsidRDefault="001C51F8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Временные события повышают 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retention</w:t>
      </w:r>
      <w:proofErr w:type="spellEnd"/>
      <w:r w:rsidR="00257974"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удержание)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разноображивают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игровой процесс и вообще могут принести пользователю много удовольствия.</w:t>
      </w:r>
    </w:p>
    <w:p w:rsidR="001C51F8" w:rsidRPr="00257974" w:rsidRDefault="001C51F8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1. Во время </w:t>
      </w:r>
      <w:proofErr w:type="gram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временных</w:t>
      </w:r>
      <w:proofErr w:type="gram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ивентов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игрок получает </w:t>
      </w:r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уникальные награды и предметы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</w:t>
      </w:r>
    </w:p>
    <w:p w:rsidR="001C51F8" w:rsidRPr="00257974" w:rsidRDefault="001C51F8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Уровни</w:t>
      </w:r>
    </w:p>
    <w:p w:rsidR="001C51F8" w:rsidRPr="00257974" w:rsidRDefault="001C51F8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 1-ый уровень или обучение могут давать</w:t>
      </w:r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 награду по итогу успешного прохождения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Особенно актуально в качестве награды дать пользователю платный 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boost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или 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power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up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который он впоследствии опробует.</w:t>
      </w:r>
    </w:p>
    <w:p w:rsidR="001C51F8" w:rsidRPr="00257974" w:rsidRDefault="001C51F8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Контент</w:t>
      </w:r>
    </w:p>
    <w:p w:rsidR="001C51F8" w:rsidRPr="00257974" w:rsidRDefault="001C51F8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 Возможно, в вашей игре присутствует </w:t>
      </w:r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редкий контент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например, сложно и долго добываемый ресурс, очень редкие карты и т.д. Их продажа облегчает пользователю игровой процесс, и он будет рад возможности их приобретения.</w:t>
      </w:r>
    </w:p>
    <w:p w:rsidR="001C51F8" w:rsidRPr="00257974" w:rsidRDefault="001C51F8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2. </w:t>
      </w:r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Премиум аккаунты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Здесь и премиум контент, и эксклюзивные возможности и т.д. Только не забывайте о балансе сил между платящими (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премиумными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и не платящими игроками и постарайтесь сохранять равные условия игры для обеих сторон.</w:t>
      </w:r>
    </w:p>
    <w:p w:rsidR="001C51F8" w:rsidRPr="00257974" w:rsidRDefault="001C51F8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Энергия и другие ограничители.</w:t>
      </w:r>
    </w:p>
    <w:p w:rsidR="001C51F8" w:rsidRPr="00257974" w:rsidRDefault="001C51F8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 Кол-во жизней, запас сил, ограниченное кол-во строителей – все это </w:t>
      </w:r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энергетические механики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не дающие пользователю «перегреться» в 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рамках игровой сессии. Если игроку очень хочется, он покупает дополнительную энергию, просит ее у друзей или, конечно, переводит время на устройстве. </w:t>
      </w:r>
    </w:p>
    <w:p w:rsidR="001C51F8" w:rsidRPr="00257974" w:rsidRDefault="001C51F8" w:rsidP="0025797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Декоративные элементы украшения</w:t>
      </w:r>
    </w:p>
    <w:p w:rsidR="00C23329" w:rsidRPr="00257974" w:rsidRDefault="00C23329" w:rsidP="002579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 Для персонажей продавайте </w:t>
      </w:r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костюмы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 том числе и праздничные, аксессуары, игрушки и т.д. </w:t>
      </w:r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Украшения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для городов и ферм, </w:t>
      </w:r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тюнинг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для машин и все, что придумаете. </w:t>
      </w:r>
      <w:r w:rsidRPr="0025797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 Если в вашей игре есть основной персонаж, то можно </w:t>
      </w:r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добавить 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него</w:t>
      </w:r>
      <w:r w:rsidRPr="0025797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 питомца</w:t>
      </w:r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Это не только дополнительная эмоциональная привязка к игре и разнообразие </w:t>
      </w:r>
      <w:proofErr w:type="spellStart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геймплея</w:t>
      </w:r>
      <w:proofErr w:type="spellEnd"/>
      <w:r w:rsidRPr="0025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но и отличные возможности монетизации амуниции для питомца, а также других сопутствующих расходов, которые вам покажутся приемлемыми, постарайтесь не переборщить. </w:t>
      </w:r>
    </w:p>
    <w:sectPr w:rsidR="00C23329" w:rsidRPr="0025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22"/>
    <w:rsid w:val="000C311D"/>
    <w:rsid w:val="00175FB7"/>
    <w:rsid w:val="001C51F8"/>
    <w:rsid w:val="00257974"/>
    <w:rsid w:val="0026622D"/>
    <w:rsid w:val="0040638A"/>
    <w:rsid w:val="004724BA"/>
    <w:rsid w:val="00504E22"/>
    <w:rsid w:val="00547887"/>
    <w:rsid w:val="00601CCF"/>
    <w:rsid w:val="0088685E"/>
    <w:rsid w:val="00905081"/>
    <w:rsid w:val="00915BB8"/>
    <w:rsid w:val="009673DA"/>
    <w:rsid w:val="00C23329"/>
    <w:rsid w:val="00F5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601CC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601CC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semiHidden/>
    <w:unhideWhenUsed/>
    <w:rsid w:val="00601CCF"/>
    <w:rPr>
      <w:color w:val="0000FF"/>
      <w:u w:val="single"/>
    </w:rPr>
  </w:style>
  <w:style w:type="paragraph" w:customStyle="1" w:styleId="1">
    <w:name w:val="Обычный1"/>
    <w:rsid w:val="00F578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601CC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601CC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semiHidden/>
    <w:unhideWhenUsed/>
    <w:rsid w:val="00601CCF"/>
    <w:rPr>
      <w:color w:val="0000FF"/>
      <w:u w:val="single"/>
    </w:rPr>
  </w:style>
  <w:style w:type="paragraph" w:customStyle="1" w:styleId="1">
    <w:name w:val="Обычный1"/>
    <w:rsid w:val="00F578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1117A-BECA-4149-968A-B8750079E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5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11</cp:revision>
  <dcterms:created xsi:type="dcterms:W3CDTF">2017-12-19T20:44:00Z</dcterms:created>
  <dcterms:modified xsi:type="dcterms:W3CDTF">2017-12-29T04:28:00Z</dcterms:modified>
</cp:coreProperties>
</file>