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</w:p>
    <w:p w:rsidR="0050485B" w:rsidRPr="00A361F3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>
        <w:rPr>
          <w:sz w:val="28"/>
          <w:szCs w:val="28"/>
        </w:rPr>
        <w:t>4</w:t>
      </w:r>
    </w:p>
    <w:p w:rsidR="0050485B" w:rsidRDefault="0050485B" w:rsidP="005048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Дизайн-документ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для игры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Lightman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0485B" w:rsidRDefault="0050485B" w:rsidP="0050485B">
      <w:pPr>
        <w:spacing w:line="360" w:lineRule="auto"/>
        <w:rPr>
          <w:lang w:eastAsia="ru-RU"/>
        </w:rPr>
      </w:pPr>
    </w:p>
    <w:p w:rsidR="0050485B" w:rsidRDefault="0050485B" w:rsidP="0050485B">
      <w:pPr>
        <w:spacing w:line="360" w:lineRule="auto"/>
        <w:rPr>
          <w:lang w:val="uk-UA" w:eastAsia="ru-RU"/>
        </w:rPr>
      </w:pPr>
    </w:p>
    <w:p w:rsidR="0050485B" w:rsidRDefault="0050485B" w:rsidP="0050485B">
      <w:pPr>
        <w:spacing w:line="360" w:lineRule="auto"/>
        <w:rPr>
          <w:lang w:val="uk-UA" w:eastAsia="ru-RU"/>
        </w:rPr>
      </w:pPr>
    </w:p>
    <w:p w:rsidR="0050485B" w:rsidRDefault="0050485B" w:rsidP="0050485B">
      <w:pPr>
        <w:spacing w:line="360" w:lineRule="auto"/>
        <w:rPr>
          <w:lang w:val="uk-UA" w:eastAsia="ru-RU"/>
        </w:rPr>
      </w:pPr>
    </w:p>
    <w:p w:rsidR="0050485B" w:rsidRDefault="0050485B" w:rsidP="0050485B">
      <w:pPr>
        <w:pStyle w:val="1"/>
        <w:spacing w:line="360" w:lineRule="auto"/>
        <w:jc w:val="both"/>
        <w:rPr>
          <w:sz w:val="28"/>
          <w:szCs w:val="28"/>
        </w:rPr>
      </w:pP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ИПОИ м</w:t>
      </w: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доцент. каф. ПМИ</w:t>
      </w: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Костюкова</w:t>
      </w:r>
      <w:r>
        <w:rPr>
          <w:sz w:val="28"/>
          <w:szCs w:val="28"/>
          <w:lang w:val="uk-UA"/>
        </w:rPr>
        <w:t xml:space="preserve"> Н.С.</w:t>
      </w:r>
    </w:p>
    <w:p w:rsidR="0050485B" w:rsidRDefault="0050485B" w:rsidP="0050485B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50485B" w:rsidRPr="00BF381C" w:rsidRDefault="0050485B" w:rsidP="0050485B">
      <w:pPr>
        <w:pStyle w:val="1"/>
        <w:spacing w:line="360" w:lineRule="auto"/>
        <w:jc w:val="both"/>
        <w:rPr>
          <w:sz w:val="28"/>
          <w:szCs w:val="28"/>
        </w:rPr>
      </w:pPr>
    </w:p>
    <w:p w:rsidR="0050485B" w:rsidRPr="00BF381C" w:rsidRDefault="0050485B" w:rsidP="0050485B">
      <w:pPr>
        <w:pStyle w:val="1"/>
        <w:spacing w:line="360" w:lineRule="auto"/>
        <w:jc w:val="both"/>
        <w:rPr>
          <w:sz w:val="28"/>
          <w:szCs w:val="28"/>
        </w:rPr>
      </w:pPr>
    </w:p>
    <w:p w:rsidR="0050485B" w:rsidRDefault="0050485B" w:rsidP="0050485B">
      <w:pPr>
        <w:pStyle w:val="1"/>
        <w:spacing w:line="360" w:lineRule="auto"/>
        <w:jc w:val="both"/>
        <w:rPr>
          <w:sz w:val="28"/>
          <w:szCs w:val="28"/>
        </w:rPr>
      </w:pPr>
    </w:p>
    <w:p w:rsidR="0050485B" w:rsidRPr="002D50C0" w:rsidRDefault="0050485B" w:rsidP="0050485B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776B44" w:rsidRPr="0064780B" w:rsidRDefault="00776B44" w:rsidP="00776B4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и описание объектных моделей игровых сущностей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(включая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аватаров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если они предусмотрены концептом игры).</w:t>
      </w:r>
    </w:p>
    <w:p w:rsidR="00776B44" w:rsidRPr="0064780B" w:rsidRDefault="00776B44" w:rsidP="00776B4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Справочник игровых сущностей.</w:t>
      </w:r>
    </w:p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ущность</w:t>
      </w:r>
      <w:proofErr w:type="spellEnd"/>
      <w:r w:rsidRPr="00E050AC">
        <w:rPr>
          <w:rFonts w:ascii="Times New Roman" w:hAnsi="Times New Roman" w:cs="Times New Roman"/>
          <w:sz w:val="28"/>
          <w:szCs w:val="28"/>
        </w:rPr>
        <w:t xml:space="preserve"> </w:t>
      </w:r>
      <w:r w:rsidRPr="00EB743E"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p w:rsidR="00776B44" w:rsidRPr="00EB743E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члены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  <w:proofErr w:type="spellEnd"/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</w:tbl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Sprite Renderer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587"/>
        <w:gridCol w:w="2373"/>
        <w:gridCol w:w="2480"/>
      </w:tblGrid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прайт</w:t>
            </w:r>
            <w:proofErr w:type="spellEnd"/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Sprite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Цвет(</w:t>
            </w: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rgb</w:t>
            </w:r>
            <w:proofErr w:type="spell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Флип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Flip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Material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DrawMode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SortLayer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OrderLayer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масок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MaskInteraction</w:t>
            </w:r>
            <w:proofErr w:type="spellEnd"/>
          </w:p>
        </w:tc>
      </w:tr>
    </w:tbl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3 - члены 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</w:t>
      </w:r>
    </w:p>
    <w:tbl>
      <w:tblPr>
        <w:tblW w:w="8239" w:type="dxa"/>
        <w:jc w:val="center"/>
        <w:tblLook w:val="04A0" w:firstRow="1" w:lastRow="0" w:firstColumn="1" w:lastColumn="0" w:noHBand="0" w:noVBand="1"/>
      </w:tblPr>
      <w:tblGrid>
        <w:gridCol w:w="2480"/>
        <w:gridCol w:w="4050"/>
        <w:gridCol w:w="1709"/>
      </w:tblGrid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свойства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в языке программирования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свойства</w:t>
            </w:r>
          </w:p>
        </w:tc>
      </w:tr>
    </w:tbl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Pr="00A05EAF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EA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Таблица 4 - члены типа</w:t>
      </w:r>
      <w:r w:rsidRPr="00A05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A05EA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776B44" w:rsidRPr="007209AB" w:rsidTr="00CA67E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BodyType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Симуляция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Simulated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UseAutoMass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LinearDrag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Угловое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AngularDrag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Гравитационная скала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GravityScale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Интерполирование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Interpolate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Спящий режим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Awake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SleepMode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Обнаружение столкновений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Discrete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CollDetect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Стоп-кадр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FreezePosition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Замораживание вращения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FreezeRotation</w:t>
            </w:r>
            <w:proofErr w:type="spellEnd"/>
          </w:p>
        </w:tc>
      </w:tr>
    </w:tbl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5 -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Polygon Collider 2D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IsTrigger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эффектором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UsedEffector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композитом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UsedComposit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черепица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AutoTiling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Смещение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Offset</w:t>
            </w:r>
            <w:proofErr w:type="spellEnd"/>
          </w:p>
        </w:tc>
      </w:tr>
    </w:tbl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Animator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154E65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Аватар</w:t>
            </w:r>
            <w:proofErr w:type="spellEnd"/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Avatar</w:t>
            </w:r>
            <w:proofErr w:type="spellEnd"/>
          </w:p>
        </w:tc>
      </w:tr>
      <w:tr w:rsidR="00776B44" w:rsidRPr="00154E65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Применить движение корня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ApplyRootMotion</w:t>
            </w:r>
            <w:proofErr w:type="spellEnd"/>
          </w:p>
        </w:tc>
      </w:tr>
      <w:tr w:rsidR="00776B44" w:rsidRPr="00154E65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 обновления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Normal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UpdateMode</w:t>
            </w:r>
            <w:proofErr w:type="spellEnd"/>
          </w:p>
        </w:tc>
      </w:tr>
      <w:tr w:rsidR="00776B44" w:rsidRPr="00154E65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 отборки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Always</w:t>
            </w:r>
            <w:proofErr w:type="spellEnd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Animate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154E65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54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CullingMode</w:t>
            </w:r>
            <w:proofErr w:type="spellEnd"/>
          </w:p>
        </w:tc>
      </w:tr>
    </w:tbl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Pr="002F0AD8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Resources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F0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 levels</w:t>
      </w:r>
    </w:p>
    <w:p w:rsidR="00776B44" w:rsidRPr="00EB743E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  <w:proofErr w:type="spellEnd"/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</w:tbl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A05E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Sprite Renderer</w:t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2587"/>
        <w:gridCol w:w="2373"/>
        <w:gridCol w:w="2480"/>
      </w:tblGrid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gram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прайт</w:t>
            </w:r>
            <w:proofErr w:type="spellEnd"/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Sprite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Цвет(</w:t>
            </w: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rgb</w:t>
            </w:r>
            <w:proofErr w:type="spellEnd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Флип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Flip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Material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Simple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DrawMode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Сортировка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SortLayer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Порядок слоёв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OrderLayer</w:t>
            </w:r>
            <w:proofErr w:type="spellEnd"/>
          </w:p>
        </w:tc>
      </w:tr>
      <w:tr w:rsidR="00776B44" w:rsidRPr="008A3F26" w:rsidTr="00CA67E5">
        <w:trPr>
          <w:trHeight w:val="315"/>
          <w:jc w:val="center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Взаимодействие масок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8A3F26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A3F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MaskInteraction</w:t>
            </w:r>
            <w:proofErr w:type="spellEnd"/>
          </w:p>
        </w:tc>
      </w:tr>
    </w:tbl>
    <w:p w:rsidR="00776B44" w:rsidRPr="005835EF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Pr="00A05EAF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835E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члены типа</w:t>
      </w:r>
      <w:r w:rsidRPr="00A05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proofErr w:type="spellEnd"/>
      <w:r w:rsidRPr="00A05EAF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776B44" w:rsidRPr="007209AB" w:rsidTr="00CA67E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Dynamic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BodyType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Симуляция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Simulated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UseAutoMass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</w:t>
            </w:r>
            <w:proofErr w:type="spellEnd"/>
          </w:p>
        </w:tc>
      </w:tr>
      <w:tr w:rsidR="00776B44" w:rsidRPr="00A40B3D" w:rsidTr="00CA67E5">
        <w:trPr>
          <w:trHeight w:val="315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Линейное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LinearDrag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Угловое перемещение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AngularDrag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Гравитационная скала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GravityScale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Интерполирование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Interpolate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Спящий режим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Awake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SleepMode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Обнаружение столкновений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Discrete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CollDetect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Стоп-кадр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FreezePosition</w:t>
            </w:r>
            <w:proofErr w:type="spellEnd"/>
          </w:p>
        </w:tc>
      </w:tr>
      <w:tr w:rsidR="00776B44" w:rsidRPr="007209AB" w:rsidTr="00CA67E5">
        <w:trPr>
          <w:trHeight w:val="3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Замораживание вращения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7209AB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209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FreezeRotation</w:t>
            </w:r>
            <w:proofErr w:type="spellEnd"/>
          </w:p>
        </w:tc>
      </w:tr>
    </w:tbl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140D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Polygon Collider 2D</w:t>
      </w:r>
    </w:p>
    <w:tbl>
      <w:tblPr>
        <w:tblW w:w="8980" w:type="dxa"/>
        <w:jc w:val="center"/>
        <w:tblInd w:w="93" w:type="dxa"/>
        <w:tblLook w:val="04A0" w:firstRow="1" w:lastRow="0" w:firstColumn="1" w:lastColumn="0" w:noHBand="0" w:noVBand="1"/>
      </w:tblPr>
      <w:tblGrid>
        <w:gridCol w:w="3417"/>
        <w:gridCol w:w="3083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Триггер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IsTrigger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эффектором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UsedEffector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Используется композитом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UsedComposit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черепица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AutoTiling</w:t>
            </w:r>
            <w:proofErr w:type="spellEnd"/>
          </w:p>
        </w:tc>
      </w:tr>
      <w:tr w:rsidR="00776B44" w:rsidRPr="0044192F" w:rsidTr="00CA67E5">
        <w:trPr>
          <w:trHeight w:val="315"/>
          <w:jc w:val="center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Смещение</w:t>
            </w: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4192F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419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Offset</w:t>
            </w:r>
            <w:proofErr w:type="spellEnd"/>
          </w:p>
        </w:tc>
      </w:tr>
    </w:tbl>
    <w:p w:rsidR="00776B44" w:rsidRDefault="00776B44" w:rsidP="00776B4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Pr="002F0AD8" w:rsidRDefault="00776B44" w:rsidP="00776B4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776B44" w:rsidRPr="00EB743E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Позиция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Вращение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Rotation</w:t>
            </w:r>
            <w:proofErr w:type="spellEnd"/>
          </w:p>
        </w:tc>
      </w:tr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Масштаб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Scale</w:t>
            </w:r>
            <w:proofErr w:type="spellEnd"/>
          </w:p>
        </w:tc>
      </w:tr>
    </w:tbl>
    <w:p w:rsidR="00776B44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776B44" w:rsidRPr="00EB743E" w:rsidRDefault="00776B44" w:rsidP="00776B4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члены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583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Camera2D</w:t>
      </w:r>
    </w:p>
    <w:p w:rsidR="00776B44" w:rsidRPr="004E1D37" w:rsidRDefault="00776B44" w:rsidP="00776B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7440" w:type="dxa"/>
        <w:jc w:val="center"/>
        <w:tblInd w:w="93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776B44" w:rsidRPr="00A40B3D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Очистить флаги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Scybox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ClearFlags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Задний план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Background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Маска отбора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Everything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CullingMask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Проекция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Orthographic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Projection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Размер 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Плоскость отсечения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ClippingPlanes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Depth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Путь рендеринга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Use</w:t>
            </w:r>
            <w:proofErr w:type="spellEnd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graphics</w:t>
            </w:r>
            <w:proofErr w:type="spellEnd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settings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RenderingPath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Целевая текстура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None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TargetTexture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Отборка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колизии</w:t>
            </w:r>
            <w:proofErr w:type="spellEnd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OcclusionCulling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HDR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AllowHDR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6B44" w:rsidRPr="00A40B3D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0B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</w:t>
            </w:r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MSAA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AllowMSAA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цели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Display1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TargetDisplay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Слой GUI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GUILayer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Яркость слоя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FlareLayer</w:t>
            </w:r>
            <w:proofErr w:type="spellEnd"/>
          </w:p>
        </w:tc>
      </w:tr>
      <w:tr w:rsidR="00776B44" w:rsidRPr="004E1D37" w:rsidTr="00CA67E5">
        <w:trPr>
          <w:trHeight w:val="315"/>
          <w:jc w:val="center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Аудио слушатель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bool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6B44" w:rsidRPr="004E1D37" w:rsidRDefault="00776B44" w:rsidP="00CA67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E1D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AudioListener</w:t>
            </w:r>
            <w:proofErr w:type="spellEnd"/>
          </w:p>
        </w:tc>
      </w:tr>
    </w:tbl>
    <w:p w:rsidR="00776B44" w:rsidRDefault="00776B44" w:rsidP="00776B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76B44" w:rsidRDefault="00776B44" w:rsidP="00776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описание функциональной спецификации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геймплея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Установка. Игра начинается с определенной точки на карте, после смерти персонаж перерождается на этой точке заново.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победы. Для того чтобы победить персонаж игры должен добраться из одного пункта карты в другой. Сделать он это может разными способами, что обеспечивает игре достаточно разнообразное прохождение.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игры. Игра в режиме риал-тайм, игрок и боты вступают в игру одновременно, прокладывая путь к своим целям. У ботов цель поймать главного героя – добраться до следующего уровн</w:t>
      </w:r>
      <w:proofErr w:type="gramStart"/>
      <w:r>
        <w:rPr>
          <w:rFonts w:ascii="Times New Roman" w:hAnsi="Times New Roman" w:cs="Times New Roman"/>
          <w:sz w:val="28"/>
          <w:szCs w:val="28"/>
        </w:rPr>
        <w:t>я(</w:t>
      </w:r>
      <w:proofErr w:type="gramEnd"/>
      <w:r>
        <w:rPr>
          <w:rFonts w:ascii="Times New Roman" w:hAnsi="Times New Roman" w:cs="Times New Roman"/>
          <w:sz w:val="28"/>
          <w:szCs w:val="28"/>
        </w:rPr>
        <w:t>завершить игру).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Действия игрока. Игрок может передвигаться во всех направлениях, при этом автоматически соприкасаясь с ресурсом, он будет подбирать его. А при столкновении с определенными персонажами будут происходить разные действия, если персонаж – бот-ловец, уровень начнется заново, а если -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персонаж-перехода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переход на следующий уровень. 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 обозрения. Информация игрока – время, (жизни) и количество собранных ресурсов.</w:t>
      </w:r>
    </w:p>
    <w:p w:rsidR="00776B44" w:rsidRDefault="00776B44" w:rsidP="00776B44">
      <w:pPr>
        <w:rPr>
          <w:rFonts w:ascii="Times New Roman" w:hAnsi="Times New Roman" w:cs="Times New Roman"/>
          <w:sz w:val="28"/>
          <w:szCs w:val="28"/>
        </w:rPr>
      </w:pPr>
      <w:r>
        <w:object w:dxaOrig="10147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75.75pt" o:ole="">
            <v:imagedata r:id="rId6" o:title=""/>
          </v:shape>
          <o:OLEObject Type="Embed" ProgID="Visio.Drawing.11" ShapeID="_x0000_i1025" DrawAspect="Content" ObjectID="_1576030185" r:id="rId7"/>
        </w:object>
      </w:r>
    </w:p>
    <w:p w:rsidR="00776B44" w:rsidRDefault="00776B44" w:rsidP="00776B44">
      <w:pPr>
        <w:tabs>
          <w:tab w:val="left" w:pos="51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C94DF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 – Общая схема игровой механики, как набора факторов определяющих состояние игры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определение состояния.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игры происходит при её запуске и при каждом начале игры.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2: игрок оценивает состояние для принятия решений.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состояния игры происходит каждую секунду, такты отображаются тем, как движутся все персонажи на уровне.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3: игрок выполняет действие.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меняет состояние игры, передвигаясь персонажем по уровню, собирая при этом ресурсы.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сама игра даёт обратную связь.</w:t>
      </w:r>
    </w:p>
    <w:p w:rsidR="00776B44" w:rsidRDefault="00776B44" w:rsidP="00776B44">
      <w:pPr>
        <w:tabs>
          <w:tab w:val="left" w:pos="513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Новое состояние отображается в том, что игрок добирается до определенной точки, которая переносит его на другой уровень, где он повторяет прежние состояния.</w:t>
      </w:r>
    </w:p>
    <w:p w:rsidR="00776B44" w:rsidRDefault="00776B44" w:rsidP="00776B44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EE0336">
        <w:rPr>
          <w:rFonts w:ascii="Times New Roman" w:hAnsi="Times New Roman" w:cs="Times New Roman"/>
          <w:sz w:val="28"/>
          <w:szCs w:val="28"/>
        </w:rPr>
        <w:t>-</w:t>
      </w:r>
      <w:r w:rsidRPr="000B0D8F">
        <w:rPr>
          <w:rFonts w:ascii="Times New Roman" w:hAnsi="Times New Roman" w:cs="Times New Roman"/>
          <w:sz w:val="28"/>
          <w:szCs w:val="28"/>
        </w:rPr>
        <w:t>механика</w:t>
      </w:r>
      <w:r>
        <w:rPr>
          <w:rFonts w:ascii="Times New Roman" w:hAnsi="Times New Roman" w:cs="Times New Roman"/>
          <w:sz w:val="28"/>
          <w:szCs w:val="28"/>
        </w:rPr>
        <w:t xml:space="preserve"> – движение персонажа назначено специальными клавишами, задаются характеристики персонажа - скорость и здоровье и характеристики карты – таймер, количество ресурсов.</w:t>
      </w:r>
    </w:p>
    <w:p w:rsidR="00776B44" w:rsidRDefault="00776B44" w:rsidP="00776B44">
      <w:p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EE03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механика – это стратегия игрока, заключающаяся в выборе пути прохождения данного уровня, при этом собирая ресурсы.</w:t>
      </w:r>
      <w:proofErr w:type="gramEnd"/>
    </w:p>
    <w:p w:rsidR="00776B44" w:rsidRPr="00C94DFF" w:rsidRDefault="00776B44" w:rsidP="00776B44">
      <w:pPr>
        <w:pStyle w:val="a3"/>
        <w:numPr>
          <w:ilvl w:val="0"/>
          <w:numId w:val="1"/>
        </w:numPr>
        <w:tabs>
          <w:tab w:val="left" w:pos="16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контента игры.</w:t>
      </w:r>
    </w:p>
    <w:p w:rsidR="00776B44" w:rsidRDefault="00776B44" w:rsidP="00776B44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F0A832" wp14:editId="757171C2">
            <wp:extent cx="48577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20" cy="445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44" w:rsidRDefault="00776B44" w:rsidP="00776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4DF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 – Объектная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Characters</w:t>
      </w:r>
    </w:p>
    <w:p w:rsidR="00776B44" w:rsidRDefault="00776B44" w:rsidP="00776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1038B" wp14:editId="4951E302">
            <wp:extent cx="4972050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44" w:rsidRDefault="00776B44" w:rsidP="00776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Объектная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Resources and Maps Levels</w:t>
      </w:r>
    </w:p>
    <w:p w:rsidR="00776B44" w:rsidRDefault="00776B44" w:rsidP="00776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25C077" wp14:editId="0C557A3D">
            <wp:extent cx="3962400" cy="346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B44" w:rsidRDefault="00776B44" w:rsidP="00776B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Объектная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6C3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:rsidR="00776B44" w:rsidRPr="00F674E6" w:rsidRDefault="00776B44" w:rsidP="00776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 игрового приложения.</w:t>
      </w:r>
    </w:p>
    <w:p w:rsidR="00776B44" w:rsidRPr="00F674E6" w:rsidRDefault="00776B44" w:rsidP="00776B44">
      <w:pPr>
        <w:rPr>
          <w:rFonts w:ascii="Times New Roman" w:hAnsi="Times New Roman" w:cs="Times New Roman"/>
          <w:sz w:val="28"/>
          <w:szCs w:val="28"/>
        </w:rPr>
      </w:pPr>
      <w:r w:rsidRPr="00F674E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4E6">
        <w:rPr>
          <w:rFonts w:ascii="Times New Roman" w:hAnsi="Times New Roman" w:cs="Times New Roman"/>
          <w:sz w:val="28"/>
          <w:szCs w:val="28"/>
        </w:rPr>
        <w:t>Карта экранов.</w:t>
      </w:r>
    </w:p>
    <w:p w:rsidR="00776B44" w:rsidRDefault="00776B44" w:rsidP="00776B44">
      <w:pPr>
        <w:jc w:val="center"/>
      </w:pPr>
      <w:r>
        <w:object w:dxaOrig="6834" w:dyaOrig="6323">
          <v:shape id="_x0000_i1026" type="#_x0000_t75" style="width:341.65pt;height:316.25pt" o:ole="">
            <v:imagedata r:id="rId11" o:title=""/>
          </v:shape>
          <o:OLEObject Type="Embed" ProgID="Visio.Drawing.11" ShapeID="_x0000_i1026" DrawAspect="Content" ObjectID="_1576030186" r:id="rId12"/>
        </w:objec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4.1 – Карта экранов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Детальное описание каждого из этих экранов.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«Заставка».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Заставочный экран при запуске приложения.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Элементом интерфейса является логотип игрового движка, расположенный в центре экрана.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«Перед стартом».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запуска приложения.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Элементы интерфейса – «Начать игру», «Настройки», «Выйти из игры».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изображены параллельно друг другу, выглядят в форме прямоугольника, при наведении курсора на пункт меню, кнопка меняет изображение (анимация).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</w:t>
      </w:r>
      <w:r>
        <w:rPr>
          <w:rFonts w:ascii="Times New Roman" w:hAnsi="Times New Roman" w:cs="Times New Roman"/>
          <w:sz w:val="28"/>
          <w:szCs w:val="28"/>
          <w:lang w:val="uk-UA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паузы приложения.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Элементы интерфейса - «</w:t>
      </w:r>
      <w:r w:rsidRPr="00A04CF7">
        <w:rPr>
          <w:rFonts w:ascii="Times New Roman" w:hAnsi="Times New Roman" w:cs="Times New Roman"/>
          <w:sz w:val="28"/>
          <w:szCs w:val="28"/>
        </w:rPr>
        <w:t>Громкость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A04CF7">
        <w:rPr>
          <w:rFonts w:ascii="Times New Roman" w:hAnsi="Times New Roman" w:cs="Times New Roman"/>
          <w:sz w:val="28"/>
          <w:szCs w:val="28"/>
        </w:rPr>
        <w:t>Уровень сложности</w:t>
      </w:r>
      <w:r>
        <w:rPr>
          <w:rFonts w:ascii="Times New Roman" w:hAnsi="Times New Roman" w:cs="Times New Roman"/>
          <w:sz w:val="28"/>
          <w:szCs w:val="28"/>
        </w:rPr>
        <w:t>», «Назад».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Кнопки изображены параллельно друг другу, выглядят в форме прямоугольника, при наведении курсора на пункт меню, кнопка меняет изображение (анимация).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«Уровень пройден».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завершения уровня и перехода на следующий уровень.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Элементами интерфейса являются ресурсы игрока, место в таблице рекордов и кнопка «Продолжить» с анимацией.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«Уровень завершен».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завершения уровня и запуска его заново.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Элементами интерфейса являются ресурсы игрока, место в таблице рекордов и кнопка «Продолжить» с анимацией.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«Смена уровня».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Экран выбора уровня в игре.</w:t>
      </w:r>
    </w:p>
    <w:p w:rsidR="00776B44" w:rsidRDefault="00776B44" w:rsidP="00776B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Элементы интерфейса является выбор уровня, кнопки «Выбор»  и «Отмена».</w:t>
      </w:r>
    </w:p>
    <w:p w:rsidR="00776B44" w:rsidRDefault="00776B44" w:rsidP="00776B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Описание способов монетизации игры.</w:t>
      </w:r>
    </w:p>
    <w:p w:rsidR="00776B44" w:rsidRDefault="00776B44" w:rsidP="00776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Игра  платформенная </w:t>
      </w:r>
      <w:proofErr w:type="gramStart"/>
      <w:r w:rsidRPr="00BC551F">
        <w:rPr>
          <w:rFonts w:ascii="Times New Roman" w:hAnsi="Times New Roman" w:cs="Times New Roman"/>
          <w:sz w:val="28"/>
          <w:szCs w:val="28"/>
          <w:lang w:eastAsia="ru-RU"/>
        </w:rPr>
        <w:t>–п</w:t>
      </w:r>
      <w:proofErr w:type="gramEnd"/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о модели </w:t>
      </w:r>
      <w:proofErr w:type="spellStart"/>
      <w:r w:rsidRPr="00BC551F">
        <w:rPr>
          <w:rFonts w:ascii="Times New Roman" w:hAnsi="Times New Roman" w:cs="Times New Roman"/>
          <w:sz w:val="28"/>
          <w:szCs w:val="28"/>
          <w:lang w:eastAsia="ru-RU"/>
        </w:rPr>
        <w:t>freemium</w:t>
      </w:r>
      <w:proofErr w:type="spellEnd"/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зарабатывают как правило так: 10 уровней игры можно скачать и пройти бесплатно, далее предлагается скачать игру за 1-3 доллара, далее в игре за деньги можно купить какую-н</w:t>
      </w:r>
      <w:r>
        <w:rPr>
          <w:rFonts w:ascii="Times New Roman" w:hAnsi="Times New Roman" w:cs="Times New Roman"/>
          <w:sz w:val="28"/>
          <w:szCs w:val="28"/>
          <w:lang w:eastAsia="ru-RU"/>
        </w:rPr>
        <w:t>ибудь крутую штуку, - например, дополнительную жизнь, которая помогает дольше выживать</w:t>
      </w:r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и вы проходите проблемный уровень. В платформенных играх (данный тип игр профессионалы рынка еще называют </w:t>
      </w:r>
      <w:proofErr w:type="spellStart"/>
      <w:r w:rsidRPr="00BC551F">
        <w:rPr>
          <w:rFonts w:ascii="Times New Roman" w:hAnsi="Times New Roman" w:cs="Times New Roman"/>
          <w:sz w:val="28"/>
          <w:szCs w:val="28"/>
          <w:lang w:eastAsia="ru-RU"/>
        </w:rPr>
        <w:t>free</w:t>
      </w:r>
      <w:proofErr w:type="spellEnd"/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551F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C551F">
        <w:rPr>
          <w:rFonts w:ascii="Times New Roman" w:hAnsi="Times New Roman" w:cs="Times New Roman"/>
          <w:sz w:val="28"/>
          <w:szCs w:val="28"/>
          <w:lang w:eastAsia="ru-RU"/>
        </w:rPr>
        <w:t>play</w:t>
      </w:r>
      <w:proofErr w:type="spellEnd"/>
      <w:r w:rsidRPr="00BC551F">
        <w:rPr>
          <w:rFonts w:ascii="Times New Roman" w:hAnsi="Times New Roman" w:cs="Times New Roman"/>
          <w:sz w:val="28"/>
          <w:szCs w:val="28"/>
          <w:lang w:eastAsia="ru-RU"/>
        </w:rPr>
        <w:t>) вы играете бесплатно скольк</w:t>
      </w:r>
      <w:r>
        <w:rPr>
          <w:rFonts w:ascii="Times New Roman" w:hAnsi="Times New Roman" w:cs="Times New Roman"/>
          <w:sz w:val="28"/>
          <w:szCs w:val="28"/>
          <w:lang w:eastAsia="ru-RU"/>
        </w:rPr>
        <w:t>о угодно, но за ускоренный рост персонажа</w:t>
      </w:r>
      <w:r w:rsidRPr="00BC551F">
        <w:rPr>
          <w:rFonts w:ascii="Times New Roman" w:hAnsi="Times New Roman" w:cs="Times New Roman"/>
          <w:sz w:val="28"/>
          <w:szCs w:val="28"/>
          <w:lang w:eastAsia="ru-RU"/>
        </w:rPr>
        <w:t xml:space="preserve"> можно заплатить, и вы автоматически становитесь в более выигрышной ситуации, чем ваши соперники. Доходы лучших игр в отрасли измеряются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миллионами </w:t>
      </w:r>
      <w:r w:rsidRPr="00BC551F">
        <w:rPr>
          <w:rFonts w:ascii="Times New Roman" w:hAnsi="Times New Roman" w:cs="Times New Roman"/>
          <w:sz w:val="28"/>
          <w:szCs w:val="28"/>
          <w:lang w:eastAsia="ru-RU"/>
        </w:rPr>
        <w:t>долларов в год.</w:t>
      </w:r>
    </w:p>
    <w:p w:rsidR="00776B44" w:rsidRDefault="00776B44" w:rsidP="00776B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6. Механизм повышения виртуальности игры.</w:t>
      </w:r>
    </w:p>
    <w:p w:rsidR="00776B44" w:rsidRPr="001C172A" w:rsidRDefault="00776B44" w:rsidP="00776B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Виртуальность игры будет заключаться в том, что пользователь может выложить свой результат у себя на страничке в соц. сетях, а другие люди замечая это, если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захотят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могут скачать игру себе и так же поиграть в неё. </w:t>
      </w:r>
    </w:p>
    <w:p w:rsidR="00CB5BA4" w:rsidRDefault="00776B44">
      <w:bookmarkStart w:id="0" w:name="_GoBack"/>
      <w:bookmarkEnd w:id="0"/>
    </w:p>
    <w:sectPr w:rsidR="00CB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551B"/>
    <w:multiLevelType w:val="multilevel"/>
    <w:tmpl w:val="38045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1237D4F"/>
    <w:multiLevelType w:val="hybridMultilevel"/>
    <w:tmpl w:val="CC9E61B6"/>
    <w:lvl w:ilvl="0" w:tplc="2138CFDC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4D"/>
    <w:rsid w:val="0050485B"/>
    <w:rsid w:val="00776B44"/>
    <w:rsid w:val="0088685E"/>
    <w:rsid w:val="009673DA"/>
    <w:rsid w:val="00F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04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6B44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04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6B44"/>
    <w:pPr>
      <w:spacing w:after="160"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6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1215</Words>
  <Characters>6927</Characters>
  <Application>Microsoft Office Word</Application>
  <DocSecurity>0</DocSecurity>
  <Lines>57</Lines>
  <Paragraphs>16</Paragraphs>
  <ScaleCrop>false</ScaleCrop>
  <Company>MICROSOFT</Company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3</cp:revision>
  <dcterms:created xsi:type="dcterms:W3CDTF">2017-12-29T03:22:00Z</dcterms:created>
  <dcterms:modified xsi:type="dcterms:W3CDTF">2017-12-29T03:23:00Z</dcterms:modified>
</cp:coreProperties>
</file>