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51B41" w14:textId="77777777" w:rsidR="00CB3469" w:rsidRPr="0082040D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  <w:bookmarkStart w:id="0" w:name="_Hlk484715768"/>
      <w:bookmarkStart w:id="1" w:name="_Toc474305791"/>
      <w:bookmarkEnd w:id="0"/>
      <w:r w:rsidRPr="0082040D">
        <w:rPr>
          <w:snapToGrid w:val="0"/>
          <w:szCs w:val="28"/>
          <w:lang w:val="uk-UA"/>
        </w:rPr>
        <w:t>МІНІСТЕРСТВО ОСВІТИ І НАУКИ УКРАЇНИ</w:t>
      </w:r>
    </w:p>
    <w:p w14:paraId="48437E34" w14:textId="77777777" w:rsidR="00CB3469" w:rsidRPr="0038486A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  <w:r w:rsidRPr="0038486A">
        <w:rPr>
          <w:bCs/>
          <w:color w:val="000000"/>
          <w:szCs w:val="28"/>
          <w:lang w:val="uk-UA"/>
        </w:rPr>
        <w:t xml:space="preserve">ДЕРЖАВНИЙ ВИЩИЙ НАВЧАЛЬНИЙ ЗАКЛАД </w:t>
      </w:r>
    </w:p>
    <w:p w14:paraId="604D78D1" w14:textId="77777777" w:rsidR="00CB3469" w:rsidRPr="0038486A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</w:rPr>
      </w:pPr>
      <w:r w:rsidRPr="0038486A">
        <w:rPr>
          <w:bCs/>
          <w:color w:val="000000"/>
          <w:szCs w:val="28"/>
          <w:lang w:val="uk-UA"/>
        </w:rPr>
        <w:t>«ДОНЕЦЬКИЙ НАЦІОНАЛЬНИЙ ТЕХНІЧНИЙ УНІВЕРСИТЕТ»</w:t>
      </w:r>
    </w:p>
    <w:p w14:paraId="1720C14C" w14:textId="77777777" w:rsidR="00CB3469" w:rsidRPr="003D6B9D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color w:val="000000"/>
          <w:szCs w:val="28"/>
        </w:rPr>
      </w:pPr>
    </w:p>
    <w:p w14:paraId="5EA42C24" w14:textId="77777777" w:rsidR="00CB3469" w:rsidRPr="0038486A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  <w:r w:rsidRPr="0038486A">
        <w:rPr>
          <w:color w:val="000000"/>
          <w:szCs w:val="28"/>
          <w:lang w:val="uk-UA"/>
        </w:rPr>
        <w:t>Факультет комп’ютерних наук і технологій</w:t>
      </w:r>
    </w:p>
    <w:p w14:paraId="5B3E4F5F" w14:textId="77777777" w:rsidR="00CB3469" w:rsidRPr="0038486A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 w:val="24"/>
          <w:lang w:val="uk-UA"/>
        </w:rPr>
      </w:pPr>
      <w:r w:rsidRPr="0038486A">
        <w:rPr>
          <w:color w:val="000000"/>
          <w:szCs w:val="28"/>
          <w:lang w:val="uk-UA"/>
        </w:rPr>
        <w:t>Кафедра прикладної математики і інформатики</w:t>
      </w:r>
    </w:p>
    <w:p w14:paraId="6534B1A4" w14:textId="2251C52E" w:rsidR="00CB3469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</w:p>
    <w:p w14:paraId="360647AF" w14:textId="29F8D37A" w:rsidR="000E0C32" w:rsidRDefault="000E0C32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</w:p>
    <w:p w14:paraId="49D5AD10" w14:textId="77777777" w:rsidR="000E0C32" w:rsidRPr="0038486A" w:rsidRDefault="000E0C32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</w:p>
    <w:p w14:paraId="318FD1F2" w14:textId="77777777" w:rsidR="00CB3469" w:rsidRPr="000E0C32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color w:val="000000"/>
          <w:szCs w:val="28"/>
          <w:lang w:val="uk-UA"/>
        </w:rPr>
      </w:pPr>
      <w:r w:rsidRPr="000E0C32">
        <w:rPr>
          <w:color w:val="000000"/>
          <w:szCs w:val="28"/>
          <w:lang w:val="uk-UA"/>
        </w:rPr>
        <w:t>ПОЯСНЮВАЛЬНА ЗАПИСКА</w:t>
      </w:r>
    </w:p>
    <w:p w14:paraId="757603EF" w14:textId="4A5406C5" w:rsidR="00CB3469" w:rsidRPr="000E0C32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color w:val="000000"/>
          <w:szCs w:val="28"/>
          <w:lang w:val="uk-UA"/>
        </w:rPr>
      </w:pPr>
      <w:r w:rsidRPr="000E0C32">
        <w:rPr>
          <w:color w:val="000000"/>
          <w:szCs w:val="28"/>
          <w:lang w:val="uk-UA"/>
        </w:rPr>
        <w:t xml:space="preserve">до </w:t>
      </w:r>
      <w:r w:rsidR="000E0C32" w:rsidRPr="000E0C32">
        <w:rPr>
          <w:color w:val="000000"/>
          <w:szCs w:val="28"/>
          <w:lang w:val="uk-UA"/>
        </w:rPr>
        <w:t xml:space="preserve">курсового проекту </w:t>
      </w:r>
      <w:r w:rsidR="000E0C32">
        <w:rPr>
          <w:color w:val="000000"/>
          <w:szCs w:val="28"/>
          <w:lang w:val="uk-UA"/>
        </w:rPr>
        <w:t>з дисципліни</w:t>
      </w:r>
    </w:p>
    <w:p w14:paraId="4B81CB8E" w14:textId="746D8E52" w:rsidR="00CB3469" w:rsidRPr="0038486A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  <w:r w:rsidRPr="0038486A">
        <w:rPr>
          <w:color w:val="000000"/>
          <w:szCs w:val="28"/>
          <w:lang w:val="uk-UA"/>
        </w:rPr>
        <w:t>«</w:t>
      </w:r>
      <w:r w:rsidR="00F113B2">
        <w:rPr>
          <w:color w:val="000000"/>
          <w:szCs w:val="28"/>
          <w:lang w:val="uk-UA"/>
        </w:rPr>
        <w:t>Статистичні методи оцінювання</w:t>
      </w:r>
      <w:r w:rsidRPr="0038486A">
        <w:rPr>
          <w:color w:val="000000"/>
          <w:szCs w:val="28"/>
          <w:lang w:val="uk-UA"/>
        </w:rPr>
        <w:t>»</w:t>
      </w:r>
    </w:p>
    <w:p w14:paraId="359C6E68" w14:textId="2C8CC562" w:rsidR="00CB3469" w:rsidRPr="0082040D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lang w:val="uk-UA"/>
        </w:rPr>
      </w:pPr>
      <w:r w:rsidRPr="0038486A">
        <w:rPr>
          <w:color w:val="000000"/>
          <w:szCs w:val="28"/>
          <w:lang w:val="uk-UA"/>
        </w:rPr>
        <w:t>на тему</w:t>
      </w:r>
      <w:r w:rsidR="002851C8" w:rsidRPr="002851C8">
        <w:rPr>
          <w:color w:val="000000"/>
          <w:szCs w:val="28"/>
        </w:rPr>
        <w:t xml:space="preserve"> </w:t>
      </w:r>
      <w:r w:rsidRPr="0082040D">
        <w:rPr>
          <w:lang w:val="uk-UA"/>
        </w:rPr>
        <w:t>«</w:t>
      </w:r>
      <w:r w:rsidR="001D15F9">
        <w:rPr>
          <w:lang w:val="uk-UA"/>
        </w:rPr>
        <w:t>Комплексна статистична</w:t>
      </w:r>
      <w:r w:rsidR="001D15F9">
        <w:rPr>
          <w:lang w:val="uk-UA"/>
        </w:rPr>
        <w:br/>
      </w:r>
      <w:r w:rsidR="00CB71CF">
        <w:rPr>
          <w:lang w:val="uk-UA"/>
        </w:rPr>
        <w:t>обробка</w:t>
      </w:r>
      <w:r w:rsidR="001D15F9">
        <w:rPr>
          <w:lang w:val="uk-UA"/>
        </w:rPr>
        <w:t xml:space="preserve"> </w:t>
      </w:r>
      <w:r w:rsidR="004C31F6" w:rsidRPr="004C31F6">
        <w:rPr>
          <w:lang w:val="uk-UA"/>
        </w:rPr>
        <w:t>експериментальних даних</w:t>
      </w:r>
      <w:r w:rsidRPr="0082040D">
        <w:rPr>
          <w:lang w:val="uk-UA"/>
        </w:rPr>
        <w:t>»</w:t>
      </w:r>
    </w:p>
    <w:p w14:paraId="4D446924" w14:textId="5338BEA4" w:rsidR="00CB3469" w:rsidRDefault="00CB3469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</w:p>
    <w:p w14:paraId="42F6852D" w14:textId="77777777" w:rsidR="00080273" w:rsidRPr="0038486A" w:rsidRDefault="00080273" w:rsidP="0055617B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</w:p>
    <w:p w14:paraId="5482705B" w14:textId="77777777" w:rsidR="00CB3469" w:rsidRPr="0038486A" w:rsidRDefault="00CB3469" w:rsidP="002851C8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</w:p>
    <w:p w14:paraId="2B1D2A94" w14:textId="580D4E75" w:rsidR="00CB3469" w:rsidRDefault="005A0166" w:rsidP="002851C8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 w:rsidRPr="765B6BE4">
        <w:rPr>
          <w:color w:val="000000"/>
          <w:lang w:val="uk-UA"/>
        </w:rPr>
        <w:t>Виконав:</w:t>
      </w:r>
    </w:p>
    <w:p w14:paraId="2A4E519C" w14:textId="73798FDE" w:rsidR="005A0166" w:rsidRDefault="005A0166" w:rsidP="002851C8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color w:val="000000"/>
          <w:lang w:val="uk-UA"/>
        </w:rPr>
      </w:pPr>
      <w:r w:rsidRPr="765B6BE4">
        <w:rPr>
          <w:color w:val="000000"/>
          <w:lang w:val="uk-UA"/>
        </w:rPr>
        <w:t>студент групи</w:t>
      </w:r>
      <w:r>
        <w:rPr>
          <w:color w:val="000000"/>
          <w:lang w:val="uk-UA"/>
        </w:rPr>
        <w:t xml:space="preserve"> ІПЗм-17</w:t>
      </w:r>
    </w:p>
    <w:p w14:paraId="19913575" w14:textId="71D3B82D" w:rsidR="005A0166" w:rsidRDefault="00702528" w:rsidP="002702A8">
      <w:pPr>
        <w:widowControl w:val="0"/>
        <w:shd w:val="clear" w:color="auto" w:fill="FFFFFF"/>
        <w:tabs>
          <w:tab w:val="clear" w:pos="709"/>
          <w:tab w:val="left" w:pos="7230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 w:rsidRPr="002851C8">
        <w:rPr>
          <w:u w:val="single"/>
        </w:rPr>
        <w:tab/>
      </w:r>
      <w:r w:rsidRPr="00702528">
        <w:rPr>
          <w:lang w:val="uk-UA"/>
        </w:rPr>
        <w:t xml:space="preserve"> </w:t>
      </w:r>
      <w:r w:rsidR="00351DE8">
        <w:t>Лисенко</w:t>
      </w:r>
      <w:r w:rsidR="00351DE8">
        <w:rPr>
          <w:rFonts w:eastAsiaTheme="minorEastAsia"/>
          <w:szCs w:val="28"/>
          <w:lang w:val="uk-UA"/>
        </w:rPr>
        <w:t xml:space="preserve"> А.С</w:t>
      </w:r>
      <w:r w:rsidR="00351DE8" w:rsidRPr="0083130A">
        <w:rPr>
          <w:rFonts w:eastAsiaTheme="minorEastAsia"/>
          <w:szCs w:val="28"/>
          <w:lang w:val="uk-UA"/>
        </w:rPr>
        <w:t>.</w:t>
      </w:r>
    </w:p>
    <w:p w14:paraId="61BB393F" w14:textId="361F0055" w:rsidR="0083130A" w:rsidRPr="00702528" w:rsidRDefault="00702528" w:rsidP="002702A8">
      <w:pPr>
        <w:widowControl w:val="0"/>
        <w:shd w:val="clear" w:color="auto" w:fill="FFFFFF"/>
        <w:tabs>
          <w:tab w:val="clear" w:pos="709"/>
          <w:tab w:val="left" w:pos="6096"/>
          <w:tab w:val="left" w:pos="6521"/>
          <w:tab w:val="left" w:pos="6946"/>
          <w:tab w:val="left" w:pos="8080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>
        <w:t>«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>
        <w:t>»</w:t>
      </w:r>
      <w:r w:rsidRPr="00702528">
        <w:t xml:space="preserve"> 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 w:rsidRPr="00702528">
        <w:t xml:space="preserve"> </w:t>
      </w:r>
      <w:r w:rsidRPr="002702A8">
        <w:rPr>
          <w:rFonts w:eastAsiaTheme="minorEastAsia"/>
          <w:szCs w:val="28"/>
          <w:lang w:val="uk-UA"/>
        </w:rPr>
        <w:t>2017</w:t>
      </w:r>
      <w:r w:rsidRPr="00702528">
        <w:t xml:space="preserve"> </w:t>
      </w:r>
      <w:r>
        <w:rPr>
          <w:lang w:val="uk-UA"/>
        </w:rPr>
        <w:t>р.</w:t>
      </w:r>
    </w:p>
    <w:p w14:paraId="141B4D2C" w14:textId="77777777" w:rsidR="00702528" w:rsidRDefault="00702528" w:rsidP="002851C8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lang w:val="uk-UA"/>
        </w:rPr>
      </w:pPr>
    </w:p>
    <w:p w14:paraId="4203DE2F" w14:textId="6FD6878E" w:rsidR="0083130A" w:rsidRPr="0083130A" w:rsidRDefault="0083130A" w:rsidP="002851C8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</w:rPr>
      </w:pPr>
      <w:r w:rsidRPr="765B6BE4">
        <w:rPr>
          <w:rFonts w:eastAsiaTheme="minorEastAsia"/>
          <w:lang w:val="uk-UA"/>
        </w:rPr>
        <w:t>Керівник</w:t>
      </w:r>
      <w:r w:rsidRPr="0083130A">
        <w:rPr>
          <w:rFonts w:eastAsiaTheme="minorEastAsia"/>
        </w:rPr>
        <w:t>:</w:t>
      </w:r>
    </w:p>
    <w:p w14:paraId="01C0DCDF" w14:textId="70253D5F" w:rsidR="0083130A" w:rsidRPr="0083130A" w:rsidRDefault="0083130A" w:rsidP="002851C8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color w:val="000000"/>
          <w:lang w:val="uk-UA"/>
        </w:rPr>
      </w:pPr>
      <w:r w:rsidRPr="0083130A">
        <w:rPr>
          <w:color w:val="000000"/>
          <w:lang w:val="uk-UA"/>
        </w:rPr>
        <w:t xml:space="preserve">доц. каф. </w:t>
      </w:r>
      <w:proofErr w:type="spellStart"/>
      <w:r w:rsidRPr="0083130A">
        <w:rPr>
          <w:color w:val="000000"/>
          <w:lang w:val="uk-UA"/>
        </w:rPr>
        <w:t>ПМіІ</w:t>
      </w:r>
      <w:proofErr w:type="spellEnd"/>
      <w:r w:rsidRPr="0083130A">
        <w:rPr>
          <w:color w:val="000000"/>
          <w:lang w:val="uk-UA"/>
        </w:rPr>
        <w:t>, д. т. н.</w:t>
      </w:r>
    </w:p>
    <w:p w14:paraId="5FB062F1" w14:textId="28055010" w:rsidR="0083130A" w:rsidRDefault="002851C8" w:rsidP="002702A8">
      <w:pPr>
        <w:widowControl w:val="0"/>
        <w:shd w:val="clear" w:color="auto" w:fill="FFFFFF"/>
        <w:tabs>
          <w:tab w:val="clear" w:pos="709"/>
          <w:tab w:val="left" w:pos="7230"/>
        </w:tabs>
        <w:autoSpaceDE w:val="0"/>
        <w:autoSpaceDN w:val="0"/>
        <w:adjustRightInd w:val="0"/>
        <w:ind w:left="5812"/>
        <w:contextualSpacing w:val="0"/>
        <w:jc w:val="left"/>
      </w:pPr>
      <w:r w:rsidRPr="002851C8">
        <w:rPr>
          <w:u w:val="single"/>
        </w:rPr>
        <w:tab/>
      </w:r>
      <w:r w:rsidR="00702528" w:rsidRPr="00702528">
        <w:rPr>
          <w:lang w:val="uk-UA"/>
        </w:rPr>
        <w:t xml:space="preserve"> </w:t>
      </w:r>
      <w:r w:rsidR="0083130A" w:rsidRPr="002702A8">
        <w:rPr>
          <w:bCs/>
          <w:color w:val="000000"/>
          <w:szCs w:val="28"/>
          <w:lang w:val="uk-UA"/>
        </w:rPr>
        <w:t>Назарова</w:t>
      </w:r>
      <w:r w:rsidR="0083130A">
        <w:t xml:space="preserve"> І. А.</w:t>
      </w:r>
    </w:p>
    <w:p w14:paraId="52C58334" w14:textId="77777777" w:rsidR="003F794F" w:rsidRPr="00702528" w:rsidRDefault="003F794F" w:rsidP="002702A8">
      <w:pPr>
        <w:widowControl w:val="0"/>
        <w:shd w:val="clear" w:color="auto" w:fill="FFFFFF"/>
        <w:tabs>
          <w:tab w:val="clear" w:pos="709"/>
          <w:tab w:val="left" w:pos="6096"/>
          <w:tab w:val="left" w:pos="6521"/>
          <w:tab w:val="left" w:pos="6946"/>
          <w:tab w:val="left" w:pos="8080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>
        <w:t>«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>
        <w:t>»</w:t>
      </w:r>
      <w:r w:rsidRPr="00702528">
        <w:t xml:space="preserve"> 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 w:rsidRPr="00702528">
        <w:t xml:space="preserve"> </w:t>
      </w:r>
      <w:r w:rsidRPr="002702A8">
        <w:rPr>
          <w:rFonts w:eastAsiaTheme="minorEastAsia"/>
          <w:szCs w:val="28"/>
          <w:lang w:val="uk-UA"/>
        </w:rPr>
        <w:t>2017</w:t>
      </w:r>
      <w:r w:rsidRPr="00702528">
        <w:t xml:space="preserve"> </w:t>
      </w:r>
      <w:r>
        <w:rPr>
          <w:lang w:val="uk-UA"/>
        </w:rPr>
        <w:t>р.</w:t>
      </w:r>
    </w:p>
    <w:p w14:paraId="300D98CA" w14:textId="77777777" w:rsidR="0082040D" w:rsidRDefault="0082040D" w:rsidP="002851C8">
      <w:pPr>
        <w:widowControl w:val="0"/>
        <w:shd w:val="clear" w:color="auto" w:fill="FFFFFF" w:themeFill="background1"/>
        <w:jc w:val="center"/>
        <w:rPr>
          <w:color w:val="000000"/>
          <w:szCs w:val="28"/>
          <w:lang w:val="uk-UA"/>
        </w:rPr>
      </w:pPr>
    </w:p>
    <w:p w14:paraId="14AB5307" w14:textId="77777777" w:rsidR="0082040D" w:rsidRDefault="0082040D" w:rsidP="002851C8">
      <w:pPr>
        <w:widowControl w:val="0"/>
        <w:shd w:val="clear" w:color="auto" w:fill="FFFFFF" w:themeFill="background1"/>
        <w:jc w:val="center"/>
        <w:rPr>
          <w:color w:val="000000"/>
          <w:szCs w:val="28"/>
          <w:lang w:val="uk-UA"/>
        </w:rPr>
      </w:pPr>
    </w:p>
    <w:p w14:paraId="0B9CFEA0" w14:textId="77777777" w:rsidR="0082040D" w:rsidRDefault="0082040D" w:rsidP="002851C8">
      <w:pPr>
        <w:widowControl w:val="0"/>
        <w:shd w:val="clear" w:color="auto" w:fill="FFFFFF" w:themeFill="background1"/>
        <w:jc w:val="center"/>
        <w:rPr>
          <w:color w:val="000000"/>
          <w:szCs w:val="28"/>
          <w:lang w:val="uk-UA"/>
        </w:rPr>
      </w:pPr>
    </w:p>
    <w:p w14:paraId="23F4E69F" w14:textId="182B709A" w:rsidR="0082040D" w:rsidRDefault="00CB3469" w:rsidP="002851C8">
      <w:pPr>
        <w:widowControl w:val="0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 w:val="20"/>
          <w:szCs w:val="20"/>
        </w:rPr>
      </w:pPr>
      <w:r w:rsidRPr="765B6BE4">
        <w:rPr>
          <w:color w:val="000000" w:themeColor="text1"/>
          <w:lang w:val="uk-UA"/>
        </w:rPr>
        <w:t>Покровськ - 2017</w:t>
      </w:r>
      <w:r w:rsidR="0082040D">
        <w:rPr>
          <w:rFonts w:eastAsiaTheme="minorEastAsia"/>
          <w:sz w:val="20"/>
          <w:szCs w:val="20"/>
        </w:rPr>
        <w:br w:type="page"/>
      </w:r>
    </w:p>
    <w:bookmarkStart w:id="2" w:name="_Toc481102152"/>
    <w:bookmarkStart w:id="3" w:name="_Toc495228664"/>
    <w:p w14:paraId="2DF6C109" w14:textId="66261C7B" w:rsidR="001142A6" w:rsidRPr="00391A1C" w:rsidRDefault="006F7DAF" w:rsidP="00BA579D">
      <w:pPr>
        <w:pStyle w:val="afd"/>
      </w:pPr>
      <w:r w:rsidRPr="00444282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29ABE" wp14:editId="77A540DA">
                <wp:simplePos x="0" y="0"/>
                <wp:positionH relativeFrom="column">
                  <wp:posOffset>5757291</wp:posOffset>
                </wp:positionH>
                <wp:positionV relativeFrom="paragraph">
                  <wp:posOffset>-437489</wp:posOffset>
                </wp:positionV>
                <wp:extent cx="342900" cy="285750"/>
                <wp:effectExtent l="0" t="0" r="19050" b="19050"/>
                <wp:wrapNone/>
                <wp:docPr id="6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AC8BB8" id="Скругленный прямоугольник 6" o:spid="_x0000_s1026" style="position:absolute;margin-left:453.35pt;margin-top:-34.45pt;width:2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Jd2QIAAPEFAAAOAAAAZHJzL2Uyb0RvYy54bWysVM1uEzEQviPxDpbvdJOQ9GfVTRW1KkKK&#10;StUW9ex4vckKr8fYzh8nJI4g8Qw8A0KClpZX2LwRY+9uGkrFoWIP1o5n5vPMNz/7B4tCkpkwNgeV&#10;0PZWixKhOKS5Gif09cXxs11KrGMqZRKUSOhSWHrQf/pkf65j0YEJyFQYgiDKxnOd0IlzOo4iyyei&#10;YHYLtFCozMAUzKFoxlFq2BzRCxl1Wq3taA4m1Qa4sBZvjyol7Qf8LBPcvcoyKxyRCcXYXDhNOEf+&#10;jPr7LB4bpic5r8Ngj4iiYLnCR9dQR8wxMjX5X1BFzg1YyNwWhyKCLMu5CDlgNu3WvWzOJ0yLkAuS&#10;Y/WaJvv/YPnJ7NSQPE3oNiWKFVii8kt5tXq/+lB+La/Lb+VNebP6WP4g5S+8/Fz+LG+D6ra8Xn1C&#10;5ffyimx7Gufaxoh2rk+NJ8LqIfA3FhXRHxov2NpmkZnC2yINZBFqslzXRCwc4Xj5vNvZa2HlOKo6&#10;u72dXqhZxOLGWRvrXggoiP9JqIGpSs+w7qEcbDa0zsfA4sYuBAcyT49zKYPge00cSkNmDLtkNG77&#10;dNDDblpJ9ShHhPGegYMq7UCAW0rh8aQ6ExnSj4l2QsCh8e+CYZwL5dqVasJSUcXYa+HXRNmEH2IO&#10;gB45w+zW2DVAY1mBNNhVsrW9dxVhbtbOrX8FVjmvPcLLoNzaucgVmIcAJGZVv1zZNyRV1HiWRpAu&#10;sTkNVFNrNT/OscZDZt0pMzim2Ba4etwrPDIJ84RC/UfJBMy7h+69PU4PaimZ49gn1L6dMiMokS8V&#10;ztVeu9v1eyII3d5OBwWzqRltatS0OATsmTYuOc3Dr7d3svnNDBSXuKEG/lVUMcXx7YRyZxrh0FXr&#10;CHccF4NBMMPdoJkbqnPNPbhn1bfvxeKSGV03usMJOYFmRbD4XqtXtt5TwWDqIMvDHNzxWvONeyU0&#10;Tr0D/eLalIPV3abu/wYAAP//AwBQSwMEFAAGAAgAAAAhAAItW3DdAAAACwEAAA8AAABkcnMvZG93&#10;bnJldi54bWxMj8FOwzAMhu9IvEPkSdy2ZEN0bdd0QiCuSN3GPWtCE61xqibrCk+POcHRvz/9/lzt&#10;Z9+zyYzRBZSwXglgBtugHXYSTse3ZQ4sJoVa9QGNhC8TYV/f31Wq1OGGjZkOqWNUgrFUEmxKQ8l5&#10;bK3xKq7CYJB2n2H0KtE4dlyP6kblvucbITLulUO6YNVgXqxpL4erl4Bdc9LvrrGvl/SxzoP+dk/T&#10;UcqHxfy8A5bMnP5g+NUndajJ6RyuqCPrJRQi2xIqYZnlBTAiikxQcqZk81gAryv+/4f6BwAA//8D&#10;AFBLAQItABQABgAIAAAAIQC2gziS/gAAAOEBAAATAAAAAAAAAAAAAAAAAAAAAABbQ29udGVudF9U&#10;eXBlc10ueG1sUEsBAi0AFAAGAAgAAAAhADj9If/WAAAAlAEAAAsAAAAAAAAAAAAAAAAALwEAAF9y&#10;ZWxzLy5yZWxzUEsBAi0AFAAGAAgAAAAhADHukl3ZAgAA8QUAAA4AAAAAAAAAAAAAAAAALgIAAGRy&#10;cy9lMm9Eb2MueG1sUEsBAi0AFAAGAAgAAAAhAAItW3DdAAAACwEAAA8AAAAAAAAAAAAAAAAAMwUA&#10;AGRycy9kb3ducmV2LnhtbFBLBQYAAAAABAAEAPMAAAA9BgAAAAA=&#10;" fillcolor="white [3212]" strokecolor="white [3212]" strokeweight="1pt">
                <v:stroke joinstyle="miter"/>
                <v:path arrowok="t"/>
              </v:roundrect>
            </w:pict>
          </mc:Fallback>
        </mc:AlternateContent>
      </w:r>
      <w:r w:rsidR="00221310" w:rsidRPr="00444282">
        <w:t>Р</w:t>
      </w:r>
      <w:bookmarkEnd w:id="2"/>
      <w:r w:rsidR="00444282">
        <w:t>еферат</w:t>
      </w:r>
      <w:bookmarkEnd w:id="3"/>
    </w:p>
    <w:p w14:paraId="671519A2" w14:textId="77777777" w:rsidR="0007410F" w:rsidRDefault="0007410F" w:rsidP="003F4FC0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lang w:val="uk-UA"/>
        </w:rPr>
      </w:pPr>
    </w:p>
    <w:p w14:paraId="728F3369" w14:textId="2E3BDC29" w:rsidR="003F4FC0" w:rsidRPr="003F4FC0" w:rsidRDefault="005751C7" w:rsidP="003F4FC0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  <w:r>
        <w:rPr>
          <w:lang w:val="uk-UA"/>
        </w:rPr>
        <w:t xml:space="preserve">до курсового проекту </w:t>
      </w:r>
      <w:r w:rsidR="003F4FC0">
        <w:rPr>
          <w:lang w:val="uk-UA"/>
        </w:rPr>
        <w:t xml:space="preserve">з дисципліни </w:t>
      </w:r>
      <w:r w:rsidR="003F4FC0" w:rsidRPr="0038486A">
        <w:rPr>
          <w:color w:val="000000"/>
          <w:szCs w:val="28"/>
          <w:lang w:val="uk-UA"/>
        </w:rPr>
        <w:t>«</w:t>
      </w:r>
      <w:r w:rsidR="003F4FC0">
        <w:rPr>
          <w:color w:val="000000"/>
          <w:szCs w:val="28"/>
          <w:lang w:val="uk-UA"/>
        </w:rPr>
        <w:t>Статистичні методи оцінювання</w:t>
      </w:r>
      <w:r w:rsidR="003F4FC0" w:rsidRPr="0038486A">
        <w:rPr>
          <w:color w:val="000000"/>
          <w:szCs w:val="28"/>
          <w:lang w:val="uk-UA"/>
        </w:rPr>
        <w:t>»</w:t>
      </w:r>
      <w:r w:rsidR="003F4FC0">
        <w:rPr>
          <w:lang w:val="uk-UA"/>
        </w:rPr>
        <w:t xml:space="preserve"> </w:t>
      </w:r>
      <w:r w:rsidR="00826E25">
        <w:rPr>
          <w:lang w:val="uk-UA"/>
        </w:rPr>
        <w:br/>
      </w:r>
      <w:r w:rsidR="003F4FC0">
        <w:rPr>
          <w:lang w:val="uk-UA"/>
        </w:rPr>
        <w:t>на тему</w:t>
      </w:r>
      <w:r w:rsidR="003F4FC0" w:rsidRPr="187D8C9D">
        <w:rPr>
          <w:lang w:val="uk-UA"/>
        </w:rPr>
        <w:t xml:space="preserve"> «</w:t>
      </w:r>
      <w:r w:rsidR="003F4FC0">
        <w:rPr>
          <w:lang w:val="uk-UA"/>
        </w:rPr>
        <w:t xml:space="preserve">Комплексна статистична обробка </w:t>
      </w:r>
      <w:r w:rsidR="003F4FC0" w:rsidRPr="004C31F6">
        <w:rPr>
          <w:lang w:val="uk-UA"/>
        </w:rPr>
        <w:t>експериментальних даних</w:t>
      </w:r>
      <w:r w:rsidR="003F4FC0" w:rsidRPr="187D8C9D">
        <w:rPr>
          <w:lang w:val="uk-UA"/>
        </w:rPr>
        <w:t xml:space="preserve">» </w:t>
      </w:r>
    </w:p>
    <w:p w14:paraId="77DD10D8" w14:textId="77777777" w:rsidR="003F4FC0" w:rsidRPr="003D09AA" w:rsidRDefault="003F4FC0" w:rsidP="00D43B1C">
      <w:pPr>
        <w:pStyle w:val="ab"/>
        <w:widowControl w:val="0"/>
        <w:spacing w:after="0"/>
        <w:rPr>
          <w:lang w:val="uk-UA"/>
        </w:rPr>
      </w:pPr>
    </w:p>
    <w:p w14:paraId="298D56F2" w14:textId="54F75802" w:rsidR="003F4FC0" w:rsidRDefault="003F4FC0" w:rsidP="00D43B1C">
      <w:pPr>
        <w:pStyle w:val="ab"/>
        <w:widowControl w:val="0"/>
        <w:spacing w:after="0"/>
        <w:ind w:firstLine="709"/>
        <w:rPr>
          <w:lang w:val="uk-UA"/>
        </w:rPr>
      </w:pPr>
      <w:r>
        <w:rPr>
          <w:lang w:val="uk-UA"/>
        </w:rPr>
        <w:t xml:space="preserve">Пояснювальна записка до курсової роботи містить </w:t>
      </w:r>
      <w:r w:rsidR="00664010">
        <w:rPr>
          <w:lang w:val="uk-UA"/>
        </w:rPr>
        <w:t>31</w:t>
      </w:r>
      <w:r>
        <w:rPr>
          <w:lang w:val="uk-UA"/>
        </w:rPr>
        <w:t xml:space="preserve"> </w:t>
      </w:r>
      <w:r w:rsidR="002C4F6C">
        <w:rPr>
          <w:lang w:val="uk-UA"/>
        </w:rPr>
        <w:t>сторінка</w:t>
      </w:r>
      <w:r>
        <w:rPr>
          <w:lang w:val="uk-UA"/>
        </w:rPr>
        <w:t>, 4 рисунки</w:t>
      </w:r>
      <w:r w:rsidR="007F22DA">
        <w:rPr>
          <w:lang w:val="uk-UA"/>
        </w:rPr>
        <w:t>, 16</w:t>
      </w:r>
      <w:r w:rsidR="00351DE8">
        <w:rPr>
          <w:lang w:val="uk-UA"/>
        </w:rPr>
        <w:t xml:space="preserve"> таблиць, 7 джерел, 3</w:t>
      </w:r>
      <w:r w:rsidR="0007410F">
        <w:rPr>
          <w:lang w:val="uk-UA"/>
        </w:rPr>
        <w:t xml:space="preserve"> додатки</w:t>
      </w:r>
    </w:p>
    <w:p w14:paraId="06E287AF" w14:textId="77777777" w:rsidR="003F4FC0" w:rsidRDefault="003F4FC0" w:rsidP="00D43B1C">
      <w:pPr>
        <w:pStyle w:val="ab"/>
        <w:widowControl w:val="0"/>
        <w:spacing w:after="0"/>
        <w:ind w:firstLine="709"/>
        <w:rPr>
          <w:lang w:val="uk-UA"/>
        </w:rPr>
      </w:pPr>
    </w:p>
    <w:p w14:paraId="2A84A08F" w14:textId="77777777" w:rsidR="0007410F" w:rsidRDefault="0007410F" w:rsidP="0007410F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4C57C8">
        <w:rPr>
          <w:lang w:val="uk-UA" w:eastAsia="ar-SA"/>
        </w:rPr>
        <w:t>Об'єктом дослідження даної роботи є комплексний аналіз згенерованих вибірок випадкових величин і підбір їх закону розподілу.</w:t>
      </w:r>
      <w:r>
        <w:rPr>
          <w:lang w:val="uk-UA" w:eastAsia="ar-SA"/>
        </w:rPr>
        <w:t xml:space="preserve"> </w:t>
      </w:r>
      <w:r w:rsidRPr="004C57C8">
        <w:rPr>
          <w:lang w:val="uk-UA" w:eastAsia="ar-SA"/>
        </w:rPr>
        <w:t>Метою роботи є вивчення методів і прийомів аналізу статистичної інформації, отримання навичок та досвіду обробки випадкових вибірок.</w:t>
      </w:r>
    </w:p>
    <w:p w14:paraId="0BC67E14" w14:textId="77777777" w:rsidR="0007410F" w:rsidRDefault="0007410F" w:rsidP="0007410F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646DBA">
        <w:rPr>
          <w:lang w:val="uk-UA" w:eastAsia="ar-SA"/>
        </w:rPr>
        <w:t xml:space="preserve">Робота складається зі вступу, </w:t>
      </w:r>
      <w:r>
        <w:rPr>
          <w:lang w:val="uk-UA" w:eastAsia="ar-SA"/>
        </w:rPr>
        <w:t>двох</w:t>
      </w:r>
      <w:r w:rsidRPr="00646DBA">
        <w:rPr>
          <w:lang w:val="uk-UA" w:eastAsia="ar-SA"/>
        </w:rPr>
        <w:t xml:space="preserve"> розділів, висновків, переліку посилань та додатків.</w:t>
      </w:r>
      <w:r>
        <w:rPr>
          <w:lang w:val="uk-UA" w:eastAsia="ar-SA"/>
        </w:rPr>
        <w:t xml:space="preserve"> </w:t>
      </w:r>
      <w:r w:rsidRPr="007076CB">
        <w:rPr>
          <w:lang w:val="uk-UA" w:eastAsia="ar-SA"/>
        </w:rPr>
        <w:t>У першому розділі наведено</w:t>
      </w:r>
      <w:r>
        <w:rPr>
          <w:lang w:val="uk-UA" w:eastAsia="ar-SA"/>
        </w:rPr>
        <w:t xml:space="preserve"> методику генерації </w:t>
      </w:r>
      <w:r w:rsidRPr="007076CB">
        <w:rPr>
          <w:lang w:val="uk-UA" w:eastAsia="ar-SA"/>
        </w:rPr>
        <w:t>вхідних даних</w:t>
      </w:r>
      <w:r>
        <w:rPr>
          <w:lang w:val="uk-UA" w:eastAsia="ar-SA"/>
        </w:rPr>
        <w:t>, їх генерація, оцінено розмах варіювання даних та розкрито групування вхідних даних. У другому – визначаються характеристики розподілу, висувається гіпотеза</w:t>
      </w:r>
      <w:r w:rsidRPr="007076CB">
        <w:rPr>
          <w:lang w:val="uk-UA" w:eastAsia="ar-SA"/>
        </w:rPr>
        <w:t xml:space="preserve"> про закони розподілів досліджуваних випадкових величин та її перевірка</w:t>
      </w:r>
      <w:r>
        <w:rPr>
          <w:lang w:val="uk-UA" w:eastAsia="ar-SA"/>
        </w:rPr>
        <w:t>.</w:t>
      </w:r>
    </w:p>
    <w:p w14:paraId="1302CAAB" w14:textId="106F7265" w:rsidR="0007410F" w:rsidRPr="00924777" w:rsidRDefault="0007410F" w:rsidP="0007410F">
      <w:pPr>
        <w:widowControl w:val="0"/>
        <w:ind w:firstLine="709"/>
        <w:rPr>
          <w:lang w:val="uk-UA"/>
        </w:rPr>
      </w:pPr>
      <w:r w:rsidRPr="00D2283F">
        <w:rPr>
          <w:lang w:val="uk-UA"/>
        </w:rPr>
        <w:t xml:space="preserve">Генерація </w:t>
      </w:r>
      <w:r>
        <w:rPr>
          <w:lang w:val="uk-UA"/>
        </w:rPr>
        <w:t xml:space="preserve">випадкових величин </w:t>
      </w:r>
      <w:r w:rsidR="007D7D88">
        <w:rPr>
          <w:color w:val="000000"/>
          <w:position w:val="-4"/>
          <w:szCs w:val="28"/>
        </w:rPr>
        <w:object w:dxaOrig="320" w:dyaOrig="279" w14:anchorId="7FFEE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4.25pt" o:ole="">
            <v:imagedata r:id="rId8" o:title=""/>
          </v:shape>
          <o:OLEObject Type="Embed" ProgID="Equation.3" ShapeID="_x0000_i1025" DrawAspect="Content" ObjectID="_1580046182" r:id="rId9"/>
        </w:object>
      </w:r>
      <w:r w:rsidRPr="00D2283F">
        <w:rPr>
          <w:lang w:val="uk-UA"/>
        </w:rPr>
        <w:t xml:space="preserve"> та </w:t>
      </w:r>
      <w:r w:rsidR="007D7D88" w:rsidRPr="000A6758">
        <w:rPr>
          <w:position w:val="-4"/>
          <w:lang w:val="uk-UA"/>
        </w:rPr>
        <w:object w:dxaOrig="240" w:dyaOrig="279" w14:anchorId="7214620F">
          <v:shape id="_x0000_i1026" type="#_x0000_t75" style="width:12pt;height:14.25pt" o:ole="">
            <v:imagedata r:id="rId10" o:title=""/>
          </v:shape>
          <o:OLEObject Type="Embed" ProgID="Equation.3" ShapeID="_x0000_i1026" DrawAspect="Content" ObjectID="_1580046183" r:id="rId11"/>
        </w:object>
      </w:r>
      <w:r w:rsidRPr="00D2283F">
        <w:rPr>
          <w:lang w:val="uk-UA"/>
        </w:rPr>
        <w:t xml:space="preserve"> здійснюється за допомогою </w:t>
      </w:r>
      <w:r>
        <w:rPr>
          <w:lang w:val="en-US"/>
        </w:rPr>
        <w:t>VBA</w:t>
      </w:r>
      <w:r w:rsidRPr="006708DC">
        <w:rPr>
          <w:lang w:val="uk-UA"/>
        </w:rPr>
        <w:t xml:space="preserve"> </w:t>
      </w:r>
      <w:r>
        <w:rPr>
          <w:lang w:val="uk-UA"/>
        </w:rPr>
        <w:t xml:space="preserve">скриптів в середовищі </w:t>
      </w:r>
      <w:r>
        <w:rPr>
          <w:lang w:val="en-US"/>
        </w:rPr>
        <w:t>MS</w:t>
      </w:r>
      <w:r w:rsidRPr="006708DC">
        <w:rPr>
          <w:lang w:val="uk-UA"/>
        </w:rPr>
        <w:t xml:space="preserve"> </w:t>
      </w:r>
      <w:r>
        <w:rPr>
          <w:lang w:val="en-US"/>
        </w:rPr>
        <w:t>Excel</w:t>
      </w:r>
      <w:r w:rsidRPr="006708DC">
        <w:rPr>
          <w:lang w:val="uk-UA"/>
        </w:rPr>
        <w:t>.</w:t>
      </w:r>
      <w:r>
        <w:rPr>
          <w:lang w:val="uk-UA"/>
        </w:rPr>
        <w:t xml:space="preserve"> Для генерації даних необхідно вказати номер варіанту та кількість даних для генерації у відповідних клітинках на сторінці та запустити макрос з відповідним іменем для генерації.</w:t>
      </w:r>
    </w:p>
    <w:p w14:paraId="45ED805C" w14:textId="77777777" w:rsidR="00826E25" w:rsidRPr="008A0E28" w:rsidRDefault="00826E25" w:rsidP="00826E25">
      <w:pPr>
        <w:widowControl w:val="0"/>
        <w:shd w:val="clear" w:color="auto" w:fill="FFFFFF" w:themeFill="background1"/>
        <w:ind w:firstLine="709"/>
        <w:rPr>
          <w:lang w:val="uk-UA"/>
        </w:rPr>
      </w:pPr>
      <w:r>
        <w:rPr>
          <w:lang w:val="uk-UA"/>
        </w:rPr>
        <w:t>Отримані в рамках курсової роботи матеріали можуть бути використані в начальних цілях для ознайомлення з підходами математичної статистики до обробки даних.</w:t>
      </w:r>
    </w:p>
    <w:p w14:paraId="5491CA8A" w14:textId="708D4C27" w:rsidR="00401AE3" w:rsidRDefault="00401AE3" w:rsidP="00796386">
      <w:pPr>
        <w:pStyle w:val="a4"/>
        <w:widowControl w:val="0"/>
        <w:tabs>
          <w:tab w:val="num" w:pos="360"/>
        </w:tabs>
        <w:ind w:firstLine="0"/>
      </w:pPr>
    </w:p>
    <w:p w14:paraId="5E8FA4E5" w14:textId="485490CC" w:rsidR="0097171B" w:rsidRPr="00C66496" w:rsidRDefault="003F4FC0" w:rsidP="00921ABD">
      <w:pPr>
        <w:pStyle w:val="a4"/>
        <w:widowControl w:val="0"/>
        <w:tabs>
          <w:tab w:val="num" w:pos="360"/>
        </w:tabs>
        <w:ind w:firstLine="0"/>
        <w:rPr>
          <w:caps/>
        </w:rPr>
      </w:pPr>
      <w:r>
        <w:t>МАТЕМАТИЧНЕ ОЧІКУВАННЯ</w:t>
      </w:r>
      <w:r w:rsidRPr="003F4FC0">
        <w:t>, ДИСПЕРСІЯ, ВИПАДКОВА ВЕЛИЧИНА, ЗАКОН РОЗПОДІЛУ, ІНТЕРВАЛЬНИЙ РЯД, ВАРІАЦІЙНИЙ РЯД, ТОЧКОВІ ОЦІНКИ, ДОВІРЧІ ІНТЕРВАЛИ, КРИТЕРІЙ ПІРСОНА, НОРМАЛЬНИЙ ЗАКОН</w:t>
      </w:r>
      <w:bookmarkStart w:id="4" w:name="_Toc483440704"/>
      <w:r w:rsidR="0097171B" w:rsidRPr="00412B08">
        <w:rPr>
          <w:caps/>
        </w:rPr>
        <w:br w:type="page"/>
      </w:r>
    </w:p>
    <w:p w14:paraId="3822571E" w14:textId="77777777" w:rsidR="009F55E5" w:rsidRPr="002A23DF" w:rsidRDefault="009F55E5" w:rsidP="002A23DF">
      <w:pPr>
        <w:pStyle w:val="afd"/>
      </w:pPr>
      <w:bookmarkStart w:id="5" w:name="_Toc484718234"/>
      <w:bookmarkStart w:id="6" w:name="_Toc484729289"/>
      <w:bookmarkStart w:id="7" w:name="_Toc484850587"/>
      <w:bookmarkStart w:id="8" w:name="_Toc484863665"/>
      <w:bookmarkStart w:id="9" w:name="_Toc484890989"/>
      <w:bookmarkStart w:id="10" w:name="_Toc484893666"/>
      <w:bookmarkStart w:id="11" w:name="_Toc495228665"/>
      <w:r w:rsidRPr="002A23DF">
        <w:lastRenderedPageBreak/>
        <w:t>Зміст</w:t>
      </w:r>
      <w:bookmarkEnd w:id="5"/>
      <w:bookmarkEnd w:id="6"/>
      <w:bookmarkEnd w:id="7"/>
      <w:bookmarkEnd w:id="8"/>
      <w:bookmarkEnd w:id="9"/>
      <w:bookmarkEnd w:id="10"/>
      <w:bookmarkEnd w:id="11"/>
    </w:p>
    <w:p w14:paraId="48D63568" w14:textId="3B79C1D1" w:rsidR="009F55E5" w:rsidRDefault="009F55E5" w:rsidP="007603FD">
      <w:pPr>
        <w:widowControl w:val="0"/>
        <w:rPr>
          <w:lang w:val="uk-UA"/>
        </w:rPr>
      </w:pPr>
    </w:p>
    <w:p w14:paraId="464D00E6" w14:textId="77777777" w:rsidR="00DE1836" w:rsidRPr="007A1E33" w:rsidRDefault="00DE1836" w:rsidP="007603FD">
      <w:pPr>
        <w:widowControl w:val="0"/>
        <w:rPr>
          <w:lang w:val="uk-UA"/>
        </w:rPr>
      </w:pPr>
    </w:p>
    <w:p w14:paraId="324A82C1" w14:textId="513781F8" w:rsidR="00F340A5" w:rsidRDefault="00DD6DAC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228666" w:history="1">
        <w:r w:rsidR="00F340A5" w:rsidRPr="00DB2676">
          <w:rPr>
            <w:rStyle w:val="af0"/>
            <w:noProof/>
          </w:rPr>
          <w:t>Вступ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_Toc495228666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4</w:t>
        </w:r>
        <w:r w:rsidR="00F340A5">
          <w:rPr>
            <w:noProof/>
            <w:webHidden/>
          </w:rPr>
          <w:fldChar w:fldCharType="end"/>
        </w:r>
      </w:hyperlink>
    </w:p>
    <w:p w14:paraId="6F8706B1" w14:textId="6A506156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67" w:history="1">
        <w:r w:rsidR="00F340A5" w:rsidRPr="00DB2676">
          <w:rPr>
            <w:rStyle w:val="af0"/>
            <w:noProof/>
          </w:rPr>
          <w:t>1</w:t>
        </w:r>
        <w:r w:rsidR="00F340A5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Генерація вхідних даних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_Toc495228667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6</w:t>
        </w:r>
        <w:r w:rsidR="00F340A5">
          <w:rPr>
            <w:noProof/>
            <w:webHidden/>
          </w:rPr>
          <w:fldChar w:fldCharType="end"/>
        </w:r>
      </w:hyperlink>
    </w:p>
    <w:p w14:paraId="2A18B9AD" w14:textId="788F2280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68" w:history="1">
        <w:r w:rsidR="00F340A5" w:rsidRPr="00DB2676">
          <w:rPr>
            <w:rStyle w:val="af0"/>
            <w:noProof/>
          </w:rPr>
          <w:t>1.1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Генерація варіаційних даних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_Toc495228668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6</w:t>
        </w:r>
        <w:r w:rsidR="00F340A5">
          <w:rPr>
            <w:noProof/>
            <w:webHidden/>
          </w:rPr>
          <w:fldChar w:fldCharType="end"/>
        </w:r>
      </w:hyperlink>
    </w:p>
    <w:p w14:paraId="1197E19D" w14:textId="6DC982EA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69" w:history="1">
        <w:r w:rsidR="00F340A5" w:rsidRPr="00DB2676">
          <w:rPr>
            <w:rStyle w:val="af0"/>
            <w:noProof/>
          </w:rPr>
          <w:t>1.2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Оцінка розмаху варіювання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_Toc495228669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7</w:t>
        </w:r>
        <w:r w:rsidR="00F340A5">
          <w:rPr>
            <w:noProof/>
            <w:webHidden/>
          </w:rPr>
          <w:fldChar w:fldCharType="end"/>
        </w:r>
      </w:hyperlink>
    </w:p>
    <w:p w14:paraId="0AB70D9E" w14:textId="1017B846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70" w:history="1">
        <w:r w:rsidR="00F340A5" w:rsidRPr="00DB2676">
          <w:rPr>
            <w:rStyle w:val="af0"/>
            <w:noProof/>
          </w:rPr>
          <w:t>1.3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Групування статистичних даних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_Toc495228670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7</w:t>
        </w:r>
        <w:r w:rsidR="00F340A5">
          <w:rPr>
            <w:noProof/>
            <w:webHidden/>
          </w:rPr>
          <w:fldChar w:fldCharType="end"/>
        </w:r>
      </w:hyperlink>
    </w:p>
    <w:p w14:paraId="2B92281D" w14:textId="504AA86E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71" w:history="1">
        <w:r w:rsidR="00F340A5" w:rsidRPr="00DB2676">
          <w:rPr>
            <w:rStyle w:val="af0"/>
            <w:noProof/>
          </w:rPr>
          <w:t>2</w:t>
        </w:r>
        <w:r w:rsidR="00F340A5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Аналіз отриманих випадкових величин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_Toc495228671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9</w:t>
        </w:r>
        <w:r w:rsidR="00F340A5">
          <w:rPr>
            <w:noProof/>
            <w:webHidden/>
          </w:rPr>
          <w:fldChar w:fldCharType="end"/>
        </w:r>
      </w:hyperlink>
    </w:p>
    <w:p w14:paraId="21199F7A" w14:textId="4E512794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72" w:history="1">
        <w:r w:rsidR="00F340A5" w:rsidRPr="00DB2676">
          <w:rPr>
            <w:rStyle w:val="af0"/>
            <w:noProof/>
          </w:rPr>
          <w:t>2.1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Точкові оцінки числових характеристик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_Toc495228672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9</w:t>
        </w:r>
        <w:r w:rsidR="00F340A5">
          <w:rPr>
            <w:noProof/>
            <w:webHidden/>
          </w:rPr>
          <w:fldChar w:fldCharType="end"/>
        </w:r>
      </w:hyperlink>
    </w:p>
    <w:p w14:paraId="6F07D4F9" w14:textId="2A30B892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73" w:history="1">
        <w:r w:rsidR="00F340A5" w:rsidRPr="00DB2676">
          <w:rPr>
            <w:rStyle w:val="af0"/>
            <w:noProof/>
          </w:rPr>
          <w:t>2.2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Довірчі інтервали точкових оцінок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_Toc495228673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11</w:t>
        </w:r>
        <w:r w:rsidR="00F340A5">
          <w:rPr>
            <w:noProof/>
            <w:webHidden/>
          </w:rPr>
          <w:fldChar w:fldCharType="end"/>
        </w:r>
      </w:hyperlink>
    </w:p>
    <w:p w14:paraId="1A824381" w14:textId="798A0C92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74" w:history="1">
        <w:r w:rsidR="00F340A5" w:rsidRPr="00DB2676">
          <w:rPr>
            <w:rStyle w:val="af0"/>
            <w:noProof/>
          </w:rPr>
          <w:t>2.3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Визначення однорідності сукупностей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_Toc495228674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20</w:t>
        </w:r>
        <w:r w:rsidR="00F340A5">
          <w:rPr>
            <w:noProof/>
            <w:webHidden/>
          </w:rPr>
          <w:fldChar w:fldCharType="end"/>
        </w:r>
      </w:hyperlink>
    </w:p>
    <w:p w14:paraId="126466D6" w14:textId="6D596872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75" w:history="1">
        <w:r w:rsidR="00F340A5" w:rsidRPr="00DB2676">
          <w:rPr>
            <w:rStyle w:val="af0"/>
            <w:noProof/>
          </w:rPr>
          <w:t>2.4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Гіпотеза про закон розподілу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_Toc495228675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21</w:t>
        </w:r>
        <w:r w:rsidR="00F340A5">
          <w:rPr>
            <w:noProof/>
            <w:webHidden/>
          </w:rPr>
          <w:fldChar w:fldCharType="end"/>
        </w:r>
      </w:hyperlink>
    </w:p>
    <w:p w14:paraId="30C9D159" w14:textId="5DA710B3" w:rsidR="00F340A5" w:rsidRDefault="00351DE8">
      <w:pPr>
        <w:pStyle w:val="22"/>
        <w:rPr>
          <w:rFonts w:asciiTheme="minorHAnsi" w:eastAsiaTheme="minorEastAsia" w:hAnsiTheme="minorHAnsi" w:cstheme="minorBidi"/>
          <w:bCs w:val="0"/>
          <w:noProof/>
          <w:sz w:val="22"/>
          <w:lang w:val="uk-UA" w:eastAsia="uk-UA"/>
        </w:rPr>
      </w:pPr>
      <w:hyperlink w:anchor="_Toc495228676" w:history="1">
        <w:r w:rsidR="00F340A5" w:rsidRPr="00DB2676">
          <w:rPr>
            <w:rStyle w:val="af0"/>
            <w:noProof/>
          </w:rPr>
          <w:t>2.5</w:t>
        </w:r>
        <w:r w:rsidR="00F340A5">
          <w:rPr>
            <w:rFonts w:asciiTheme="minorHAnsi" w:eastAsiaTheme="minorEastAsia" w:hAnsiTheme="minorHAnsi" w:cstheme="minorBidi"/>
            <w:bCs w:val="0"/>
            <w:noProof/>
            <w:sz w:val="22"/>
            <w:lang w:val="uk-UA" w:eastAsia="uk-UA"/>
          </w:rPr>
          <w:tab/>
        </w:r>
        <w:r w:rsidR="00F340A5" w:rsidRPr="00DB2676">
          <w:rPr>
            <w:rStyle w:val="af0"/>
            <w:noProof/>
          </w:rPr>
          <w:t>Перевірка гіпотез про розподіл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_Toc495228676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21</w:t>
        </w:r>
        <w:r w:rsidR="00F340A5">
          <w:rPr>
            <w:noProof/>
            <w:webHidden/>
          </w:rPr>
          <w:fldChar w:fldCharType="end"/>
        </w:r>
      </w:hyperlink>
    </w:p>
    <w:p w14:paraId="49710040" w14:textId="2AF5C401" w:rsidR="00F340A5" w:rsidRDefault="00351DE8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495228677" w:history="1">
        <w:r w:rsidR="00F340A5" w:rsidRPr="00DB2676">
          <w:rPr>
            <w:rStyle w:val="af0"/>
            <w:noProof/>
            <w:lang w:val="uk-UA"/>
          </w:rPr>
          <w:t>2.5.1</w:t>
        </w:r>
        <w:r w:rsidR="00F340A5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F340A5" w:rsidRPr="00DB2676">
          <w:rPr>
            <w:rStyle w:val="af0"/>
            <w:noProof/>
            <w:lang w:val="uk-UA"/>
          </w:rPr>
          <w:t>Метод моментів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_Toc495228677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21</w:t>
        </w:r>
        <w:r w:rsidR="00F340A5">
          <w:rPr>
            <w:noProof/>
            <w:webHidden/>
          </w:rPr>
          <w:fldChar w:fldCharType="end"/>
        </w:r>
      </w:hyperlink>
    </w:p>
    <w:p w14:paraId="0F236494" w14:textId="41F1E92C" w:rsidR="00F340A5" w:rsidRDefault="00351DE8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495228678" w:history="1">
        <w:r w:rsidR="00F340A5" w:rsidRPr="00DB2676">
          <w:rPr>
            <w:rStyle w:val="af0"/>
            <w:noProof/>
            <w:lang w:val="uk-UA"/>
          </w:rPr>
          <w:t>2.5.2</w:t>
        </w:r>
        <w:r w:rsidR="00F340A5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F340A5" w:rsidRPr="00DB2676">
          <w:rPr>
            <w:rStyle w:val="af0"/>
            <w:noProof/>
            <w:lang w:val="uk-UA"/>
          </w:rPr>
          <w:t>Метод максимальної вірогідності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_Toc495228678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23</w:t>
        </w:r>
        <w:r w:rsidR="00F340A5">
          <w:rPr>
            <w:noProof/>
            <w:webHidden/>
          </w:rPr>
          <w:fldChar w:fldCharType="end"/>
        </w:r>
      </w:hyperlink>
    </w:p>
    <w:p w14:paraId="5BD646A0" w14:textId="095980F3" w:rsidR="00F340A5" w:rsidRDefault="00351DE8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495228679" w:history="1">
        <w:r w:rsidR="00F340A5" w:rsidRPr="00DB2676">
          <w:rPr>
            <w:rStyle w:val="af0"/>
            <w:noProof/>
            <w:lang w:val="uk-UA"/>
          </w:rPr>
          <w:t>2.5.3</w:t>
        </w:r>
        <w:r w:rsidR="00F340A5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F340A5" w:rsidRPr="00DB2676">
          <w:rPr>
            <w:rStyle w:val="af0"/>
            <w:noProof/>
            <w:lang w:val="uk-UA"/>
          </w:rPr>
          <w:t>Аналіз отриманих точкових оцінок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_Toc495228679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24</w:t>
        </w:r>
        <w:r w:rsidR="00F340A5">
          <w:rPr>
            <w:noProof/>
            <w:webHidden/>
          </w:rPr>
          <w:fldChar w:fldCharType="end"/>
        </w:r>
      </w:hyperlink>
    </w:p>
    <w:p w14:paraId="46603F31" w14:textId="33BB2844" w:rsidR="00F340A5" w:rsidRDefault="00351DE8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495228680" w:history="1">
        <w:r w:rsidR="00F340A5" w:rsidRPr="00DB2676">
          <w:rPr>
            <w:rStyle w:val="af0"/>
            <w:noProof/>
            <w:lang w:val="uk-UA"/>
          </w:rPr>
          <w:t>2.5.4</w:t>
        </w:r>
        <w:r w:rsidR="00F340A5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F340A5" w:rsidRPr="00DB2676">
          <w:rPr>
            <w:rStyle w:val="af0"/>
            <w:noProof/>
            <w:lang w:val="uk-UA"/>
          </w:rPr>
          <w:t>Критерій узгодженості Пірсона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_Toc495228680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25</w:t>
        </w:r>
        <w:r w:rsidR="00F340A5">
          <w:rPr>
            <w:noProof/>
            <w:webHidden/>
          </w:rPr>
          <w:fldChar w:fldCharType="end"/>
        </w:r>
      </w:hyperlink>
    </w:p>
    <w:p w14:paraId="7565172F" w14:textId="7E600838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81" w:history="1">
        <w:r w:rsidR="00F340A5" w:rsidRPr="00DB2676">
          <w:rPr>
            <w:rStyle w:val="af0"/>
            <w:noProof/>
          </w:rPr>
          <w:t>Висновки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_Toc495228681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30</w:t>
        </w:r>
        <w:r w:rsidR="00F340A5">
          <w:rPr>
            <w:noProof/>
            <w:webHidden/>
          </w:rPr>
          <w:fldChar w:fldCharType="end"/>
        </w:r>
      </w:hyperlink>
    </w:p>
    <w:p w14:paraId="423764DA" w14:textId="35DF6AAD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82" w:history="1">
        <w:r w:rsidR="00F340A5" w:rsidRPr="00DB2676">
          <w:rPr>
            <w:rStyle w:val="af0"/>
            <w:noProof/>
          </w:rPr>
          <w:t>Перелік використаних джерел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_Toc495228682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31</w:t>
        </w:r>
        <w:r w:rsidR="00F340A5">
          <w:rPr>
            <w:noProof/>
            <w:webHidden/>
          </w:rPr>
          <w:fldChar w:fldCharType="end"/>
        </w:r>
      </w:hyperlink>
    </w:p>
    <w:p w14:paraId="6224E5EC" w14:textId="0CA980FC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83" w:history="1">
        <w:r w:rsidR="00F340A5" w:rsidRPr="00DB2676">
          <w:rPr>
            <w:rStyle w:val="af0"/>
            <w:noProof/>
          </w:rPr>
          <w:t>Додаток А Технічне завдання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_Toc495228683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32</w:t>
        </w:r>
        <w:r w:rsidR="00F340A5">
          <w:rPr>
            <w:noProof/>
            <w:webHidden/>
          </w:rPr>
          <w:fldChar w:fldCharType="end"/>
        </w:r>
      </w:hyperlink>
    </w:p>
    <w:p w14:paraId="3C9569B3" w14:textId="0F464B7C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84" w:history="1">
        <w:r w:rsidR="00F340A5" w:rsidRPr="00DB2676">
          <w:rPr>
            <w:rStyle w:val="af0"/>
            <w:noProof/>
          </w:rPr>
          <w:t>Додаток Б Лістинг скриптів генерації варіаційного ряду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_Toc495228684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36</w:t>
        </w:r>
        <w:r w:rsidR="00F340A5">
          <w:rPr>
            <w:noProof/>
            <w:webHidden/>
          </w:rPr>
          <w:fldChar w:fldCharType="end"/>
        </w:r>
      </w:hyperlink>
    </w:p>
    <w:p w14:paraId="4B04BF22" w14:textId="71F79A46" w:rsidR="00F340A5" w:rsidRDefault="00351DE8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uk-UA" w:eastAsia="uk-UA"/>
        </w:rPr>
      </w:pPr>
      <w:hyperlink w:anchor="_Toc495228685" w:history="1">
        <w:r w:rsidR="00F340A5" w:rsidRPr="00DB2676">
          <w:rPr>
            <w:rStyle w:val="af0"/>
            <w:noProof/>
          </w:rPr>
          <w:t>Додаток В Інтервальні ряди</w:t>
        </w:r>
        <w:r w:rsidR="00F340A5">
          <w:rPr>
            <w:noProof/>
            <w:webHidden/>
          </w:rPr>
          <w:tab/>
        </w:r>
        <w:r w:rsidR="00F340A5">
          <w:rPr>
            <w:noProof/>
            <w:webHidden/>
          </w:rPr>
          <w:fldChar w:fldCharType="begin"/>
        </w:r>
        <w:r w:rsidR="00F340A5">
          <w:rPr>
            <w:noProof/>
            <w:webHidden/>
          </w:rPr>
          <w:instrText xml:space="preserve"> PAGEREF _Toc495228685 \h </w:instrText>
        </w:r>
        <w:r w:rsidR="00F340A5">
          <w:rPr>
            <w:noProof/>
            <w:webHidden/>
          </w:rPr>
        </w:r>
        <w:r w:rsidR="00F340A5">
          <w:rPr>
            <w:noProof/>
            <w:webHidden/>
          </w:rPr>
          <w:fldChar w:fldCharType="separate"/>
        </w:r>
        <w:r w:rsidR="00F92743">
          <w:rPr>
            <w:noProof/>
            <w:webHidden/>
          </w:rPr>
          <w:t>37</w:t>
        </w:r>
        <w:r w:rsidR="00F340A5">
          <w:rPr>
            <w:noProof/>
            <w:webHidden/>
          </w:rPr>
          <w:fldChar w:fldCharType="end"/>
        </w:r>
      </w:hyperlink>
    </w:p>
    <w:p w14:paraId="77D2EE69" w14:textId="0ECDACCA" w:rsidR="002F1A63" w:rsidRPr="002761CA" w:rsidRDefault="00DD6DAC" w:rsidP="00DD6DAC">
      <w:pPr>
        <w:pStyle w:val="11"/>
      </w:pPr>
      <w:r>
        <w:fldChar w:fldCharType="end"/>
      </w:r>
      <w:r w:rsidR="002F1A63" w:rsidRPr="00391A1C">
        <w:rPr>
          <w:lang w:val="uk-UA"/>
        </w:rPr>
        <w:br w:type="page"/>
      </w:r>
    </w:p>
    <w:p w14:paraId="5EC9CCF2" w14:textId="054A1925" w:rsidR="001142A6" w:rsidRPr="005A056A" w:rsidRDefault="00BF3ED9" w:rsidP="00FB6E08">
      <w:pPr>
        <w:pStyle w:val="1"/>
        <w:numPr>
          <w:ilvl w:val="0"/>
          <w:numId w:val="0"/>
        </w:numPr>
      </w:pPr>
      <w:bookmarkStart w:id="12" w:name="_Toc483885860"/>
      <w:bookmarkStart w:id="13" w:name="_Toc484718235"/>
      <w:bookmarkStart w:id="14" w:name="_Toc484729290"/>
      <w:bookmarkStart w:id="15" w:name="_Toc484850588"/>
      <w:bookmarkStart w:id="16" w:name="_Toc484863666"/>
      <w:bookmarkStart w:id="17" w:name="_Toc484890990"/>
      <w:bookmarkStart w:id="18" w:name="_Toc484893667"/>
      <w:bookmarkStart w:id="19" w:name="_Toc495228666"/>
      <w:r w:rsidRPr="005A056A">
        <w:lastRenderedPageBreak/>
        <w:t>В</w:t>
      </w:r>
      <w:bookmarkEnd w:id="4"/>
      <w:r w:rsidR="00B915CA" w:rsidRPr="005A056A">
        <w:t>ступ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4AC9824" w14:textId="0B48653B" w:rsidR="00AC19D1" w:rsidRDefault="00AC19D1" w:rsidP="00B76438">
      <w:pPr>
        <w:widowControl w:val="0"/>
        <w:tabs>
          <w:tab w:val="clear" w:pos="709"/>
        </w:tabs>
        <w:rPr>
          <w:lang w:val="uk-UA" w:eastAsia="ar-SA"/>
        </w:rPr>
      </w:pPr>
    </w:p>
    <w:p w14:paraId="73603D2E" w14:textId="77777777" w:rsidR="000E439E" w:rsidRDefault="000E439E" w:rsidP="00B76438">
      <w:pPr>
        <w:widowControl w:val="0"/>
        <w:tabs>
          <w:tab w:val="clear" w:pos="709"/>
        </w:tabs>
        <w:rPr>
          <w:lang w:val="uk-UA" w:eastAsia="ar-SA"/>
        </w:rPr>
      </w:pPr>
    </w:p>
    <w:p w14:paraId="4E3B35DF" w14:textId="24188D32" w:rsidR="007E32EC" w:rsidRDefault="007A6E06" w:rsidP="00A92994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t>Наші уявлення про випадкове, закономірне</w:t>
      </w:r>
      <w:r w:rsidRPr="007A6E06">
        <w:rPr>
          <w:lang w:val="uk-UA" w:eastAsia="ar-SA"/>
        </w:rPr>
        <w:t xml:space="preserve"> і неможливе часто розходяться з даними статистики і теорії ймовірностей.</w:t>
      </w:r>
      <w:r w:rsidR="00131B60">
        <w:rPr>
          <w:lang w:val="uk-UA" w:eastAsia="ar-SA"/>
        </w:rPr>
        <w:t xml:space="preserve"> Хоча л</w:t>
      </w:r>
      <w:r w:rsidR="00131B60" w:rsidRPr="00131B60">
        <w:rPr>
          <w:lang w:val="uk-UA" w:eastAsia="ar-SA"/>
        </w:rPr>
        <w:t>юдині</w:t>
      </w:r>
      <w:r w:rsidR="00131B60">
        <w:rPr>
          <w:lang w:val="uk-UA" w:eastAsia="ar-SA"/>
        </w:rPr>
        <w:t xml:space="preserve"> </w:t>
      </w:r>
      <w:r w:rsidR="00131B60" w:rsidRPr="00131B60">
        <w:rPr>
          <w:lang w:val="uk-UA" w:eastAsia="ar-SA"/>
        </w:rPr>
        <w:t>підсвідомо</w:t>
      </w:r>
      <w:r w:rsidR="00131B60">
        <w:rPr>
          <w:lang w:val="uk-UA" w:eastAsia="ar-SA"/>
        </w:rPr>
        <w:t xml:space="preserve"> властиво вишукувати закономірності, але в деяких випадках це неможливо </w:t>
      </w:r>
      <w:r w:rsidR="007C2306">
        <w:rPr>
          <w:lang w:val="uk-UA" w:eastAsia="ar-SA"/>
        </w:rPr>
        <w:t>із-</w:t>
      </w:r>
      <w:r w:rsidR="00E40696">
        <w:rPr>
          <w:lang w:val="uk-UA" w:eastAsia="ar-SA"/>
        </w:rPr>
        <w:t>за великого обсягу даних.</w:t>
      </w:r>
    </w:p>
    <w:p w14:paraId="75893F84" w14:textId="2478B60B" w:rsidR="00131B60" w:rsidRDefault="00131B60" w:rsidP="00A92994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t>Все</w:t>
      </w:r>
      <w:r w:rsidR="00F26444">
        <w:rPr>
          <w:lang w:val="uk-UA" w:eastAsia="ar-SA"/>
        </w:rPr>
        <w:t>,</w:t>
      </w:r>
      <w:r>
        <w:rPr>
          <w:lang w:val="uk-UA" w:eastAsia="ar-SA"/>
        </w:rPr>
        <w:t xml:space="preserve"> що сприймається як випадковість</w:t>
      </w:r>
      <w:r w:rsidR="00F26444">
        <w:rPr>
          <w:lang w:val="uk-UA" w:eastAsia="ar-SA"/>
        </w:rPr>
        <w:t>,</w:t>
      </w:r>
      <w:r>
        <w:rPr>
          <w:lang w:val="uk-UA" w:eastAsia="ar-SA"/>
        </w:rPr>
        <w:t xml:space="preserve"> є </w:t>
      </w:r>
      <w:r w:rsidR="00E40696">
        <w:rPr>
          <w:lang w:val="uk-UA" w:eastAsia="ar-SA"/>
        </w:rPr>
        <w:t>всього лише</w:t>
      </w:r>
      <w:r w:rsidRPr="00131B60">
        <w:rPr>
          <w:lang w:val="uk-UA" w:eastAsia="ar-SA"/>
        </w:rPr>
        <w:t xml:space="preserve"> її ілюзією</w:t>
      </w:r>
      <w:r>
        <w:rPr>
          <w:lang w:val="uk-UA" w:eastAsia="ar-SA"/>
        </w:rPr>
        <w:t xml:space="preserve">. </w:t>
      </w:r>
      <w:r w:rsidRPr="00131B60">
        <w:rPr>
          <w:lang w:val="uk-UA" w:eastAsia="ar-SA"/>
        </w:rPr>
        <w:t>У світі не тільки немає випадковосте</w:t>
      </w:r>
      <w:r w:rsidR="00E40696">
        <w:rPr>
          <w:lang w:val="uk-UA" w:eastAsia="ar-SA"/>
        </w:rPr>
        <w:t>й, вони принципово неможливі. В</w:t>
      </w:r>
      <w:r w:rsidRPr="00131B60">
        <w:rPr>
          <w:lang w:val="uk-UA" w:eastAsia="ar-SA"/>
        </w:rPr>
        <w:t>сі події причинно обум</w:t>
      </w:r>
      <w:r>
        <w:rPr>
          <w:lang w:val="uk-UA" w:eastAsia="ar-SA"/>
        </w:rPr>
        <w:t>овлені і підпорядковані певним законам.</w:t>
      </w:r>
      <w:r w:rsidR="00E40696">
        <w:rPr>
          <w:lang w:val="uk-UA" w:eastAsia="ar-SA"/>
        </w:rPr>
        <w:t xml:space="preserve"> Таким чином, можна сказати, що випадковість </w:t>
      </w:r>
      <w:r w:rsidR="00F26444">
        <w:rPr>
          <w:lang w:val="uk-UA" w:eastAsia="ar-SA"/>
        </w:rPr>
        <w:t xml:space="preserve">- </w:t>
      </w:r>
      <w:r w:rsidR="00E40696">
        <w:rPr>
          <w:lang w:val="uk-UA" w:eastAsia="ar-SA"/>
        </w:rPr>
        <w:t xml:space="preserve">це міра незнання цих законів. </w:t>
      </w:r>
    </w:p>
    <w:p w14:paraId="1D77B31D" w14:textId="03DB1E11" w:rsidR="00B76438" w:rsidRDefault="005D3EAF" w:rsidP="002726D6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7E32EC">
        <w:rPr>
          <w:lang w:val="uk-UA" w:eastAsia="ar-SA"/>
        </w:rPr>
        <w:t>Математична статистика</w:t>
      </w:r>
      <w:r w:rsidR="002726D6">
        <w:rPr>
          <w:lang w:val="uk-UA" w:eastAsia="ar-SA"/>
        </w:rPr>
        <w:t xml:space="preserve"> – н</w:t>
      </w:r>
      <w:r>
        <w:rPr>
          <w:lang w:val="uk-UA" w:eastAsia="ar-SA"/>
        </w:rPr>
        <w:t>аук</w:t>
      </w:r>
      <w:r w:rsidR="002726D6">
        <w:rPr>
          <w:lang w:val="uk-UA" w:eastAsia="ar-SA"/>
        </w:rPr>
        <w:t>а</w:t>
      </w:r>
      <w:r w:rsidR="005F512D">
        <w:rPr>
          <w:lang w:val="uk-UA" w:eastAsia="ar-SA"/>
        </w:rPr>
        <w:t>,</w:t>
      </w:r>
      <w:r w:rsidR="002726D6">
        <w:rPr>
          <w:lang w:val="uk-UA" w:eastAsia="ar-SA"/>
        </w:rPr>
        <w:t xml:space="preserve"> яка </w:t>
      </w:r>
      <w:r>
        <w:rPr>
          <w:lang w:val="uk-UA" w:eastAsia="ar-SA"/>
        </w:rPr>
        <w:t>досліджує</w:t>
      </w:r>
      <w:r w:rsidR="007E32EC" w:rsidRPr="007E32EC">
        <w:rPr>
          <w:lang w:val="uk-UA" w:eastAsia="ar-SA"/>
        </w:rPr>
        <w:t xml:space="preserve"> кількісні характеристики масових випадкових подій чи явищ.</w:t>
      </w:r>
      <w:r>
        <w:rPr>
          <w:lang w:val="uk-UA" w:eastAsia="ar-SA"/>
        </w:rPr>
        <w:t xml:space="preserve"> Вона розглядає </w:t>
      </w:r>
      <w:r w:rsidR="007E32EC" w:rsidRPr="007E32EC">
        <w:rPr>
          <w:lang w:val="uk-UA" w:eastAsia="ar-SA"/>
        </w:rPr>
        <w:t>математичні мето</w:t>
      </w:r>
      <w:r w:rsidR="00716110">
        <w:rPr>
          <w:lang w:val="uk-UA" w:eastAsia="ar-SA"/>
        </w:rPr>
        <w:t>ди систематизації і</w:t>
      </w:r>
      <w:r>
        <w:rPr>
          <w:lang w:val="uk-UA" w:eastAsia="ar-SA"/>
        </w:rPr>
        <w:t xml:space="preserve"> обробку</w:t>
      </w:r>
      <w:r w:rsidR="007E32EC" w:rsidRPr="007E32EC">
        <w:rPr>
          <w:lang w:val="uk-UA" w:eastAsia="ar-SA"/>
        </w:rPr>
        <w:t xml:space="preserve"> та використання статистичних даних.</w:t>
      </w:r>
    </w:p>
    <w:p w14:paraId="67F61D93" w14:textId="3CEB8D5C" w:rsidR="007709B2" w:rsidRDefault="007709B2" w:rsidP="005D3EAF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7709B2">
        <w:rPr>
          <w:lang w:val="uk-UA" w:eastAsia="ar-SA"/>
        </w:rPr>
        <w:t>Роль статистики в нашому житті настільки значна, що люди, часто не замислюючись і не усвідомлюючи, постійно використовують елементи статистичної методології в повсякденній практиці.</w:t>
      </w:r>
    </w:p>
    <w:p w14:paraId="368D8FAD" w14:textId="2037084C" w:rsidR="00B76438" w:rsidRDefault="00A179A0" w:rsidP="00A179A0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A179A0">
        <w:rPr>
          <w:lang w:val="uk-UA" w:eastAsia="ar-SA"/>
        </w:rPr>
        <w:t>Статистичні методи аналізу даних застосовуються практично у всіх областях діяльності людини. Їх використовують</w:t>
      </w:r>
      <w:r w:rsidR="00AF4A57">
        <w:rPr>
          <w:lang w:val="uk-UA" w:eastAsia="ar-SA"/>
        </w:rPr>
        <w:t>,</w:t>
      </w:r>
      <w:r w:rsidRPr="00A179A0">
        <w:rPr>
          <w:lang w:val="uk-UA" w:eastAsia="ar-SA"/>
        </w:rPr>
        <w:t xml:space="preserve"> коли необхідно отримати й обґрунтувати судження про групу з деякою внутрішньою неоднорідністю.</w:t>
      </w:r>
      <w:r w:rsidR="00B05A4A" w:rsidRPr="00B05A4A">
        <w:rPr>
          <w:lang w:eastAsia="ar-SA"/>
        </w:rPr>
        <w:t xml:space="preserve"> </w:t>
      </w:r>
      <w:r w:rsidR="00441754">
        <w:rPr>
          <w:lang w:val="uk-UA" w:eastAsia="ar-SA"/>
        </w:rPr>
        <w:t>Застосування</w:t>
      </w:r>
      <w:r w:rsidR="00AF4A57">
        <w:rPr>
          <w:lang w:val="uk-UA" w:eastAsia="ar-SA"/>
        </w:rPr>
        <w:t xml:space="preserve"> статистичних методів</w:t>
      </w:r>
      <w:r w:rsidR="00B05A4A" w:rsidRPr="00B05A4A">
        <w:rPr>
          <w:lang w:val="uk-UA" w:eastAsia="ar-SA"/>
        </w:rPr>
        <w:t xml:space="preserve"> в</w:t>
      </w:r>
      <w:r w:rsidR="00441754">
        <w:rPr>
          <w:lang w:val="uk-UA" w:eastAsia="ar-SA"/>
        </w:rPr>
        <w:t xml:space="preserve"> певній</w:t>
      </w:r>
      <w:r w:rsidR="00B05A4A">
        <w:rPr>
          <w:lang w:val="uk-UA" w:eastAsia="ar-SA"/>
        </w:rPr>
        <w:t xml:space="preserve"> </w:t>
      </w:r>
      <w:r w:rsidR="00441754">
        <w:rPr>
          <w:lang w:val="uk-UA" w:eastAsia="ar-SA"/>
        </w:rPr>
        <w:t xml:space="preserve">області </w:t>
      </w:r>
      <w:r w:rsidR="00B05A4A">
        <w:rPr>
          <w:lang w:val="uk-UA" w:eastAsia="ar-SA"/>
        </w:rPr>
        <w:t>діяльності</w:t>
      </w:r>
      <w:r w:rsidR="00441754">
        <w:rPr>
          <w:lang w:val="uk-UA" w:eastAsia="ar-SA"/>
        </w:rPr>
        <w:t xml:space="preserve"> дозволяє</w:t>
      </w:r>
      <w:r w:rsidR="00B05A4A">
        <w:rPr>
          <w:lang w:val="uk-UA" w:eastAsia="ar-SA"/>
        </w:rPr>
        <w:t xml:space="preserve"> поліпшити результативність діяльності.</w:t>
      </w:r>
    </w:p>
    <w:p w14:paraId="1D6BFB04" w14:textId="4546F76C" w:rsidR="00B05A4A" w:rsidRDefault="00B05A4A" w:rsidP="00A179A0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t>При великих обсягах</w:t>
      </w:r>
      <w:r w:rsidRPr="00B05A4A">
        <w:rPr>
          <w:lang w:val="uk-UA" w:eastAsia="ar-SA"/>
        </w:rPr>
        <w:t xml:space="preserve"> даних </w:t>
      </w:r>
      <w:r>
        <w:rPr>
          <w:lang w:val="uk-UA" w:eastAsia="ar-SA"/>
        </w:rPr>
        <w:t>доцільно використовувати комп'ютерну обробку даних</w:t>
      </w:r>
      <w:r w:rsidRPr="00B05A4A">
        <w:rPr>
          <w:lang w:val="uk-UA" w:eastAsia="ar-SA"/>
        </w:rPr>
        <w:t xml:space="preserve">. </w:t>
      </w:r>
      <w:r w:rsidR="00B53CF3">
        <w:rPr>
          <w:lang w:val="uk-UA" w:eastAsia="ar-SA"/>
        </w:rPr>
        <w:t>Використання</w:t>
      </w:r>
      <w:r w:rsidRPr="00B05A4A">
        <w:rPr>
          <w:lang w:val="uk-UA" w:eastAsia="ar-SA"/>
        </w:rPr>
        <w:t xml:space="preserve"> обчислювальної техніки дає можливість отримати пов</w:t>
      </w:r>
      <w:r>
        <w:rPr>
          <w:lang w:val="uk-UA" w:eastAsia="ar-SA"/>
        </w:rPr>
        <w:t>ну інформацію про досліджуваний об'єкт</w:t>
      </w:r>
      <w:r w:rsidRPr="00B05A4A">
        <w:rPr>
          <w:lang w:val="uk-UA" w:eastAsia="ar-SA"/>
        </w:rPr>
        <w:t xml:space="preserve"> і знайти оптимальне рішення конкретної поставленої задачі</w:t>
      </w:r>
      <w:r w:rsidR="00C341B5">
        <w:rPr>
          <w:lang w:val="uk-UA" w:eastAsia="ar-SA"/>
        </w:rPr>
        <w:t xml:space="preserve"> в короткі </w:t>
      </w:r>
      <w:r w:rsidR="00B53CF3">
        <w:rPr>
          <w:lang w:val="uk-UA" w:eastAsia="ar-SA"/>
        </w:rPr>
        <w:t>терміни</w:t>
      </w:r>
      <w:r w:rsidRPr="00B05A4A">
        <w:rPr>
          <w:lang w:val="uk-UA" w:eastAsia="ar-SA"/>
        </w:rPr>
        <w:t>.</w:t>
      </w:r>
    </w:p>
    <w:p w14:paraId="4E8EB769" w14:textId="1173548F" w:rsidR="009A200A" w:rsidRDefault="009A200A" w:rsidP="00A179A0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9A200A">
        <w:rPr>
          <w:lang w:val="uk-UA" w:eastAsia="ar-SA"/>
        </w:rPr>
        <w:t xml:space="preserve">Завдання курсового проекту включає генерацію даних, імітуючи отримання результатів експерименту над деякою випадковою величиною. Імітація передбачає генерацію двох видів випадкових величин із різними </w:t>
      </w:r>
      <w:r w:rsidRPr="009A200A">
        <w:rPr>
          <w:lang w:val="uk-UA" w:eastAsia="ar-SA"/>
        </w:rPr>
        <w:lastRenderedPageBreak/>
        <w:t>законами розподілу та чисельними характеристиками.</w:t>
      </w:r>
      <w:r>
        <w:rPr>
          <w:lang w:val="uk-UA" w:eastAsia="ar-SA"/>
        </w:rPr>
        <w:t xml:space="preserve"> Окрім цього завдання включає до себе обробку генерованих даних.</w:t>
      </w:r>
    </w:p>
    <w:p w14:paraId="33331103" w14:textId="300B3D8D" w:rsidR="004C57C8" w:rsidRDefault="004C57C8" w:rsidP="004C57C8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4C57C8">
        <w:rPr>
          <w:lang w:val="uk-UA" w:eastAsia="ar-SA"/>
        </w:rPr>
        <w:t>Об'єктом дослідження даної роботи є комплексний аналіз згенерованих вибірок випадкових величин і підбір їх закону розподілу.</w:t>
      </w:r>
      <w:r w:rsidR="0041106D">
        <w:rPr>
          <w:lang w:val="uk-UA" w:eastAsia="ar-SA"/>
        </w:rPr>
        <w:t xml:space="preserve"> </w:t>
      </w:r>
      <w:r w:rsidRPr="004C57C8">
        <w:rPr>
          <w:lang w:val="uk-UA" w:eastAsia="ar-SA"/>
        </w:rPr>
        <w:t>Метою роботи є вивчення методів і прийомів аналізу статистичної інформації, отримання навичок та досвіду обробки випадкових вибірок.</w:t>
      </w:r>
    </w:p>
    <w:p w14:paraId="4B4EC50D" w14:textId="5D7EB1CE" w:rsidR="007076CB" w:rsidRDefault="00646DBA" w:rsidP="008C1517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646DBA">
        <w:rPr>
          <w:lang w:val="uk-UA" w:eastAsia="ar-SA"/>
        </w:rPr>
        <w:t xml:space="preserve">Робота складається зі вступу, </w:t>
      </w:r>
      <w:r w:rsidR="00CB7C90">
        <w:rPr>
          <w:lang w:val="uk-UA" w:eastAsia="ar-SA"/>
        </w:rPr>
        <w:t>двох</w:t>
      </w:r>
      <w:r w:rsidRPr="00646DBA">
        <w:rPr>
          <w:lang w:val="uk-UA" w:eastAsia="ar-SA"/>
        </w:rPr>
        <w:t xml:space="preserve"> розділів, висновків, переліку посилань та додатків.</w:t>
      </w:r>
      <w:r w:rsidR="008C1517">
        <w:rPr>
          <w:lang w:val="uk-UA" w:eastAsia="ar-SA"/>
        </w:rPr>
        <w:t xml:space="preserve"> </w:t>
      </w:r>
      <w:r w:rsidR="007076CB" w:rsidRPr="007076CB">
        <w:rPr>
          <w:lang w:val="uk-UA" w:eastAsia="ar-SA"/>
        </w:rPr>
        <w:t>У першому розділі наведено</w:t>
      </w:r>
      <w:r w:rsidR="007076CB">
        <w:rPr>
          <w:lang w:val="uk-UA" w:eastAsia="ar-SA"/>
        </w:rPr>
        <w:t xml:space="preserve"> методику генерації </w:t>
      </w:r>
      <w:r w:rsidR="007076CB" w:rsidRPr="007076CB">
        <w:rPr>
          <w:lang w:val="uk-UA" w:eastAsia="ar-SA"/>
        </w:rPr>
        <w:t>вхідних даних</w:t>
      </w:r>
      <w:r w:rsidR="00A40838">
        <w:rPr>
          <w:lang w:val="uk-UA" w:eastAsia="ar-SA"/>
        </w:rPr>
        <w:t xml:space="preserve">, </w:t>
      </w:r>
      <w:r w:rsidR="0086325B">
        <w:rPr>
          <w:lang w:val="uk-UA" w:eastAsia="ar-SA"/>
        </w:rPr>
        <w:t>їх генерація</w:t>
      </w:r>
      <w:r w:rsidR="00CB7C90">
        <w:rPr>
          <w:lang w:val="uk-UA" w:eastAsia="ar-SA"/>
        </w:rPr>
        <w:t xml:space="preserve">, </w:t>
      </w:r>
      <w:r w:rsidR="00820E43">
        <w:rPr>
          <w:lang w:val="uk-UA" w:eastAsia="ar-SA"/>
        </w:rPr>
        <w:t>оцінено розмах варіювання даних</w:t>
      </w:r>
      <w:r w:rsidR="00CB7C90">
        <w:rPr>
          <w:lang w:val="uk-UA" w:eastAsia="ar-SA"/>
        </w:rPr>
        <w:t xml:space="preserve"> та </w:t>
      </w:r>
      <w:r w:rsidR="008C1517">
        <w:rPr>
          <w:lang w:val="uk-UA" w:eastAsia="ar-SA"/>
        </w:rPr>
        <w:t xml:space="preserve">розкрито групування вхідних даних. У </w:t>
      </w:r>
      <w:r w:rsidR="00CB7C90">
        <w:rPr>
          <w:lang w:val="uk-UA" w:eastAsia="ar-SA"/>
        </w:rPr>
        <w:t>другому</w:t>
      </w:r>
      <w:r w:rsidR="008C1517">
        <w:rPr>
          <w:lang w:val="uk-UA" w:eastAsia="ar-SA"/>
        </w:rPr>
        <w:t xml:space="preserve"> – </w:t>
      </w:r>
      <w:r w:rsidR="003B2EAE">
        <w:rPr>
          <w:lang w:val="uk-UA" w:eastAsia="ar-SA"/>
        </w:rPr>
        <w:t>визначаються характеристики розподілу</w:t>
      </w:r>
      <w:r w:rsidR="00D66AB2">
        <w:rPr>
          <w:lang w:val="uk-UA" w:eastAsia="ar-SA"/>
        </w:rPr>
        <w:t>, висувається гіпотеза</w:t>
      </w:r>
      <w:r w:rsidR="00D66AB2" w:rsidRPr="007076CB">
        <w:rPr>
          <w:lang w:val="uk-UA" w:eastAsia="ar-SA"/>
        </w:rPr>
        <w:t xml:space="preserve"> про закони розподілів досліджуваних випадкових величин та її перевірка</w:t>
      </w:r>
      <w:r w:rsidR="003B2EAE">
        <w:rPr>
          <w:lang w:val="uk-UA" w:eastAsia="ar-SA"/>
        </w:rPr>
        <w:t>.</w:t>
      </w:r>
    </w:p>
    <w:p w14:paraId="37156A47" w14:textId="3FE4D1B0" w:rsidR="00AA1393" w:rsidRPr="00391A1C" w:rsidRDefault="187D8C9D" w:rsidP="00162BFC">
      <w:pPr>
        <w:widowControl w:val="0"/>
        <w:ind w:firstLine="709"/>
        <w:rPr>
          <w:lang w:val="uk-UA"/>
        </w:rPr>
      </w:pPr>
      <w:r w:rsidRPr="2862CC38">
        <w:rPr>
          <w:lang w:val="uk-UA" w:eastAsia="ar-SA"/>
        </w:rPr>
        <w:br w:type="page"/>
      </w:r>
    </w:p>
    <w:p w14:paraId="4B9AFF68" w14:textId="55DC8608" w:rsidR="00D75290" w:rsidRPr="00391A1C" w:rsidRDefault="00017D5D" w:rsidP="00394FBD">
      <w:pPr>
        <w:pStyle w:val="1"/>
        <w:tabs>
          <w:tab w:val="num" w:pos="284"/>
        </w:tabs>
      </w:pPr>
      <w:bookmarkStart w:id="20" w:name="_Toc495228667"/>
      <w:r>
        <w:lastRenderedPageBreak/>
        <w:t xml:space="preserve">Генерація </w:t>
      </w:r>
      <w:r w:rsidR="002B352F">
        <w:t>вхідних даних</w:t>
      </w:r>
      <w:bookmarkEnd w:id="20"/>
    </w:p>
    <w:p w14:paraId="3A4C9F66" w14:textId="6587790A" w:rsidR="003D09AA" w:rsidRDefault="003D09AA" w:rsidP="00D43B1C">
      <w:pPr>
        <w:widowControl w:val="0"/>
        <w:ind w:firstLine="709"/>
        <w:rPr>
          <w:lang w:val="uk-UA"/>
        </w:rPr>
      </w:pPr>
    </w:p>
    <w:p w14:paraId="193B628E" w14:textId="77777777" w:rsidR="006E3D11" w:rsidRDefault="006E3D11" w:rsidP="00D43B1C">
      <w:pPr>
        <w:widowControl w:val="0"/>
        <w:ind w:firstLine="709"/>
        <w:rPr>
          <w:lang w:val="uk-UA"/>
        </w:rPr>
      </w:pPr>
    </w:p>
    <w:p w14:paraId="1E4DBC22" w14:textId="6422D80F" w:rsidR="00ED165E" w:rsidRDefault="00F51081" w:rsidP="00F51081">
      <w:pPr>
        <w:pStyle w:val="2"/>
      </w:pPr>
      <w:bookmarkStart w:id="21" w:name="_Toc495228668"/>
      <w:r>
        <w:t xml:space="preserve">Генерація </w:t>
      </w:r>
      <w:r w:rsidR="0008414C">
        <w:t>варіаційн</w:t>
      </w:r>
      <w:r w:rsidR="00FA51B6">
        <w:t>их</w:t>
      </w:r>
      <w:r>
        <w:t xml:space="preserve"> даних</w:t>
      </w:r>
      <w:bookmarkEnd w:id="21"/>
    </w:p>
    <w:p w14:paraId="6417DBA6" w14:textId="77777777" w:rsidR="00F51081" w:rsidRDefault="00F51081" w:rsidP="00D43B1C">
      <w:pPr>
        <w:widowControl w:val="0"/>
        <w:ind w:firstLine="709"/>
        <w:rPr>
          <w:lang w:val="uk-UA"/>
        </w:rPr>
      </w:pPr>
    </w:p>
    <w:p w14:paraId="46FEFC79" w14:textId="0FA73DC1" w:rsidR="00AD4904" w:rsidRDefault="00AD4904" w:rsidP="00AE6BF3">
      <w:pPr>
        <w:widowControl w:val="0"/>
        <w:ind w:firstLine="709"/>
        <w:rPr>
          <w:lang w:val="uk-UA"/>
        </w:rPr>
      </w:pPr>
      <w:r w:rsidRPr="00AD4904">
        <w:rPr>
          <w:lang w:val="uk-UA"/>
        </w:rPr>
        <w:t xml:space="preserve">Варіаційний ряд </w:t>
      </w:r>
      <w:r w:rsidR="000148C7">
        <w:rPr>
          <w:lang w:val="uk-UA"/>
        </w:rPr>
        <w:t>–</w:t>
      </w:r>
      <w:r w:rsidRPr="00AD4904">
        <w:rPr>
          <w:lang w:val="uk-UA"/>
        </w:rPr>
        <w:t xml:space="preserve"> </w:t>
      </w:r>
      <w:r w:rsidR="000148C7">
        <w:rPr>
          <w:lang w:val="uk-UA"/>
        </w:rPr>
        <w:t xml:space="preserve">це </w:t>
      </w:r>
      <w:r w:rsidRPr="00AD4904">
        <w:rPr>
          <w:lang w:val="uk-UA"/>
        </w:rPr>
        <w:t>впорядкований розподіл одиниць досліджуваної сукупності на групи за групувальною (варіативною) ознакою.</w:t>
      </w:r>
    </w:p>
    <w:p w14:paraId="6E20AE68" w14:textId="31E21907" w:rsidR="00565B2B" w:rsidRDefault="006B0F5D" w:rsidP="00AE6BF3">
      <w:pPr>
        <w:widowControl w:val="0"/>
        <w:ind w:firstLine="709"/>
        <w:rPr>
          <w:lang w:val="uk-UA"/>
        </w:rPr>
      </w:pPr>
      <w:r>
        <w:rPr>
          <w:lang w:val="uk-UA"/>
        </w:rPr>
        <w:t xml:space="preserve">Сукупність, </w:t>
      </w:r>
      <w:r w:rsidR="003712E5">
        <w:rPr>
          <w:lang w:val="uk-UA"/>
        </w:rPr>
        <w:t>яка</w:t>
      </w:r>
      <w:r>
        <w:rPr>
          <w:lang w:val="uk-UA"/>
        </w:rPr>
        <w:t xml:space="preserve"> досліджується у</w:t>
      </w:r>
      <w:r w:rsidR="003712E5">
        <w:rPr>
          <w:lang w:val="uk-UA"/>
        </w:rPr>
        <w:t xml:space="preserve"> рамках</w:t>
      </w:r>
      <w:r w:rsidR="00565B2B" w:rsidRPr="00565B2B">
        <w:rPr>
          <w:lang w:val="uk-UA"/>
        </w:rPr>
        <w:t xml:space="preserve"> </w:t>
      </w:r>
      <w:r w:rsidR="003712E5">
        <w:rPr>
          <w:lang w:val="uk-UA"/>
        </w:rPr>
        <w:t>роботи</w:t>
      </w:r>
      <w:r w:rsidR="00565B2B" w:rsidRPr="00565B2B">
        <w:rPr>
          <w:lang w:val="uk-UA"/>
        </w:rPr>
        <w:t xml:space="preserve"> замість статистичного спостереження використову</w:t>
      </w:r>
      <w:r>
        <w:rPr>
          <w:lang w:val="uk-UA"/>
        </w:rPr>
        <w:t>є</w:t>
      </w:r>
      <w:r w:rsidR="00565B2B" w:rsidRPr="00565B2B">
        <w:rPr>
          <w:lang w:val="uk-UA"/>
        </w:rPr>
        <w:t xml:space="preserve"> випадкові величини, згенеровані за</w:t>
      </w:r>
      <w:r w:rsidR="003712E5">
        <w:rPr>
          <w:lang w:val="uk-UA"/>
        </w:rPr>
        <w:t>вдяки</w:t>
      </w:r>
      <w:r w:rsidR="00565B2B" w:rsidRPr="00565B2B">
        <w:rPr>
          <w:lang w:val="uk-UA"/>
        </w:rPr>
        <w:t xml:space="preserve"> </w:t>
      </w:r>
      <w:r w:rsidR="003712E5">
        <w:rPr>
          <w:lang w:val="uk-UA"/>
        </w:rPr>
        <w:t>наступним формулам</w:t>
      </w:r>
      <w:r w:rsidR="00565B2B" w:rsidRPr="00565B2B">
        <w:rPr>
          <w:lang w:val="uk-UA"/>
        </w:rPr>
        <w:t>:</w:t>
      </w:r>
    </w:p>
    <w:p w14:paraId="16A13286" w14:textId="489CCC64" w:rsidR="00565B2B" w:rsidRPr="006708DC" w:rsidRDefault="00565B2B" w:rsidP="00AE6BF3">
      <w:pPr>
        <w:widowControl w:val="0"/>
        <w:ind w:firstLine="709"/>
        <w:rPr>
          <w:lang w:val="uk-UA"/>
        </w:rPr>
      </w:pPr>
      <w:r w:rsidRPr="00565B2B">
        <w:rPr>
          <w:lang w:val="uk-UA"/>
        </w:rPr>
        <w:t>а) безперервна випадкова величина</w:t>
      </w:r>
      <w:r>
        <w:rPr>
          <w:lang w:val="uk-UA"/>
        </w:rPr>
        <w:t xml:space="preserve"> </w:t>
      </w:r>
      <w:r w:rsidR="000B6CBA">
        <w:rPr>
          <w:color w:val="000000"/>
          <w:position w:val="-4"/>
          <w:szCs w:val="28"/>
        </w:rPr>
        <w:object w:dxaOrig="320" w:dyaOrig="279" w14:anchorId="702430F5">
          <v:shape id="_x0000_i1027" type="#_x0000_t75" style="width:17.25pt;height:14.25pt" o:ole="">
            <v:imagedata r:id="rId12" o:title=""/>
          </v:shape>
          <o:OLEObject Type="Embed" ProgID="Equation.3" ShapeID="_x0000_i1027" DrawAspect="Content" ObjectID="_1580046184" r:id="rId13"/>
        </w:object>
      </w:r>
      <w:r w:rsidRPr="00565B2B">
        <w:rPr>
          <w:lang w:val="uk-UA"/>
        </w:rPr>
        <w:t xml:space="preserve">, </w:t>
      </w:r>
      <w:r w:rsidR="009D0D9C">
        <w:rPr>
          <w:lang w:val="uk-UA"/>
        </w:rPr>
        <w:t>що</w:t>
      </w:r>
      <w:r w:rsidRPr="00565B2B">
        <w:rPr>
          <w:lang w:val="uk-UA"/>
        </w:rPr>
        <w:t xml:space="preserve"> визначається формулою</w:t>
      </w:r>
      <w:r>
        <w:rPr>
          <w:lang w:val="uk-UA"/>
        </w:rPr>
        <w:t xml:space="preserve"> (1.1)</w:t>
      </w:r>
      <w:r w:rsidR="00A91AFC" w:rsidRPr="006708DC">
        <w:rPr>
          <w:lang w:val="uk-UA"/>
        </w:rPr>
        <w:t>;</w:t>
      </w:r>
    </w:p>
    <w:p w14:paraId="33A9F754" w14:textId="1AD7FDC6" w:rsidR="0007507B" w:rsidRPr="006708DC" w:rsidRDefault="00196AAA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lang w:val="uk-UA"/>
        </w:rPr>
      </w:pPr>
      <w:r w:rsidRPr="00196AAA">
        <w:rPr>
          <w:position w:val="-16"/>
          <w:lang w:val="uk-UA"/>
        </w:rPr>
        <w:object w:dxaOrig="3260" w:dyaOrig="420" w14:anchorId="3E2DE9AA">
          <v:shape id="_x0000_i1028" type="#_x0000_t75" style="width:152.25pt;height:21.75pt" o:ole="" fillcolor="window">
            <v:imagedata r:id="rId14" o:title=""/>
          </v:shape>
          <o:OLEObject Type="Embed" ProgID="Equation.3" ShapeID="_x0000_i1028" DrawAspect="Content" ObjectID="_1580046185" r:id="rId15"/>
        </w:object>
      </w:r>
      <w:r w:rsidR="003D0A37" w:rsidRPr="003D0A37">
        <w:rPr>
          <w:lang w:val="uk-UA"/>
        </w:rPr>
        <w:tab/>
      </w:r>
      <w:r w:rsidR="003D0A37" w:rsidRPr="006708DC">
        <w:rPr>
          <w:lang w:val="uk-UA"/>
        </w:rPr>
        <w:t>(1.1)</w:t>
      </w:r>
    </w:p>
    <w:p w14:paraId="39848432" w14:textId="16641DEF" w:rsidR="009D0D9C" w:rsidRPr="00CF210B" w:rsidRDefault="009D0D9C" w:rsidP="00AE6BF3">
      <w:pPr>
        <w:widowControl w:val="0"/>
        <w:ind w:firstLine="709"/>
        <w:rPr>
          <w:lang w:val="uk-UA"/>
        </w:rPr>
      </w:pPr>
      <w:r>
        <w:rPr>
          <w:lang w:val="uk-UA"/>
        </w:rPr>
        <w:t>б</w:t>
      </w:r>
      <w:r w:rsidRPr="00565B2B">
        <w:rPr>
          <w:lang w:val="uk-UA"/>
        </w:rPr>
        <w:t>) безперервна випадкова величина</w:t>
      </w:r>
      <w:r>
        <w:rPr>
          <w:lang w:val="uk-UA"/>
        </w:rPr>
        <w:t xml:space="preserve"> </w:t>
      </w:r>
      <w:r w:rsidR="000B6CBA" w:rsidRPr="00CF210B">
        <w:rPr>
          <w:b/>
          <w:color w:val="000000"/>
          <w:position w:val="-4"/>
          <w:szCs w:val="28"/>
        </w:rPr>
        <w:object w:dxaOrig="240" w:dyaOrig="279" w14:anchorId="65744B95">
          <v:shape id="_x0000_i1029" type="#_x0000_t75" style="width:12.75pt;height:14.25pt" o:ole="">
            <v:imagedata r:id="rId16" o:title=""/>
          </v:shape>
          <o:OLEObject Type="Embed" ProgID="Equation.3" ShapeID="_x0000_i1029" DrawAspect="Content" ObjectID="_1580046186" r:id="rId17"/>
        </w:object>
      </w:r>
      <w:r w:rsidRPr="00565B2B">
        <w:rPr>
          <w:lang w:val="uk-UA"/>
        </w:rPr>
        <w:t xml:space="preserve">, </w:t>
      </w:r>
      <w:r>
        <w:rPr>
          <w:lang w:val="uk-UA"/>
        </w:rPr>
        <w:t>що</w:t>
      </w:r>
      <w:r w:rsidRPr="00565B2B">
        <w:rPr>
          <w:lang w:val="uk-UA"/>
        </w:rPr>
        <w:t xml:space="preserve"> визначається формулою</w:t>
      </w:r>
      <w:r>
        <w:rPr>
          <w:lang w:val="uk-UA"/>
        </w:rPr>
        <w:t xml:space="preserve"> (</w:t>
      </w:r>
      <w:r w:rsidR="00A94180">
        <w:rPr>
          <w:lang w:val="uk-UA"/>
        </w:rPr>
        <w:t>1.2</w:t>
      </w:r>
      <w:r>
        <w:rPr>
          <w:lang w:val="uk-UA"/>
        </w:rPr>
        <w:t>)</w:t>
      </w:r>
      <w:r w:rsidR="00A91AFC" w:rsidRPr="006708DC">
        <w:rPr>
          <w:lang w:val="uk-UA"/>
        </w:rPr>
        <w:t>.</w:t>
      </w:r>
    </w:p>
    <w:p w14:paraId="549A895B" w14:textId="37D3003B" w:rsidR="009D0D9C" w:rsidRPr="00702AA5" w:rsidRDefault="00196AAA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lang w:val="uk-UA"/>
        </w:rPr>
      </w:pPr>
      <w:r w:rsidRPr="0060432F">
        <w:rPr>
          <w:color w:val="000000"/>
          <w:position w:val="-28"/>
          <w:szCs w:val="28"/>
          <w:lang w:val="uk-UA" w:eastAsia="uk-UA"/>
        </w:rPr>
        <w:object w:dxaOrig="2540" w:dyaOrig="720" w14:anchorId="7266AD86">
          <v:shape id="_x0000_i1030" type="#_x0000_t75" style="width:111.75pt;height:33pt" o:ole="" fillcolor="window">
            <v:imagedata r:id="rId18" o:title=""/>
          </v:shape>
          <o:OLEObject Type="Embed" ProgID="Equation.3" ShapeID="_x0000_i1030" DrawAspect="Content" ObjectID="_1580046187" r:id="rId19"/>
        </w:object>
      </w:r>
      <w:r w:rsidR="003D0A37">
        <w:rPr>
          <w:color w:val="000000"/>
          <w:szCs w:val="28"/>
          <w:lang w:val="uk-UA" w:eastAsia="uk-UA"/>
        </w:rPr>
        <w:tab/>
      </w:r>
      <w:r w:rsidR="003D0A37" w:rsidRPr="00702AA5">
        <w:rPr>
          <w:color w:val="000000"/>
          <w:szCs w:val="28"/>
          <w:lang w:val="uk-UA" w:eastAsia="uk-UA"/>
        </w:rPr>
        <w:t>(1.2)</w:t>
      </w:r>
    </w:p>
    <w:p w14:paraId="4AED6067" w14:textId="375767AF" w:rsidR="00702AA5" w:rsidRPr="00362922" w:rsidRDefault="00702AA5" w:rsidP="00AE6BF3">
      <w:pPr>
        <w:widowControl w:val="0"/>
        <w:ind w:firstLine="709"/>
        <w:rPr>
          <w:color w:val="000000"/>
          <w:szCs w:val="28"/>
          <w:lang w:val="uk-UA"/>
        </w:rPr>
      </w:pPr>
      <w:r w:rsidRPr="0064615F">
        <w:rPr>
          <w:color w:val="000000"/>
          <w:szCs w:val="28"/>
          <w:lang w:val="uk-UA"/>
        </w:rPr>
        <w:t xml:space="preserve">Де </w:t>
      </w:r>
      <w:r w:rsidR="00110139" w:rsidRPr="0064615F">
        <w:rPr>
          <w:color w:val="000000"/>
          <w:position w:val="-6"/>
          <w:szCs w:val="28"/>
        </w:rPr>
        <w:object w:dxaOrig="279" w:dyaOrig="279" w14:anchorId="2CC79D8B">
          <v:shape id="_x0000_i1031" type="#_x0000_t75" style="width:14.25pt;height:14.25pt" o:ole="">
            <v:imagedata r:id="rId20" o:title=""/>
          </v:shape>
          <o:OLEObject Type="Embed" ProgID="Equation.3" ShapeID="_x0000_i1031" DrawAspect="Content" ObjectID="_1580046188" r:id="rId21"/>
        </w:object>
      </w:r>
      <w:r w:rsidRPr="0064615F">
        <w:rPr>
          <w:color w:val="000000"/>
          <w:szCs w:val="28"/>
          <w:lang w:val="uk-UA"/>
        </w:rPr>
        <w:t xml:space="preserve"> – номер варіанту; </w:t>
      </w:r>
      <w:r w:rsidR="000B6CBA" w:rsidRPr="000B6CBA">
        <w:rPr>
          <w:color w:val="000000"/>
          <w:position w:val="-12"/>
          <w:szCs w:val="28"/>
        </w:rPr>
        <w:object w:dxaOrig="220" w:dyaOrig="340" w14:anchorId="27DD1289">
          <v:shape id="_x0000_i1032" type="#_x0000_t75" style="width:12.75pt;height:17.25pt" o:ole="">
            <v:imagedata r:id="rId22" o:title=""/>
          </v:shape>
          <o:OLEObject Type="Embed" ProgID="Equation.3" ShapeID="_x0000_i1032" DrawAspect="Content" ObjectID="_1580046189" r:id="rId23"/>
        </w:object>
      </w:r>
      <w:r w:rsidR="00334050" w:rsidRPr="0064615F">
        <w:rPr>
          <w:color w:val="000000"/>
          <w:szCs w:val="28"/>
          <w:lang w:val="uk-UA"/>
        </w:rPr>
        <w:t xml:space="preserve"> </w:t>
      </w:r>
      <w:r w:rsidRPr="0064615F">
        <w:rPr>
          <w:color w:val="000000"/>
          <w:szCs w:val="28"/>
          <w:lang w:val="uk-UA"/>
        </w:rPr>
        <w:t xml:space="preserve">– номер </w:t>
      </w:r>
      <w:r w:rsidRPr="003C5E4F">
        <w:rPr>
          <w:color w:val="000000"/>
          <w:szCs w:val="28"/>
          <w:lang w:val="uk-UA" w:eastAsia="uk-UA"/>
        </w:rPr>
        <w:t>вимірювання</w:t>
      </w:r>
      <w:r w:rsidRPr="0064615F">
        <w:rPr>
          <w:color w:val="000000"/>
          <w:szCs w:val="28"/>
          <w:lang w:val="uk-UA" w:eastAsia="uk-UA"/>
        </w:rPr>
        <w:t xml:space="preserve"> випадкової</w:t>
      </w:r>
      <w:r w:rsidRPr="0064615F">
        <w:rPr>
          <w:color w:val="000000"/>
          <w:szCs w:val="28"/>
          <w:lang w:val="uk-UA"/>
        </w:rPr>
        <w:t xml:space="preserve"> величини; </w:t>
      </w:r>
      <w:r w:rsidR="003C5E4F">
        <w:rPr>
          <w:color w:val="000000"/>
          <w:szCs w:val="28"/>
          <w:lang w:val="uk-UA"/>
        </w:rPr>
        <w:br/>
      </w:r>
      <w:r w:rsidR="000B6CBA" w:rsidRPr="0064615F">
        <w:rPr>
          <w:color w:val="000000"/>
          <w:position w:val="-4"/>
          <w:szCs w:val="28"/>
        </w:rPr>
        <w:object w:dxaOrig="260" w:dyaOrig="279" w14:anchorId="0F465EA9">
          <v:shape id="_x0000_i1033" type="#_x0000_t75" style="width:14.25pt;height:14.25pt" o:ole="">
            <v:imagedata r:id="rId24" o:title=""/>
          </v:shape>
          <o:OLEObject Type="Embed" ProgID="Equation.3" ShapeID="_x0000_i1033" DrawAspect="Content" ObjectID="_1580046190" r:id="rId25"/>
        </w:object>
      </w:r>
      <w:r w:rsidR="00334050" w:rsidRPr="0064615F">
        <w:rPr>
          <w:color w:val="000000"/>
          <w:szCs w:val="28"/>
          <w:lang w:val="uk-UA" w:eastAsia="uk-UA"/>
        </w:rPr>
        <w:t> </w:t>
      </w:r>
      <w:r w:rsidRPr="0064615F">
        <w:rPr>
          <w:color w:val="000000"/>
          <w:szCs w:val="28"/>
          <w:lang w:val="uk-UA" w:eastAsia="uk-UA"/>
        </w:rPr>
        <w:t xml:space="preserve">– випадкове число, яке </w:t>
      </w:r>
      <w:r w:rsidRPr="0064615F">
        <w:rPr>
          <w:lang w:val="uk-UA"/>
        </w:rPr>
        <w:t>повертається</w:t>
      </w:r>
      <w:r w:rsidRPr="0064615F">
        <w:rPr>
          <w:color w:val="000000"/>
          <w:szCs w:val="28"/>
          <w:lang w:val="uk-UA" w:eastAsia="uk-UA"/>
        </w:rPr>
        <w:t xml:space="preserve"> при зверненні до стандартної функції вибраної мови прогр</w:t>
      </w:r>
      <w:r w:rsidR="00F61549">
        <w:rPr>
          <w:color w:val="000000"/>
          <w:szCs w:val="28"/>
          <w:lang w:val="uk-UA" w:eastAsia="uk-UA"/>
        </w:rPr>
        <w:t>амування (</w:t>
      </w:r>
      <w:r w:rsidRPr="00362922">
        <w:rPr>
          <w:color w:val="000000"/>
          <w:szCs w:val="28"/>
          <w:lang w:val="uk-UA" w:eastAsia="uk-UA"/>
        </w:rPr>
        <w:t>датчику випадкових чисел</w:t>
      </w:r>
      <w:r w:rsidR="00F61549">
        <w:rPr>
          <w:color w:val="000000"/>
          <w:szCs w:val="28"/>
          <w:lang w:val="uk-UA" w:eastAsia="uk-UA"/>
        </w:rPr>
        <w:t>)</w:t>
      </w:r>
      <w:r w:rsidRPr="00362922">
        <w:rPr>
          <w:color w:val="000000"/>
          <w:szCs w:val="28"/>
          <w:lang w:val="uk-UA" w:eastAsia="uk-UA"/>
        </w:rPr>
        <w:t>.</w:t>
      </w:r>
    </w:p>
    <w:p w14:paraId="5A1E7504" w14:textId="770AF6D3" w:rsidR="009D0D9C" w:rsidRPr="00924777" w:rsidRDefault="00D2283F" w:rsidP="00AE6BF3">
      <w:pPr>
        <w:widowControl w:val="0"/>
        <w:ind w:firstLine="709"/>
        <w:rPr>
          <w:lang w:val="uk-UA"/>
        </w:rPr>
      </w:pPr>
      <w:r w:rsidRPr="00D2283F">
        <w:rPr>
          <w:lang w:val="uk-UA"/>
        </w:rPr>
        <w:t xml:space="preserve">Генерація </w:t>
      </w:r>
      <w:r>
        <w:rPr>
          <w:lang w:val="uk-UA"/>
        </w:rPr>
        <w:t xml:space="preserve">випадкових величин </w:t>
      </w:r>
      <w:r w:rsidR="000B6CBA">
        <w:rPr>
          <w:color w:val="000000"/>
          <w:position w:val="-4"/>
          <w:szCs w:val="28"/>
        </w:rPr>
        <w:object w:dxaOrig="320" w:dyaOrig="279" w14:anchorId="5794A290">
          <v:shape id="_x0000_i1034" type="#_x0000_t75" style="width:15.75pt;height:14.25pt" o:ole="">
            <v:imagedata r:id="rId26" o:title=""/>
          </v:shape>
          <o:OLEObject Type="Embed" ProgID="Equation.3" ShapeID="_x0000_i1034" DrawAspect="Content" ObjectID="_1580046191" r:id="rId27"/>
        </w:object>
      </w:r>
      <w:r w:rsidRPr="00D2283F">
        <w:rPr>
          <w:lang w:val="uk-UA"/>
        </w:rPr>
        <w:t xml:space="preserve"> та </w:t>
      </w:r>
      <w:r w:rsidR="000B6CBA" w:rsidRPr="000A6758">
        <w:rPr>
          <w:position w:val="-4"/>
          <w:lang w:val="uk-UA"/>
        </w:rPr>
        <w:object w:dxaOrig="240" w:dyaOrig="279" w14:anchorId="187C42EB">
          <v:shape id="_x0000_i1035" type="#_x0000_t75" style="width:12.75pt;height:14.25pt" o:ole="">
            <v:imagedata r:id="rId28" o:title=""/>
          </v:shape>
          <o:OLEObject Type="Embed" ProgID="Equation.3" ShapeID="_x0000_i1035" DrawAspect="Content" ObjectID="_1580046192" r:id="rId29"/>
        </w:object>
      </w:r>
      <w:r w:rsidRPr="00D2283F">
        <w:rPr>
          <w:lang w:val="uk-UA"/>
        </w:rPr>
        <w:t xml:space="preserve"> здійснюється за допомогою </w:t>
      </w:r>
      <w:r w:rsidR="00421AD6">
        <w:rPr>
          <w:lang w:val="en-US"/>
        </w:rPr>
        <w:t>VBA</w:t>
      </w:r>
      <w:r w:rsidR="00421AD6" w:rsidRPr="006708DC">
        <w:rPr>
          <w:lang w:val="uk-UA"/>
        </w:rPr>
        <w:t xml:space="preserve"> </w:t>
      </w:r>
      <w:r w:rsidR="00E02469">
        <w:rPr>
          <w:lang w:val="uk-UA"/>
        </w:rPr>
        <w:t xml:space="preserve">скриптів </w:t>
      </w:r>
      <w:r w:rsidR="00421AD6">
        <w:rPr>
          <w:lang w:val="uk-UA"/>
        </w:rPr>
        <w:t>в</w:t>
      </w:r>
      <w:r w:rsidR="00E02469">
        <w:rPr>
          <w:lang w:val="uk-UA"/>
        </w:rPr>
        <w:t xml:space="preserve"> середовищі</w:t>
      </w:r>
      <w:r w:rsidR="00421AD6">
        <w:rPr>
          <w:lang w:val="uk-UA"/>
        </w:rPr>
        <w:t xml:space="preserve"> </w:t>
      </w:r>
      <w:r w:rsidR="00421AD6">
        <w:rPr>
          <w:lang w:val="en-US"/>
        </w:rPr>
        <w:t>MS</w:t>
      </w:r>
      <w:r w:rsidR="00421AD6" w:rsidRPr="006708DC">
        <w:rPr>
          <w:lang w:val="uk-UA"/>
        </w:rPr>
        <w:t xml:space="preserve"> </w:t>
      </w:r>
      <w:r w:rsidR="00421AD6">
        <w:rPr>
          <w:lang w:val="en-US"/>
        </w:rPr>
        <w:t>Excel</w:t>
      </w:r>
      <w:r w:rsidR="00421AD6" w:rsidRPr="006708DC">
        <w:rPr>
          <w:lang w:val="uk-UA"/>
        </w:rPr>
        <w:t>.</w:t>
      </w:r>
      <w:r w:rsidR="00924777">
        <w:rPr>
          <w:lang w:val="uk-UA"/>
        </w:rPr>
        <w:t xml:space="preserve"> Для генерації даних необхідно вказати номер варіанту та кількість даних для генерації </w:t>
      </w:r>
      <w:r w:rsidR="0025683B">
        <w:rPr>
          <w:lang w:val="uk-UA"/>
        </w:rPr>
        <w:t xml:space="preserve">у відповідних клітинках на сторінці та запустити </w:t>
      </w:r>
      <w:r w:rsidR="00DB26EC">
        <w:rPr>
          <w:lang w:val="uk-UA"/>
        </w:rPr>
        <w:t>макрос з відповідним іменем для генерації.</w:t>
      </w:r>
    </w:p>
    <w:p w14:paraId="6D04B2EB" w14:textId="22DBC73E" w:rsidR="00D2283F" w:rsidRPr="009F6928" w:rsidRDefault="00F61549" w:rsidP="00AE6BF3">
      <w:pPr>
        <w:widowControl w:val="0"/>
        <w:ind w:firstLine="709"/>
        <w:rPr>
          <w:lang w:val="uk-UA"/>
        </w:rPr>
      </w:pPr>
      <w:r>
        <w:rPr>
          <w:lang w:val="uk-UA"/>
        </w:rPr>
        <w:t>Випадкова</w:t>
      </w:r>
      <w:r w:rsidR="009F6928">
        <w:rPr>
          <w:lang w:val="uk-UA"/>
        </w:rPr>
        <w:t xml:space="preserve"> величини </w:t>
      </w:r>
      <w:r w:rsidR="00156BF2" w:rsidRPr="0064615F">
        <w:rPr>
          <w:color w:val="000000"/>
          <w:position w:val="-4"/>
          <w:szCs w:val="28"/>
        </w:rPr>
        <w:object w:dxaOrig="240" w:dyaOrig="260" w14:anchorId="2989CFAC">
          <v:shape id="_x0000_i1036" type="#_x0000_t75" style="width:12.75pt;height:14.25pt" o:ole="">
            <v:imagedata r:id="rId30" o:title=""/>
          </v:shape>
          <o:OLEObject Type="Embed" ProgID="Equation.3" ShapeID="_x0000_i1036" DrawAspect="Content" ObjectID="_1580046193" r:id="rId31"/>
        </w:object>
      </w:r>
      <w:r w:rsidR="009F6928">
        <w:rPr>
          <w:lang w:val="uk-UA"/>
        </w:rPr>
        <w:t xml:space="preserve"> </w:t>
      </w:r>
      <w:r>
        <w:rPr>
          <w:lang w:val="uk-UA"/>
        </w:rPr>
        <w:t>отримується</w:t>
      </w:r>
      <w:r w:rsidR="009F6928">
        <w:rPr>
          <w:lang w:val="uk-UA"/>
        </w:rPr>
        <w:t xml:space="preserve"> за допомогою процедури </w:t>
      </w:r>
      <w:r w:rsidR="009F6928">
        <w:rPr>
          <w:lang w:val="en-US"/>
        </w:rPr>
        <w:t>Rnd</w:t>
      </w:r>
      <w:r w:rsidR="009F6928" w:rsidRPr="009F6928">
        <w:rPr>
          <w:lang w:val="uk-UA"/>
        </w:rPr>
        <w:t xml:space="preserve">, яка генерує </w:t>
      </w:r>
      <w:r w:rsidR="009F6928">
        <w:rPr>
          <w:lang w:val="uk-UA"/>
        </w:rPr>
        <w:t>випадк</w:t>
      </w:r>
      <w:r w:rsidR="0035741A">
        <w:rPr>
          <w:lang w:val="uk-UA"/>
        </w:rPr>
        <w:t>ов</w:t>
      </w:r>
      <w:r w:rsidR="009F6928">
        <w:rPr>
          <w:lang w:val="uk-UA"/>
        </w:rPr>
        <w:t xml:space="preserve">у величину в проміжку </w:t>
      </w:r>
      <w:r w:rsidR="000B6CBA" w:rsidRPr="000B6CBA">
        <w:rPr>
          <w:color w:val="000000"/>
          <w:position w:val="-12"/>
          <w:szCs w:val="28"/>
        </w:rPr>
        <w:object w:dxaOrig="560" w:dyaOrig="380" w14:anchorId="7C4ECFAC">
          <v:shape id="_x0000_i1037" type="#_x0000_t75" style="width:27.75pt;height:19.5pt" o:ole="">
            <v:imagedata r:id="rId32" o:title=""/>
          </v:shape>
          <o:OLEObject Type="Embed" ProgID="Equation.3" ShapeID="_x0000_i1037" DrawAspect="Content" ObjectID="_1580046194" r:id="rId33"/>
        </w:object>
      </w:r>
      <w:r w:rsidR="009F6928">
        <w:rPr>
          <w:lang w:val="uk-UA"/>
        </w:rPr>
        <w:t xml:space="preserve">. </w:t>
      </w:r>
      <w:r w:rsidR="0031461C">
        <w:rPr>
          <w:lang w:val="uk-UA"/>
        </w:rPr>
        <w:t>П</w:t>
      </w:r>
      <w:r w:rsidR="00407B2F">
        <w:rPr>
          <w:lang w:val="uk-UA"/>
        </w:rPr>
        <w:t>еред</w:t>
      </w:r>
      <w:r w:rsidR="009F6928">
        <w:rPr>
          <w:lang w:val="uk-UA"/>
        </w:rPr>
        <w:t xml:space="preserve"> отримання</w:t>
      </w:r>
      <w:r w:rsidR="00407B2F">
        <w:rPr>
          <w:lang w:val="uk-UA"/>
        </w:rPr>
        <w:t>м</w:t>
      </w:r>
      <w:r w:rsidR="009F6928">
        <w:rPr>
          <w:lang w:val="uk-UA"/>
        </w:rPr>
        <w:t xml:space="preserve"> випадкових значень здійснюється </w:t>
      </w:r>
      <w:r w:rsidR="009F6928" w:rsidRPr="009F6928">
        <w:rPr>
          <w:lang w:val="uk-UA"/>
        </w:rPr>
        <w:t xml:space="preserve">ініціалізації генератора випадкових чисел з початковим значенням на основі системного таймера </w:t>
      </w:r>
      <w:r w:rsidR="009F6928">
        <w:rPr>
          <w:lang w:val="uk-UA"/>
        </w:rPr>
        <w:t>за</w:t>
      </w:r>
      <w:r w:rsidR="0031461C">
        <w:rPr>
          <w:lang w:val="uk-UA"/>
        </w:rPr>
        <w:t>вдяки процедурі</w:t>
      </w:r>
      <w:r w:rsidR="009F6928">
        <w:rPr>
          <w:lang w:val="uk-UA"/>
        </w:rPr>
        <w:t xml:space="preserve"> </w:t>
      </w:r>
      <w:r w:rsidR="009F6928" w:rsidRPr="009F6928">
        <w:rPr>
          <w:lang w:val="uk-UA"/>
        </w:rPr>
        <w:t>Randomize</w:t>
      </w:r>
      <w:r w:rsidR="009F6928">
        <w:rPr>
          <w:lang w:val="uk-UA"/>
        </w:rPr>
        <w:t>.</w:t>
      </w:r>
    </w:p>
    <w:p w14:paraId="4DFC663F" w14:textId="4DAB8385" w:rsidR="009F6928" w:rsidRPr="00A13C3F" w:rsidRDefault="00A13C3F" w:rsidP="00AE6BF3">
      <w:pPr>
        <w:widowControl w:val="0"/>
        <w:tabs>
          <w:tab w:val="left" w:pos="7366"/>
        </w:tabs>
        <w:ind w:firstLine="709"/>
        <w:rPr>
          <w:lang w:val="uk-UA"/>
        </w:rPr>
      </w:pPr>
      <w:r>
        <w:rPr>
          <w:lang w:val="uk-UA"/>
        </w:rPr>
        <w:t xml:space="preserve">Вихідний код </w:t>
      </w:r>
      <w:r>
        <w:rPr>
          <w:lang w:val="en-US"/>
        </w:rPr>
        <w:t>VBA</w:t>
      </w:r>
      <w:r>
        <w:rPr>
          <w:lang w:val="uk-UA"/>
        </w:rPr>
        <w:t xml:space="preserve"> скриптів</w:t>
      </w:r>
      <w:r w:rsidR="00082549">
        <w:rPr>
          <w:lang w:val="uk-UA"/>
        </w:rPr>
        <w:t>, що використовуються для генерації</w:t>
      </w:r>
      <w:r w:rsidR="008C7072">
        <w:rPr>
          <w:lang w:val="uk-UA"/>
        </w:rPr>
        <w:t xml:space="preserve"> наведено у додатку Б</w:t>
      </w:r>
      <w:r w:rsidR="005E70EC">
        <w:rPr>
          <w:lang w:val="uk-UA"/>
        </w:rPr>
        <w:t>.</w:t>
      </w:r>
    </w:p>
    <w:p w14:paraId="3E6B0FB5" w14:textId="108111F9" w:rsidR="00AE6BF3" w:rsidRDefault="00AE6BF3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77C72722" w14:textId="4D182B70" w:rsidR="002C38A0" w:rsidRDefault="002C38A0" w:rsidP="00AE6BF3">
      <w:pPr>
        <w:pStyle w:val="2"/>
        <w:keepNext w:val="0"/>
        <w:keepLines w:val="0"/>
        <w:widowControl w:val="0"/>
      </w:pPr>
      <w:bookmarkStart w:id="22" w:name="_Toc495228669"/>
      <w:r>
        <w:lastRenderedPageBreak/>
        <w:t>Оцінка розмаху варіювання</w:t>
      </w:r>
      <w:bookmarkEnd w:id="22"/>
      <w:r>
        <w:t xml:space="preserve"> </w:t>
      </w:r>
    </w:p>
    <w:p w14:paraId="24CD8DF4" w14:textId="45846017" w:rsidR="002C38A0" w:rsidRDefault="002C38A0" w:rsidP="00AE6BF3">
      <w:pPr>
        <w:widowControl w:val="0"/>
        <w:tabs>
          <w:tab w:val="left" w:pos="7366"/>
        </w:tabs>
        <w:ind w:firstLine="709"/>
        <w:rPr>
          <w:lang w:val="uk-UA"/>
        </w:rPr>
      </w:pPr>
    </w:p>
    <w:p w14:paraId="3E59F6CC" w14:textId="6E5730B9" w:rsidR="002C38A0" w:rsidRDefault="00135D57" w:rsidP="00AE6BF3">
      <w:pPr>
        <w:widowControl w:val="0"/>
        <w:ind w:firstLine="720"/>
        <w:rPr>
          <w:szCs w:val="28"/>
          <w:lang w:val="uk-UA"/>
        </w:rPr>
      </w:pPr>
      <w:r w:rsidRPr="00135D57">
        <w:rPr>
          <w:szCs w:val="28"/>
          <w:lang w:val="uk-UA"/>
        </w:rPr>
        <w:t xml:space="preserve">Розмах варіювання </w:t>
      </w:r>
      <w:r w:rsidR="002C38A0" w:rsidRPr="00135D57">
        <w:rPr>
          <w:szCs w:val="28"/>
          <w:lang w:val="uk-UA"/>
        </w:rPr>
        <w:t>(</w:t>
      </w:r>
      <w:r w:rsidR="000B6CBA" w:rsidRPr="00135D57">
        <w:rPr>
          <w:position w:val="-4"/>
          <w:szCs w:val="28"/>
          <w:lang w:val="uk-UA"/>
        </w:rPr>
        <w:object w:dxaOrig="260" w:dyaOrig="279" w14:anchorId="23F7C67B">
          <v:shape id="_x0000_i1038" type="#_x0000_t75" style="width:14.25pt;height:15pt" o:ole="">
            <v:imagedata r:id="rId34" o:title=""/>
          </v:shape>
          <o:OLEObject Type="Embed" ProgID="Equation.3" ShapeID="_x0000_i1038" DrawAspect="Content" ObjectID="_1580046195" r:id="rId35"/>
        </w:object>
      </w:r>
      <w:r w:rsidR="002C38A0" w:rsidRPr="00135D57">
        <w:rPr>
          <w:szCs w:val="28"/>
          <w:lang w:val="uk-UA"/>
        </w:rPr>
        <w:t xml:space="preserve">) – </w:t>
      </w:r>
      <w:r w:rsidRPr="00135D57">
        <w:rPr>
          <w:szCs w:val="28"/>
          <w:lang w:val="uk-UA"/>
        </w:rPr>
        <w:t>абсолютна величина різниці між максимальним</w:t>
      </w:r>
      <w:r w:rsidR="002C38A0" w:rsidRPr="00135D57">
        <w:rPr>
          <w:szCs w:val="28"/>
          <w:lang w:val="uk-UA"/>
        </w:rPr>
        <w:t xml:space="preserve"> (</w:t>
      </w:r>
      <w:r w:rsidR="000B6CBA" w:rsidRPr="00135D57">
        <w:rPr>
          <w:position w:val="-12"/>
          <w:lang w:val="uk-UA"/>
        </w:rPr>
        <w:object w:dxaOrig="460" w:dyaOrig="380" w14:anchorId="738616FA">
          <v:shape id="_x0000_i1039" type="#_x0000_t75" style="width:22.5pt;height:19.5pt" o:ole="">
            <v:imagedata r:id="rId36" o:title=""/>
          </v:shape>
          <o:OLEObject Type="Embed" ProgID="Equation.3" ShapeID="_x0000_i1039" DrawAspect="Content" ObjectID="_1580046196" r:id="rId37"/>
        </w:object>
      </w:r>
      <w:r w:rsidR="002C38A0" w:rsidRPr="00135D57">
        <w:rPr>
          <w:szCs w:val="28"/>
          <w:lang w:val="uk-UA"/>
        </w:rPr>
        <w:t xml:space="preserve">) </w:t>
      </w:r>
      <w:r w:rsidRPr="00135D57">
        <w:rPr>
          <w:szCs w:val="28"/>
          <w:lang w:val="uk-UA"/>
        </w:rPr>
        <w:t xml:space="preserve">і мінімальним </w:t>
      </w:r>
      <w:r w:rsidR="002C38A0" w:rsidRPr="00135D57">
        <w:rPr>
          <w:szCs w:val="28"/>
          <w:lang w:val="uk-UA"/>
        </w:rPr>
        <w:t>(</w:t>
      </w:r>
      <w:r w:rsidR="000B6CBA" w:rsidRPr="000B6CBA">
        <w:rPr>
          <w:position w:val="-12"/>
          <w:lang w:val="uk-UA"/>
        </w:rPr>
        <w:object w:dxaOrig="440" w:dyaOrig="380" w14:anchorId="7A2C5ACB">
          <v:shape id="_x0000_i1040" type="#_x0000_t75" style="width:21.75pt;height:19.5pt" o:ole="">
            <v:imagedata r:id="rId38" o:title=""/>
          </v:shape>
          <o:OLEObject Type="Embed" ProgID="Equation.3" ShapeID="_x0000_i1040" DrawAspect="Content" ObjectID="_1580046197" r:id="rId39"/>
        </w:object>
      </w:r>
      <w:r w:rsidR="002C38A0" w:rsidRPr="00135D57">
        <w:rPr>
          <w:szCs w:val="28"/>
          <w:lang w:val="uk-UA"/>
        </w:rPr>
        <w:t xml:space="preserve">) </w:t>
      </w:r>
      <w:r w:rsidRPr="00135D57">
        <w:rPr>
          <w:szCs w:val="28"/>
          <w:lang w:val="uk-UA"/>
        </w:rPr>
        <w:t>значеннями (ва</w:t>
      </w:r>
      <w:r w:rsidR="00CE0B73">
        <w:rPr>
          <w:szCs w:val="28"/>
          <w:lang w:val="uk-UA"/>
        </w:rPr>
        <w:t>ріантами) досліджувано</w:t>
      </w:r>
      <w:r w:rsidR="00EE3A90">
        <w:rPr>
          <w:szCs w:val="28"/>
          <w:lang w:val="uk-UA"/>
        </w:rPr>
        <w:t>ї</w:t>
      </w:r>
      <w:r w:rsidR="00CE0B73">
        <w:rPr>
          <w:szCs w:val="28"/>
          <w:lang w:val="uk-UA"/>
        </w:rPr>
        <w:t xml:space="preserve"> ознаки.</w:t>
      </w:r>
    </w:p>
    <w:p w14:paraId="246125D2" w14:textId="1E3830DC" w:rsidR="00AD31EB" w:rsidRPr="00686FFC" w:rsidRDefault="000B6CBA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  <w:lang w:val="uk-UA"/>
        </w:rPr>
      </w:pPr>
      <w:r w:rsidRPr="00686FFC">
        <w:rPr>
          <w:position w:val="-12"/>
        </w:rPr>
        <w:object w:dxaOrig="1600" w:dyaOrig="380" w14:anchorId="7FE79AD4">
          <v:shape id="_x0000_i1041" type="#_x0000_t75" style="width:81pt;height:19.5pt" o:ole="">
            <v:imagedata r:id="rId40" o:title=""/>
          </v:shape>
          <o:OLEObject Type="Embed" ProgID="Equation.3" ShapeID="_x0000_i1041" DrawAspect="Content" ObjectID="_1580046198" r:id="rId41"/>
        </w:object>
      </w:r>
      <w:r w:rsidR="00686FFC" w:rsidRPr="00686FFC">
        <w:tab/>
      </w:r>
      <w:r w:rsidR="00CE0B73">
        <w:rPr>
          <w:lang w:val="uk-UA"/>
        </w:rPr>
        <w:t>(1.3</w:t>
      </w:r>
      <w:r w:rsidR="00686FFC" w:rsidRPr="00686FFC">
        <w:rPr>
          <w:lang w:val="uk-UA"/>
        </w:rPr>
        <w:t>)</w:t>
      </w:r>
    </w:p>
    <w:p w14:paraId="5C265400" w14:textId="45717BBC" w:rsidR="004F126C" w:rsidRDefault="00EE3A90" w:rsidP="004F126C">
      <w:pPr>
        <w:widowControl w:val="0"/>
        <w:tabs>
          <w:tab w:val="left" w:pos="6660"/>
        </w:tabs>
        <w:ind w:right="-2" w:firstLine="720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Отримані з</w:t>
      </w:r>
      <w:r w:rsidR="00686FFC" w:rsidRPr="00686FFC">
        <w:rPr>
          <w:color w:val="000000"/>
          <w:szCs w:val="28"/>
          <w:lang w:val="uk-UA"/>
        </w:rPr>
        <w:t>начення розмаху варіювання для заданих вибірок</w:t>
      </w:r>
      <w:r>
        <w:rPr>
          <w:color w:val="000000"/>
          <w:szCs w:val="28"/>
          <w:lang w:val="uk-UA"/>
        </w:rPr>
        <w:t xml:space="preserve"> наведено</w:t>
      </w:r>
      <w:r w:rsidR="00686FFC" w:rsidRPr="00686FFC">
        <w:rPr>
          <w:color w:val="000000"/>
          <w:szCs w:val="28"/>
          <w:lang w:val="uk-UA"/>
        </w:rPr>
        <w:t xml:space="preserve"> в таблиці</w:t>
      </w:r>
      <w:r w:rsidR="00686FFC" w:rsidRPr="00686FFC">
        <w:rPr>
          <w:color w:val="000000"/>
          <w:szCs w:val="28"/>
        </w:rPr>
        <w:t xml:space="preserve"> </w:t>
      </w:r>
      <w:r w:rsidR="00DC591D" w:rsidRPr="001A7120">
        <w:rPr>
          <w:color w:val="000000"/>
          <w:szCs w:val="28"/>
        </w:rPr>
        <w:t>1</w:t>
      </w:r>
      <w:r w:rsidR="002C38A0">
        <w:rPr>
          <w:color w:val="000000"/>
          <w:szCs w:val="28"/>
        </w:rPr>
        <w:t>.1.</w:t>
      </w:r>
      <w:r w:rsidR="004F126C" w:rsidRPr="004F126C">
        <w:rPr>
          <w:color w:val="000000"/>
          <w:szCs w:val="28"/>
          <w:lang w:val="uk-UA"/>
        </w:rPr>
        <w:t xml:space="preserve"> </w:t>
      </w:r>
      <w:r w:rsidR="004F126C" w:rsidRPr="004E6582">
        <w:rPr>
          <w:color w:val="000000"/>
          <w:szCs w:val="28"/>
          <w:lang w:val="uk-UA"/>
        </w:rPr>
        <w:t>З наведених дани</w:t>
      </w:r>
      <w:r w:rsidR="004F126C">
        <w:rPr>
          <w:color w:val="000000"/>
          <w:szCs w:val="28"/>
          <w:lang w:val="uk-UA"/>
        </w:rPr>
        <w:t xml:space="preserve">х видно, що випадкова величина </w:t>
      </w:r>
      <w:r w:rsidR="004F126C">
        <w:rPr>
          <w:color w:val="000000"/>
          <w:position w:val="-4"/>
          <w:szCs w:val="28"/>
        </w:rPr>
        <w:object w:dxaOrig="270" w:dyaOrig="270" w14:anchorId="7A94DE20">
          <v:shape id="_x0000_i1042" type="#_x0000_t75" style="width:14.25pt;height:14.25pt" o:ole="">
            <v:imagedata r:id="rId42" o:title=""/>
          </v:shape>
          <o:OLEObject Type="Embed" ProgID="Equation.3" ShapeID="_x0000_i1042" DrawAspect="Content" ObjectID="_1580046199" r:id="rId43"/>
        </w:object>
      </w:r>
      <w:r w:rsidR="004F126C" w:rsidRPr="004E6582">
        <w:rPr>
          <w:color w:val="000000"/>
          <w:szCs w:val="28"/>
          <w:lang w:val="uk-UA"/>
        </w:rPr>
        <w:t xml:space="preserve"> має менший </w:t>
      </w:r>
      <w:r w:rsidR="004F126C">
        <w:rPr>
          <w:color w:val="000000"/>
          <w:szCs w:val="28"/>
          <w:lang w:val="uk-UA"/>
        </w:rPr>
        <w:t xml:space="preserve">розмах, ніж випадкова величина </w:t>
      </w:r>
      <w:r w:rsidR="004F126C" w:rsidRPr="001A7120">
        <w:rPr>
          <w:position w:val="-4"/>
          <w:sz w:val="24"/>
          <w:lang w:val="uk-UA"/>
        </w:rPr>
        <w:object w:dxaOrig="240" w:dyaOrig="279" w14:anchorId="3C1A6876">
          <v:shape id="_x0000_i1043" type="#_x0000_t75" style="width:12.75pt;height:14.25pt" o:ole="">
            <v:imagedata r:id="rId44" o:title=""/>
          </v:shape>
          <o:OLEObject Type="Embed" ProgID="Equation.3" ShapeID="_x0000_i1043" DrawAspect="Content" ObjectID="_1580046200" r:id="rId45"/>
        </w:object>
      </w:r>
      <w:r w:rsidR="004F126C" w:rsidRPr="004E6582">
        <w:rPr>
          <w:color w:val="000000"/>
          <w:szCs w:val="28"/>
          <w:lang w:val="uk-UA"/>
        </w:rPr>
        <w:t>.</w:t>
      </w:r>
    </w:p>
    <w:p w14:paraId="5721898A" w14:textId="2347EE3C" w:rsidR="002C38A0" w:rsidRPr="00250BE6" w:rsidRDefault="002C38A0" w:rsidP="00AE6BF3">
      <w:pPr>
        <w:widowControl w:val="0"/>
        <w:tabs>
          <w:tab w:val="left" w:pos="6660"/>
        </w:tabs>
        <w:ind w:right="-2" w:firstLine="720"/>
        <w:rPr>
          <w:color w:val="000000"/>
          <w:szCs w:val="28"/>
        </w:rPr>
      </w:pPr>
    </w:p>
    <w:p w14:paraId="00C9E452" w14:textId="6373149F" w:rsidR="006C57B0" w:rsidRDefault="00CE0B73" w:rsidP="00AE6BF3">
      <w:pPr>
        <w:widowControl w:val="0"/>
        <w:tabs>
          <w:tab w:val="left" w:pos="6660"/>
        </w:tabs>
        <w:ind w:right="-2" w:firstLine="720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Таблиця 1</w:t>
      </w:r>
      <w:r w:rsidR="006C57B0" w:rsidRPr="006C57B0">
        <w:rPr>
          <w:color w:val="000000"/>
          <w:szCs w:val="28"/>
          <w:lang w:val="uk-UA"/>
        </w:rPr>
        <w:t>.1 - Значення розмаху варіювання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827"/>
        <w:gridCol w:w="777"/>
        <w:gridCol w:w="778"/>
        <w:gridCol w:w="778"/>
        <w:gridCol w:w="778"/>
        <w:gridCol w:w="778"/>
        <w:gridCol w:w="779"/>
        <w:gridCol w:w="779"/>
        <w:gridCol w:w="779"/>
        <w:gridCol w:w="779"/>
        <w:gridCol w:w="810"/>
      </w:tblGrid>
      <w:tr w:rsidR="00AF064E" w14:paraId="41D78105" w14:textId="75DE2731" w:rsidTr="00AF064E">
        <w:trPr>
          <w:jc w:val="center"/>
        </w:trPr>
        <w:tc>
          <w:tcPr>
            <w:tcW w:w="702" w:type="dxa"/>
            <w:vAlign w:val="center"/>
          </w:tcPr>
          <w:p w14:paraId="0F3A26A2" w14:textId="4A46366F" w:rsidR="00AF064E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color w:val="000000"/>
                <w:szCs w:val="28"/>
                <w:lang w:val="uk-UA"/>
              </w:rPr>
            </w:pPr>
            <w:r w:rsidRPr="006708DC">
              <w:rPr>
                <w:sz w:val="24"/>
                <w:lang w:val="uk-UA"/>
              </w:rPr>
              <w:t>ВВ</w:t>
            </w:r>
          </w:p>
        </w:tc>
        <w:tc>
          <w:tcPr>
            <w:tcW w:w="827" w:type="dxa"/>
            <w:vAlign w:val="center"/>
          </w:tcPr>
          <w:p w14:paraId="3C3E5327" w14:textId="64C79053" w:rsidR="00AF064E" w:rsidRPr="006708DC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Обсяг</w:t>
            </w:r>
          </w:p>
        </w:tc>
        <w:tc>
          <w:tcPr>
            <w:tcW w:w="777" w:type="dxa"/>
            <w:vAlign w:val="center"/>
          </w:tcPr>
          <w:p w14:paraId="44E8DB22" w14:textId="5DD129D2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100</w:t>
            </w:r>
          </w:p>
        </w:tc>
        <w:tc>
          <w:tcPr>
            <w:tcW w:w="778" w:type="dxa"/>
            <w:vAlign w:val="center"/>
          </w:tcPr>
          <w:p w14:paraId="342B8FBA" w14:textId="67963278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200</w:t>
            </w:r>
          </w:p>
        </w:tc>
        <w:tc>
          <w:tcPr>
            <w:tcW w:w="778" w:type="dxa"/>
            <w:vAlign w:val="center"/>
          </w:tcPr>
          <w:p w14:paraId="0635AD63" w14:textId="081B140B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300</w:t>
            </w:r>
          </w:p>
        </w:tc>
        <w:tc>
          <w:tcPr>
            <w:tcW w:w="778" w:type="dxa"/>
            <w:vAlign w:val="center"/>
          </w:tcPr>
          <w:p w14:paraId="54496822" w14:textId="11DC936F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400</w:t>
            </w:r>
          </w:p>
        </w:tc>
        <w:tc>
          <w:tcPr>
            <w:tcW w:w="778" w:type="dxa"/>
            <w:vAlign w:val="center"/>
          </w:tcPr>
          <w:p w14:paraId="1F2CD0E5" w14:textId="5610CDF5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500</w:t>
            </w:r>
          </w:p>
        </w:tc>
        <w:tc>
          <w:tcPr>
            <w:tcW w:w="779" w:type="dxa"/>
            <w:vAlign w:val="center"/>
          </w:tcPr>
          <w:p w14:paraId="1556B44A" w14:textId="5DBA1887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600</w:t>
            </w:r>
          </w:p>
        </w:tc>
        <w:tc>
          <w:tcPr>
            <w:tcW w:w="779" w:type="dxa"/>
            <w:vAlign w:val="center"/>
          </w:tcPr>
          <w:p w14:paraId="3A4F3F38" w14:textId="474BDBCB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700</w:t>
            </w:r>
          </w:p>
        </w:tc>
        <w:tc>
          <w:tcPr>
            <w:tcW w:w="779" w:type="dxa"/>
            <w:vAlign w:val="center"/>
          </w:tcPr>
          <w:p w14:paraId="0D391400" w14:textId="443BD20A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t>800</w:t>
            </w:r>
          </w:p>
        </w:tc>
        <w:tc>
          <w:tcPr>
            <w:tcW w:w="779" w:type="dxa"/>
            <w:vAlign w:val="center"/>
          </w:tcPr>
          <w:p w14:paraId="61C0F081" w14:textId="45F59490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900</w:t>
            </w:r>
          </w:p>
        </w:tc>
        <w:tc>
          <w:tcPr>
            <w:tcW w:w="810" w:type="dxa"/>
            <w:vAlign w:val="center"/>
          </w:tcPr>
          <w:p w14:paraId="66926CAC" w14:textId="7951245D" w:rsidR="00AF064E" w:rsidRPr="00492EAB" w:rsidRDefault="00AF064E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1000</w:t>
            </w:r>
          </w:p>
        </w:tc>
      </w:tr>
      <w:tr w:rsidR="00F75C20" w:rsidRPr="00AF064E" w14:paraId="66317A55" w14:textId="1A5FF5A7" w:rsidTr="0091643E">
        <w:trPr>
          <w:trHeight w:val="391"/>
          <w:jc w:val="center"/>
        </w:trPr>
        <w:tc>
          <w:tcPr>
            <w:tcW w:w="702" w:type="dxa"/>
            <w:vMerge w:val="restart"/>
            <w:vAlign w:val="center"/>
          </w:tcPr>
          <w:p w14:paraId="037D75D6" w14:textId="46496DC4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279" w:dyaOrig="260" w14:anchorId="02A31AD7">
                <v:shape id="_x0000_i1182" type="#_x0000_t75" style="width:14.25pt;height:12.75pt" o:ole="">
                  <v:imagedata r:id="rId46" o:title=""/>
                </v:shape>
                <o:OLEObject Type="Embed" ProgID="Equation.3" ShapeID="_x0000_i1182" DrawAspect="Content" ObjectID="_1580046201" r:id="rId47"/>
              </w:object>
            </w:r>
          </w:p>
        </w:tc>
        <w:tc>
          <w:tcPr>
            <w:tcW w:w="827" w:type="dxa"/>
            <w:vAlign w:val="center"/>
          </w:tcPr>
          <w:p w14:paraId="72DEE5E4" w14:textId="74921D38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420" w:dyaOrig="340" w14:anchorId="3C71CB54">
                <v:shape id="_x0000_i1183" type="#_x0000_t75" style="width:19.5pt;height:17.25pt" o:ole="">
                  <v:imagedata r:id="rId48" o:title=""/>
                </v:shape>
                <o:OLEObject Type="Embed" ProgID="Equation.3" ShapeID="_x0000_i1183" DrawAspect="Content" ObjectID="_1580046202" r:id="rId49"/>
              </w:object>
            </w:r>
          </w:p>
        </w:tc>
        <w:tc>
          <w:tcPr>
            <w:tcW w:w="777" w:type="dxa"/>
            <w:vAlign w:val="bottom"/>
          </w:tcPr>
          <w:p w14:paraId="7F1E3E1F" w14:textId="30713027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4,24</w:t>
            </w:r>
          </w:p>
        </w:tc>
        <w:tc>
          <w:tcPr>
            <w:tcW w:w="778" w:type="dxa"/>
            <w:vAlign w:val="bottom"/>
          </w:tcPr>
          <w:p w14:paraId="464231FC" w14:textId="1D92FAEE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4,24</w:t>
            </w:r>
          </w:p>
        </w:tc>
        <w:tc>
          <w:tcPr>
            <w:tcW w:w="778" w:type="dxa"/>
            <w:vAlign w:val="bottom"/>
          </w:tcPr>
          <w:p w14:paraId="74845ACC" w14:textId="6E62DB0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4,24</w:t>
            </w:r>
          </w:p>
        </w:tc>
        <w:tc>
          <w:tcPr>
            <w:tcW w:w="778" w:type="dxa"/>
            <w:vAlign w:val="bottom"/>
          </w:tcPr>
          <w:p w14:paraId="149C448A" w14:textId="665E9F17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4,22</w:t>
            </w:r>
          </w:p>
        </w:tc>
        <w:tc>
          <w:tcPr>
            <w:tcW w:w="778" w:type="dxa"/>
            <w:vAlign w:val="bottom"/>
          </w:tcPr>
          <w:p w14:paraId="49FE227F" w14:textId="3951933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4,22</w:t>
            </w:r>
          </w:p>
        </w:tc>
        <w:tc>
          <w:tcPr>
            <w:tcW w:w="779" w:type="dxa"/>
            <w:vAlign w:val="bottom"/>
          </w:tcPr>
          <w:p w14:paraId="357E3D1A" w14:textId="5286801C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4,25</w:t>
            </w:r>
          </w:p>
        </w:tc>
        <w:tc>
          <w:tcPr>
            <w:tcW w:w="779" w:type="dxa"/>
            <w:vAlign w:val="bottom"/>
          </w:tcPr>
          <w:p w14:paraId="46FAD58D" w14:textId="13265DF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4,24</w:t>
            </w:r>
          </w:p>
        </w:tc>
        <w:tc>
          <w:tcPr>
            <w:tcW w:w="779" w:type="dxa"/>
            <w:vAlign w:val="bottom"/>
          </w:tcPr>
          <w:p w14:paraId="1FDF6A86" w14:textId="2DDC9634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4,23</w:t>
            </w:r>
          </w:p>
        </w:tc>
        <w:tc>
          <w:tcPr>
            <w:tcW w:w="779" w:type="dxa"/>
            <w:vAlign w:val="bottom"/>
          </w:tcPr>
          <w:p w14:paraId="59066A86" w14:textId="4897159D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4,23</w:t>
            </w:r>
          </w:p>
        </w:tc>
        <w:tc>
          <w:tcPr>
            <w:tcW w:w="810" w:type="dxa"/>
            <w:vAlign w:val="bottom"/>
          </w:tcPr>
          <w:p w14:paraId="6E5FC21C" w14:textId="139A61F9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4,22</w:t>
            </w:r>
          </w:p>
        </w:tc>
      </w:tr>
      <w:tr w:rsidR="00F75C20" w:rsidRPr="002E1CE0" w14:paraId="7559D5EA" w14:textId="6AA6A015" w:rsidTr="0091643E">
        <w:trPr>
          <w:trHeight w:val="391"/>
          <w:jc w:val="center"/>
        </w:trPr>
        <w:tc>
          <w:tcPr>
            <w:tcW w:w="702" w:type="dxa"/>
            <w:vMerge/>
            <w:vAlign w:val="center"/>
          </w:tcPr>
          <w:p w14:paraId="132EFF0D" w14:textId="77777777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</w:p>
        </w:tc>
        <w:tc>
          <w:tcPr>
            <w:tcW w:w="827" w:type="dxa"/>
            <w:vAlign w:val="center"/>
          </w:tcPr>
          <w:p w14:paraId="12E83BCC" w14:textId="26E6D0C9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440" w:dyaOrig="360" w14:anchorId="2477E708">
                <v:shape id="_x0000_i1184" type="#_x0000_t75" style="width:22.5pt;height:19.5pt" o:ole="">
                  <v:imagedata r:id="rId50" o:title=""/>
                </v:shape>
                <o:OLEObject Type="Embed" ProgID="Equation.3" ShapeID="_x0000_i1184" DrawAspect="Content" ObjectID="_1580046203" r:id="rId51"/>
              </w:object>
            </w:r>
          </w:p>
        </w:tc>
        <w:tc>
          <w:tcPr>
            <w:tcW w:w="777" w:type="dxa"/>
            <w:vAlign w:val="bottom"/>
          </w:tcPr>
          <w:p w14:paraId="0CFB45FB" w14:textId="27055276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15,70</w:t>
            </w:r>
          </w:p>
        </w:tc>
        <w:tc>
          <w:tcPr>
            <w:tcW w:w="778" w:type="dxa"/>
            <w:vAlign w:val="bottom"/>
          </w:tcPr>
          <w:p w14:paraId="1EB860C3" w14:textId="3A3E1169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15,74</w:t>
            </w:r>
          </w:p>
        </w:tc>
        <w:tc>
          <w:tcPr>
            <w:tcW w:w="778" w:type="dxa"/>
            <w:vAlign w:val="bottom"/>
          </w:tcPr>
          <w:p w14:paraId="2264E39F" w14:textId="706AFEA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15,75</w:t>
            </w:r>
          </w:p>
        </w:tc>
        <w:tc>
          <w:tcPr>
            <w:tcW w:w="778" w:type="dxa"/>
            <w:vAlign w:val="bottom"/>
          </w:tcPr>
          <w:p w14:paraId="137D08E1" w14:textId="6D4DC44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15,66</w:t>
            </w:r>
          </w:p>
        </w:tc>
        <w:tc>
          <w:tcPr>
            <w:tcW w:w="778" w:type="dxa"/>
            <w:vAlign w:val="bottom"/>
          </w:tcPr>
          <w:p w14:paraId="3ECA6978" w14:textId="7D2006C5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15,74</w:t>
            </w:r>
          </w:p>
        </w:tc>
        <w:tc>
          <w:tcPr>
            <w:tcW w:w="779" w:type="dxa"/>
            <w:vAlign w:val="bottom"/>
          </w:tcPr>
          <w:p w14:paraId="763CF03D" w14:textId="23C2975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15,75</w:t>
            </w:r>
          </w:p>
        </w:tc>
        <w:tc>
          <w:tcPr>
            <w:tcW w:w="779" w:type="dxa"/>
            <w:vAlign w:val="bottom"/>
          </w:tcPr>
          <w:p w14:paraId="1AD95796" w14:textId="3D760318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15,76</w:t>
            </w:r>
          </w:p>
        </w:tc>
        <w:tc>
          <w:tcPr>
            <w:tcW w:w="779" w:type="dxa"/>
            <w:vAlign w:val="bottom"/>
          </w:tcPr>
          <w:p w14:paraId="1F01E00C" w14:textId="02092C0E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15,74</w:t>
            </w:r>
          </w:p>
        </w:tc>
        <w:tc>
          <w:tcPr>
            <w:tcW w:w="779" w:type="dxa"/>
            <w:vAlign w:val="bottom"/>
          </w:tcPr>
          <w:p w14:paraId="25FCFBEF" w14:textId="520D29EC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15,71</w:t>
            </w:r>
          </w:p>
        </w:tc>
        <w:tc>
          <w:tcPr>
            <w:tcW w:w="810" w:type="dxa"/>
            <w:vAlign w:val="bottom"/>
          </w:tcPr>
          <w:p w14:paraId="155845D6" w14:textId="5D3772E9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15,76</w:t>
            </w:r>
          </w:p>
        </w:tc>
      </w:tr>
      <w:tr w:rsidR="00F75C20" w:rsidRPr="002E1CE0" w14:paraId="4F2312B5" w14:textId="767BCE0C" w:rsidTr="0091643E">
        <w:trPr>
          <w:trHeight w:val="391"/>
          <w:jc w:val="center"/>
        </w:trPr>
        <w:tc>
          <w:tcPr>
            <w:tcW w:w="702" w:type="dxa"/>
            <w:vMerge/>
            <w:vAlign w:val="center"/>
          </w:tcPr>
          <w:p w14:paraId="127066E6" w14:textId="77777777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</w:p>
        </w:tc>
        <w:tc>
          <w:tcPr>
            <w:tcW w:w="827" w:type="dxa"/>
            <w:vAlign w:val="center"/>
          </w:tcPr>
          <w:p w14:paraId="37B6A7E3" w14:textId="798EFDB1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240" w:dyaOrig="260" w14:anchorId="7FE46F4E">
                <v:shape id="_x0000_i1185" type="#_x0000_t75" style="width:12.75pt;height:12.75pt" o:ole="">
                  <v:imagedata r:id="rId52" o:title=""/>
                </v:shape>
                <o:OLEObject Type="Embed" ProgID="Equation.3" ShapeID="_x0000_i1185" DrawAspect="Content" ObjectID="_1580046204" r:id="rId53"/>
              </w:object>
            </w:r>
          </w:p>
        </w:tc>
        <w:tc>
          <w:tcPr>
            <w:tcW w:w="777" w:type="dxa"/>
            <w:vAlign w:val="bottom"/>
          </w:tcPr>
          <w:p w14:paraId="7D2846D0" w14:textId="430A1CC6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11,46</w:t>
            </w:r>
          </w:p>
        </w:tc>
        <w:tc>
          <w:tcPr>
            <w:tcW w:w="778" w:type="dxa"/>
            <w:vAlign w:val="bottom"/>
          </w:tcPr>
          <w:p w14:paraId="0D31A1C9" w14:textId="4994661B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11,50</w:t>
            </w:r>
          </w:p>
        </w:tc>
        <w:tc>
          <w:tcPr>
            <w:tcW w:w="778" w:type="dxa"/>
            <w:vAlign w:val="bottom"/>
          </w:tcPr>
          <w:p w14:paraId="44185830" w14:textId="60DF7B9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11,51</w:t>
            </w:r>
          </w:p>
        </w:tc>
        <w:tc>
          <w:tcPr>
            <w:tcW w:w="778" w:type="dxa"/>
            <w:vAlign w:val="bottom"/>
          </w:tcPr>
          <w:p w14:paraId="74FBFDCE" w14:textId="65F869C9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11,44</w:t>
            </w:r>
          </w:p>
        </w:tc>
        <w:tc>
          <w:tcPr>
            <w:tcW w:w="778" w:type="dxa"/>
            <w:vAlign w:val="bottom"/>
          </w:tcPr>
          <w:p w14:paraId="0244B5E9" w14:textId="29DB338F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11,52</w:t>
            </w:r>
          </w:p>
        </w:tc>
        <w:tc>
          <w:tcPr>
            <w:tcW w:w="779" w:type="dxa"/>
            <w:vAlign w:val="bottom"/>
          </w:tcPr>
          <w:p w14:paraId="210358AE" w14:textId="475BE19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11,50</w:t>
            </w:r>
          </w:p>
        </w:tc>
        <w:tc>
          <w:tcPr>
            <w:tcW w:w="779" w:type="dxa"/>
            <w:vAlign w:val="bottom"/>
          </w:tcPr>
          <w:p w14:paraId="186DC510" w14:textId="4BDEE339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11,52</w:t>
            </w:r>
          </w:p>
        </w:tc>
        <w:tc>
          <w:tcPr>
            <w:tcW w:w="779" w:type="dxa"/>
            <w:vAlign w:val="bottom"/>
          </w:tcPr>
          <w:p w14:paraId="462DA39F" w14:textId="1AC6A20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11,51</w:t>
            </w:r>
          </w:p>
        </w:tc>
        <w:tc>
          <w:tcPr>
            <w:tcW w:w="779" w:type="dxa"/>
            <w:vAlign w:val="bottom"/>
          </w:tcPr>
          <w:p w14:paraId="5FEAD610" w14:textId="5CEE3B32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11,48</w:t>
            </w:r>
          </w:p>
        </w:tc>
        <w:tc>
          <w:tcPr>
            <w:tcW w:w="810" w:type="dxa"/>
            <w:vAlign w:val="bottom"/>
          </w:tcPr>
          <w:p w14:paraId="069CA21E" w14:textId="5563F44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11,54</w:t>
            </w:r>
          </w:p>
        </w:tc>
      </w:tr>
      <w:tr w:rsidR="00F75C20" w:rsidRPr="002E1CE0" w14:paraId="2FD4F3A4" w14:textId="420400D6" w:rsidTr="0091643E">
        <w:trPr>
          <w:trHeight w:val="391"/>
          <w:jc w:val="center"/>
        </w:trPr>
        <w:tc>
          <w:tcPr>
            <w:tcW w:w="702" w:type="dxa"/>
            <w:vMerge w:val="restart"/>
            <w:vAlign w:val="center"/>
          </w:tcPr>
          <w:p w14:paraId="0F917D01" w14:textId="761A773F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220" w:dyaOrig="260" w14:anchorId="0A04D2DF">
                <v:shape id="_x0000_i1186" type="#_x0000_t75" style="width:12pt;height:12.75pt" o:ole="">
                  <v:imagedata r:id="rId54" o:title=""/>
                </v:shape>
                <o:OLEObject Type="Embed" ProgID="Equation.3" ShapeID="_x0000_i1186" DrawAspect="Content" ObjectID="_1580046205" r:id="rId55"/>
              </w:object>
            </w:r>
          </w:p>
        </w:tc>
        <w:tc>
          <w:tcPr>
            <w:tcW w:w="827" w:type="dxa"/>
            <w:vAlign w:val="center"/>
          </w:tcPr>
          <w:p w14:paraId="2173BF40" w14:textId="193FD2B4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440" w:dyaOrig="340" w14:anchorId="7DA760F7">
                <v:shape id="_x0000_i1187" type="#_x0000_t75" style="width:21.75pt;height:17.25pt" o:ole="">
                  <v:imagedata r:id="rId56" o:title=""/>
                </v:shape>
                <o:OLEObject Type="Embed" ProgID="Equation.3" ShapeID="_x0000_i1187" DrawAspect="Content" ObjectID="_1580046206" r:id="rId57"/>
              </w:object>
            </w:r>
          </w:p>
        </w:tc>
        <w:tc>
          <w:tcPr>
            <w:tcW w:w="777" w:type="dxa"/>
            <w:vAlign w:val="bottom"/>
          </w:tcPr>
          <w:p w14:paraId="5B753B45" w14:textId="675D9DBC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3,00</w:t>
            </w:r>
          </w:p>
        </w:tc>
        <w:tc>
          <w:tcPr>
            <w:tcW w:w="778" w:type="dxa"/>
            <w:vAlign w:val="bottom"/>
          </w:tcPr>
          <w:p w14:paraId="3B6FB0D7" w14:textId="79437801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1,50</w:t>
            </w:r>
          </w:p>
        </w:tc>
        <w:tc>
          <w:tcPr>
            <w:tcW w:w="778" w:type="dxa"/>
            <w:vAlign w:val="bottom"/>
          </w:tcPr>
          <w:p w14:paraId="46DFFBBA" w14:textId="6D727133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0,61</w:t>
            </w:r>
          </w:p>
        </w:tc>
        <w:tc>
          <w:tcPr>
            <w:tcW w:w="778" w:type="dxa"/>
            <w:vAlign w:val="bottom"/>
          </w:tcPr>
          <w:p w14:paraId="19C8DD53" w14:textId="3BC41611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-0,91</w:t>
            </w:r>
          </w:p>
        </w:tc>
        <w:tc>
          <w:tcPr>
            <w:tcW w:w="778" w:type="dxa"/>
            <w:vAlign w:val="bottom"/>
          </w:tcPr>
          <w:p w14:paraId="49DF68F5" w14:textId="510E80E1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-0,75</w:t>
            </w:r>
          </w:p>
        </w:tc>
        <w:tc>
          <w:tcPr>
            <w:tcW w:w="779" w:type="dxa"/>
            <w:vAlign w:val="bottom"/>
          </w:tcPr>
          <w:p w14:paraId="1ACA5480" w14:textId="3D9E6AA1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-0,52</w:t>
            </w:r>
          </w:p>
        </w:tc>
        <w:tc>
          <w:tcPr>
            <w:tcW w:w="779" w:type="dxa"/>
            <w:vAlign w:val="bottom"/>
          </w:tcPr>
          <w:p w14:paraId="5F186FA4" w14:textId="5D509654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-0,13</w:t>
            </w:r>
          </w:p>
        </w:tc>
        <w:tc>
          <w:tcPr>
            <w:tcW w:w="779" w:type="dxa"/>
            <w:vAlign w:val="bottom"/>
          </w:tcPr>
          <w:p w14:paraId="477FC8CF" w14:textId="68FB9F2C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-0,01</w:t>
            </w:r>
          </w:p>
        </w:tc>
        <w:tc>
          <w:tcPr>
            <w:tcW w:w="779" w:type="dxa"/>
            <w:vAlign w:val="bottom"/>
          </w:tcPr>
          <w:p w14:paraId="0C478C10" w14:textId="2AC0E89D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-3,45</w:t>
            </w:r>
          </w:p>
        </w:tc>
        <w:tc>
          <w:tcPr>
            <w:tcW w:w="810" w:type="dxa"/>
            <w:vAlign w:val="bottom"/>
          </w:tcPr>
          <w:p w14:paraId="2EA0E477" w14:textId="708C0041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-0,09</w:t>
            </w:r>
          </w:p>
        </w:tc>
      </w:tr>
      <w:tr w:rsidR="00F75C20" w:rsidRPr="002E1CE0" w14:paraId="77B4BCF9" w14:textId="6D697116" w:rsidTr="0091643E">
        <w:trPr>
          <w:trHeight w:val="391"/>
          <w:jc w:val="center"/>
        </w:trPr>
        <w:tc>
          <w:tcPr>
            <w:tcW w:w="702" w:type="dxa"/>
            <w:vMerge/>
            <w:vAlign w:val="center"/>
          </w:tcPr>
          <w:p w14:paraId="1793AC67" w14:textId="77777777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</w:p>
        </w:tc>
        <w:tc>
          <w:tcPr>
            <w:tcW w:w="827" w:type="dxa"/>
            <w:vAlign w:val="center"/>
          </w:tcPr>
          <w:p w14:paraId="7D466607" w14:textId="7B56B38B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440" w:dyaOrig="340" w14:anchorId="4082F751">
                <v:shape id="_x0000_i1188" type="#_x0000_t75" style="width:21.75pt;height:17.25pt" o:ole="">
                  <v:imagedata r:id="rId58" o:title=""/>
                </v:shape>
                <o:OLEObject Type="Embed" ProgID="Equation.3" ShapeID="_x0000_i1188" DrawAspect="Content" ObjectID="_1580046207" r:id="rId59"/>
              </w:object>
            </w:r>
          </w:p>
        </w:tc>
        <w:tc>
          <w:tcPr>
            <w:tcW w:w="777" w:type="dxa"/>
            <w:vAlign w:val="bottom"/>
          </w:tcPr>
          <w:p w14:paraId="1749AC62" w14:textId="0A2426CD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17,24</w:t>
            </w:r>
          </w:p>
        </w:tc>
        <w:tc>
          <w:tcPr>
            <w:tcW w:w="778" w:type="dxa"/>
            <w:vAlign w:val="bottom"/>
          </w:tcPr>
          <w:p w14:paraId="0066F197" w14:textId="6B88599D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17,05</w:t>
            </w:r>
          </w:p>
        </w:tc>
        <w:tc>
          <w:tcPr>
            <w:tcW w:w="778" w:type="dxa"/>
            <w:vAlign w:val="bottom"/>
          </w:tcPr>
          <w:p w14:paraId="084ED3FF" w14:textId="5D7937E9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22,87</w:t>
            </w:r>
          </w:p>
        </w:tc>
        <w:tc>
          <w:tcPr>
            <w:tcW w:w="778" w:type="dxa"/>
            <w:vAlign w:val="bottom"/>
          </w:tcPr>
          <w:p w14:paraId="5327A292" w14:textId="7E306004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21,68</w:t>
            </w:r>
          </w:p>
        </w:tc>
        <w:tc>
          <w:tcPr>
            <w:tcW w:w="778" w:type="dxa"/>
            <w:vAlign w:val="bottom"/>
          </w:tcPr>
          <w:p w14:paraId="3294A774" w14:textId="5E43583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20,55</w:t>
            </w:r>
          </w:p>
        </w:tc>
        <w:tc>
          <w:tcPr>
            <w:tcW w:w="779" w:type="dxa"/>
            <w:vAlign w:val="bottom"/>
          </w:tcPr>
          <w:p w14:paraId="0BE8D154" w14:textId="0BA3E4CA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22,83</w:t>
            </w:r>
          </w:p>
        </w:tc>
        <w:tc>
          <w:tcPr>
            <w:tcW w:w="779" w:type="dxa"/>
            <w:vAlign w:val="bottom"/>
          </w:tcPr>
          <w:p w14:paraId="7DB3423A" w14:textId="18B8CFD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19,61</w:t>
            </w:r>
          </w:p>
        </w:tc>
        <w:tc>
          <w:tcPr>
            <w:tcW w:w="779" w:type="dxa"/>
            <w:vAlign w:val="bottom"/>
          </w:tcPr>
          <w:p w14:paraId="6100AC8B" w14:textId="4AC05BE1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20,13</w:t>
            </w:r>
          </w:p>
        </w:tc>
        <w:tc>
          <w:tcPr>
            <w:tcW w:w="779" w:type="dxa"/>
            <w:vAlign w:val="bottom"/>
          </w:tcPr>
          <w:p w14:paraId="71E84BE6" w14:textId="7D20871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20,64</w:t>
            </w:r>
          </w:p>
        </w:tc>
        <w:tc>
          <w:tcPr>
            <w:tcW w:w="810" w:type="dxa"/>
            <w:vAlign w:val="bottom"/>
          </w:tcPr>
          <w:p w14:paraId="01243A41" w14:textId="35DE82AE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21,53</w:t>
            </w:r>
          </w:p>
        </w:tc>
      </w:tr>
      <w:tr w:rsidR="00F75C20" w:rsidRPr="002E1CE0" w14:paraId="4CA6B8A9" w14:textId="65DB7A65" w:rsidTr="0091643E">
        <w:trPr>
          <w:trHeight w:val="391"/>
          <w:jc w:val="center"/>
        </w:trPr>
        <w:tc>
          <w:tcPr>
            <w:tcW w:w="702" w:type="dxa"/>
            <w:vMerge/>
            <w:vAlign w:val="center"/>
          </w:tcPr>
          <w:p w14:paraId="6BC29790" w14:textId="77777777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</w:p>
        </w:tc>
        <w:tc>
          <w:tcPr>
            <w:tcW w:w="827" w:type="dxa"/>
            <w:vAlign w:val="center"/>
          </w:tcPr>
          <w:p w14:paraId="742168D2" w14:textId="5E5D5F3A" w:rsidR="00F75C20" w:rsidRPr="00AF064E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240" w:dyaOrig="260" w14:anchorId="4832C286">
                <v:shape id="_x0000_i1189" type="#_x0000_t75" style="width:12.75pt;height:12.75pt" o:ole="">
                  <v:imagedata r:id="rId52" o:title=""/>
                </v:shape>
                <o:OLEObject Type="Embed" ProgID="Equation.3" ShapeID="_x0000_i1189" DrawAspect="Content" ObjectID="_1580046208" r:id="rId60"/>
              </w:object>
            </w:r>
          </w:p>
        </w:tc>
        <w:tc>
          <w:tcPr>
            <w:tcW w:w="777" w:type="dxa"/>
            <w:vAlign w:val="bottom"/>
          </w:tcPr>
          <w:p w14:paraId="233D59F0" w14:textId="4BADB652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14,24</w:t>
            </w:r>
          </w:p>
        </w:tc>
        <w:tc>
          <w:tcPr>
            <w:tcW w:w="778" w:type="dxa"/>
            <w:vAlign w:val="bottom"/>
          </w:tcPr>
          <w:p w14:paraId="03B011F3" w14:textId="2514D9D3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15,55</w:t>
            </w:r>
          </w:p>
        </w:tc>
        <w:tc>
          <w:tcPr>
            <w:tcW w:w="778" w:type="dxa"/>
            <w:vAlign w:val="bottom"/>
          </w:tcPr>
          <w:p w14:paraId="14AD4EE1" w14:textId="786EFD33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22,26</w:t>
            </w:r>
          </w:p>
        </w:tc>
        <w:tc>
          <w:tcPr>
            <w:tcW w:w="778" w:type="dxa"/>
            <w:vAlign w:val="bottom"/>
          </w:tcPr>
          <w:p w14:paraId="57B7B8AC" w14:textId="41FA129E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22,59</w:t>
            </w:r>
          </w:p>
        </w:tc>
        <w:tc>
          <w:tcPr>
            <w:tcW w:w="778" w:type="dxa"/>
            <w:vAlign w:val="bottom"/>
          </w:tcPr>
          <w:p w14:paraId="3E347B65" w14:textId="3F68B2ED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21,30</w:t>
            </w:r>
          </w:p>
        </w:tc>
        <w:tc>
          <w:tcPr>
            <w:tcW w:w="779" w:type="dxa"/>
            <w:vAlign w:val="bottom"/>
          </w:tcPr>
          <w:p w14:paraId="7E6EB485" w14:textId="0AE3C2BC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23,35</w:t>
            </w:r>
          </w:p>
        </w:tc>
        <w:tc>
          <w:tcPr>
            <w:tcW w:w="779" w:type="dxa"/>
            <w:vAlign w:val="bottom"/>
          </w:tcPr>
          <w:p w14:paraId="7810428E" w14:textId="7D21DBF7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19,74</w:t>
            </w:r>
          </w:p>
        </w:tc>
        <w:tc>
          <w:tcPr>
            <w:tcW w:w="779" w:type="dxa"/>
            <w:vAlign w:val="bottom"/>
          </w:tcPr>
          <w:p w14:paraId="22D645B0" w14:textId="0D287FF4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20,14</w:t>
            </w:r>
          </w:p>
        </w:tc>
        <w:tc>
          <w:tcPr>
            <w:tcW w:w="779" w:type="dxa"/>
            <w:vAlign w:val="bottom"/>
          </w:tcPr>
          <w:p w14:paraId="113C2D68" w14:textId="4AE235F0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24,09</w:t>
            </w:r>
          </w:p>
        </w:tc>
        <w:tc>
          <w:tcPr>
            <w:tcW w:w="810" w:type="dxa"/>
            <w:vAlign w:val="bottom"/>
          </w:tcPr>
          <w:p w14:paraId="2FF36A08" w14:textId="10FCDA32" w:rsidR="00F75C20" w:rsidRPr="00F75C20" w:rsidRDefault="00F75C20" w:rsidP="00F75C20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F75C20">
              <w:rPr>
                <w:sz w:val="24"/>
                <w:lang w:val="uk-UA"/>
              </w:rPr>
              <w:t>21,62</w:t>
            </w:r>
          </w:p>
        </w:tc>
      </w:tr>
    </w:tbl>
    <w:p w14:paraId="1E26001E" w14:textId="77777777" w:rsidR="00D70C90" w:rsidRPr="005007F6" w:rsidRDefault="00D70C90" w:rsidP="005007F6">
      <w:pPr>
        <w:widowControl w:val="0"/>
        <w:tabs>
          <w:tab w:val="left" w:pos="6660"/>
        </w:tabs>
        <w:ind w:right="-2" w:firstLine="720"/>
        <w:rPr>
          <w:color w:val="000000"/>
          <w:szCs w:val="28"/>
          <w:lang w:val="uk-UA"/>
        </w:rPr>
      </w:pPr>
    </w:p>
    <w:p w14:paraId="7A3E4BBF" w14:textId="3BC59AC8" w:rsidR="00BF3080" w:rsidRDefault="00BF3080" w:rsidP="00AE6BF3">
      <w:pPr>
        <w:pStyle w:val="2"/>
        <w:keepNext w:val="0"/>
        <w:keepLines w:val="0"/>
        <w:widowControl w:val="0"/>
      </w:pPr>
      <w:bookmarkStart w:id="23" w:name="_Toc495228670"/>
      <w:r w:rsidRPr="005A2E29">
        <w:t>Групування</w:t>
      </w:r>
      <w:r>
        <w:t xml:space="preserve"> статистичних даних</w:t>
      </w:r>
      <w:bookmarkEnd w:id="23"/>
    </w:p>
    <w:p w14:paraId="1F43A430" w14:textId="2D5D3A5D" w:rsidR="00BF3080" w:rsidRDefault="00BF3080" w:rsidP="00AE6BF3">
      <w:pPr>
        <w:widowControl w:val="0"/>
        <w:tabs>
          <w:tab w:val="clear" w:pos="709"/>
        </w:tabs>
        <w:spacing w:after="160" w:line="259" w:lineRule="auto"/>
        <w:contextualSpacing w:val="0"/>
        <w:jc w:val="left"/>
        <w:rPr>
          <w:lang w:val="uk-UA"/>
        </w:rPr>
      </w:pPr>
    </w:p>
    <w:p w14:paraId="6C94BF13" w14:textId="52DC695D" w:rsidR="000770EF" w:rsidRDefault="000C36C7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  <w:r>
        <w:rPr>
          <w:lang w:val="uk-UA"/>
        </w:rPr>
        <w:t>Кількість</w:t>
      </w:r>
      <w:r w:rsidR="000770EF" w:rsidRPr="000770EF">
        <w:rPr>
          <w:lang w:val="uk-UA"/>
        </w:rPr>
        <w:t xml:space="preserve"> </w:t>
      </w:r>
      <w:r w:rsidR="000770EF" w:rsidRPr="000770EF">
        <w:rPr>
          <w:color w:val="000000"/>
          <w:szCs w:val="28"/>
          <w:lang w:val="uk-UA"/>
        </w:rPr>
        <w:t>груп</w:t>
      </w:r>
      <w:r w:rsidR="000770EF" w:rsidRPr="000770EF">
        <w:rPr>
          <w:lang w:val="uk-UA"/>
        </w:rPr>
        <w:t xml:space="preserve"> ви</w:t>
      </w:r>
      <w:r w:rsidR="000770EF">
        <w:rPr>
          <w:lang w:val="uk-UA"/>
        </w:rPr>
        <w:t xml:space="preserve">значається за формулою </w:t>
      </w:r>
      <w:r w:rsidR="001D050A" w:rsidRPr="00DB167A">
        <w:rPr>
          <w:szCs w:val="28"/>
          <w:lang w:val="uk-UA"/>
        </w:rPr>
        <w:t>Стеджерса</w:t>
      </w:r>
      <w:r w:rsidR="001D050A" w:rsidRPr="00DB03D3">
        <w:rPr>
          <w:lang w:val="uk-UA"/>
        </w:rPr>
        <w:t xml:space="preserve"> </w:t>
      </w:r>
      <w:r w:rsidR="00CE0B73">
        <w:rPr>
          <w:lang w:val="uk-UA"/>
        </w:rPr>
        <w:t>(1.4</w:t>
      </w:r>
      <w:r w:rsidR="000770EF" w:rsidRPr="000770EF">
        <w:rPr>
          <w:lang w:val="uk-UA"/>
        </w:rPr>
        <w:t>):</w:t>
      </w:r>
    </w:p>
    <w:p w14:paraId="3C69D532" w14:textId="2A110E0C" w:rsidR="009E4EE5" w:rsidRDefault="001A7120" w:rsidP="00AE6BF3">
      <w:pPr>
        <w:widowControl w:val="0"/>
        <w:tabs>
          <w:tab w:val="clear" w:pos="709"/>
          <w:tab w:val="left" w:pos="8222"/>
        </w:tabs>
        <w:ind w:left="2268"/>
        <w:jc w:val="right"/>
      </w:pPr>
      <w:r w:rsidRPr="00EB7264">
        <w:rPr>
          <w:position w:val="-12"/>
        </w:rPr>
        <w:object w:dxaOrig="2500" w:dyaOrig="380" w14:anchorId="4AF4F3D4">
          <v:shape id="_x0000_i1044" type="#_x0000_t75" style="width:122.25pt;height:19.5pt" o:ole="">
            <v:imagedata r:id="rId61" o:title=""/>
          </v:shape>
          <o:OLEObject Type="Embed" ProgID="Equation.3" ShapeID="_x0000_i1044" DrawAspect="Content" ObjectID="_1580046209" r:id="rId62"/>
        </w:object>
      </w:r>
      <w:r w:rsidR="00BE179C" w:rsidRPr="00BE179C">
        <w:tab/>
        <w:t>(</w:t>
      </w:r>
      <w:r w:rsidR="00CE0B73">
        <w:rPr>
          <w:lang w:val="uk-UA"/>
        </w:rPr>
        <w:t>1</w:t>
      </w:r>
      <w:r w:rsidR="00CE0B73">
        <w:t>.</w:t>
      </w:r>
      <w:r w:rsidR="00CE0B73">
        <w:rPr>
          <w:lang w:val="uk-UA"/>
        </w:rPr>
        <w:t>4</w:t>
      </w:r>
      <w:r w:rsidR="00BE179C" w:rsidRPr="00BE179C">
        <w:t>)</w:t>
      </w:r>
    </w:p>
    <w:p w14:paraId="60E8CE85" w14:textId="2F1EDA23" w:rsidR="00BE179C" w:rsidRDefault="00BE179C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  <w:r>
        <w:rPr>
          <w:lang w:val="uk-UA"/>
        </w:rPr>
        <w:t xml:space="preserve">де </w:t>
      </w:r>
      <w:r w:rsidR="000B6CBA" w:rsidRPr="00E4294C">
        <w:rPr>
          <w:position w:val="-6"/>
        </w:rPr>
        <w:object w:dxaOrig="220" w:dyaOrig="300" w14:anchorId="310B3D71">
          <v:shape id="_x0000_i1045" type="#_x0000_t75" style="width:12.75pt;height:15pt" o:ole="">
            <v:imagedata r:id="rId63" o:title=""/>
          </v:shape>
          <o:OLEObject Type="Embed" ProgID="Equation.3" ShapeID="_x0000_i1045" DrawAspect="Content" ObjectID="_1580046210" r:id="rId64"/>
        </w:object>
      </w:r>
      <w:r>
        <w:rPr>
          <w:lang w:val="uk-UA"/>
        </w:rPr>
        <w:t xml:space="preserve"> </w:t>
      </w:r>
      <w:r w:rsidRPr="00BE179C">
        <w:rPr>
          <w:lang w:val="uk-UA"/>
        </w:rPr>
        <w:t xml:space="preserve">– </w:t>
      </w:r>
      <w:r>
        <w:rPr>
          <w:lang w:val="uk-UA"/>
        </w:rPr>
        <w:t>кількість груп</w:t>
      </w:r>
      <w:r w:rsidRPr="00BE179C">
        <w:rPr>
          <w:lang w:val="uk-UA"/>
        </w:rPr>
        <w:t>;</w:t>
      </w:r>
      <w:r>
        <w:rPr>
          <w:lang w:val="uk-UA"/>
        </w:rPr>
        <w:t xml:space="preserve"> </w:t>
      </w:r>
      <w:r w:rsidR="000B6CBA" w:rsidRPr="00E4294C">
        <w:rPr>
          <w:position w:val="-6"/>
        </w:rPr>
        <w:object w:dxaOrig="220" w:dyaOrig="240" w14:anchorId="3B75D2EF">
          <v:shape id="_x0000_i1046" type="#_x0000_t75" style="width:12pt;height:12.75pt" o:ole="">
            <v:imagedata r:id="rId65" o:title=""/>
          </v:shape>
          <o:OLEObject Type="Embed" ProgID="Equation.3" ShapeID="_x0000_i1046" DrawAspect="Content" ObjectID="_1580046211" r:id="rId66"/>
        </w:object>
      </w:r>
      <w:r w:rsidRPr="00BE179C">
        <w:rPr>
          <w:lang w:val="uk-UA"/>
        </w:rPr>
        <w:t xml:space="preserve"> – </w:t>
      </w:r>
      <w:r>
        <w:rPr>
          <w:lang w:val="uk-UA"/>
        </w:rPr>
        <w:t>обсяг вибірки.</w:t>
      </w:r>
    </w:p>
    <w:p w14:paraId="15FE56A3" w14:textId="51BEDED4" w:rsidR="00BE179C" w:rsidRDefault="00BE179C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  <w:r w:rsidRPr="00BE179C">
        <w:rPr>
          <w:lang w:val="uk-UA"/>
        </w:rPr>
        <w:t xml:space="preserve">Значення </w:t>
      </w:r>
      <w:r w:rsidR="000C36C7">
        <w:rPr>
          <w:lang w:val="uk-UA"/>
        </w:rPr>
        <w:t>кількості</w:t>
      </w:r>
      <w:r w:rsidRPr="00BE179C">
        <w:rPr>
          <w:lang w:val="uk-UA"/>
        </w:rPr>
        <w:t xml:space="preserve"> груп інтервалів для досліджуваних вибірок були враховані за формулою </w:t>
      </w:r>
      <w:r w:rsidR="00CE0B73">
        <w:rPr>
          <w:lang w:val="uk-UA"/>
        </w:rPr>
        <w:t>Стеджерса та вказані в таблиці 1</w:t>
      </w:r>
      <w:r w:rsidRPr="00BE179C">
        <w:rPr>
          <w:lang w:val="uk-UA"/>
        </w:rPr>
        <w:t>.2.</w:t>
      </w:r>
    </w:p>
    <w:p w14:paraId="2E4EF8F8" w14:textId="21E9D475" w:rsidR="001516FB" w:rsidRDefault="001516FB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  <w:r>
        <w:rPr>
          <w:lang w:val="uk-UA"/>
        </w:rPr>
        <w:t xml:space="preserve">Після визначення </w:t>
      </w:r>
      <w:r w:rsidR="000C36C7">
        <w:rPr>
          <w:lang w:val="uk-UA"/>
        </w:rPr>
        <w:t>кількості</w:t>
      </w:r>
      <w:r>
        <w:rPr>
          <w:lang w:val="uk-UA"/>
        </w:rPr>
        <w:t xml:space="preserve"> груп визначаються</w:t>
      </w:r>
      <w:r w:rsidRPr="00D273B1">
        <w:rPr>
          <w:lang w:val="uk-UA"/>
        </w:rPr>
        <w:t xml:space="preserve"> інтервали угруп</w:t>
      </w:r>
      <w:r w:rsidR="000C36C7">
        <w:rPr>
          <w:lang w:val="uk-UA"/>
        </w:rPr>
        <w:t>у</w:t>
      </w:r>
      <w:r w:rsidRPr="00D273B1">
        <w:rPr>
          <w:lang w:val="uk-UA"/>
        </w:rPr>
        <w:t>вання</w:t>
      </w:r>
      <w:r w:rsidRPr="006C4FD3">
        <w:rPr>
          <w:lang w:val="uk-UA"/>
        </w:rPr>
        <w:t xml:space="preserve"> </w:t>
      </w:r>
      <w:r w:rsidR="00841F15">
        <w:rPr>
          <w:lang w:val="uk-UA"/>
        </w:rPr>
        <w:t>і</w:t>
      </w:r>
      <w:r w:rsidR="00DC5286">
        <w:rPr>
          <w:lang w:val="uk-UA"/>
        </w:rPr>
        <w:t xml:space="preserve"> </w:t>
      </w:r>
      <w:r w:rsidRPr="006C4FD3">
        <w:rPr>
          <w:lang w:val="uk-UA"/>
        </w:rPr>
        <w:t xml:space="preserve">значення </w:t>
      </w:r>
      <w:r w:rsidR="007349EE">
        <w:rPr>
          <w:lang w:val="uk-UA"/>
        </w:rPr>
        <w:t>варіаційної</w:t>
      </w:r>
      <w:r w:rsidRPr="006C4FD3">
        <w:rPr>
          <w:lang w:val="uk-UA"/>
        </w:rPr>
        <w:t xml:space="preserve"> ознаки, які лежать в певних межах. Як правило, ширина</w:t>
      </w:r>
      <w:r w:rsidRPr="00D273B1">
        <w:rPr>
          <w:lang w:val="uk-UA"/>
        </w:rPr>
        <w:t xml:space="preserve"> інтервалів </w:t>
      </w:r>
      <w:r w:rsidR="000777A0">
        <w:rPr>
          <w:lang w:val="uk-UA"/>
        </w:rPr>
        <w:t>обирається</w:t>
      </w:r>
      <w:r w:rsidRPr="00D273B1">
        <w:rPr>
          <w:lang w:val="uk-UA"/>
        </w:rPr>
        <w:t xml:space="preserve"> однаковою. Однак</w:t>
      </w:r>
      <w:r w:rsidR="000C36C7">
        <w:rPr>
          <w:lang w:val="uk-UA"/>
        </w:rPr>
        <w:t>,</w:t>
      </w:r>
      <w:r w:rsidRPr="00D273B1">
        <w:rPr>
          <w:lang w:val="uk-UA"/>
        </w:rPr>
        <w:t xml:space="preserve"> якщо кількість спостережень в розряді невелика, то ширина розряду може бути збільшена (часто це відбувається в крайніх інтервалах розподілу)</w:t>
      </w:r>
      <w:r>
        <w:rPr>
          <w:lang w:val="uk-UA"/>
        </w:rPr>
        <w:t xml:space="preserve"> </w:t>
      </w:r>
      <w:r w:rsidRPr="001516FB">
        <w:rPr>
          <w:lang w:val="uk-UA"/>
        </w:rPr>
        <w:t>[1]</w:t>
      </w:r>
      <w:r>
        <w:rPr>
          <w:lang w:val="uk-UA"/>
        </w:rPr>
        <w:t xml:space="preserve">. </w:t>
      </w:r>
    </w:p>
    <w:p w14:paraId="3C33AA02" w14:textId="47BB43AD" w:rsidR="00164C5C" w:rsidRPr="00DB03D3" w:rsidRDefault="00CE0B73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  <w:r>
        <w:rPr>
          <w:lang w:val="uk-UA"/>
        </w:rPr>
        <w:lastRenderedPageBreak/>
        <w:t>Таблиця 1</w:t>
      </w:r>
      <w:r w:rsidR="00164C5C" w:rsidRPr="00DB03D3">
        <w:rPr>
          <w:lang w:val="uk-UA"/>
        </w:rPr>
        <w:t xml:space="preserve">.2 </w:t>
      </w:r>
      <w:r w:rsidR="00AC751D">
        <w:rPr>
          <w:lang w:val="uk-UA"/>
        </w:rPr>
        <w:t>– Кількість</w:t>
      </w:r>
      <w:r w:rsidR="00164C5C" w:rsidRPr="00DB03D3">
        <w:rPr>
          <w:lang w:val="uk-UA"/>
        </w:rPr>
        <w:t xml:space="preserve"> </w:t>
      </w:r>
      <w:r w:rsidR="00AC751D">
        <w:rPr>
          <w:lang w:val="uk-UA"/>
        </w:rPr>
        <w:t>груп</w:t>
      </w:r>
      <w:r w:rsidR="00164C5C" w:rsidRPr="00DB03D3">
        <w:rPr>
          <w:lang w:val="uk-UA"/>
        </w:rPr>
        <w:t xml:space="preserve"> для досліджуваних вибірок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5272B" w:rsidRPr="00F5272B" w14:paraId="3A39F7AC" w14:textId="77777777" w:rsidTr="00AC47F5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88FF2DA" w14:textId="03302BDA" w:rsidR="00164C5C" w:rsidRPr="00AC47F5" w:rsidRDefault="00F5272B" w:rsidP="00AE6BF3">
            <w:pPr>
              <w:widowControl w:val="0"/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Обсяг</w:t>
            </w:r>
            <w:r>
              <w:rPr>
                <w:szCs w:val="28"/>
                <w:lang w:val="uk-UA"/>
              </w:rPr>
              <w:br/>
              <w:t>вибірки</w:t>
            </w:r>
            <w:r w:rsidR="00AC47F5">
              <w:rPr>
                <w:szCs w:val="28"/>
                <w:lang w:val="en-US"/>
              </w:rPr>
              <w:t xml:space="preserve"> </w:t>
            </w:r>
            <w:r w:rsidR="00AC47F5" w:rsidRPr="00AC47F5">
              <w:rPr>
                <w:position w:val="-6"/>
              </w:rPr>
              <w:object w:dxaOrig="200" w:dyaOrig="220" w14:anchorId="33EED8A1">
                <v:shape id="_x0000_i1047" type="#_x0000_t75" style="width:12pt;height:12pt" o:ole="">
                  <v:imagedata r:id="rId67" o:title=""/>
                </v:shape>
                <o:OLEObject Type="Embed" ProgID="Equation.3" ShapeID="_x0000_i1047" DrawAspect="Content" ObjectID="_1580046212" r:id="rId68"/>
              </w:object>
            </w:r>
          </w:p>
        </w:tc>
        <w:tc>
          <w:tcPr>
            <w:tcW w:w="778" w:type="dxa"/>
            <w:shd w:val="clear" w:color="auto" w:fill="auto"/>
            <w:noWrap/>
            <w:vAlign w:val="center"/>
            <w:hideMark/>
          </w:tcPr>
          <w:p w14:paraId="45648B35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3D3D4D64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200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3CEC6B3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300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EA9A4E8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400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D283711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500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AD55865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600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5AD16FF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700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3C581BAA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800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B2A193C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900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3916C96C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1000</w:t>
            </w:r>
          </w:p>
        </w:tc>
      </w:tr>
      <w:tr w:rsidR="00F5272B" w:rsidRPr="00F5272B" w14:paraId="4703710A" w14:textId="77777777" w:rsidTr="00AC47F5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CDF473E" w14:textId="2227D086" w:rsidR="00164C5C" w:rsidRPr="00F5272B" w:rsidRDefault="00F5272B" w:rsidP="00AE6BF3">
            <w:pPr>
              <w:widowControl w:val="0"/>
              <w:spacing w:line="276" w:lineRule="auto"/>
              <w:jc w:val="center"/>
              <w:rPr>
                <w:szCs w:val="28"/>
                <w:lang w:val="uk-UA"/>
              </w:rPr>
            </w:pPr>
            <w:r>
              <w:rPr>
                <w:lang w:val="uk-UA"/>
              </w:rPr>
              <w:t>Кількість</w:t>
            </w:r>
            <w:r>
              <w:rPr>
                <w:lang w:val="uk-UA"/>
              </w:rPr>
              <w:br/>
              <w:t>груп</w:t>
            </w:r>
            <w:r w:rsidRPr="00F5272B">
              <w:rPr>
                <w:szCs w:val="28"/>
                <w:lang w:val="uk-UA"/>
              </w:rPr>
              <w:t xml:space="preserve"> </w:t>
            </w:r>
            <w:r w:rsidR="003C5B68" w:rsidRPr="00E4294C">
              <w:rPr>
                <w:position w:val="-6"/>
              </w:rPr>
              <w:object w:dxaOrig="200" w:dyaOrig="279" w14:anchorId="5FD8FB26">
                <v:shape id="_x0000_i1048" type="#_x0000_t75" style="width:12pt;height:14.25pt" o:ole="">
                  <v:imagedata r:id="rId69" o:title=""/>
                </v:shape>
                <o:OLEObject Type="Embed" ProgID="Equation.3" ShapeID="_x0000_i1048" DrawAspect="Content" ObjectID="_1580046213" r:id="rId70"/>
              </w:object>
            </w:r>
          </w:p>
        </w:tc>
        <w:tc>
          <w:tcPr>
            <w:tcW w:w="778" w:type="dxa"/>
            <w:shd w:val="clear" w:color="auto" w:fill="auto"/>
            <w:noWrap/>
            <w:vAlign w:val="center"/>
            <w:hideMark/>
          </w:tcPr>
          <w:p w14:paraId="7CBCF37B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7D5AD57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B67E5F4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3BEDAB84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7D9B3AE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5CEF40C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F756865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632C414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49927DB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29AC850" w14:textId="77777777" w:rsidR="00164C5C" w:rsidRPr="005E70EC" w:rsidRDefault="00164C5C" w:rsidP="00AE6BF3">
            <w:pPr>
              <w:widowControl w:val="0"/>
              <w:tabs>
                <w:tab w:val="left" w:pos="6660"/>
              </w:tabs>
              <w:spacing w:line="276" w:lineRule="auto"/>
              <w:ind w:right="-2"/>
              <w:jc w:val="center"/>
              <w:rPr>
                <w:sz w:val="24"/>
                <w:lang w:val="uk-UA"/>
              </w:rPr>
            </w:pPr>
            <w:r w:rsidRPr="005E70EC">
              <w:rPr>
                <w:sz w:val="24"/>
                <w:lang w:val="uk-UA"/>
              </w:rPr>
              <w:t>11</w:t>
            </w:r>
          </w:p>
        </w:tc>
      </w:tr>
    </w:tbl>
    <w:p w14:paraId="43C720AC" w14:textId="42FE5C1A" w:rsidR="003A02C5" w:rsidRDefault="003A02C5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</w:p>
    <w:p w14:paraId="5CB6F86F" w14:textId="1FC74C23" w:rsidR="005E70EC" w:rsidRDefault="005E70EC" w:rsidP="00AE6BF3">
      <w:pPr>
        <w:widowControl w:val="0"/>
        <w:tabs>
          <w:tab w:val="left" w:pos="6660"/>
        </w:tabs>
        <w:ind w:right="-2" w:firstLine="720"/>
        <w:rPr>
          <w:lang w:val="uk-UA"/>
        </w:rPr>
      </w:pPr>
      <w:r>
        <w:rPr>
          <w:lang w:val="uk-UA"/>
        </w:rPr>
        <w:t xml:space="preserve">Отримані після групування інтервальні ряди для вибірок випадкових величин </w:t>
      </w:r>
      <w:r w:rsidR="000B6CBA" w:rsidRPr="0078425D">
        <w:rPr>
          <w:position w:val="-4"/>
          <w:szCs w:val="28"/>
        </w:rPr>
        <w:object w:dxaOrig="320" w:dyaOrig="279" w14:anchorId="48E350BA">
          <v:shape id="_x0000_i1049" type="#_x0000_t75" style="width:15pt;height:15pt" o:ole="">
            <v:imagedata r:id="rId71" o:title=""/>
          </v:shape>
          <o:OLEObject Type="Embed" ProgID="Equation.3" ShapeID="_x0000_i1049" DrawAspect="Content" ObjectID="_1580046214" r:id="rId72"/>
        </w:object>
      </w:r>
      <w:r>
        <w:rPr>
          <w:lang w:val="uk-UA"/>
        </w:rPr>
        <w:t xml:space="preserve"> і </w:t>
      </w:r>
      <w:r w:rsidR="000B6CBA">
        <w:rPr>
          <w:color w:val="000000"/>
          <w:position w:val="-4"/>
          <w:szCs w:val="28"/>
        </w:rPr>
        <w:object w:dxaOrig="240" w:dyaOrig="279" w14:anchorId="539CDA58">
          <v:shape id="_x0000_i1050" type="#_x0000_t75" style="width:12.75pt;height:14.25pt" o:ole="">
            <v:imagedata r:id="rId73" o:title=""/>
          </v:shape>
          <o:OLEObject Type="Embed" ProgID="Equation.3" ShapeID="_x0000_i1050" DrawAspect="Content" ObjectID="_1580046215" r:id="rId74"/>
        </w:object>
      </w:r>
      <w:r>
        <w:rPr>
          <w:lang w:val="uk-UA"/>
        </w:rPr>
        <w:t xml:space="preserve">, а також відповідні до них графічні представлення (полігони частот, </w:t>
      </w:r>
      <w:r w:rsidR="001A7120">
        <w:rPr>
          <w:lang w:val="uk-UA"/>
        </w:rPr>
        <w:t>гістограми частотностей, кумуля</w:t>
      </w:r>
      <w:r>
        <w:rPr>
          <w:lang w:val="uk-UA"/>
        </w:rPr>
        <w:t xml:space="preserve">ти і емпіричні функції розподілу) наведено у додатку </w:t>
      </w:r>
      <w:r w:rsidR="00FB1671">
        <w:rPr>
          <w:lang w:val="uk-UA"/>
        </w:rPr>
        <w:t>В.</w:t>
      </w:r>
    </w:p>
    <w:p w14:paraId="5B5F3D34" w14:textId="249F6278" w:rsidR="00295968" w:rsidRDefault="00295968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 w:eastAsia="ar-SA"/>
        </w:rPr>
      </w:pPr>
      <w:r>
        <w:rPr>
          <w:lang w:val="uk-UA" w:eastAsia="ar-SA"/>
        </w:rPr>
        <w:br w:type="page"/>
      </w:r>
    </w:p>
    <w:p w14:paraId="7EE3F4F6" w14:textId="1EAB6A23" w:rsidR="00295968" w:rsidRDefault="00DC3644" w:rsidP="00CA20DB">
      <w:pPr>
        <w:pStyle w:val="1"/>
      </w:pPr>
      <w:bookmarkStart w:id="24" w:name="_Toc495228671"/>
      <w:r>
        <w:lastRenderedPageBreak/>
        <w:t xml:space="preserve">Аналіз отриманих </w:t>
      </w:r>
      <w:r w:rsidR="002A23DF">
        <w:t>випадкових величин</w:t>
      </w:r>
      <w:bookmarkEnd w:id="24"/>
      <w:r w:rsidR="00CA20DB">
        <w:t xml:space="preserve"> </w:t>
      </w:r>
    </w:p>
    <w:p w14:paraId="691C0804" w14:textId="2CDA2BA6" w:rsidR="00295968" w:rsidRDefault="00295968" w:rsidP="00295968">
      <w:pPr>
        <w:rPr>
          <w:lang w:val="uk-UA" w:eastAsia="ar-SA"/>
        </w:rPr>
      </w:pPr>
    </w:p>
    <w:p w14:paraId="48C94CEE" w14:textId="77777777" w:rsidR="00A12891" w:rsidRDefault="00A12891" w:rsidP="00295968">
      <w:pPr>
        <w:rPr>
          <w:lang w:val="uk-UA" w:eastAsia="ar-SA"/>
        </w:rPr>
      </w:pPr>
    </w:p>
    <w:p w14:paraId="52FE5BF0" w14:textId="1017DC36" w:rsidR="00295968" w:rsidRDefault="00295968" w:rsidP="005A2E29">
      <w:pPr>
        <w:pStyle w:val="2"/>
      </w:pPr>
      <w:bookmarkStart w:id="25" w:name="_Toc495228672"/>
      <w:r>
        <w:t>Точкові оцінки числових характеристик</w:t>
      </w:r>
      <w:bookmarkEnd w:id="25"/>
    </w:p>
    <w:p w14:paraId="7E67ACC0" w14:textId="45484674" w:rsidR="00D92737" w:rsidRDefault="00D92737" w:rsidP="00D92737">
      <w:pPr>
        <w:rPr>
          <w:lang w:val="uk-UA" w:eastAsia="ar-SA"/>
        </w:rPr>
      </w:pPr>
    </w:p>
    <w:p w14:paraId="00C3B8F8" w14:textId="635F0C6A" w:rsidR="00D92737" w:rsidRDefault="00463881" w:rsidP="00C73F54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t>Т</w:t>
      </w:r>
      <w:r w:rsidRPr="00463881">
        <w:rPr>
          <w:lang w:val="uk-UA"/>
        </w:rPr>
        <w:t xml:space="preserve">очкові оцінки математичного </w:t>
      </w:r>
      <w:r>
        <w:rPr>
          <w:lang w:val="uk-UA"/>
        </w:rPr>
        <w:t>очікування дисперсії по варіаційному р</w:t>
      </w:r>
      <w:r w:rsidR="008F31BE">
        <w:rPr>
          <w:lang w:val="uk-UA"/>
        </w:rPr>
        <w:t>яду обчислюються за формулами (2.1) і (2</w:t>
      </w:r>
      <w:r>
        <w:rPr>
          <w:lang w:val="uk-UA"/>
        </w:rPr>
        <w:t xml:space="preserve">.2) відповідно. </w:t>
      </w:r>
    </w:p>
    <w:p w14:paraId="08EE7069" w14:textId="58720E1B" w:rsidR="00463881" w:rsidRPr="005E14CD" w:rsidRDefault="00D76F68" w:rsidP="003D6B9D">
      <w:pPr>
        <w:widowControl w:val="0"/>
        <w:tabs>
          <w:tab w:val="clear" w:pos="709"/>
          <w:tab w:val="left" w:pos="8222"/>
        </w:tabs>
        <w:ind w:left="2268"/>
        <w:jc w:val="right"/>
      </w:pPr>
      <w:r w:rsidRPr="000B6CBA">
        <w:rPr>
          <w:position w:val="-28"/>
        </w:rPr>
        <w:object w:dxaOrig="1340" w:dyaOrig="1020" w14:anchorId="2079E089">
          <v:shape id="_x0000_i1051" type="#_x0000_t75" style="width:52.5pt;height:42pt" o:ole="" fillcolor="window">
            <v:imagedata r:id="rId75" o:title=""/>
          </v:shape>
          <o:OLEObject Type="Embed" ProgID="Equation.3" ShapeID="_x0000_i1051" DrawAspect="Content" ObjectID="_1580046216" r:id="rId76"/>
        </w:object>
      </w:r>
      <w:r w:rsidR="008F31BE">
        <w:tab/>
        <w:t>(</w:t>
      </w:r>
      <w:r w:rsidR="008F31BE">
        <w:rPr>
          <w:lang w:val="uk-UA"/>
        </w:rPr>
        <w:t>2</w:t>
      </w:r>
      <w:r w:rsidR="00EB7264" w:rsidRPr="005E14CD">
        <w:t>.1)</w:t>
      </w:r>
    </w:p>
    <w:p w14:paraId="35D1DFEF" w14:textId="0A198925" w:rsidR="00EB7264" w:rsidRPr="005E14CD" w:rsidRDefault="00D76F68" w:rsidP="003D6B9D">
      <w:pPr>
        <w:widowControl w:val="0"/>
        <w:tabs>
          <w:tab w:val="clear" w:pos="709"/>
          <w:tab w:val="left" w:pos="8222"/>
        </w:tabs>
        <w:ind w:left="2268"/>
        <w:jc w:val="right"/>
      </w:pPr>
      <w:r w:rsidRPr="000B6CBA">
        <w:rPr>
          <w:position w:val="-28"/>
        </w:rPr>
        <w:object w:dxaOrig="1900" w:dyaOrig="1020" w14:anchorId="57BAD6DE">
          <v:shape id="_x0000_i1052" type="#_x0000_t75" style="width:94.5pt;height:50.25pt" o:ole="" fillcolor="window">
            <v:imagedata r:id="rId77" o:title=""/>
          </v:shape>
          <o:OLEObject Type="Embed" ProgID="Equation.3" ShapeID="_x0000_i1052" DrawAspect="Content" ObjectID="_1580046217" r:id="rId78"/>
        </w:object>
      </w:r>
      <w:r w:rsidR="008F31BE">
        <w:tab/>
        <w:t>(</w:t>
      </w:r>
      <w:r w:rsidR="008F31BE">
        <w:rPr>
          <w:lang w:val="uk-UA"/>
        </w:rPr>
        <w:t>2</w:t>
      </w:r>
      <w:r w:rsidR="00EB7264" w:rsidRPr="005E14CD">
        <w:t>.2)</w:t>
      </w:r>
    </w:p>
    <w:p w14:paraId="7256DF4B" w14:textId="2F514845" w:rsidR="00463881" w:rsidRPr="008220B3" w:rsidRDefault="00EB7264" w:rsidP="00C73F54">
      <w:pPr>
        <w:tabs>
          <w:tab w:val="clear" w:pos="709"/>
        </w:tabs>
        <w:ind w:firstLine="709"/>
      </w:pPr>
      <w:r>
        <w:rPr>
          <w:lang w:val="uk-UA" w:eastAsia="ar-SA"/>
        </w:rPr>
        <w:t xml:space="preserve">Де </w:t>
      </w:r>
      <w:r w:rsidR="000B6CBA" w:rsidRPr="0074160E">
        <w:rPr>
          <w:position w:val="-12"/>
        </w:rPr>
        <w:object w:dxaOrig="260" w:dyaOrig="380" w14:anchorId="3993C510">
          <v:shape id="_x0000_i1053" type="#_x0000_t75" style="width:14.25pt;height:19.5pt" o:ole="">
            <v:imagedata r:id="rId79" o:title=""/>
          </v:shape>
          <o:OLEObject Type="Embed" ProgID="Equation.3" ShapeID="_x0000_i1053" DrawAspect="Content" ObjectID="_1580046218" r:id="rId80"/>
        </w:object>
      </w:r>
      <w:r w:rsidR="008220B3" w:rsidRPr="008220B3">
        <w:t xml:space="preserve"> </w:t>
      </w:r>
      <w:r w:rsidR="008220B3">
        <w:rPr>
          <w:lang w:val="uk-UA"/>
        </w:rPr>
        <w:t>–</w:t>
      </w:r>
      <w:r>
        <w:rPr>
          <w:lang w:val="uk-UA"/>
        </w:rPr>
        <w:t xml:space="preserve"> значення відповідного елементу вибірки.</w:t>
      </w:r>
    </w:p>
    <w:p w14:paraId="2999DA56" w14:textId="7BBAC908" w:rsidR="00EB7264" w:rsidRDefault="00EB7264" w:rsidP="00C73F54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t xml:space="preserve">Оцінка цих характеристик </w:t>
      </w:r>
      <w:r w:rsidR="0076178E">
        <w:rPr>
          <w:lang w:val="uk-UA"/>
        </w:rPr>
        <w:t>у інтервальному р</w:t>
      </w:r>
      <w:r w:rsidR="008F31BE">
        <w:rPr>
          <w:lang w:val="uk-UA"/>
        </w:rPr>
        <w:t>яді обчислюється за формулами (2.3) і (2</w:t>
      </w:r>
      <w:r w:rsidR="0076178E">
        <w:rPr>
          <w:lang w:val="uk-UA"/>
        </w:rPr>
        <w:t>.4) відповідно.</w:t>
      </w:r>
    </w:p>
    <w:p w14:paraId="45FF0C2F" w14:textId="760E0F39" w:rsidR="00946571" w:rsidRPr="005E14CD" w:rsidRDefault="00D76F68" w:rsidP="003D6B9D">
      <w:pPr>
        <w:widowControl w:val="0"/>
        <w:tabs>
          <w:tab w:val="clear" w:pos="709"/>
          <w:tab w:val="left" w:pos="8222"/>
        </w:tabs>
        <w:ind w:left="2268"/>
        <w:jc w:val="right"/>
      </w:pPr>
      <w:r w:rsidRPr="000B6CBA">
        <w:rPr>
          <w:position w:val="-28"/>
        </w:rPr>
        <w:object w:dxaOrig="1760" w:dyaOrig="700" w14:anchorId="7294A05F">
          <v:shape id="_x0000_i1054" type="#_x0000_t75" style="width:66.75pt;height:27pt" o:ole="" fillcolor="window">
            <v:imagedata r:id="rId81" o:title=""/>
          </v:shape>
          <o:OLEObject Type="Embed" ProgID="Equation.3" ShapeID="_x0000_i1054" DrawAspect="Content" ObjectID="_1580046219" r:id="rId82"/>
        </w:object>
      </w:r>
      <w:r w:rsidR="008F31BE">
        <w:tab/>
        <w:t>(</w:t>
      </w:r>
      <w:r w:rsidR="008F31BE">
        <w:rPr>
          <w:lang w:val="uk-UA"/>
        </w:rPr>
        <w:t>2</w:t>
      </w:r>
      <w:r w:rsidR="008220B3" w:rsidRPr="005E14CD">
        <w:t>.3)</w:t>
      </w:r>
    </w:p>
    <w:p w14:paraId="36FE06A0" w14:textId="70E8DE37" w:rsidR="00946571" w:rsidRPr="005E14CD" w:rsidRDefault="00D76F68" w:rsidP="003D6B9D">
      <w:pPr>
        <w:widowControl w:val="0"/>
        <w:tabs>
          <w:tab w:val="clear" w:pos="709"/>
          <w:tab w:val="left" w:pos="8222"/>
        </w:tabs>
        <w:ind w:left="2268"/>
        <w:jc w:val="right"/>
      </w:pPr>
      <w:r w:rsidRPr="000B6CBA">
        <w:rPr>
          <w:position w:val="-28"/>
        </w:rPr>
        <w:object w:dxaOrig="2799" w:dyaOrig="740" w14:anchorId="4DD36592">
          <v:shape id="_x0000_i1055" type="#_x0000_t75" style="width:109.5pt;height:29.25pt" o:ole="" fillcolor="window">
            <v:imagedata r:id="rId83" o:title=""/>
          </v:shape>
          <o:OLEObject Type="Embed" ProgID="Equation.3" ShapeID="_x0000_i1055" DrawAspect="Content" ObjectID="_1580046220" r:id="rId84"/>
        </w:object>
      </w:r>
      <w:r w:rsidR="008F31BE">
        <w:tab/>
        <w:t>(</w:t>
      </w:r>
      <w:r w:rsidR="008F31BE">
        <w:rPr>
          <w:lang w:val="uk-UA"/>
        </w:rPr>
        <w:t>2</w:t>
      </w:r>
      <w:r w:rsidR="008220B3" w:rsidRPr="005E14CD">
        <w:t>.4)</w:t>
      </w:r>
    </w:p>
    <w:p w14:paraId="3A43D91B" w14:textId="367B5D15" w:rsidR="00946571" w:rsidRPr="00C73F54" w:rsidRDefault="00946571" w:rsidP="004A66FB">
      <w:pPr>
        <w:tabs>
          <w:tab w:val="clear" w:pos="709"/>
          <w:tab w:val="left" w:pos="5103"/>
        </w:tabs>
        <w:ind w:firstLine="709"/>
        <w:rPr>
          <w:lang w:val="uk-UA"/>
        </w:rPr>
      </w:pPr>
      <w:r>
        <w:rPr>
          <w:lang w:val="uk-UA" w:eastAsia="ar-SA"/>
        </w:rPr>
        <w:t>Де</w:t>
      </w:r>
      <w:r w:rsidR="008220B3" w:rsidRPr="005C149C">
        <w:t xml:space="preserve"> </w:t>
      </w:r>
      <w:r w:rsidR="000B6CBA" w:rsidRPr="0074160E">
        <w:rPr>
          <w:position w:val="-12"/>
        </w:rPr>
        <w:object w:dxaOrig="260" w:dyaOrig="400" w14:anchorId="0DBFBFFD">
          <v:shape id="_x0000_i1056" type="#_x0000_t75" style="width:14.25pt;height:21.75pt" o:ole="">
            <v:imagedata r:id="rId85" o:title=""/>
          </v:shape>
          <o:OLEObject Type="Embed" ProgID="Equation.3" ShapeID="_x0000_i1056" DrawAspect="Content" ObjectID="_1580046221" r:id="rId86"/>
        </w:object>
      </w:r>
      <w:r w:rsidR="008220B3">
        <w:rPr>
          <w:lang w:val="uk-UA"/>
        </w:rPr>
        <w:t xml:space="preserve"> –</w:t>
      </w:r>
      <w:r>
        <w:rPr>
          <w:lang w:val="uk-UA" w:eastAsia="ar-SA"/>
        </w:rPr>
        <w:t xml:space="preserve"> </w:t>
      </w:r>
      <w:r w:rsidR="005C149C">
        <w:rPr>
          <w:lang w:val="uk-UA" w:eastAsia="ar-SA"/>
        </w:rPr>
        <w:t xml:space="preserve">середина </w:t>
      </w:r>
      <w:r w:rsidR="005C149C">
        <w:rPr>
          <w:szCs w:val="28"/>
          <w:lang w:val="uk-UA"/>
        </w:rPr>
        <w:t>інтервалу</w:t>
      </w:r>
      <w:r w:rsidR="005C149C" w:rsidRPr="005C149C">
        <w:rPr>
          <w:szCs w:val="28"/>
        </w:rPr>
        <w:t>,</w:t>
      </w:r>
      <w:r w:rsidR="005C149C" w:rsidRPr="005C149C">
        <w:rPr>
          <w:lang w:eastAsia="ar-SA"/>
        </w:rPr>
        <w:t xml:space="preserve"> </w:t>
      </w:r>
      <w:r w:rsidR="000B6CBA" w:rsidRPr="0074160E">
        <w:rPr>
          <w:position w:val="-12"/>
        </w:rPr>
        <w:object w:dxaOrig="300" w:dyaOrig="380" w14:anchorId="32A9E1B0">
          <v:shape id="_x0000_i1057" type="#_x0000_t75" style="width:15pt;height:19.5pt" o:ole="">
            <v:imagedata r:id="rId87" o:title=""/>
          </v:shape>
          <o:OLEObject Type="Embed" ProgID="Equation.3" ShapeID="_x0000_i1057" DrawAspect="Content" ObjectID="_1580046222" r:id="rId88"/>
        </w:object>
      </w:r>
      <w:r w:rsidR="008220B3">
        <w:rPr>
          <w:lang w:val="uk-UA"/>
        </w:rPr>
        <w:t xml:space="preserve"> </w:t>
      </w:r>
      <w:r w:rsidR="005C149C">
        <w:rPr>
          <w:lang w:val="uk-UA"/>
        </w:rPr>
        <w:t>–</w:t>
      </w:r>
      <w:r w:rsidR="002A3D21" w:rsidRPr="002A3D21">
        <w:t xml:space="preserve"> </w:t>
      </w:r>
      <w:r w:rsidR="005C149C">
        <w:rPr>
          <w:lang w:val="uk-UA"/>
        </w:rPr>
        <w:t xml:space="preserve">вірогідність </w:t>
      </w:r>
      <w:r w:rsidR="00495D09">
        <w:rPr>
          <w:lang w:val="uk-UA"/>
        </w:rPr>
        <w:t>потрапляння в інтервал</w:t>
      </w:r>
      <w:r>
        <w:rPr>
          <w:lang w:val="uk-UA"/>
        </w:rPr>
        <w:t>.</w:t>
      </w:r>
    </w:p>
    <w:p w14:paraId="0AD0D52E" w14:textId="3658D031" w:rsidR="00610452" w:rsidRPr="002B2B99" w:rsidRDefault="00401B9E" w:rsidP="002B2B99">
      <w:pPr>
        <w:tabs>
          <w:tab w:val="clear" w:pos="709"/>
        </w:tabs>
        <w:ind w:firstLine="709"/>
      </w:pPr>
      <w:r w:rsidRPr="00DB03D3">
        <w:rPr>
          <w:lang w:val="uk-UA"/>
        </w:rPr>
        <w:t>Значення точкових оцінок математичного очікування та дисперсії для простого та інтерваль</w:t>
      </w:r>
      <w:r w:rsidR="008F31BE">
        <w:rPr>
          <w:lang w:val="uk-UA"/>
        </w:rPr>
        <w:t xml:space="preserve">ного рядів </w:t>
      </w:r>
      <w:r w:rsidR="0015549D">
        <w:rPr>
          <w:lang w:val="uk-UA"/>
        </w:rPr>
        <w:t>наведені</w:t>
      </w:r>
      <w:r w:rsidR="00AA2CEB">
        <w:rPr>
          <w:lang w:val="uk-UA"/>
        </w:rPr>
        <w:t xml:space="preserve"> у</w:t>
      </w:r>
      <w:r w:rsidR="008F31BE">
        <w:rPr>
          <w:lang w:val="uk-UA"/>
        </w:rPr>
        <w:t xml:space="preserve"> таблиці 2</w:t>
      </w:r>
      <w:r>
        <w:rPr>
          <w:lang w:val="uk-UA"/>
        </w:rPr>
        <w:t>.1</w:t>
      </w:r>
      <w:r w:rsidRPr="00DB03D3">
        <w:rPr>
          <w:lang w:val="uk-UA"/>
        </w:rPr>
        <w:t>.</w:t>
      </w:r>
      <w:r w:rsidR="002A3D21" w:rsidRPr="002A3D21">
        <w:t xml:space="preserve"> </w:t>
      </w:r>
      <w:r w:rsidR="006C0FCE" w:rsidRPr="00DB03D3">
        <w:rPr>
          <w:lang w:val="uk-UA"/>
        </w:rPr>
        <w:t>З наведеного видно, що отримані оцінки математичного очікуван</w:t>
      </w:r>
      <w:r w:rsidR="002B2B99">
        <w:rPr>
          <w:lang w:val="uk-UA"/>
        </w:rPr>
        <w:t>ня і дисперсії по варіаційним і інтервальним</w:t>
      </w:r>
      <w:r w:rsidR="006C0FCE" w:rsidRPr="00DB03D3">
        <w:rPr>
          <w:lang w:val="uk-UA"/>
        </w:rPr>
        <w:t xml:space="preserve"> рядам мають близькі значення. Причому, чим більше обсяг вибірки, тим точніший результат.</w:t>
      </w:r>
    </w:p>
    <w:p w14:paraId="602F562C" w14:textId="6D665B7E" w:rsidR="006C0FCE" w:rsidRDefault="006C0FCE" w:rsidP="00B70EFF">
      <w:pPr>
        <w:tabs>
          <w:tab w:val="clear" w:pos="709"/>
        </w:tabs>
        <w:rPr>
          <w:lang w:val="uk-UA" w:eastAsia="ar-SA"/>
        </w:rPr>
      </w:pPr>
      <w:r>
        <w:rPr>
          <w:lang w:val="uk-UA" w:eastAsia="ar-SA"/>
        </w:rPr>
        <w:br w:type="page"/>
      </w:r>
    </w:p>
    <w:p w14:paraId="2D35734B" w14:textId="48131144" w:rsidR="00E304F9" w:rsidRDefault="008F31BE" w:rsidP="00463881">
      <w:pPr>
        <w:ind w:firstLine="709"/>
        <w:rPr>
          <w:lang w:val="uk-UA" w:eastAsia="ar-SA"/>
        </w:rPr>
      </w:pPr>
      <w:r>
        <w:rPr>
          <w:lang w:val="uk-UA" w:eastAsia="ar-SA"/>
        </w:rPr>
        <w:lastRenderedPageBreak/>
        <w:t>Таблиця 2</w:t>
      </w:r>
      <w:r w:rsidR="00E304F9">
        <w:rPr>
          <w:lang w:val="uk-UA" w:eastAsia="ar-SA"/>
        </w:rPr>
        <w:t>.1</w:t>
      </w:r>
      <w:r w:rsidR="00960562">
        <w:rPr>
          <w:lang w:val="uk-UA" w:eastAsia="ar-SA"/>
        </w:rPr>
        <w:t xml:space="preserve"> – Точкові оцінки</w:t>
      </w:r>
      <w:r w:rsidR="001B783E">
        <w:rPr>
          <w:lang w:val="uk-UA" w:eastAsia="ar-SA"/>
        </w:rPr>
        <w:t xml:space="preserve"> вибірок</w:t>
      </w:r>
      <w:r w:rsidR="00960562">
        <w:rPr>
          <w:lang w:val="uk-UA" w:eastAsia="ar-SA"/>
        </w:rPr>
        <w:t xml:space="preserve"> ВВ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7"/>
        <w:gridCol w:w="1906"/>
        <w:gridCol w:w="1918"/>
        <w:gridCol w:w="1906"/>
        <w:gridCol w:w="1918"/>
      </w:tblGrid>
      <w:tr w:rsidR="004A66FB" w:rsidRPr="00D70D0C" w14:paraId="7E84535B" w14:textId="77777777" w:rsidTr="009652A2">
        <w:tc>
          <w:tcPr>
            <w:tcW w:w="559" w:type="dxa"/>
            <w:vMerge w:val="restart"/>
            <w:textDirection w:val="btLr"/>
            <w:vAlign w:val="center"/>
          </w:tcPr>
          <w:p w14:paraId="13210D07" w14:textId="4BA296CF" w:rsidR="005E70EC" w:rsidRPr="0001247F" w:rsidRDefault="004A66FB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ВВ</w:t>
            </w:r>
          </w:p>
        </w:tc>
        <w:tc>
          <w:tcPr>
            <w:tcW w:w="1137" w:type="dxa"/>
            <w:vMerge w:val="restart"/>
            <w:textDirection w:val="btLr"/>
            <w:vAlign w:val="center"/>
          </w:tcPr>
          <w:p w14:paraId="79462640" w14:textId="77777777" w:rsidR="004A66FB" w:rsidRDefault="004A66FB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Обсяг</w:t>
            </w:r>
          </w:p>
          <w:p w14:paraId="380CD01F" w14:textId="04E228A1" w:rsidR="005E70EC" w:rsidRPr="0001247F" w:rsidRDefault="004A66FB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вибірки</w:t>
            </w:r>
          </w:p>
        </w:tc>
        <w:tc>
          <w:tcPr>
            <w:tcW w:w="3824" w:type="dxa"/>
            <w:gridSpan w:val="2"/>
            <w:vAlign w:val="center"/>
          </w:tcPr>
          <w:p w14:paraId="5E98FF4A" w14:textId="74603D15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Точкова оцінка</w:t>
            </w:r>
            <w:r>
              <w:rPr>
                <w:sz w:val="24"/>
                <w:lang w:val="uk-UA" w:eastAsia="ar-SA"/>
              </w:rPr>
              <w:br/>
            </w:r>
            <w:r w:rsidRPr="00D70D0C">
              <w:rPr>
                <w:sz w:val="24"/>
                <w:lang w:val="uk-UA" w:eastAsia="ar-SA"/>
              </w:rPr>
              <w:t xml:space="preserve">математичного очікування, </w:t>
            </w:r>
            <w:r w:rsidR="006D4EC3" w:rsidRPr="000B6CBA">
              <w:rPr>
                <w:position w:val="-4"/>
                <w:sz w:val="24"/>
                <w:lang w:val="uk-UA" w:eastAsia="ar-SA"/>
              </w:rPr>
              <w:object w:dxaOrig="440" w:dyaOrig="320" w14:anchorId="02D24620">
                <v:shape id="_x0000_i1058" type="#_x0000_t75" style="width:15.75pt;height:12.75pt" o:ole="">
                  <v:imagedata r:id="rId89" o:title=""/>
                </v:shape>
                <o:OLEObject Type="Embed" ProgID="Equation.3" ShapeID="_x0000_i1058" DrawAspect="Content" ObjectID="_1580046223" r:id="rId90"/>
              </w:object>
            </w:r>
          </w:p>
        </w:tc>
        <w:tc>
          <w:tcPr>
            <w:tcW w:w="3824" w:type="dxa"/>
            <w:gridSpan w:val="2"/>
            <w:vAlign w:val="center"/>
          </w:tcPr>
          <w:p w14:paraId="2E86A568" w14:textId="2E6106DC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Точкова оцінка</w:t>
            </w:r>
            <w:r w:rsidRPr="00D70D0C">
              <w:rPr>
                <w:sz w:val="24"/>
                <w:lang w:val="uk-UA" w:eastAsia="ar-SA"/>
              </w:rPr>
              <w:br/>
              <w:t xml:space="preserve">дисперсії, </w:t>
            </w:r>
            <w:r w:rsidR="000B6CBA" w:rsidRPr="00D70D0C">
              <w:rPr>
                <w:position w:val="-4"/>
                <w:sz w:val="24"/>
              </w:rPr>
              <w:object w:dxaOrig="360" w:dyaOrig="320" w14:anchorId="57D8ED1A">
                <v:shape id="_x0000_i1059" type="#_x0000_t75" style="width:14.25pt;height:12.75pt" o:ole="">
                  <v:imagedata r:id="rId91" o:title=""/>
                </v:shape>
                <o:OLEObject Type="Embed" ProgID="Equation.3" ShapeID="_x0000_i1059" DrawAspect="Content" ObjectID="_1580046224" r:id="rId92"/>
              </w:object>
            </w:r>
          </w:p>
        </w:tc>
      </w:tr>
      <w:tr w:rsidR="004A66FB" w:rsidRPr="00D70D0C" w14:paraId="6924A3CD" w14:textId="77777777" w:rsidTr="009652A2">
        <w:trPr>
          <w:trHeight w:val="509"/>
        </w:trPr>
        <w:tc>
          <w:tcPr>
            <w:tcW w:w="559" w:type="dxa"/>
            <w:vMerge/>
            <w:vAlign w:val="center"/>
          </w:tcPr>
          <w:p w14:paraId="160A1C8A" w14:textId="77777777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Merge/>
            <w:vAlign w:val="center"/>
          </w:tcPr>
          <w:p w14:paraId="357EBC53" w14:textId="5B20D7F8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906" w:type="dxa"/>
            <w:vAlign w:val="center"/>
          </w:tcPr>
          <w:p w14:paraId="5A0B9624" w14:textId="77777777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Варіаційний ряд</w:t>
            </w:r>
          </w:p>
        </w:tc>
        <w:tc>
          <w:tcPr>
            <w:tcW w:w="1918" w:type="dxa"/>
            <w:vAlign w:val="center"/>
          </w:tcPr>
          <w:p w14:paraId="098BC2B1" w14:textId="77777777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Інтервальний ряд</w:t>
            </w:r>
          </w:p>
        </w:tc>
        <w:tc>
          <w:tcPr>
            <w:tcW w:w="1906" w:type="dxa"/>
            <w:vAlign w:val="center"/>
          </w:tcPr>
          <w:p w14:paraId="51B8AB16" w14:textId="77777777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Варіаційний ряд</w:t>
            </w:r>
          </w:p>
        </w:tc>
        <w:tc>
          <w:tcPr>
            <w:tcW w:w="1918" w:type="dxa"/>
            <w:vAlign w:val="center"/>
          </w:tcPr>
          <w:p w14:paraId="348839F8" w14:textId="77777777" w:rsidR="005E70EC" w:rsidRPr="00D70D0C" w:rsidRDefault="005E70EC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Інтервальний ряд</w:t>
            </w:r>
          </w:p>
        </w:tc>
      </w:tr>
      <w:tr w:rsidR="00F75C20" w:rsidRPr="00D70D0C" w14:paraId="27626C4B" w14:textId="77777777" w:rsidTr="0091643E">
        <w:trPr>
          <w:trHeight w:val="96"/>
        </w:trPr>
        <w:tc>
          <w:tcPr>
            <w:tcW w:w="559" w:type="dxa"/>
            <w:vMerge w:val="restart"/>
            <w:vAlign w:val="center"/>
          </w:tcPr>
          <w:p w14:paraId="0119BB97" w14:textId="62FB57F5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en-US" w:eastAsia="ar-SA"/>
              </w:rPr>
            </w:pPr>
            <w:r w:rsidRPr="000B6CBA">
              <w:rPr>
                <w:position w:val="-4"/>
                <w:sz w:val="24"/>
                <w:lang w:val="uk-UA"/>
              </w:rPr>
              <w:object w:dxaOrig="320" w:dyaOrig="279" w14:anchorId="5A618C88">
                <v:shape id="_x0000_i1190" type="#_x0000_t75" style="width:15.75pt;height:14.25pt" o:ole="">
                  <v:imagedata r:id="rId93" o:title=""/>
                </v:shape>
                <o:OLEObject Type="Embed" ProgID="Equation.3" ShapeID="_x0000_i1190" DrawAspect="Content" ObjectID="_1580046225" r:id="rId94"/>
              </w:object>
            </w:r>
          </w:p>
        </w:tc>
        <w:tc>
          <w:tcPr>
            <w:tcW w:w="1137" w:type="dxa"/>
            <w:vAlign w:val="center"/>
          </w:tcPr>
          <w:p w14:paraId="533E2E0D" w14:textId="2FE264DF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780" w:dyaOrig="279" w14:anchorId="0DE89D2C">
                <v:shape id="_x0000_i1191" type="#_x0000_t75" style="width:39pt;height:14.25pt" o:ole="">
                  <v:imagedata r:id="rId95" o:title=""/>
                </v:shape>
                <o:OLEObject Type="Embed" ProgID="Equation.3" ShapeID="_x0000_i1191" DrawAspect="Content" ObjectID="_1580046226" r:id="rId96"/>
              </w:object>
            </w:r>
          </w:p>
        </w:tc>
        <w:tc>
          <w:tcPr>
            <w:tcW w:w="1906" w:type="dxa"/>
            <w:vAlign w:val="bottom"/>
          </w:tcPr>
          <w:p w14:paraId="13798A49" w14:textId="17A25F2B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9,938</w:t>
            </w:r>
          </w:p>
        </w:tc>
        <w:tc>
          <w:tcPr>
            <w:tcW w:w="1918" w:type="dxa"/>
            <w:vAlign w:val="bottom"/>
          </w:tcPr>
          <w:p w14:paraId="38BABE21" w14:textId="1A4A7FED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9,984</w:t>
            </w:r>
          </w:p>
        </w:tc>
        <w:tc>
          <w:tcPr>
            <w:tcW w:w="1906" w:type="dxa"/>
            <w:vAlign w:val="bottom"/>
          </w:tcPr>
          <w:p w14:paraId="6F1CC6E3" w14:textId="0B283306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9,195</w:t>
            </w:r>
          </w:p>
        </w:tc>
        <w:tc>
          <w:tcPr>
            <w:tcW w:w="1918" w:type="dxa"/>
            <w:vAlign w:val="bottom"/>
          </w:tcPr>
          <w:p w14:paraId="3E06D692" w14:textId="710F1E2F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8,557</w:t>
            </w:r>
          </w:p>
        </w:tc>
      </w:tr>
      <w:tr w:rsidR="00F75C20" w:rsidRPr="00D70D0C" w14:paraId="1E54EDB3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12ED0188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2960763B" w14:textId="5EAC7969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15911BAF">
                <v:shape id="_x0000_i1192" type="#_x0000_t75" style="width:42pt;height:14.25pt" o:ole="">
                  <v:imagedata r:id="rId97" o:title=""/>
                </v:shape>
                <o:OLEObject Type="Embed" ProgID="Equation.3" ShapeID="_x0000_i1192" DrawAspect="Content" ObjectID="_1580046227" r:id="rId98"/>
              </w:object>
            </w:r>
          </w:p>
        </w:tc>
        <w:tc>
          <w:tcPr>
            <w:tcW w:w="1906" w:type="dxa"/>
            <w:vAlign w:val="bottom"/>
          </w:tcPr>
          <w:p w14:paraId="74A47545" w14:textId="387C5FC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9,932</w:t>
            </w:r>
          </w:p>
        </w:tc>
        <w:tc>
          <w:tcPr>
            <w:tcW w:w="1918" w:type="dxa"/>
            <w:vAlign w:val="bottom"/>
          </w:tcPr>
          <w:p w14:paraId="6433CEFA" w14:textId="4D39E5EC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9,913</w:t>
            </w:r>
          </w:p>
        </w:tc>
        <w:tc>
          <w:tcPr>
            <w:tcW w:w="1906" w:type="dxa"/>
            <w:vAlign w:val="bottom"/>
          </w:tcPr>
          <w:p w14:paraId="329830DA" w14:textId="60F48E73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10,901</w:t>
            </w:r>
          </w:p>
        </w:tc>
        <w:tc>
          <w:tcPr>
            <w:tcW w:w="1918" w:type="dxa"/>
            <w:vAlign w:val="bottom"/>
          </w:tcPr>
          <w:p w14:paraId="1396E17B" w14:textId="0E063BAC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10,607</w:t>
            </w:r>
          </w:p>
        </w:tc>
      </w:tr>
      <w:tr w:rsidR="00F75C20" w:rsidRPr="00D70D0C" w14:paraId="0731EADA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5A6F4584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79CAAE4B" w14:textId="4133FA38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>
              <w:rPr>
                <w:position w:val="-6"/>
                <w:sz w:val="24"/>
              </w:rPr>
              <w:pict w14:anchorId="15512A07">
                <v:shape id="_x0000_i1193" type="#_x0000_t75" style="width:42pt;height:14.25pt">
                  <v:imagedata r:id="rId99" o:title=""/>
                </v:shape>
              </w:pict>
            </w:r>
          </w:p>
        </w:tc>
        <w:tc>
          <w:tcPr>
            <w:tcW w:w="1906" w:type="dxa"/>
            <w:vAlign w:val="bottom"/>
          </w:tcPr>
          <w:p w14:paraId="6F8D6F2D" w14:textId="51F65B9F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9,966</w:t>
            </w:r>
          </w:p>
        </w:tc>
        <w:tc>
          <w:tcPr>
            <w:tcW w:w="1918" w:type="dxa"/>
            <w:vAlign w:val="bottom"/>
          </w:tcPr>
          <w:p w14:paraId="1FEEFBF9" w14:textId="0AFD636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9,991</w:t>
            </w:r>
          </w:p>
        </w:tc>
        <w:tc>
          <w:tcPr>
            <w:tcW w:w="1906" w:type="dxa"/>
            <w:vAlign w:val="bottom"/>
          </w:tcPr>
          <w:p w14:paraId="2E454537" w14:textId="26FAB0EA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11,147</w:t>
            </w:r>
          </w:p>
        </w:tc>
        <w:tc>
          <w:tcPr>
            <w:tcW w:w="1918" w:type="dxa"/>
            <w:vAlign w:val="bottom"/>
          </w:tcPr>
          <w:p w14:paraId="327D2CF1" w14:textId="1469674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10,947</w:t>
            </w:r>
          </w:p>
        </w:tc>
      </w:tr>
      <w:tr w:rsidR="00F75C20" w:rsidRPr="00D70D0C" w14:paraId="434AAD03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475755B4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7C7FAD08" w14:textId="52F87735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1D627673">
                <v:shape id="_x0000_i1194" type="#_x0000_t75" style="width:42pt;height:14.25pt" o:ole="">
                  <v:imagedata r:id="rId100" o:title=""/>
                </v:shape>
                <o:OLEObject Type="Embed" ProgID="Equation.3" ShapeID="_x0000_i1194" DrawAspect="Content" ObjectID="_1580046228" r:id="rId101"/>
              </w:object>
            </w:r>
          </w:p>
        </w:tc>
        <w:tc>
          <w:tcPr>
            <w:tcW w:w="1906" w:type="dxa"/>
            <w:vAlign w:val="bottom"/>
          </w:tcPr>
          <w:p w14:paraId="491E1985" w14:textId="28F8799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9,912</w:t>
            </w:r>
          </w:p>
        </w:tc>
        <w:tc>
          <w:tcPr>
            <w:tcW w:w="1918" w:type="dxa"/>
            <w:vAlign w:val="bottom"/>
          </w:tcPr>
          <w:p w14:paraId="22C5E8D9" w14:textId="1016B82B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9,903</w:t>
            </w:r>
          </w:p>
        </w:tc>
        <w:tc>
          <w:tcPr>
            <w:tcW w:w="1906" w:type="dxa"/>
            <w:vAlign w:val="bottom"/>
          </w:tcPr>
          <w:p w14:paraId="1D828508" w14:textId="7B6D5481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9,664</w:t>
            </w:r>
          </w:p>
        </w:tc>
        <w:tc>
          <w:tcPr>
            <w:tcW w:w="1918" w:type="dxa"/>
            <w:vAlign w:val="bottom"/>
          </w:tcPr>
          <w:p w14:paraId="3336403A" w14:textId="0E91EF90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9,389</w:t>
            </w:r>
          </w:p>
        </w:tc>
      </w:tr>
      <w:tr w:rsidR="00F75C20" w:rsidRPr="000B6CBA" w14:paraId="0F26230E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1E4D9CAD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2280535E" w14:textId="16136A08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7F32CDE9">
                <v:shape id="_x0000_i1195" type="#_x0000_t75" style="width:42pt;height:14.25pt" o:ole="">
                  <v:imagedata r:id="rId102" o:title=""/>
                </v:shape>
                <o:OLEObject Type="Embed" ProgID="Equation.3" ShapeID="_x0000_i1195" DrawAspect="Content" ObjectID="_1580046229" r:id="rId103"/>
              </w:object>
            </w:r>
          </w:p>
        </w:tc>
        <w:tc>
          <w:tcPr>
            <w:tcW w:w="1906" w:type="dxa"/>
            <w:vAlign w:val="bottom"/>
          </w:tcPr>
          <w:p w14:paraId="300B11AB" w14:textId="0E5B501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9,819</w:t>
            </w:r>
          </w:p>
        </w:tc>
        <w:tc>
          <w:tcPr>
            <w:tcW w:w="1918" w:type="dxa"/>
            <w:vAlign w:val="bottom"/>
          </w:tcPr>
          <w:p w14:paraId="33B1A2C4" w14:textId="424208AE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9,853</w:t>
            </w:r>
          </w:p>
        </w:tc>
        <w:tc>
          <w:tcPr>
            <w:tcW w:w="1906" w:type="dxa"/>
            <w:vAlign w:val="bottom"/>
          </w:tcPr>
          <w:p w14:paraId="40BE0448" w14:textId="7CA58AF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10,688</w:t>
            </w:r>
          </w:p>
        </w:tc>
        <w:tc>
          <w:tcPr>
            <w:tcW w:w="1918" w:type="dxa"/>
            <w:vAlign w:val="bottom"/>
          </w:tcPr>
          <w:p w14:paraId="54B71825" w14:textId="602AF41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10,646</w:t>
            </w:r>
          </w:p>
        </w:tc>
      </w:tr>
      <w:tr w:rsidR="00F75C20" w:rsidRPr="00D70D0C" w14:paraId="00C11D90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7B651C2E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70F70705" w14:textId="4A8A5FE7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F99C8A6">
                <v:shape id="_x0000_i1196" type="#_x0000_t75" style="width:42pt;height:14.25pt" o:ole="">
                  <v:imagedata r:id="rId104" o:title=""/>
                </v:shape>
                <o:OLEObject Type="Embed" ProgID="Equation.3" ShapeID="_x0000_i1196" DrawAspect="Content" ObjectID="_1580046230" r:id="rId105"/>
              </w:object>
            </w:r>
          </w:p>
        </w:tc>
        <w:tc>
          <w:tcPr>
            <w:tcW w:w="1906" w:type="dxa"/>
            <w:vAlign w:val="bottom"/>
          </w:tcPr>
          <w:p w14:paraId="4FD543D3" w14:textId="11AC1B08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9,892</w:t>
            </w:r>
          </w:p>
        </w:tc>
        <w:tc>
          <w:tcPr>
            <w:tcW w:w="1918" w:type="dxa"/>
            <w:vAlign w:val="bottom"/>
          </w:tcPr>
          <w:p w14:paraId="4397DCFB" w14:textId="13C6C900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9,880</w:t>
            </w:r>
          </w:p>
        </w:tc>
        <w:tc>
          <w:tcPr>
            <w:tcW w:w="1906" w:type="dxa"/>
            <w:vAlign w:val="bottom"/>
          </w:tcPr>
          <w:p w14:paraId="34054F2B" w14:textId="15140BF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11,152</w:t>
            </w:r>
          </w:p>
        </w:tc>
        <w:tc>
          <w:tcPr>
            <w:tcW w:w="1918" w:type="dxa"/>
            <w:vAlign w:val="bottom"/>
          </w:tcPr>
          <w:p w14:paraId="4ABAF11F" w14:textId="78FF4198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10,975</w:t>
            </w:r>
          </w:p>
        </w:tc>
      </w:tr>
      <w:tr w:rsidR="00F75C20" w:rsidRPr="00D70D0C" w14:paraId="7CBEC799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0350CA4B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4D6D45C2" w14:textId="103E7339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18F9F31F">
                <v:shape id="_x0000_i1197" type="#_x0000_t75" style="width:42pt;height:14.25pt" o:ole="">
                  <v:imagedata r:id="rId106" o:title=""/>
                </v:shape>
                <o:OLEObject Type="Embed" ProgID="Equation.3" ShapeID="_x0000_i1197" DrawAspect="Content" ObjectID="_1580046231" r:id="rId107"/>
              </w:object>
            </w:r>
          </w:p>
        </w:tc>
        <w:tc>
          <w:tcPr>
            <w:tcW w:w="1906" w:type="dxa"/>
            <w:vAlign w:val="bottom"/>
          </w:tcPr>
          <w:p w14:paraId="741A0B40" w14:textId="37022C8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9,829</w:t>
            </w:r>
          </w:p>
        </w:tc>
        <w:tc>
          <w:tcPr>
            <w:tcW w:w="1918" w:type="dxa"/>
            <w:vAlign w:val="bottom"/>
          </w:tcPr>
          <w:p w14:paraId="262E9D0C" w14:textId="7143D691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9,841</w:t>
            </w:r>
          </w:p>
        </w:tc>
        <w:tc>
          <w:tcPr>
            <w:tcW w:w="1906" w:type="dxa"/>
            <w:vAlign w:val="bottom"/>
          </w:tcPr>
          <w:p w14:paraId="654BA681" w14:textId="474DD3AA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11,062</w:t>
            </w:r>
          </w:p>
        </w:tc>
        <w:tc>
          <w:tcPr>
            <w:tcW w:w="1918" w:type="dxa"/>
            <w:vAlign w:val="bottom"/>
          </w:tcPr>
          <w:p w14:paraId="223F9834" w14:textId="05663B37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10,993</w:t>
            </w:r>
          </w:p>
        </w:tc>
      </w:tr>
      <w:tr w:rsidR="00F75C20" w:rsidRPr="00D70D0C" w14:paraId="0037CE0E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131CFB61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59E478D3" w14:textId="558B33A3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2127DBFC">
                <v:shape id="_x0000_i1198" type="#_x0000_t75" style="width:37.5pt;height:14.25pt" o:ole="">
                  <v:imagedata r:id="rId108" o:title=""/>
                </v:shape>
                <o:OLEObject Type="Embed" ProgID="Equation.3" ShapeID="_x0000_i1198" DrawAspect="Content" ObjectID="_1580046232" r:id="rId109"/>
              </w:object>
            </w:r>
          </w:p>
        </w:tc>
        <w:tc>
          <w:tcPr>
            <w:tcW w:w="1906" w:type="dxa"/>
            <w:vAlign w:val="bottom"/>
          </w:tcPr>
          <w:p w14:paraId="2CFC2686" w14:textId="4AD188FA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10,064</w:t>
            </w:r>
          </w:p>
        </w:tc>
        <w:tc>
          <w:tcPr>
            <w:tcW w:w="1918" w:type="dxa"/>
            <w:vAlign w:val="bottom"/>
          </w:tcPr>
          <w:p w14:paraId="605E9D6C" w14:textId="5A8130DA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10,058</w:t>
            </w:r>
          </w:p>
        </w:tc>
        <w:tc>
          <w:tcPr>
            <w:tcW w:w="1906" w:type="dxa"/>
            <w:vAlign w:val="bottom"/>
          </w:tcPr>
          <w:p w14:paraId="28CA21A9" w14:textId="7EA3EFE0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10,983</w:t>
            </w:r>
          </w:p>
        </w:tc>
        <w:tc>
          <w:tcPr>
            <w:tcW w:w="1918" w:type="dxa"/>
            <w:vAlign w:val="bottom"/>
          </w:tcPr>
          <w:p w14:paraId="6D7A19AC" w14:textId="29E308EE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10,872</w:t>
            </w:r>
          </w:p>
        </w:tc>
      </w:tr>
      <w:tr w:rsidR="00F75C20" w:rsidRPr="00D70D0C" w14:paraId="28831CD3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13C289D3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292E2956" w14:textId="2DDA054E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34E52B99">
                <v:shape id="_x0000_i1199" type="#_x0000_t75" style="width:42pt;height:14.25pt" o:ole="">
                  <v:imagedata r:id="rId110" o:title=""/>
                </v:shape>
                <o:OLEObject Type="Embed" ProgID="Equation.3" ShapeID="_x0000_i1199" DrawAspect="Content" ObjectID="_1580046233" r:id="rId111"/>
              </w:object>
            </w:r>
          </w:p>
        </w:tc>
        <w:tc>
          <w:tcPr>
            <w:tcW w:w="1906" w:type="dxa"/>
            <w:vAlign w:val="bottom"/>
          </w:tcPr>
          <w:p w14:paraId="6AF49F3B" w14:textId="222CD4B0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10,016</w:t>
            </w:r>
          </w:p>
        </w:tc>
        <w:tc>
          <w:tcPr>
            <w:tcW w:w="1918" w:type="dxa"/>
            <w:vAlign w:val="bottom"/>
          </w:tcPr>
          <w:p w14:paraId="458D9637" w14:textId="62D0A166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10,025</w:t>
            </w:r>
          </w:p>
        </w:tc>
        <w:tc>
          <w:tcPr>
            <w:tcW w:w="1906" w:type="dxa"/>
            <w:vAlign w:val="bottom"/>
          </w:tcPr>
          <w:p w14:paraId="63C89884" w14:textId="5CE56873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11,085</w:t>
            </w:r>
          </w:p>
        </w:tc>
        <w:tc>
          <w:tcPr>
            <w:tcW w:w="1918" w:type="dxa"/>
            <w:vAlign w:val="bottom"/>
          </w:tcPr>
          <w:p w14:paraId="218FE64F" w14:textId="52E5BEC2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10,905</w:t>
            </w:r>
          </w:p>
        </w:tc>
      </w:tr>
      <w:tr w:rsidR="00F75C20" w:rsidRPr="00D70D0C" w14:paraId="10BD55CF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00614756" w14:textId="77777777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2EFA6C82" w14:textId="3BD3C063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900" w:dyaOrig="279" w14:anchorId="784E924F">
                <v:shape id="_x0000_i1200" type="#_x0000_t75" style="width:45pt;height:14.25pt" o:ole="">
                  <v:imagedata r:id="rId112" o:title=""/>
                </v:shape>
                <o:OLEObject Type="Embed" ProgID="Equation.3" ShapeID="_x0000_i1200" DrawAspect="Content" ObjectID="_1580046234" r:id="rId113"/>
              </w:object>
            </w:r>
          </w:p>
        </w:tc>
        <w:tc>
          <w:tcPr>
            <w:tcW w:w="1906" w:type="dxa"/>
            <w:vAlign w:val="bottom"/>
          </w:tcPr>
          <w:p w14:paraId="58218EE5" w14:textId="29798E4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10,198</w:t>
            </w:r>
          </w:p>
        </w:tc>
        <w:tc>
          <w:tcPr>
            <w:tcW w:w="1918" w:type="dxa"/>
            <w:vAlign w:val="bottom"/>
          </w:tcPr>
          <w:p w14:paraId="1A73BCFD" w14:textId="3B23F98B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10,203</w:t>
            </w:r>
          </w:p>
        </w:tc>
        <w:tc>
          <w:tcPr>
            <w:tcW w:w="1906" w:type="dxa"/>
            <w:vAlign w:val="bottom"/>
          </w:tcPr>
          <w:p w14:paraId="6525E88F" w14:textId="3982BFD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10,695</w:t>
            </w:r>
          </w:p>
        </w:tc>
        <w:tc>
          <w:tcPr>
            <w:tcW w:w="1918" w:type="dxa"/>
            <w:vAlign w:val="bottom"/>
          </w:tcPr>
          <w:p w14:paraId="7A57AE0E" w14:textId="4C8FDD0E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10,603</w:t>
            </w:r>
          </w:p>
        </w:tc>
      </w:tr>
      <w:tr w:rsidR="00F75C20" w:rsidRPr="00D70D0C" w14:paraId="0CC69C0E" w14:textId="77777777" w:rsidTr="0091643E">
        <w:trPr>
          <w:trHeight w:val="96"/>
        </w:trPr>
        <w:tc>
          <w:tcPr>
            <w:tcW w:w="559" w:type="dxa"/>
            <w:vMerge w:val="restart"/>
            <w:vAlign w:val="center"/>
          </w:tcPr>
          <w:p w14:paraId="79B23210" w14:textId="668DAE93" w:rsidR="00F75C20" w:rsidRPr="004A66FB" w:rsidRDefault="00F75C20" w:rsidP="00F75C20">
            <w:pPr>
              <w:spacing w:line="276" w:lineRule="auto"/>
              <w:jc w:val="center"/>
              <w:rPr>
                <w:i/>
                <w:sz w:val="24"/>
                <w:lang w:val="en-US" w:eastAsia="ar-SA"/>
              </w:rPr>
            </w:pPr>
            <w:r w:rsidRPr="000B6CBA">
              <w:rPr>
                <w:position w:val="-4"/>
                <w:sz w:val="24"/>
                <w:lang w:val="uk-UA"/>
              </w:rPr>
              <w:object w:dxaOrig="240" w:dyaOrig="279" w14:anchorId="0DEDCBB9">
                <v:shape id="_x0000_i1201" type="#_x0000_t75" style="width:12pt;height:12.75pt" o:ole="">
                  <v:imagedata r:id="rId114" o:title=""/>
                </v:shape>
                <o:OLEObject Type="Embed" ProgID="Equation.3" ShapeID="_x0000_i1201" DrawAspect="Content" ObjectID="_1580046235" r:id="rId115"/>
              </w:object>
            </w:r>
          </w:p>
        </w:tc>
        <w:tc>
          <w:tcPr>
            <w:tcW w:w="1137" w:type="dxa"/>
            <w:vAlign w:val="center"/>
          </w:tcPr>
          <w:p w14:paraId="4437866D" w14:textId="52BF0574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2D7DEB77">
                <v:shape id="_x0000_i1202" type="#_x0000_t75" style="width:37.5pt;height:14.25pt" o:ole="">
                  <v:imagedata r:id="rId95" o:title=""/>
                </v:shape>
                <o:OLEObject Type="Embed" ProgID="Equation.3" ShapeID="_x0000_i1202" DrawAspect="Content" ObjectID="_1580046236" r:id="rId116"/>
              </w:object>
            </w:r>
          </w:p>
        </w:tc>
        <w:tc>
          <w:tcPr>
            <w:tcW w:w="1906" w:type="dxa"/>
            <w:vAlign w:val="bottom"/>
          </w:tcPr>
          <w:p w14:paraId="212CCBC1" w14:textId="5C549407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10,175</w:t>
            </w:r>
          </w:p>
        </w:tc>
        <w:tc>
          <w:tcPr>
            <w:tcW w:w="1918" w:type="dxa"/>
            <w:vAlign w:val="bottom"/>
          </w:tcPr>
          <w:p w14:paraId="4E9181E1" w14:textId="5EC9974D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10,262</w:t>
            </w:r>
          </w:p>
        </w:tc>
        <w:tc>
          <w:tcPr>
            <w:tcW w:w="1906" w:type="dxa"/>
            <w:vAlign w:val="bottom"/>
          </w:tcPr>
          <w:p w14:paraId="3F307B9D" w14:textId="7E28A47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10,367</w:t>
            </w:r>
          </w:p>
        </w:tc>
        <w:tc>
          <w:tcPr>
            <w:tcW w:w="1918" w:type="dxa"/>
            <w:vAlign w:val="bottom"/>
          </w:tcPr>
          <w:p w14:paraId="42031EEF" w14:textId="5F5985FF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9,897</w:t>
            </w:r>
          </w:p>
        </w:tc>
      </w:tr>
      <w:tr w:rsidR="00F75C20" w:rsidRPr="00D70D0C" w14:paraId="31167738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4BE934BA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4C9892FE" w14:textId="7F0599B4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5E86208">
                <v:shape id="_x0000_i1203" type="#_x0000_t75" style="width:42pt;height:14.25pt" o:ole="">
                  <v:imagedata r:id="rId97" o:title=""/>
                </v:shape>
                <o:OLEObject Type="Embed" ProgID="Equation.3" ShapeID="_x0000_i1203" DrawAspect="Content" ObjectID="_1580046237" r:id="rId117"/>
              </w:object>
            </w:r>
          </w:p>
        </w:tc>
        <w:tc>
          <w:tcPr>
            <w:tcW w:w="1906" w:type="dxa"/>
            <w:vAlign w:val="bottom"/>
          </w:tcPr>
          <w:p w14:paraId="144C08CC" w14:textId="40585910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9,834</w:t>
            </w:r>
          </w:p>
        </w:tc>
        <w:tc>
          <w:tcPr>
            <w:tcW w:w="1918" w:type="dxa"/>
            <w:vAlign w:val="bottom"/>
          </w:tcPr>
          <w:p w14:paraId="43FA2A83" w14:textId="576D6FBD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9,897</w:t>
            </w:r>
          </w:p>
        </w:tc>
        <w:tc>
          <w:tcPr>
            <w:tcW w:w="1906" w:type="dxa"/>
            <w:vAlign w:val="bottom"/>
          </w:tcPr>
          <w:p w14:paraId="6F3DCA77" w14:textId="57119C72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9,299</w:t>
            </w:r>
          </w:p>
        </w:tc>
        <w:tc>
          <w:tcPr>
            <w:tcW w:w="1918" w:type="dxa"/>
            <w:vAlign w:val="bottom"/>
          </w:tcPr>
          <w:p w14:paraId="308D2022" w14:textId="29C003A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9,315</w:t>
            </w:r>
          </w:p>
        </w:tc>
      </w:tr>
      <w:tr w:rsidR="00F75C20" w:rsidRPr="00D70D0C" w14:paraId="340F8D63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7C4CE3DB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2CCE4876" w14:textId="1DC5410C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>
              <w:rPr>
                <w:position w:val="-6"/>
                <w:sz w:val="24"/>
              </w:rPr>
              <w:pict w14:anchorId="53AFE3DC">
                <v:shape id="_x0000_i1204" type="#_x0000_t75" style="width:42pt;height:14.25pt">
                  <v:imagedata r:id="rId99" o:title=""/>
                </v:shape>
              </w:pict>
            </w:r>
          </w:p>
        </w:tc>
        <w:tc>
          <w:tcPr>
            <w:tcW w:w="1906" w:type="dxa"/>
            <w:vAlign w:val="bottom"/>
          </w:tcPr>
          <w:p w14:paraId="00BEB31C" w14:textId="51CD95A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9,953</w:t>
            </w:r>
          </w:p>
        </w:tc>
        <w:tc>
          <w:tcPr>
            <w:tcW w:w="1918" w:type="dxa"/>
            <w:vAlign w:val="bottom"/>
          </w:tcPr>
          <w:p w14:paraId="2EE9DD4A" w14:textId="30B642E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9,885</w:t>
            </w:r>
          </w:p>
        </w:tc>
        <w:tc>
          <w:tcPr>
            <w:tcW w:w="1906" w:type="dxa"/>
            <w:vAlign w:val="bottom"/>
          </w:tcPr>
          <w:p w14:paraId="5CDB287D" w14:textId="1A0A1EE6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11,645</w:t>
            </w:r>
          </w:p>
        </w:tc>
        <w:tc>
          <w:tcPr>
            <w:tcW w:w="1918" w:type="dxa"/>
            <w:vAlign w:val="bottom"/>
          </w:tcPr>
          <w:p w14:paraId="5EAD2920" w14:textId="4B81455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12,002</w:t>
            </w:r>
          </w:p>
        </w:tc>
      </w:tr>
      <w:tr w:rsidR="00F75C20" w:rsidRPr="00D70D0C" w14:paraId="6749FF02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15C4BF53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37EC99E3" w14:textId="621F80D9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1CC8E5AB">
                <v:shape id="_x0000_i1205" type="#_x0000_t75" style="width:42pt;height:14.25pt" o:ole="">
                  <v:imagedata r:id="rId100" o:title=""/>
                </v:shape>
                <o:OLEObject Type="Embed" ProgID="Equation.3" ShapeID="_x0000_i1205" DrawAspect="Content" ObjectID="_1580046238" r:id="rId118"/>
              </w:object>
            </w:r>
          </w:p>
        </w:tc>
        <w:tc>
          <w:tcPr>
            <w:tcW w:w="1906" w:type="dxa"/>
            <w:vAlign w:val="bottom"/>
          </w:tcPr>
          <w:p w14:paraId="0AD85EED" w14:textId="0B96F61B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9,879</w:t>
            </w:r>
          </w:p>
        </w:tc>
        <w:tc>
          <w:tcPr>
            <w:tcW w:w="1918" w:type="dxa"/>
            <w:vAlign w:val="bottom"/>
          </w:tcPr>
          <w:p w14:paraId="29BE6C30" w14:textId="050AFB6B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9,860</w:t>
            </w:r>
          </w:p>
        </w:tc>
        <w:tc>
          <w:tcPr>
            <w:tcW w:w="1906" w:type="dxa"/>
            <w:vAlign w:val="bottom"/>
          </w:tcPr>
          <w:p w14:paraId="094928DC" w14:textId="0DB40EC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12,756</w:t>
            </w:r>
          </w:p>
        </w:tc>
        <w:tc>
          <w:tcPr>
            <w:tcW w:w="1918" w:type="dxa"/>
            <w:vAlign w:val="bottom"/>
          </w:tcPr>
          <w:p w14:paraId="56B134F8" w14:textId="5D4E902C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13,145</w:t>
            </w:r>
          </w:p>
        </w:tc>
      </w:tr>
      <w:tr w:rsidR="00F75C20" w:rsidRPr="00D70D0C" w14:paraId="26784A07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4B82562C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6230A1A9" w14:textId="381E0C40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6FBCC6A8">
                <v:shape id="_x0000_i1206" type="#_x0000_t75" style="width:42pt;height:14.25pt" o:ole="">
                  <v:imagedata r:id="rId102" o:title=""/>
                </v:shape>
                <o:OLEObject Type="Embed" ProgID="Equation.3" ShapeID="_x0000_i1206" DrawAspect="Content" ObjectID="_1580046239" r:id="rId119"/>
              </w:object>
            </w:r>
          </w:p>
        </w:tc>
        <w:tc>
          <w:tcPr>
            <w:tcW w:w="1906" w:type="dxa"/>
            <w:vAlign w:val="bottom"/>
          </w:tcPr>
          <w:p w14:paraId="7EB6BBC3" w14:textId="07D0840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10,245</w:t>
            </w:r>
          </w:p>
        </w:tc>
        <w:tc>
          <w:tcPr>
            <w:tcW w:w="1918" w:type="dxa"/>
            <w:vAlign w:val="bottom"/>
          </w:tcPr>
          <w:p w14:paraId="434E3335" w14:textId="79EE6B51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10,245</w:t>
            </w:r>
          </w:p>
        </w:tc>
        <w:tc>
          <w:tcPr>
            <w:tcW w:w="1906" w:type="dxa"/>
            <w:vAlign w:val="bottom"/>
          </w:tcPr>
          <w:p w14:paraId="2A0F4C66" w14:textId="44CC2AAF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11,308</w:t>
            </w:r>
          </w:p>
        </w:tc>
        <w:tc>
          <w:tcPr>
            <w:tcW w:w="1918" w:type="dxa"/>
            <w:vAlign w:val="bottom"/>
          </w:tcPr>
          <w:p w14:paraId="27F2BE39" w14:textId="59C03D11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11,069</w:t>
            </w:r>
          </w:p>
        </w:tc>
      </w:tr>
      <w:tr w:rsidR="00F75C20" w:rsidRPr="00D70D0C" w14:paraId="39C57242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603393E0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35BCE792" w14:textId="023FE802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66BD2BA3">
                <v:shape id="_x0000_i1207" type="#_x0000_t75" style="width:42pt;height:14.25pt" o:ole="">
                  <v:imagedata r:id="rId104" o:title=""/>
                </v:shape>
                <o:OLEObject Type="Embed" ProgID="Equation.3" ShapeID="_x0000_i1207" DrawAspect="Content" ObjectID="_1580046240" r:id="rId120"/>
              </w:object>
            </w:r>
          </w:p>
        </w:tc>
        <w:tc>
          <w:tcPr>
            <w:tcW w:w="1906" w:type="dxa"/>
            <w:vAlign w:val="bottom"/>
          </w:tcPr>
          <w:p w14:paraId="2B0C94CC" w14:textId="23DE9A4E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10,124</w:t>
            </w:r>
          </w:p>
        </w:tc>
        <w:tc>
          <w:tcPr>
            <w:tcW w:w="1918" w:type="dxa"/>
            <w:vAlign w:val="bottom"/>
          </w:tcPr>
          <w:p w14:paraId="1CB517E6" w14:textId="7A88EED7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10,140</w:t>
            </w:r>
          </w:p>
        </w:tc>
        <w:tc>
          <w:tcPr>
            <w:tcW w:w="1906" w:type="dxa"/>
            <w:vAlign w:val="bottom"/>
          </w:tcPr>
          <w:p w14:paraId="6A629876" w14:textId="113CB0CC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11,781</w:t>
            </w:r>
          </w:p>
        </w:tc>
        <w:tc>
          <w:tcPr>
            <w:tcW w:w="1918" w:type="dxa"/>
            <w:vAlign w:val="bottom"/>
          </w:tcPr>
          <w:p w14:paraId="637FD2C3" w14:textId="0B06204F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11,999</w:t>
            </w:r>
          </w:p>
        </w:tc>
      </w:tr>
      <w:tr w:rsidR="00F75C20" w:rsidRPr="00D70D0C" w14:paraId="751E035A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18A914B6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298C404B" w14:textId="3BA7742F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1B7391A7">
                <v:shape id="_x0000_i1208" type="#_x0000_t75" style="width:42pt;height:14.25pt" o:ole="">
                  <v:imagedata r:id="rId106" o:title=""/>
                </v:shape>
                <o:OLEObject Type="Embed" ProgID="Equation.3" ShapeID="_x0000_i1208" DrawAspect="Content" ObjectID="_1580046241" r:id="rId121"/>
              </w:object>
            </w:r>
          </w:p>
        </w:tc>
        <w:tc>
          <w:tcPr>
            <w:tcW w:w="1906" w:type="dxa"/>
            <w:vAlign w:val="bottom"/>
          </w:tcPr>
          <w:p w14:paraId="048B3D3D" w14:textId="24421986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10,087</w:t>
            </w:r>
          </w:p>
        </w:tc>
        <w:tc>
          <w:tcPr>
            <w:tcW w:w="1918" w:type="dxa"/>
            <w:vAlign w:val="bottom"/>
          </w:tcPr>
          <w:p w14:paraId="6CB90547" w14:textId="40480AB8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10,091</w:t>
            </w:r>
          </w:p>
        </w:tc>
        <w:tc>
          <w:tcPr>
            <w:tcW w:w="1906" w:type="dxa"/>
            <w:vAlign w:val="bottom"/>
          </w:tcPr>
          <w:p w14:paraId="110C76DF" w14:textId="1690E418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11,465</w:t>
            </w:r>
          </w:p>
        </w:tc>
        <w:tc>
          <w:tcPr>
            <w:tcW w:w="1918" w:type="dxa"/>
            <w:vAlign w:val="bottom"/>
          </w:tcPr>
          <w:p w14:paraId="26390914" w14:textId="2964588F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11,521</w:t>
            </w:r>
          </w:p>
        </w:tc>
      </w:tr>
      <w:tr w:rsidR="00F75C20" w:rsidRPr="00D70D0C" w14:paraId="4EB851E1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6BA7970F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175B0B85" w14:textId="34DC13AA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1029F657">
                <v:shape id="_x0000_i1209" type="#_x0000_t75" style="width:37.5pt;height:14.25pt" o:ole="">
                  <v:imagedata r:id="rId108" o:title=""/>
                </v:shape>
                <o:OLEObject Type="Embed" ProgID="Equation.3" ShapeID="_x0000_i1209" DrawAspect="Content" ObjectID="_1580046242" r:id="rId122"/>
              </w:object>
            </w:r>
          </w:p>
        </w:tc>
        <w:tc>
          <w:tcPr>
            <w:tcW w:w="1906" w:type="dxa"/>
            <w:vAlign w:val="bottom"/>
          </w:tcPr>
          <w:p w14:paraId="1AD5A48B" w14:textId="47EA5113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10,108</w:t>
            </w:r>
          </w:p>
        </w:tc>
        <w:tc>
          <w:tcPr>
            <w:tcW w:w="1918" w:type="dxa"/>
            <w:vAlign w:val="bottom"/>
          </w:tcPr>
          <w:p w14:paraId="111616F4" w14:textId="28B0867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10,090</w:t>
            </w:r>
          </w:p>
        </w:tc>
        <w:tc>
          <w:tcPr>
            <w:tcW w:w="1906" w:type="dxa"/>
            <w:vAlign w:val="bottom"/>
          </w:tcPr>
          <w:p w14:paraId="177B59CC" w14:textId="314EECAC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11,432</w:t>
            </w:r>
          </w:p>
        </w:tc>
        <w:tc>
          <w:tcPr>
            <w:tcW w:w="1918" w:type="dxa"/>
            <w:vAlign w:val="bottom"/>
          </w:tcPr>
          <w:p w14:paraId="7230A1B3" w14:textId="3ECD7F19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11,568</w:t>
            </w:r>
          </w:p>
        </w:tc>
      </w:tr>
      <w:tr w:rsidR="00F75C20" w:rsidRPr="00D70D0C" w14:paraId="17123717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0A0BB07C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7D7E2C75" w14:textId="6F33D441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30D825ED">
                <v:shape id="_x0000_i1210" type="#_x0000_t75" style="width:42pt;height:14.25pt" o:ole="">
                  <v:imagedata r:id="rId123" o:title=""/>
                </v:shape>
                <o:OLEObject Type="Embed" ProgID="Equation.3" ShapeID="_x0000_i1210" DrawAspect="Content" ObjectID="_1580046243" r:id="rId124"/>
              </w:object>
            </w:r>
          </w:p>
        </w:tc>
        <w:tc>
          <w:tcPr>
            <w:tcW w:w="1906" w:type="dxa"/>
            <w:vAlign w:val="bottom"/>
          </w:tcPr>
          <w:p w14:paraId="6C7C732C" w14:textId="2D6783F8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9,750</w:t>
            </w:r>
          </w:p>
        </w:tc>
        <w:tc>
          <w:tcPr>
            <w:tcW w:w="1918" w:type="dxa"/>
            <w:vAlign w:val="bottom"/>
          </w:tcPr>
          <w:p w14:paraId="7D5B43C2" w14:textId="358BAE5D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9,763</w:t>
            </w:r>
          </w:p>
        </w:tc>
        <w:tc>
          <w:tcPr>
            <w:tcW w:w="1906" w:type="dxa"/>
            <w:vAlign w:val="bottom"/>
          </w:tcPr>
          <w:p w14:paraId="31437585" w14:textId="66D5117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10,609</w:t>
            </w:r>
          </w:p>
        </w:tc>
        <w:tc>
          <w:tcPr>
            <w:tcW w:w="1918" w:type="dxa"/>
            <w:vAlign w:val="bottom"/>
          </w:tcPr>
          <w:p w14:paraId="04003587" w14:textId="303F4363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10,914</w:t>
            </w:r>
          </w:p>
        </w:tc>
      </w:tr>
      <w:tr w:rsidR="00F75C20" w:rsidRPr="00D70D0C" w14:paraId="67F4087B" w14:textId="77777777" w:rsidTr="0091643E">
        <w:trPr>
          <w:trHeight w:val="96"/>
        </w:trPr>
        <w:tc>
          <w:tcPr>
            <w:tcW w:w="559" w:type="dxa"/>
            <w:vMerge/>
            <w:vAlign w:val="center"/>
          </w:tcPr>
          <w:p w14:paraId="77CB6F89" w14:textId="77777777" w:rsidR="00F75C20" w:rsidRPr="00D70D0C" w:rsidRDefault="00F75C20" w:rsidP="00F75C20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7" w:type="dxa"/>
            <w:vAlign w:val="center"/>
          </w:tcPr>
          <w:p w14:paraId="5282E529" w14:textId="5D4298BC" w:rsidR="00F75C20" w:rsidRPr="00960562" w:rsidRDefault="00F75C20" w:rsidP="00F75C20">
            <w:pPr>
              <w:spacing w:line="276" w:lineRule="auto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900" w:dyaOrig="279" w14:anchorId="17F641AF">
                <v:shape id="_x0000_i1211" type="#_x0000_t75" style="width:45pt;height:14.25pt" o:ole="">
                  <v:imagedata r:id="rId125" o:title=""/>
                </v:shape>
                <o:OLEObject Type="Embed" ProgID="Equation.3" ShapeID="_x0000_i1211" DrawAspect="Content" ObjectID="_1580046244" r:id="rId126"/>
              </w:object>
            </w:r>
          </w:p>
        </w:tc>
        <w:tc>
          <w:tcPr>
            <w:tcW w:w="1906" w:type="dxa"/>
            <w:vAlign w:val="bottom"/>
          </w:tcPr>
          <w:p w14:paraId="029E429F" w14:textId="1EF0113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9,999</w:t>
            </w:r>
          </w:p>
        </w:tc>
        <w:tc>
          <w:tcPr>
            <w:tcW w:w="1918" w:type="dxa"/>
            <w:vAlign w:val="bottom"/>
          </w:tcPr>
          <w:p w14:paraId="0C6E7062" w14:textId="389A7E24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10,010</w:t>
            </w:r>
          </w:p>
        </w:tc>
        <w:tc>
          <w:tcPr>
            <w:tcW w:w="1906" w:type="dxa"/>
            <w:vAlign w:val="bottom"/>
          </w:tcPr>
          <w:p w14:paraId="03DA0FF0" w14:textId="26241665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11,486</w:t>
            </w:r>
          </w:p>
        </w:tc>
        <w:tc>
          <w:tcPr>
            <w:tcW w:w="1918" w:type="dxa"/>
            <w:vAlign w:val="bottom"/>
          </w:tcPr>
          <w:p w14:paraId="5FA2145C" w14:textId="16C68473" w:rsidR="00F75C20" w:rsidRPr="00F75C20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F75C20">
              <w:rPr>
                <w:sz w:val="24"/>
                <w:lang w:val="uk-UA" w:eastAsia="ar-SA"/>
              </w:rPr>
              <w:t>11,661</w:t>
            </w:r>
          </w:p>
        </w:tc>
      </w:tr>
    </w:tbl>
    <w:p w14:paraId="7A0CF522" w14:textId="15D54A76" w:rsidR="005E70EC" w:rsidRDefault="005E70EC" w:rsidP="00262AB7">
      <w:pPr>
        <w:spacing w:line="276" w:lineRule="auto"/>
        <w:rPr>
          <w:lang w:val="uk-UA" w:eastAsia="ar-SA"/>
        </w:rPr>
      </w:pPr>
    </w:p>
    <w:p w14:paraId="17A6F223" w14:textId="2BE599B7" w:rsidR="007D594B" w:rsidRPr="006C0FCE" w:rsidRDefault="008F31BE" w:rsidP="006C0FCE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t>У таблиці 2</w:t>
      </w:r>
      <w:r w:rsidR="006C0FCE">
        <w:rPr>
          <w:lang w:val="uk-UA"/>
        </w:rPr>
        <w:t>.2</w:t>
      </w:r>
      <w:r w:rsidR="006C0FCE" w:rsidRPr="00DB03D3">
        <w:rPr>
          <w:lang w:val="uk-UA"/>
        </w:rPr>
        <w:t xml:space="preserve"> наведені точкові оцінки математичного очікування і дисперсії, обчислені для 10 вибірок (об'ємом 1000) кожної з випадкових величин.</w:t>
      </w:r>
      <w:r w:rsidR="006C0FCE">
        <w:rPr>
          <w:lang w:val="uk-UA"/>
        </w:rPr>
        <w:t xml:space="preserve"> Візуально залежність точкових оцінок від номеру екс</w:t>
      </w:r>
      <w:r>
        <w:rPr>
          <w:lang w:val="uk-UA"/>
        </w:rPr>
        <w:t>перименту зображено на рисунку 2</w:t>
      </w:r>
      <w:r w:rsidR="006C0FCE">
        <w:rPr>
          <w:lang w:val="uk-UA"/>
        </w:rPr>
        <w:t>.1.</w:t>
      </w:r>
    </w:p>
    <w:p w14:paraId="61B7AABF" w14:textId="76A0316C" w:rsidR="006C0FCE" w:rsidRDefault="006C0FCE" w:rsidP="00262AB7">
      <w:pPr>
        <w:tabs>
          <w:tab w:val="clear" w:pos="709"/>
        </w:tabs>
        <w:spacing w:after="160" w:line="276" w:lineRule="auto"/>
        <w:contextualSpacing w:val="0"/>
        <w:jc w:val="left"/>
        <w:rPr>
          <w:lang w:val="uk-UA"/>
        </w:rPr>
      </w:pPr>
    </w:p>
    <w:p w14:paraId="59DA0F35" w14:textId="1A33383F" w:rsidR="00832C1B" w:rsidRDefault="008F31BE" w:rsidP="00D11460">
      <w:pPr>
        <w:ind w:firstLine="709"/>
        <w:rPr>
          <w:lang w:val="uk-UA"/>
        </w:rPr>
      </w:pPr>
      <w:r>
        <w:rPr>
          <w:lang w:val="uk-UA" w:eastAsia="ar-SA"/>
        </w:rPr>
        <w:t>Таблиця 2</w:t>
      </w:r>
      <w:r w:rsidR="00AC2E69">
        <w:rPr>
          <w:lang w:val="uk-UA" w:eastAsia="ar-SA"/>
        </w:rPr>
        <w:t>.2</w:t>
      </w:r>
      <w:r w:rsidR="001B783E">
        <w:rPr>
          <w:lang w:val="uk-UA" w:eastAsia="ar-SA"/>
        </w:rPr>
        <w:t xml:space="preserve"> – Точкові оцінки вибірок ВВ з 1000 елементів для </w:t>
      </w:r>
      <w:r w:rsidR="00F75DE1">
        <w:rPr>
          <w:color w:val="000000"/>
          <w:position w:val="-4"/>
          <w:szCs w:val="28"/>
        </w:rPr>
        <w:object w:dxaOrig="320" w:dyaOrig="279" w14:anchorId="207EF083">
          <v:shape id="_x0000_i1060" type="#_x0000_t75" style="width:15.75pt;height:14.25pt" o:ole="">
            <v:imagedata r:id="rId127" o:title=""/>
          </v:shape>
          <o:OLEObject Type="Embed" ProgID="Equation.3" ShapeID="_x0000_i1060" DrawAspect="Content" ObjectID="_1580046245" r:id="rId128"/>
        </w:object>
      </w:r>
      <w:r w:rsidR="001B783E" w:rsidRPr="00D2283F">
        <w:rPr>
          <w:lang w:val="uk-UA"/>
        </w:rPr>
        <w:t xml:space="preserve"> та </w:t>
      </w:r>
      <w:r w:rsidR="00F75DE1" w:rsidRPr="000A6758">
        <w:rPr>
          <w:position w:val="-4"/>
          <w:lang w:val="uk-UA"/>
        </w:rPr>
        <w:object w:dxaOrig="240" w:dyaOrig="279" w14:anchorId="40DDA1FD">
          <v:shape id="_x0000_i1061" type="#_x0000_t75" style="width:12pt;height:14.25pt" o:ole="">
            <v:imagedata r:id="rId129" o:title=""/>
          </v:shape>
          <o:OLEObject Type="Embed" ProgID="Equation.3" ShapeID="_x0000_i1061" DrawAspect="Content" ObjectID="_1580046246" r:id="rId130"/>
        </w:objec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2"/>
        <w:gridCol w:w="2083"/>
        <w:gridCol w:w="2083"/>
        <w:gridCol w:w="2083"/>
        <w:gridCol w:w="2083"/>
      </w:tblGrid>
      <w:tr w:rsidR="001B783E" w:rsidRPr="00D70D0C" w14:paraId="253D1921" w14:textId="77777777" w:rsidTr="00AC2E69">
        <w:tc>
          <w:tcPr>
            <w:tcW w:w="1012" w:type="dxa"/>
            <w:vMerge w:val="restart"/>
            <w:vAlign w:val="center"/>
          </w:tcPr>
          <w:p w14:paraId="67701252" w14:textId="6C19EDD5" w:rsidR="001B783E" w:rsidRPr="0001247F" w:rsidRDefault="001B783E" w:rsidP="00262AB7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/>
              </w:rPr>
              <w:t>Номер вибірки</w:t>
            </w:r>
          </w:p>
        </w:tc>
        <w:tc>
          <w:tcPr>
            <w:tcW w:w="4166" w:type="dxa"/>
            <w:gridSpan w:val="2"/>
            <w:vAlign w:val="center"/>
          </w:tcPr>
          <w:p w14:paraId="517BC7C7" w14:textId="77777777" w:rsidR="001B783E" w:rsidRPr="00D70D0C" w:rsidRDefault="001B783E" w:rsidP="00262AB7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Точкова оцінка</w:t>
            </w:r>
            <w:r>
              <w:rPr>
                <w:sz w:val="24"/>
                <w:lang w:val="uk-UA" w:eastAsia="ar-SA"/>
              </w:rPr>
              <w:br/>
            </w:r>
            <w:r w:rsidRPr="00D70D0C">
              <w:rPr>
                <w:sz w:val="24"/>
                <w:lang w:val="uk-UA" w:eastAsia="ar-SA"/>
              </w:rPr>
              <w:t xml:space="preserve">математичного очікування, </w:t>
            </w:r>
            <w:r w:rsidRPr="00D70D0C">
              <w:rPr>
                <w:position w:val="-4"/>
                <w:sz w:val="24"/>
              </w:rPr>
              <w:object w:dxaOrig="460" w:dyaOrig="400" w14:anchorId="57557C04">
                <v:shape id="_x0000_i1062" type="#_x0000_t75" style="width:17.25pt;height:15pt" o:ole="">
                  <v:imagedata r:id="rId131" o:title=""/>
                </v:shape>
                <o:OLEObject Type="Embed" ProgID="Equation.3" ShapeID="_x0000_i1062" DrawAspect="Content" ObjectID="_1580046247" r:id="rId132"/>
              </w:object>
            </w:r>
          </w:p>
        </w:tc>
        <w:tc>
          <w:tcPr>
            <w:tcW w:w="4166" w:type="dxa"/>
            <w:gridSpan w:val="2"/>
            <w:vAlign w:val="center"/>
          </w:tcPr>
          <w:p w14:paraId="14ABFE07" w14:textId="00F9F40B" w:rsidR="001B783E" w:rsidRPr="00D70D0C" w:rsidRDefault="001B783E" w:rsidP="00262AB7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D70D0C">
              <w:rPr>
                <w:sz w:val="24"/>
                <w:lang w:val="uk-UA" w:eastAsia="ar-SA"/>
              </w:rPr>
              <w:t>Точкова оцінка</w:t>
            </w:r>
            <w:r w:rsidRPr="00D70D0C">
              <w:rPr>
                <w:sz w:val="24"/>
                <w:lang w:val="uk-UA" w:eastAsia="ar-SA"/>
              </w:rPr>
              <w:br/>
              <w:t xml:space="preserve">дисперсії, </w:t>
            </w:r>
            <w:r w:rsidR="00F75DE1" w:rsidRPr="00D70D0C">
              <w:rPr>
                <w:position w:val="-4"/>
                <w:sz w:val="24"/>
              </w:rPr>
              <w:object w:dxaOrig="360" w:dyaOrig="320" w14:anchorId="25351882">
                <v:shape id="_x0000_i1063" type="#_x0000_t75" style="width:14.25pt;height:12pt" o:ole="">
                  <v:imagedata r:id="rId91" o:title=""/>
                </v:shape>
                <o:OLEObject Type="Embed" ProgID="Equation.3" ShapeID="_x0000_i1063" DrawAspect="Content" ObjectID="_1580046248" r:id="rId133"/>
              </w:object>
            </w:r>
          </w:p>
        </w:tc>
      </w:tr>
      <w:tr w:rsidR="00556A4E" w:rsidRPr="00D70D0C" w14:paraId="19F11620" w14:textId="77777777" w:rsidTr="00262AB7">
        <w:trPr>
          <w:trHeight w:val="168"/>
        </w:trPr>
        <w:tc>
          <w:tcPr>
            <w:tcW w:w="1012" w:type="dxa"/>
            <w:vMerge/>
            <w:vAlign w:val="center"/>
          </w:tcPr>
          <w:p w14:paraId="33F9BE83" w14:textId="77777777" w:rsidR="00556A4E" w:rsidRPr="00D70D0C" w:rsidRDefault="00556A4E" w:rsidP="00262AB7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2083" w:type="dxa"/>
            <w:vAlign w:val="center"/>
          </w:tcPr>
          <w:p w14:paraId="0F0E71EC" w14:textId="7586DE01" w:rsidR="00556A4E" w:rsidRPr="00D70D0C" w:rsidRDefault="00556A4E" w:rsidP="00262AB7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 xml:space="preserve">Для вибірки ВВ </w:t>
            </w:r>
            <w:r>
              <w:rPr>
                <w:color w:val="000000"/>
                <w:position w:val="-4"/>
                <w:szCs w:val="28"/>
              </w:rPr>
              <w:object w:dxaOrig="279" w:dyaOrig="260" w14:anchorId="4848D52E">
                <v:shape id="_x0000_i1064" type="#_x0000_t75" style="width:14.25pt;height:12.75pt" o:ole="">
                  <v:imagedata r:id="rId134" o:title=""/>
                </v:shape>
                <o:OLEObject Type="Embed" ProgID="Equation.3" ShapeID="_x0000_i1064" DrawAspect="Content" ObjectID="_1580046249" r:id="rId135"/>
              </w:object>
            </w:r>
          </w:p>
        </w:tc>
        <w:tc>
          <w:tcPr>
            <w:tcW w:w="2083" w:type="dxa"/>
            <w:vAlign w:val="center"/>
          </w:tcPr>
          <w:p w14:paraId="38352567" w14:textId="5D0C1173" w:rsidR="00556A4E" w:rsidRPr="00D70D0C" w:rsidRDefault="00556A4E" w:rsidP="00262AB7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 xml:space="preserve">Для вибірки ВВ </w:t>
            </w:r>
            <w:r w:rsidRPr="000A6758">
              <w:rPr>
                <w:position w:val="-4"/>
                <w:lang w:val="uk-UA"/>
              </w:rPr>
              <w:object w:dxaOrig="220" w:dyaOrig="260" w14:anchorId="7FDADB0D">
                <v:shape id="_x0000_i1065" type="#_x0000_t75" style="width:10.5pt;height:12.75pt" o:ole="">
                  <v:imagedata r:id="rId136" o:title=""/>
                </v:shape>
                <o:OLEObject Type="Embed" ProgID="Equation.3" ShapeID="_x0000_i1065" DrawAspect="Content" ObjectID="_1580046250" r:id="rId137"/>
              </w:object>
            </w:r>
          </w:p>
        </w:tc>
        <w:tc>
          <w:tcPr>
            <w:tcW w:w="2083" w:type="dxa"/>
            <w:vAlign w:val="center"/>
          </w:tcPr>
          <w:p w14:paraId="69E8C2DF" w14:textId="4D795EFF" w:rsidR="00556A4E" w:rsidRPr="00D70D0C" w:rsidRDefault="00556A4E" w:rsidP="00262AB7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 xml:space="preserve">Для вибірки ВВ </w:t>
            </w:r>
            <w:r>
              <w:rPr>
                <w:color w:val="000000"/>
                <w:position w:val="-4"/>
                <w:szCs w:val="28"/>
              </w:rPr>
              <w:object w:dxaOrig="279" w:dyaOrig="260" w14:anchorId="0E577D94">
                <v:shape id="_x0000_i1066" type="#_x0000_t75" style="width:14.25pt;height:12.75pt" o:ole="">
                  <v:imagedata r:id="rId134" o:title=""/>
                </v:shape>
                <o:OLEObject Type="Embed" ProgID="Equation.3" ShapeID="_x0000_i1066" DrawAspect="Content" ObjectID="_1580046251" r:id="rId138"/>
              </w:object>
            </w:r>
          </w:p>
        </w:tc>
        <w:tc>
          <w:tcPr>
            <w:tcW w:w="2083" w:type="dxa"/>
            <w:vAlign w:val="center"/>
          </w:tcPr>
          <w:p w14:paraId="2188D8C7" w14:textId="4638E6FA" w:rsidR="00556A4E" w:rsidRPr="00D70D0C" w:rsidRDefault="00556A4E" w:rsidP="00262AB7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 xml:space="preserve">Для вибірки ВВ </w:t>
            </w:r>
            <w:r w:rsidRPr="000A6758">
              <w:rPr>
                <w:position w:val="-4"/>
                <w:lang w:val="uk-UA"/>
              </w:rPr>
              <w:object w:dxaOrig="220" w:dyaOrig="260" w14:anchorId="22523145">
                <v:shape id="_x0000_i1067" type="#_x0000_t75" style="width:10.5pt;height:12.75pt" o:ole="">
                  <v:imagedata r:id="rId136" o:title=""/>
                </v:shape>
                <o:OLEObject Type="Embed" ProgID="Equation.3" ShapeID="_x0000_i1067" DrawAspect="Content" ObjectID="_1580046252" r:id="rId139"/>
              </w:object>
            </w:r>
          </w:p>
        </w:tc>
      </w:tr>
      <w:tr w:rsidR="00DF7D94" w:rsidRPr="00D70D0C" w14:paraId="4DFA2063" w14:textId="77777777" w:rsidTr="00F259EA">
        <w:trPr>
          <w:trHeight w:val="84"/>
        </w:trPr>
        <w:tc>
          <w:tcPr>
            <w:tcW w:w="1012" w:type="dxa"/>
            <w:vAlign w:val="center"/>
          </w:tcPr>
          <w:p w14:paraId="2D61D48E" w14:textId="6C494245" w:rsidR="00DF7D94" w:rsidRPr="00D70D0C" w:rsidRDefault="006E482C" w:rsidP="00556A4E">
            <w:pPr>
              <w:spacing w:line="276" w:lineRule="auto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1</w:t>
            </w:r>
          </w:p>
        </w:tc>
        <w:tc>
          <w:tcPr>
            <w:tcW w:w="2083" w:type="dxa"/>
            <w:vAlign w:val="center"/>
          </w:tcPr>
          <w:p w14:paraId="1D24134B" w14:textId="20EA4A79" w:rsidR="00DF7D94" w:rsidRDefault="006E482C" w:rsidP="00556A4E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2</w:t>
            </w:r>
          </w:p>
        </w:tc>
        <w:tc>
          <w:tcPr>
            <w:tcW w:w="2083" w:type="dxa"/>
            <w:vAlign w:val="center"/>
          </w:tcPr>
          <w:p w14:paraId="0C04F792" w14:textId="29D83E46" w:rsidR="00DF7D94" w:rsidRDefault="006E482C" w:rsidP="00556A4E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3</w:t>
            </w:r>
          </w:p>
        </w:tc>
        <w:tc>
          <w:tcPr>
            <w:tcW w:w="2083" w:type="dxa"/>
            <w:vAlign w:val="center"/>
          </w:tcPr>
          <w:p w14:paraId="359A4EEB" w14:textId="58854557" w:rsidR="00DF7D94" w:rsidRDefault="006E482C" w:rsidP="00556A4E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4</w:t>
            </w:r>
          </w:p>
        </w:tc>
        <w:tc>
          <w:tcPr>
            <w:tcW w:w="2083" w:type="dxa"/>
            <w:vAlign w:val="center"/>
          </w:tcPr>
          <w:p w14:paraId="7BD24DA8" w14:textId="242EC0D8" w:rsidR="00DF7D94" w:rsidRDefault="006E482C" w:rsidP="00556A4E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5</w:t>
            </w:r>
          </w:p>
        </w:tc>
      </w:tr>
      <w:tr w:rsidR="00F75C20" w:rsidRPr="00832C1B" w14:paraId="173CD2AF" w14:textId="77777777" w:rsidTr="00E12549">
        <w:tc>
          <w:tcPr>
            <w:tcW w:w="1012" w:type="dxa"/>
            <w:vAlign w:val="center"/>
          </w:tcPr>
          <w:p w14:paraId="50EA7635" w14:textId="43A855FD" w:rsidR="00F75C20" w:rsidRPr="001B783E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1</w:t>
            </w:r>
          </w:p>
        </w:tc>
        <w:tc>
          <w:tcPr>
            <w:tcW w:w="2083" w:type="dxa"/>
            <w:vAlign w:val="bottom"/>
          </w:tcPr>
          <w:p w14:paraId="4DC5AC04" w14:textId="49E94743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10,03487</w:t>
            </w:r>
          </w:p>
        </w:tc>
        <w:tc>
          <w:tcPr>
            <w:tcW w:w="2083" w:type="dxa"/>
            <w:vAlign w:val="bottom"/>
          </w:tcPr>
          <w:p w14:paraId="3364EA59" w14:textId="12744D86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10,02543</w:t>
            </w:r>
          </w:p>
        </w:tc>
        <w:tc>
          <w:tcPr>
            <w:tcW w:w="2083" w:type="dxa"/>
            <w:vAlign w:val="bottom"/>
          </w:tcPr>
          <w:p w14:paraId="417F2A74" w14:textId="23479103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11,00908</w:t>
            </w:r>
          </w:p>
        </w:tc>
        <w:tc>
          <w:tcPr>
            <w:tcW w:w="2083" w:type="dxa"/>
            <w:vAlign w:val="bottom"/>
          </w:tcPr>
          <w:p w14:paraId="468C80FA" w14:textId="1E128D96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11,45337</w:t>
            </w:r>
          </w:p>
        </w:tc>
      </w:tr>
      <w:tr w:rsidR="00F75C20" w:rsidRPr="00832C1B" w14:paraId="6949FCEB" w14:textId="77777777" w:rsidTr="00E12549">
        <w:tc>
          <w:tcPr>
            <w:tcW w:w="1012" w:type="dxa"/>
            <w:vAlign w:val="center"/>
          </w:tcPr>
          <w:p w14:paraId="136B5194" w14:textId="69DAA6A7" w:rsidR="00F75C20" w:rsidRPr="001B783E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2</w:t>
            </w:r>
          </w:p>
        </w:tc>
        <w:tc>
          <w:tcPr>
            <w:tcW w:w="2083" w:type="dxa"/>
            <w:vAlign w:val="bottom"/>
          </w:tcPr>
          <w:p w14:paraId="1725519E" w14:textId="34E320A4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10,05927</w:t>
            </w:r>
          </w:p>
        </w:tc>
        <w:tc>
          <w:tcPr>
            <w:tcW w:w="2083" w:type="dxa"/>
            <w:vAlign w:val="bottom"/>
          </w:tcPr>
          <w:p w14:paraId="0DB8CC61" w14:textId="19DA9EED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10,11655</w:t>
            </w:r>
          </w:p>
        </w:tc>
        <w:tc>
          <w:tcPr>
            <w:tcW w:w="2083" w:type="dxa"/>
            <w:vAlign w:val="bottom"/>
          </w:tcPr>
          <w:p w14:paraId="05855EA3" w14:textId="3BA684D9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11,00115</w:t>
            </w:r>
          </w:p>
        </w:tc>
        <w:tc>
          <w:tcPr>
            <w:tcW w:w="2083" w:type="dxa"/>
            <w:vAlign w:val="bottom"/>
          </w:tcPr>
          <w:p w14:paraId="688C4BEF" w14:textId="761DF54B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10,36512</w:t>
            </w:r>
          </w:p>
        </w:tc>
      </w:tr>
      <w:tr w:rsidR="00F75C20" w:rsidRPr="00832C1B" w14:paraId="532AD46C" w14:textId="77777777" w:rsidTr="00E12549">
        <w:tc>
          <w:tcPr>
            <w:tcW w:w="1012" w:type="dxa"/>
            <w:vAlign w:val="center"/>
          </w:tcPr>
          <w:p w14:paraId="3800FE56" w14:textId="0A86387A" w:rsidR="00F75C20" w:rsidRPr="00832C1B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3</w:t>
            </w:r>
          </w:p>
        </w:tc>
        <w:tc>
          <w:tcPr>
            <w:tcW w:w="2083" w:type="dxa"/>
            <w:vAlign w:val="bottom"/>
          </w:tcPr>
          <w:p w14:paraId="192A09E7" w14:textId="31BF9AC4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9,86279</w:t>
            </w:r>
          </w:p>
        </w:tc>
        <w:tc>
          <w:tcPr>
            <w:tcW w:w="2083" w:type="dxa"/>
            <w:vAlign w:val="bottom"/>
          </w:tcPr>
          <w:p w14:paraId="7CCAA287" w14:textId="29110A41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9,94739</w:t>
            </w:r>
          </w:p>
        </w:tc>
        <w:tc>
          <w:tcPr>
            <w:tcW w:w="2083" w:type="dxa"/>
            <w:vAlign w:val="bottom"/>
          </w:tcPr>
          <w:p w14:paraId="04CA1D6B" w14:textId="13A2BE49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10,95676</w:t>
            </w:r>
          </w:p>
        </w:tc>
        <w:tc>
          <w:tcPr>
            <w:tcW w:w="2083" w:type="dxa"/>
            <w:vAlign w:val="bottom"/>
          </w:tcPr>
          <w:p w14:paraId="58D73576" w14:textId="46FFF935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11,79755</w:t>
            </w:r>
          </w:p>
        </w:tc>
      </w:tr>
      <w:tr w:rsidR="00F75C20" w:rsidRPr="00832C1B" w14:paraId="44B879C2" w14:textId="77777777" w:rsidTr="00E12549">
        <w:tc>
          <w:tcPr>
            <w:tcW w:w="1012" w:type="dxa"/>
            <w:vAlign w:val="center"/>
          </w:tcPr>
          <w:p w14:paraId="45AC1E73" w14:textId="29ED01C7" w:rsidR="00F75C20" w:rsidRPr="00832C1B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4</w:t>
            </w:r>
          </w:p>
        </w:tc>
        <w:tc>
          <w:tcPr>
            <w:tcW w:w="2083" w:type="dxa"/>
            <w:vAlign w:val="bottom"/>
          </w:tcPr>
          <w:p w14:paraId="7718FE16" w14:textId="07D1F2EE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9,8321</w:t>
            </w:r>
          </w:p>
        </w:tc>
        <w:tc>
          <w:tcPr>
            <w:tcW w:w="2083" w:type="dxa"/>
            <w:vAlign w:val="bottom"/>
          </w:tcPr>
          <w:p w14:paraId="14D889CE" w14:textId="5B848EAF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10,06876</w:t>
            </w:r>
          </w:p>
        </w:tc>
        <w:tc>
          <w:tcPr>
            <w:tcW w:w="2083" w:type="dxa"/>
            <w:vAlign w:val="bottom"/>
          </w:tcPr>
          <w:p w14:paraId="522B6865" w14:textId="7303AB65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10,80585</w:t>
            </w:r>
          </w:p>
        </w:tc>
        <w:tc>
          <w:tcPr>
            <w:tcW w:w="2083" w:type="dxa"/>
            <w:vAlign w:val="bottom"/>
          </w:tcPr>
          <w:p w14:paraId="6650CC3F" w14:textId="395A4287" w:rsidR="00F75C20" w:rsidRPr="00197852" w:rsidRDefault="00F75C20" w:rsidP="00F75C2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11,43482</w:t>
            </w:r>
          </w:p>
        </w:tc>
      </w:tr>
    </w:tbl>
    <w:p w14:paraId="5A992A47" w14:textId="77777777" w:rsidR="00262AB7" w:rsidRPr="00262AB7" w:rsidRDefault="00262AB7">
      <w:pPr>
        <w:tabs>
          <w:tab w:val="clear" w:pos="709"/>
        </w:tabs>
        <w:spacing w:after="160" w:line="259" w:lineRule="auto"/>
        <w:contextualSpacing w:val="0"/>
        <w:jc w:val="left"/>
        <w:rPr>
          <w:sz w:val="2"/>
          <w:lang w:val="uk-UA"/>
        </w:rPr>
      </w:pPr>
      <w:r w:rsidRPr="00262AB7">
        <w:rPr>
          <w:sz w:val="2"/>
          <w:lang w:val="uk-UA"/>
        </w:rPr>
        <w:br w:type="page"/>
      </w:r>
    </w:p>
    <w:p w14:paraId="40024EA5" w14:textId="51A24E0D" w:rsidR="00DF7D94" w:rsidRPr="00DF7D94" w:rsidRDefault="00DF7D94" w:rsidP="00DF7D94">
      <w:pPr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2.2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2"/>
        <w:gridCol w:w="2083"/>
        <w:gridCol w:w="2083"/>
        <w:gridCol w:w="2083"/>
        <w:gridCol w:w="2083"/>
      </w:tblGrid>
      <w:tr w:rsidR="006E482C" w:rsidRPr="00832C1B" w14:paraId="2265C111" w14:textId="77777777" w:rsidTr="00097429">
        <w:tc>
          <w:tcPr>
            <w:tcW w:w="1012" w:type="dxa"/>
            <w:vAlign w:val="center"/>
          </w:tcPr>
          <w:p w14:paraId="3DC2F106" w14:textId="554C7CB6" w:rsidR="006E482C" w:rsidRPr="00832C1B" w:rsidRDefault="006E482C" w:rsidP="006E482C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1</w:t>
            </w:r>
          </w:p>
        </w:tc>
        <w:tc>
          <w:tcPr>
            <w:tcW w:w="2083" w:type="dxa"/>
            <w:vAlign w:val="center"/>
          </w:tcPr>
          <w:p w14:paraId="7AA549A5" w14:textId="61D2C95B" w:rsidR="006E482C" w:rsidRPr="00832C1B" w:rsidRDefault="006E482C" w:rsidP="006E482C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2</w:t>
            </w:r>
          </w:p>
        </w:tc>
        <w:tc>
          <w:tcPr>
            <w:tcW w:w="2083" w:type="dxa"/>
            <w:vAlign w:val="center"/>
          </w:tcPr>
          <w:p w14:paraId="3207304F" w14:textId="48544C9F" w:rsidR="006E482C" w:rsidRPr="00832C1B" w:rsidRDefault="006E482C" w:rsidP="006E482C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3</w:t>
            </w:r>
          </w:p>
        </w:tc>
        <w:tc>
          <w:tcPr>
            <w:tcW w:w="2083" w:type="dxa"/>
            <w:vAlign w:val="center"/>
          </w:tcPr>
          <w:p w14:paraId="58D519CB" w14:textId="21D27D3E" w:rsidR="006E482C" w:rsidRPr="00832C1B" w:rsidRDefault="006E482C" w:rsidP="006E482C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4</w:t>
            </w:r>
          </w:p>
        </w:tc>
        <w:tc>
          <w:tcPr>
            <w:tcW w:w="2083" w:type="dxa"/>
            <w:vAlign w:val="center"/>
          </w:tcPr>
          <w:p w14:paraId="024B6B73" w14:textId="6FEBDE68" w:rsidR="006E482C" w:rsidRPr="00832C1B" w:rsidRDefault="006E482C" w:rsidP="006E482C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5</w:t>
            </w:r>
          </w:p>
        </w:tc>
      </w:tr>
      <w:tr w:rsidR="00197852" w:rsidRPr="00832C1B" w14:paraId="422E1847" w14:textId="77777777" w:rsidTr="00E12549">
        <w:tc>
          <w:tcPr>
            <w:tcW w:w="1012" w:type="dxa"/>
            <w:vAlign w:val="center"/>
          </w:tcPr>
          <w:p w14:paraId="6CB86542" w14:textId="7AAE4002" w:rsidR="00197852" w:rsidRPr="00832C1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5</w:t>
            </w:r>
          </w:p>
        </w:tc>
        <w:tc>
          <w:tcPr>
            <w:tcW w:w="2083" w:type="dxa"/>
            <w:vAlign w:val="bottom"/>
          </w:tcPr>
          <w:p w14:paraId="791192EE" w14:textId="05557A4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10,04033</w:t>
            </w:r>
          </w:p>
        </w:tc>
        <w:tc>
          <w:tcPr>
            <w:tcW w:w="2083" w:type="dxa"/>
            <w:vAlign w:val="bottom"/>
          </w:tcPr>
          <w:p w14:paraId="323E9B57" w14:textId="223E870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9,90644</w:t>
            </w:r>
          </w:p>
        </w:tc>
        <w:tc>
          <w:tcPr>
            <w:tcW w:w="2083" w:type="dxa"/>
            <w:vAlign w:val="bottom"/>
          </w:tcPr>
          <w:p w14:paraId="26DA1B38" w14:textId="3D3008E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11,10655</w:t>
            </w:r>
          </w:p>
        </w:tc>
        <w:tc>
          <w:tcPr>
            <w:tcW w:w="2083" w:type="dxa"/>
            <w:vAlign w:val="bottom"/>
          </w:tcPr>
          <w:p w14:paraId="1852F92E" w14:textId="299AE46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10,56771</w:t>
            </w:r>
          </w:p>
        </w:tc>
      </w:tr>
      <w:tr w:rsidR="00197852" w:rsidRPr="00832C1B" w14:paraId="23A43188" w14:textId="77777777" w:rsidTr="00E12549">
        <w:tc>
          <w:tcPr>
            <w:tcW w:w="1012" w:type="dxa"/>
            <w:vAlign w:val="center"/>
          </w:tcPr>
          <w:p w14:paraId="29B13D45" w14:textId="36CF97F3" w:rsidR="00197852" w:rsidRPr="00832C1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6</w:t>
            </w:r>
          </w:p>
        </w:tc>
        <w:tc>
          <w:tcPr>
            <w:tcW w:w="2083" w:type="dxa"/>
            <w:vAlign w:val="bottom"/>
          </w:tcPr>
          <w:p w14:paraId="0F884FDE" w14:textId="1FCF0F3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9,9825</w:t>
            </w:r>
          </w:p>
        </w:tc>
        <w:tc>
          <w:tcPr>
            <w:tcW w:w="2083" w:type="dxa"/>
            <w:vAlign w:val="bottom"/>
          </w:tcPr>
          <w:p w14:paraId="7B6CBC48" w14:textId="72C705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9,95101</w:t>
            </w:r>
          </w:p>
        </w:tc>
        <w:tc>
          <w:tcPr>
            <w:tcW w:w="2083" w:type="dxa"/>
            <w:vAlign w:val="bottom"/>
          </w:tcPr>
          <w:p w14:paraId="157FFEAF" w14:textId="4BB9BB3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10,52552</w:t>
            </w:r>
          </w:p>
        </w:tc>
        <w:tc>
          <w:tcPr>
            <w:tcW w:w="2083" w:type="dxa"/>
            <w:vAlign w:val="bottom"/>
          </w:tcPr>
          <w:p w14:paraId="6A5A4209" w14:textId="59FB07E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10,35032</w:t>
            </w:r>
          </w:p>
        </w:tc>
      </w:tr>
      <w:tr w:rsidR="00197852" w:rsidRPr="00832C1B" w14:paraId="069680F3" w14:textId="77777777" w:rsidTr="00E12549">
        <w:tc>
          <w:tcPr>
            <w:tcW w:w="1012" w:type="dxa"/>
            <w:vAlign w:val="center"/>
          </w:tcPr>
          <w:p w14:paraId="45FF7F5F" w14:textId="622EDC83" w:rsidR="00197852" w:rsidRPr="00832C1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7</w:t>
            </w:r>
          </w:p>
        </w:tc>
        <w:tc>
          <w:tcPr>
            <w:tcW w:w="2083" w:type="dxa"/>
            <w:vAlign w:val="bottom"/>
          </w:tcPr>
          <w:p w14:paraId="75C645F0" w14:textId="594A999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10,10965</w:t>
            </w:r>
          </w:p>
        </w:tc>
        <w:tc>
          <w:tcPr>
            <w:tcW w:w="2083" w:type="dxa"/>
            <w:vAlign w:val="bottom"/>
          </w:tcPr>
          <w:p w14:paraId="5275EDA4" w14:textId="1B2D98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9,91178</w:t>
            </w:r>
          </w:p>
        </w:tc>
        <w:tc>
          <w:tcPr>
            <w:tcW w:w="2083" w:type="dxa"/>
            <w:vAlign w:val="bottom"/>
          </w:tcPr>
          <w:p w14:paraId="112A8453" w14:textId="239E87A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11,32438</w:t>
            </w:r>
          </w:p>
        </w:tc>
        <w:tc>
          <w:tcPr>
            <w:tcW w:w="2083" w:type="dxa"/>
            <w:vAlign w:val="bottom"/>
          </w:tcPr>
          <w:p w14:paraId="27230C2A" w14:textId="6162925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11,5005</w:t>
            </w:r>
          </w:p>
        </w:tc>
      </w:tr>
      <w:tr w:rsidR="00197852" w:rsidRPr="00832C1B" w14:paraId="688D3922" w14:textId="77777777" w:rsidTr="00E12549">
        <w:tc>
          <w:tcPr>
            <w:tcW w:w="1012" w:type="dxa"/>
            <w:vAlign w:val="center"/>
          </w:tcPr>
          <w:p w14:paraId="1661F769" w14:textId="5940C448" w:rsidR="00197852" w:rsidRPr="00832C1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8</w:t>
            </w:r>
          </w:p>
        </w:tc>
        <w:tc>
          <w:tcPr>
            <w:tcW w:w="2083" w:type="dxa"/>
            <w:vAlign w:val="bottom"/>
          </w:tcPr>
          <w:p w14:paraId="475D3EDA" w14:textId="51F8F81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9,94867</w:t>
            </w:r>
          </w:p>
        </w:tc>
        <w:tc>
          <w:tcPr>
            <w:tcW w:w="2083" w:type="dxa"/>
            <w:vAlign w:val="bottom"/>
          </w:tcPr>
          <w:p w14:paraId="5F410484" w14:textId="2B0C7F1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10,24313</w:t>
            </w:r>
          </w:p>
        </w:tc>
        <w:tc>
          <w:tcPr>
            <w:tcW w:w="2083" w:type="dxa"/>
            <w:vAlign w:val="bottom"/>
          </w:tcPr>
          <w:p w14:paraId="5C571531" w14:textId="2FCCEDB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11,49492</w:t>
            </w:r>
          </w:p>
        </w:tc>
        <w:tc>
          <w:tcPr>
            <w:tcW w:w="2083" w:type="dxa"/>
            <w:vAlign w:val="bottom"/>
          </w:tcPr>
          <w:p w14:paraId="13D4DF75" w14:textId="253DB15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10,7226</w:t>
            </w:r>
          </w:p>
        </w:tc>
      </w:tr>
      <w:tr w:rsidR="00197852" w:rsidRPr="00832C1B" w14:paraId="3A05BD94" w14:textId="77777777" w:rsidTr="00E12549">
        <w:tc>
          <w:tcPr>
            <w:tcW w:w="1012" w:type="dxa"/>
            <w:vAlign w:val="center"/>
          </w:tcPr>
          <w:p w14:paraId="59849D67" w14:textId="113DB1FE" w:rsidR="00197852" w:rsidRPr="00832C1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9</w:t>
            </w:r>
          </w:p>
        </w:tc>
        <w:tc>
          <w:tcPr>
            <w:tcW w:w="2083" w:type="dxa"/>
            <w:vAlign w:val="bottom"/>
          </w:tcPr>
          <w:p w14:paraId="4F976CB5" w14:textId="4A5EF5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9,97094</w:t>
            </w:r>
          </w:p>
        </w:tc>
        <w:tc>
          <w:tcPr>
            <w:tcW w:w="2083" w:type="dxa"/>
            <w:vAlign w:val="bottom"/>
          </w:tcPr>
          <w:p w14:paraId="7F3231FE" w14:textId="0B678ED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10,08183</w:t>
            </w:r>
          </w:p>
        </w:tc>
        <w:tc>
          <w:tcPr>
            <w:tcW w:w="2083" w:type="dxa"/>
            <w:vAlign w:val="bottom"/>
          </w:tcPr>
          <w:p w14:paraId="43B4E019" w14:textId="0D9840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11,10494</w:t>
            </w:r>
          </w:p>
        </w:tc>
        <w:tc>
          <w:tcPr>
            <w:tcW w:w="2083" w:type="dxa"/>
            <w:vAlign w:val="bottom"/>
          </w:tcPr>
          <w:p w14:paraId="0D05FE9E" w14:textId="094BFA6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9,939054</w:t>
            </w:r>
          </w:p>
        </w:tc>
      </w:tr>
      <w:tr w:rsidR="00197852" w:rsidRPr="00832C1B" w14:paraId="555CCA50" w14:textId="77777777" w:rsidTr="00E12549">
        <w:tc>
          <w:tcPr>
            <w:tcW w:w="1012" w:type="dxa"/>
            <w:vAlign w:val="center"/>
          </w:tcPr>
          <w:p w14:paraId="6F2B129F" w14:textId="26B9C763" w:rsidR="00197852" w:rsidRPr="00832C1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832C1B">
              <w:rPr>
                <w:sz w:val="24"/>
                <w:lang w:val="uk-UA" w:eastAsia="ar-SA"/>
              </w:rPr>
              <w:t>10</w:t>
            </w:r>
          </w:p>
        </w:tc>
        <w:tc>
          <w:tcPr>
            <w:tcW w:w="2083" w:type="dxa"/>
            <w:vAlign w:val="bottom"/>
          </w:tcPr>
          <w:p w14:paraId="627644C9" w14:textId="7BD4DD5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10,05802</w:t>
            </w:r>
          </w:p>
        </w:tc>
        <w:tc>
          <w:tcPr>
            <w:tcW w:w="2083" w:type="dxa"/>
            <w:vAlign w:val="bottom"/>
          </w:tcPr>
          <w:p w14:paraId="6E39C9EE" w14:textId="12BADE1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10,09916</w:t>
            </w:r>
          </w:p>
        </w:tc>
        <w:tc>
          <w:tcPr>
            <w:tcW w:w="2083" w:type="dxa"/>
            <w:vAlign w:val="bottom"/>
          </w:tcPr>
          <w:p w14:paraId="3A04936A" w14:textId="5323E7C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10,99736</w:t>
            </w:r>
          </w:p>
        </w:tc>
        <w:tc>
          <w:tcPr>
            <w:tcW w:w="2083" w:type="dxa"/>
            <w:vAlign w:val="bottom"/>
          </w:tcPr>
          <w:p w14:paraId="5C982F55" w14:textId="1517836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10,61708</w:t>
            </w:r>
          </w:p>
        </w:tc>
      </w:tr>
    </w:tbl>
    <w:p w14:paraId="0249DDA2" w14:textId="49E1664D" w:rsidR="00A63945" w:rsidRPr="00832C1B" w:rsidRDefault="00A63945" w:rsidP="00832C1B">
      <w:pPr>
        <w:tabs>
          <w:tab w:val="clear" w:pos="709"/>
        </w:tabs>
        <w:rPr>
          <w:lang w:val="uk-UA"/>
        </w:rPr>
      </w:pPr>
    </w:p>
    <w:p w14:paraId="2D1A18F9" w14:textId="7CA4B087" w:rsidR="00E12549" w:rsidRDefault="00E12549" w:rsidP="00832C1B">
      <w:pPr>
        <w:tabs>
          <w:tab w:val="clear" w:pos="709"/>
        </w:tabs>
        <w:rPr>
          <w:lang w:val="uk-UA"/>
        </w:rPr>
      </w:pPr>
      <w:r>
        <w:rPr>
          <w:noProof/>
        </w:rPr>
        <w:drawing>
          <wp:inline distT="0" distB="0" distL="0" distR="0" wp14:anchorId="5200A421" wp14:editId="5F929B55">
            <wp:extent cx="2952000" cy="1548000"/>
            <wp:effectExtent l="0" t="0" r="127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1934CD2-DF6F-4A99-A11E-51C46EA1A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0EE59" wp14:editId="59E602A5">
            <wp:extent cx="2952000" cy="1548000"/>
            <wp:effectExtent l="0" t="0" r="127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5CECB2B-4596-4DB0-8C96-41E16CB6C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8C6D2" wp14:editId="6ED9C2F3">
            <wp:extent cx="2952000" cy="1548000"/>
            <wp:effectExtent l="0" t="0" r="127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AD15B0-0070-47B3-B52C-97EDFFA566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E1E46" wp14:editId="3BF73EDC">
            <wp:extent cx="2952000" cy="1548000"/>
            <wp:effectExtent l="0" t="0" r="127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883BF1-B7CE-4FBC-A13B-B6003DA46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3"/>
              </a:graphicData>
            </a:graphic>
          </wp:inline>
        </w:drawing>
      </w:r>
    </w:p>
    <w:p w14:paraId="56D20A6F" w14:textId="7E98B800" w:rsidR="00A63945" w:rsidRDefault="008F31BE" w:rsidP="00A63945">
      <w:pPr>
        <w:tabs>
          <w:tab w:val="clear" w:pos="709"/>
        </w:tabs>
        <w:jc w:val="center"/>
        <w:rPr>
          <w:lang w:val="uk-UA"/>
        </w:rPr>
      </w:pPr>
      <w:r>
        <w:rPr>
          <w:lang w:val="uk-UA"/>
        </w:rPr>
        <w:t>Рисунок 2</w:t>
      </w:r>
      <w:r w:rsidR="00A63945">
        <w:rPr>
          <w:lang w:val="uk-UA"/>
        </w:rPr>
        <w:t>.1 – Залежність точкових оцінок від номеру експерименту</w:t>
      </w:r>
    </w:p>
    <w:p w14:paraId="4A37D7AA" w14:textId="77777777" w:rsidR="00D92737" w:rsidRPr="001B783E" w:rsidRDefault="00D92737" w:rsidP="009D458E">
      <w:pPr>
        <w:tabs>
          <w:tab w:val="clear" w:pos="709"/>
        </w:tabs>
        <w:ind w:firstLine="709"/>
        <w:rPr>
          <w:lang w:val="uk-UA" w:eastAsia="ar-SA"/>
        </w:rPr>
      </w:pPr>
    </w:p>
    <w:p w14:paraId="2B8EC1A9" w14:textId="6431E109" w:rsidR="00C1061F" w:rsidRDefault="00295968" w:rsidP="005A2E29">
      <w:pPr>
        <w:pStyle w:val="2"/>
      </w:pPr>
      <w:bookmarkStart w:id="26" w:name="_Toc495228673"/>
      <w:r>
        <w:t>Довірчі інтервали точкових оцінок</w:t>
      </w:r>
      <w:bookmarkEnd w:id="26"/>
    </w:p>
    <w:p w14:paraId="6892F966" w14:textId="4F431980" w:rsidR="004E5051" w:rsidRDefault="004E5051" w:rsidP="00C73F54">
      <w:pPr>
        <w:tabs>
          <w:tab w:val="clear" w:pos="709"/>
        </w:tabs>
        <w:ind w:firstLine="709"/>
        <w:rPr>
          <w:lang w:val="uk-UA"/>
        </w:rPr>
      </w:pPr>
    </w:p>
    <w:p w14:paraId="0505AD7B" w14:textId="77777777" w:rsidR="004E5051" w:rsidRPr="00DB03D3" w:rsidRDefault="004E5051" w:rsidP="00C73F54">
      <w:pPr>
        <w:tabs>
          <w:tab w:val="clear" w:pos="709"/>
        </w:tabs>
        <w:ind w:firstLine="709"/>
        <w:rPr>
          <w:lang w:val="uk-UA"/>
        </w:rPr>
      </w:pPr>
      <w:r w:rsidRPr="00DB03D3">
        <w:rPr>
          <w:lang w:val="uk-UA"/>
        </w:rPr>
        <w:t>Для того щоб оцінити достовірність оцінок, вводять поняття довірчий інтервал і довірча ймовірність. У статистиці умовно виділяють "грубий" і "точний" методи визначення довірчих інтервалів для характеристик розподілу.</w:t>
      </w:r>
    </w:p>
    <w:p w14:paraId="45DD0C78" w14:textId="4BF820DD" w:rsidR="004E5051" w:rsidRPr="00DB03D3" w:rsidRDefault="004E5051" w:rsidP="00C73F54">
      <w:pPr>
        <w:tabs>
          <w:tab w:val="clear" w:pos="709"/>
        </w:tabs>
        <w:ind w:firstLine="709"/>
        <w:rPr>
          <w:lang w:val="uk-UA"/>
        </w:rPr>
      </w:pPr>
      <w:r w:rsidRPr="00DB03D3">
        <w:rPr>
          <w:lang w:val="uk-UA"/>
        </w:rPr>
        <w:t xml:space="preserve">Аналізуючи отримані значення для кордонів довірчих інтервалів, можна помітити, що при збільшенні рівня довірчої </w:t>
      </w:r>
      <w:r w:rsidR="002848D1">
        <w:rPr>
          <w:lang w:val="uk-UA"/>
        </w:rPr>
        <w:t>вірогідності</w:t>
      </w:r>
      <w:r w:rsidRPr="00DB03D3">
        <w:rPr>
          <w:lang w:val="uk-UA"/>
        </w:rPr>
        <w:t xml:space="preserve"> збільшується величина довірчого інтервалу, а при збільшенні обсягу вибірки вона зменшується. Це справедливо для довірчих інтервалів, як для математичного очікування, так і для дисперсії.</w:t>
      </w:r>
    </w:p>
    <w:p w14:paraId="4C3427B1" w14:textId="3FBE6D7B" w:rsidR="004E5051" w:rsidRDefault="004E5051" w:rsidP="00C73F54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lastRenderedPageBreak/>
        <w:t>У таблиц</w:t>
      </w:r>
      <w:r w:rsidR="00F259EA">
        <w:rPr>
          <w:lang w:val="uk-UA"/>
        </w:rPr>
        <w:t>і</w:t>
      </w:r>
      <w:r w:rsidR="008F31BE">
        <w:rPr>
          <w:lang w:val="uk-UA"/>
        </w:rPr>
        <w:t xml:space="preserve"> 2.3</w:t>
      </w:r>
      <w:r w:rsidRPr="00DB03D3">
        <w:rPr>
          <w:lang w:val="uk-UA"/>
        </w:rPr>
        <w:t xml:space="preserve"> вказані інтервали для математичного очікування та дисперсії при рівні довірчої ймовірності</w:t>
      </w:r>
      <w:r>
        <w:rPr>
          <w:lang w:val="uk-UA"/>
        </w:rPr>
        <w:t xml:space="preserve"> </w:t>
      </w:r>
      <w:r w:rsidR="00786FD3">
        <w:rPr>
          <w:lang w:val="uk-UA"/>
        </w:rPr>
        <w:t>{0.8, 0.9, 0.95, 0.99</w:t>
      </w:r>
      <w:r w:rsidRPr="00D95CC9">
        <w:rPr>
          <w:lang w:val="uk-UA"/>
        </w:rPr>
        <w:t>}</w:t>
      </w:r>
      <w:r w:rsidRPr="00DB03D3">
        <w:rPr>
          <w:lang w:val="uk-UA"/>
        </w:rPr>
        <w:t>.</w:t>
      </w:r>
      <w:r w:rsidRPr="008D477E">
        <w:rPr>
          <w:lang w:val="uk-UA"/>
        </w:rPr>
        <w:t xml:space="preserve"> </w:t>
      </w:r>
    </w:p>
    <w:p w14:paraId="71613781" w14:textId="29FC29B2" w:rsidR="002F5928" w:rsidRDefault="002F5928" w:rsidP="00C73F54">
      <w:pPr>
        <w:tabs>
          <w:tab w:val="clear" w:pos="709"/>
        </w:tabs>
        <w:ind w:firstLine="709"/>
        <w:rPr>
          <w:lang w:val="uk-UA"/>
        </w:rPr>
      </w:pPr>
    </w:p>
    <w:p w14:paraId="49D85985" w14:textId="4B99FC39" w:rsidR="00F259EA" w:rsidRDefault="008F31BE" w:rsidP="00F259EA">
      <w:pPr>
        <w:ind w:firstLine="709"/>
        <w:rPr>
          <w:lang w:val="uk-UA" w:eastAsia="ar-SA"/>
        </w:rPr>
      </w:pPr>
      <w:r>
        <w:rPr>
          <w:lang w:val="uk-UA" w:eastAsia="ar-SA"/>
        </w:rPr>
        <w:t>Таблиця 2</w:t>
      </w:r>
      <w:r w:rsidR="002A3D21">
        <w:rPr>
          <w:lang w:val="uk-UA" w:eastAsia="ar-SA"/>
        </w:rPr>
        <w:t>.</w:t>
      </w:r>
      <w:r w:rsidR="002A3D21" w:rsidRPr="002A3D21">
        <w:rPr>
          <w:lang w:eastAsia="ar-SA"/>
        </w:rPr>
        <w:t>3</w:t>
      </w:r>
      <w:r w:rsidR="00F259EA">
        <w:rPr>
          <w:lang w:val="uk-UA" w:eastAsia="ar-SA"/>
        </w:rPr>
        <w:t xml:space="preserve"> – Довірчі інтервали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3"/>
        <w:gridCol w:w="956"/>
        <w:gridCol w:w="951"/>
        <w:gridCol w:w="6"/>
        <w:gridCol w:w="956"/>
        <w:gridCol w:w="957"/>
        <w:gridCol w:w="956"/>
        <w:gridCol w:w="951"/>
        <w:gridCol w:w="6"/>
        <w:gridCol w:w="956"/>
        <w:gridCol w:w="957"/>
      </w:tblGrid>
      <w:tr w:rsidR="00E63417" w:rsidRPr="00D70D0C" w14:paraId="13C9A940" w14:textId="77777777" w:rsidTr="009652A2">
        <w:tc>
          <w:tcPr>
            <w:tcW w:w="559" w:type="dxa"/>
            <w:vMerge w:val="restart"/>
            <w:textDirection w:val="btLr"/>
            <w:vAlign w:val="center"/>
          </w:tcPr>
          <w:p w14:paraId="7BD3F649" w14:textId="77777777" w:rsidR="00E63417" w:rsidRPr="0001247F" w:rsidRDefault="00E63417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ВВ</w:t>
            </w:r>
          </w:p>
        </w:tc>
        <w:tc>
          <w:tcPr>
            <w:tcW w:w="1133" w:type="dxa"/>
            <w:vMerge w:val="restart"/>
            <w:textDirection w:val="btLr"/>
            <w:vAlign w:val="center"/>
          </w:tcPr>
          <w:p w14:paraId="0D9C4D00" w14:textId="77777777" w:rsidR="00E63417" w:rsidRDefault="00E63417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Обсяг</w:t>
            </w:r>
          </w:p>
          <w:p w14:paraId="4042C3DB" w14:textId="77777777" w:rsidR="00E63417" w:rsidRPr="0001247F" w:rsidRDefault="00E63417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 xml:space="preserve"> вибірки</w:t>
            </w:r>
          </w:p>
        </w:tc>
        <w:tc>
          <w:tcPr>
            <w:tcW w:w="3826" w:type="dxa"/>
            <w:gridSpan w:val="5"/>
            <w:vAlign w:val="center"/>
          </w:tcPr>
          <w:p w14:paraId="5C606DA4" w14:textId="208D182F" w:rsidR="00E63417" w:rsidRPr="00D70D0C" w:rsidRDefault="00FC544A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Довірчі інтервали для</w:t>
            </w:r>
            <w:r w:rsidR="00E63417">
              <w:rPr>
                <w:sz w:val="24"/>
                <w:lang w:val="uk-UA" w:eastAsia="ar-SA"/>
              </w:rPr>
              <w:br/>
            </w:r>
            <w:r w:rsidR="00E63417" w:rsidRPr="00D70D0C">
              <w:rPr>
                <w:sz w:val="24"/>
                <w:lang w:val="uk-UA" w:eastAsia="ar-SA"/>
              </w:rPr>
              <w:t xml:space="preserve">математичного очікування, </w:t>
            </w:r>
            <w:r w:rsidR="006D4EC3" w:rsidRPr="000B6CBA">
              <w:rPr>
                <w:position w:val="-4"/>
                <w:sz w:val="24"/>
                <w:lang w:val="uk-UA" w:eastAsia="ar-SA"/>
              </w:rPr>
              <w:object w:dxaOrig="440" w:dyaOrig="320" w14:anchorId="30C8C07C">
                <v:shape id="_x0000_i1068" type="#_x0000_t75" style="width:15.75pt;height:12.75pt" o:ole="">
                  <v:imagedata r:id="rId89" o:title=""/>
                </v:shape>
                <o:OLEObject Type="Embed" ProgID="Equation.3" ShapeID="_x0000_i1068" DrawAspect="Content" ObjectID="_1580046253" r:id="rId144"/>
              </w:object>
            </w:r>
          </w:p>
        </w:tc>
        <w:tc>
          <w:tcPr>
            <w:tcW w:w="3826" w:type="dxa"/>
            <w:gridSpan w:val="5"/>
            <w:vAlign w:val="center"/>
          </w:tcPr>
          <w:p w14:paraId="7A5B188C" w14:textId="411A45E4" w:rsidR="00E63417" w:rsidRPr="00D70D0C" w:rsidRDefault="00FC544A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Довірчі інтервали для</w:t>
            </w:r>
            <w:r w:rsidR="00E63417" w:rsidRPr="00D70D0C">
              <w:rPr>
                <w:sz w:val="24"/>
                <w:lang w:val="uk-UA" w:eastAsia="ar-SA"/>
              </w:rPr>
              <w:br/>
              <w:t xml:space="preserve">дисперсії, </w:t>
            </w:r>
            <w:r w:rsidR="00F75DE1" w:rsidRPr="00D70D0C">
              <w:rPr>
                <w:position w:val="-4"/>
                <w:sz w:val="24"/>
              </w:rPr>
              <w:object w:dxaOrig="360" w:dyaOrig="320" w14:anchorId="1C477158">
                <v:shape id="_x0000_i1069" type="#_x0000_t75" style="width:17.25pt;height:15pt" o:ole="">
                  <v:imagedata r:id="rId145" o:title=""/>
                </v:shape>
                <o:OLEObject Type="Embed" ProgID="Equation.3" ShapeID="_x0000_i1069" DrawAspect="Content" ObjectID="_1580046254" r:id="rId146"/>
              </w:object>
            </w:r>
          </w:p>
        </w:tc>
      </w:tr>
      <w:tr w:rsidR="004E268B" w:rsidRPr="00D70D0C" w14:paraId="66BB30A9" w14:textId="77777777" w:rsidTr="009652A2">
        <w:trPr>
          <w:trHeight w:val="509"/>
        </w:trPr>
        <w:tc>
          <w:tcPr>
            <w:tcW w:w="559" w:type="dxa"/>
            <w:vMerge/>
            <w:vAlign w:val="center"/>
          </w:tcPr>
          <w:p w14:paraId="3A6EAF6D" w14:textId="77777777" w:rsidR="004E268B" w:rsidRPr="00D70D0C" w:rsidRDefault="004E268B" w:rsidP="004E268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Merge/>
            <w:vAlign w:val="center"/>
          </w:tcPr>
          <w:p w14:paraId="434CC4C2" w14:textId="77777777" w:rsidR="004E268B" w:rsidRPr="00D70D0C" w:rsidRDefault="004E268B" w:rsidP="004E268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73253059" w14:textId="4F615325" w:rsidR="004E268B" w:rsidRPr="00D70D0C" w:rsidRDefault="004E268B" w:rsidP="004E268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Грубий метод</w:t>
            </w:r>
          </w:p>
        </w:tc>
        <w:tc>
          <w:tcPr>
            <w:tcW w:w="1919" w:type="dxa"/>
            <w:gridSpan w:val="3"/>
            <w:vAlign w:val="center"/>
          </w:tcPr>
          <w:p w14:paraId="74BCB96B" w14:textId="1F80DC67" w:rsidR="004E268B" w:rsidRPr="00D70D0C" w:rsidRDefault="004E268B" w:rsidP="004E268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Точний метод</w:t>
            </w:r>
          </w:p>
        </w:tc>
        <w:tc>
          <w:tcPr>
            <w:tcW w:w="1907" w:type="dxa"/>
            <w:gridSpan w:val="2"/>
            <w:vAlign w:val="center"/>
          </w:tcPr>
          <w:p w14:paraId="07223E14" w14:textId="5A731C61" w:rsidR="004E268B" w:rsidRPr="00D70D0C" w:rsidRDefault="004E268B" w:rsidP="004E268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Грубий метод</w:t>
            </w:r>
          </w:p>
        </w:tc>
        <w:tc>
          <w:tcPr>
            <w:tcW w:w="1919" w:type="dxa"/>
            <w:gridSpan w:val="3"/>
            <w:vAlign w:val="center"/>
          </w:tcPr>
          <w:p w14:paraId="47B430A6" w14:textId="6CC115E5" w:rsidR="004E268B" w:rsidRPr="00D70D0C" w:rsidRDefault="004E268B" w:rsidP="004E268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Точний метод</w:t>
            </w:r>
          </w:p>
        </w:tc>
      </w:tr>
      <w:tr w:rsidR="00610452" w:rsidRPr="00D70D0C" w14:paraId="395494B2" w14:textId="77777777" w:rsidTr="00610452">
        <w:trPr>
          <w:trHeight w:val="109"/>
        </w:trPr>
        <w:tc>
          <w:tcPr>
            <w:tcW w:w="559" w:type="dxa"/>
            <w:vAlign w:val="center"/>
          </w:tcPr>
          <w:p w14:paraId="20052A68" w14:textId="6AC61AF6" w:rsidR="00610452" w:rsidRPr="00610452" w:rsidRDefault="001A3F19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</w:t>
            </w:r>
          </w:p>
        </w:tc>
        <w:tc>
          <w:tcPr>
            <w:tcW w:w="1133" w:type="dxa"/>
            <w:vAlign w:val="center"/>
          </w:tcPr>
          <w:p w14:paraId="013893BA" w14:textId="2A9F9B3D" w:rsidR="00610452" w:rsidRPr="00610452" w:rsidRDefault="001A3F19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2</w:t>
            </w:r>
          </w:p>
        </w:tc>
        <w:tc>
          <w:tcPr>
            <w:tcW w:w="1907" w:type="dxa"/>
            <w:gridSpan w:val="2"/>
            <w:vAlign w:val="center"/>
          </w:tcPr>
          <w:p w14:paraId="72880608" w14:textId="15976917" w:rsidR="00610452" w:rsidRPr="00610452" w:rsidRDefault="001A3F19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3</w:t>
            </w:r>
          </w:p>
        </w:tc>
        <w:tc>
          <w:tcPr>
            <w:tcW w:w="1919" w:type="dxa"/>
            <w:gridSpan w:val="3"/>
            <w:vAlign w:val="center"/>
          </w:tcPr>
          <w:p w14:paraId="675C5B57" w14:textId="4A2CB599" w:rsidR="00610452" w:rsidRPr="00610452" w:rsidRDefault="001A3F19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4</w:t>
            </w:r>
          </w:p>
        </w:tc>
        <w:tc>
          <w:tcPr>
            <w:tcW w:w="1907" w:type="dxa"/>
            <w:gridSpan w:val="2"/>
            <w:vAlign w:val="center"/>
          </w:tcPr>
          <w:p w14:paraId="5D28F657" w14:textId="1F0B0E15" w:rsidR="00610452" w:rsidRPr="00610452" w:rsidRDefault="001A3F19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1919" w:type="dxa"/>
            <w:gridSpan w:val="3"/>
            <w:vAlign w:val="center"/>
          </w:tcPr>
          <w:p w14:paraId="077F4A5D" w14:textId="7EE83CAC" w:rsidR="00610452" w:rsidRPr="00610452" w:rsidRDefault="00610452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</w:tr>
      <w:tr w:rsidR="00E63417" w:rsidRPr="00D70D0C" w14:paraId="6552786B" w14:textId="77777777" w:rsidTr="009652A2">
        <w:trPr>
          <w:trHeight w:val="56"/>
        </w:trPr>
        <w:tc>
          <w:tcPr>
            <w:tcW w:w="1692" w:type="dxa"/>
            <w:gridSpan w:val="2"/>
            <w:vAlign w:val="center"/>
          </w:tcPr>
          <w:p w14:paraId="52D45C1D" w14:textId="77777777" w:rsidR="00E63417" w:rsidRPr="00D70D0C" w:rsidRDefault="00E63417" w:rsidP="009652A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7652" w:type="dxa"/>
            <w:gridSpan w:val="10"/>
            <w:vAlign w:val="center"/>
          </w:tcPr>
          <w:p w14:paraId="6F92945C" w14:textId="03A56C40" w:rsidR="00E63417" w:rsidRPr="00516E76" w:rsidRDefault="00E63417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D66CD9">
              <w:rPr>
                <w:sz w:val="24"/>
                <w:lang w:val="uk-UA" w:eastAsia="ar-SA"/>
              </w:rPr>
              <w:t>β=0.8</w:t>
            </w:r>
            <w:r w:rsidR="00516E76">
              <w:rPr>
                <w:sz w:val="24"/>
                <w:lang w:val="en-US" w:eastAsia="ar-SA"/>
              </w:rPr>
              <w:t>0</w:t>
            </w:r>
          </w:p>
        </w:tc>
      </w:tr>
      <w:tr w:rsidR="00197852" w:rsidRPr="00D70D0C" w14:paraId="51880C03" w14:textId="77777777" w:rsidTr="009652A2">
        <w:trPr>
          <w:trHeight w:val="56"/>
        </w:trPr>
        <w:tc>
          <w:tcPr>
            <w:tcW w:w="559" w:type="dxa"/>
            <w:vMerge w:val="restart"/>
            <w:vAlign w:val="center"/>
          </w:tcPr>
          <w:p w14:paraId="5855A6F4" w14:textId="77F7A52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/>
              </w:rPr>
              <w:object w:dxaOrig="279" w:dyaOrig="260" w14:anchorId="3C3FD5BE">
                <v:shape id="_x0000_i1212" type="#_x0000_t75" style="width:14.25pt;height:12.75pt" o:ole="">
                  <v:imagedata r:id="rId46" o:title=""/>
                </v:shape>
                <o:OLEObject Type="Embed" ProgID="Equation.3" ShapeID="_x0000_i1212" DrawAspect="Content" ObjectID="_1580046255" r:id="rId147"/>
              </w:object>
            </w:r>
          </w:p>
        </w:tc>
        <w:tc>
          <w:tcPr>
            <w:tcW w:w="1133" w:type="dxa"/>
            <w:vAlign w:val="center"/>
          </w:tcPr>
          <w:p w14:paraId="68F2D600" w14:textId="5FB13EF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780" w:dyaOrig="279" w14:anchorId="4C47205C">
                <v:shape id="_x0000_i1213" type="#_x0000_t75" style="width:39pt;height:14.25pt" o:ole="">
                  <v:imagedata r:id="rId95" o:title=""/>
                </v:shape>
                <o:OLEObject Type="Embed" ProgID="Equation.3" ShapeID="_x0000_i1213" DrawAspect="Content" ObjectID="_1580046256" r:id="rId148"/>
              </w:object>
            </w:r>
          </w:p>
        </w:tc>
        <w:tc>
          <w:tcPr>
            <w:tcW w:w="956" w:type="dxa"/>
            <w:vAlign w:val="bottom"/>
          </w:tcPr>
          <w:p w14:paraId="0F5C00E5" w14:textId="1825445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9,549</w:t>
            </w:r>
          </w:p>
        </w:tc>
        <w:tc>
          <w:tcPr>
            <w:tcW w:w="957" w:type="dxa"/>
            <w:gridSpan w:val="2"/>
            <w:vAlign w:val="bottom"/>
          </w:tcPr>
          <w:p w14:paraId="579B197F" w14:textId="289B4AB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10,327</w:t>
            </w:r>
          </w:p>
        </w:tc>
        <w:tc>
          <w:tcPr>
            <w:tcW w:w="956" w:type="dxa"/>
            <w:vAlign w:val="bottom"/>
          </w:tcPr>
          <w:p w14:paraId="742E01D6" w14:textId="10B033E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9,547</w:t>
            </w:r>
          </w:p>
        </w:tc>
        <w:tc>
          <w:tcPr>
            <w:tcW w:w="957" w:type="dxa"/>
            <w:vAlign w:val="bottom"/>
          </w:tcPr>
          <w:p w14:paraId="240973BE" w14:textId="4FC1838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10,329</w:t>
            </w:r>
          </w:p>
        </w:tc>
        <w:tc>
          <w:tcPr>
            <w:tcW w:w="956" w:type="dxa"/>
            <w:vAlign w:val="bottom"/>
          </w:tcPr>
          <w:p w14:paraId="19AA0363" w14:textId="0E40E87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8,127</w:t>
            </w:r>
          </w:p>
        </w:tc>
        <w:tc>
          <w:tcPr>
            <w:tcW w:w="957" w:type="dxa"/>
            <w:gridSpan w:val="2"/>
            <w:vAlign w:val="bottom"/>
          </w:tcPr>
          <w:p w14:paraId="2A50ABC2" w14:textId="3D97583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10,263</w:t>
            </w:r>
          </w:p>
        </w:tc>
        <w:tc>
          <w:tcPr>
            <w:tcW w:w="956" w:type="dxa"/>
            <w:vAlign w:val="bottom"/>
          </w:tcPr>
          <w:p w14:paraId="73D9ED31" w14:textId="4D62FE2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7,753</w:t>
            </w:r>
          </w:p>
        </w:tc>
        <w:tc>
          <w:tcPr>
            <w:tcW w:w="957" w:type="dxa"/>
            <w:vAlign w:val="bottom"/>
          </w:tcPr>
          <w:p w14:paraId="7F21DF7F" w14:textId="0107744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11,176</w:t>
            </w:r>
          </w:p>
        </w:tc>
      </w:tr>
      <w:tr w:rsidR="00197852" w:rsidRPr="00D70D0C" w14:paraId="7BA3ABAF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52841A8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0FA440C" w14:textId="46FA3FB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2DCA5A62">
                <v:shape id="_x0000_i1214" type="#_x0000_t75" style="width:42pt;height:14.25pt" o:ole="">
                  <v:imagedata r:id="rId97" o:title=""/>
                </v:shape>
                <o:OLEObject Type="Embed" ProgID="Equation.3" ShapeID="_x0000_i1214" DrawAspect="Content" ObjectID="_1580046257" r:id="rId149"/>
              </w:object>
            </w:r>
          </w:p>
        </w:tc>
        <w:tc>
          <w:tcPr>
            <w:tcW w:w="956" w:type="dxa"/>
            <w:vAlign w:val="bottom"/>
          </w:tcPr>
          <w:p w14:paraId="0C8B71A6" w14:textId="20A9B9F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9,633</w:t>
            </w:r>
          </w:p>
        </w:tc>
        <w:tc>
          <w:tcPr>
            <w:tcW w:w="957" w:type="dxa"/>
            <w:gridSpan w:val="2"/>
            <w:vAlign w:val="bottom"/>
          </w:tcPr>
          <w:p w14:paraId="5C93AB6B" w14:textId="721C985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10,232</w:t>
            </w:r>
          </w:p>
        </w:tc>
        <w:tc>
          <w:tcPr>
            <w:tcW w:w="956" w:type="dxa"/>
            <w:vAlign w:val="bottom"/>
          </w:tcPr>
          <w:p w14:paraId="282417F7" w14:textId="76579FB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9,632</w:t>
            </w:r>
          </w:p>
        </w:tc>
        <w:tc>
          <w:tcPr>
            <w:tcW w:w="957" w:type="dxa"/>
            <w:vAlign w:val="bottom"/>
          </w:tcPr>
          <w:p w14:paraId="0BB82E62" w14:textId="0C8CD0B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10,233</w:t>
            </w:r>
          </w:p>
        </w:tc>
        <w:tc>
          <w:tcPr>
            <w:tcW w:w="956" w:type="dxa"/>
            <w:vAlign w:val="bottom"/>
          </w:tcPr>
          <w:p w14:paraId="33D81C4D" w14:textId="0160D6A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10,012</w:t>
            </w:r>
          </w:p>
        </w:tc>
        <w:tc>
          <w:tcPr>
            <w:tcW w:w="957" w:type="dxa"/>
            <w:gridSpan w:val="2"/>
            <w:vAlign w:val="bottom"/>
          </w:tcPr>
          <w:p w14:paraId="04C28061" w14:textId="4170EA7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11,791</w:t>
            </w:r>
          </w:p>
        </w:tc>
        <w:tc>
          <w:tcPr>
            <w:tcW w:w="956" w:type="dxa"/>
            <w:vAlign w:val="bottom"/>
          </w:tcPr>
          <w:p w14:paraId="34C3CAE0" w14:textId="766E2E1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9,644</w:t>
            </w:r>
          </w:p>
        </w:tc>
        <w:tc>
          <w:tcPr>
            <w:tcW w:w="957" w:type="dxa"/>
            <w:vAlign w:val="bottom"/>
          </w:tcPr>
          <w:p w14:paraId="4DF2EE10" w14:textId="764C0DD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12,475</w:t>
            </w:r>
          </w:p>
        </w:tc>
      </w:tr>
      <w:tr w:rsidR="00197852" w:rsidRPr="00D70D0C" w14:paraId="2E0CF2FA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723590C4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BFFA811" w14:textId="6A2C395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position w:val="-6"/>
                <w:sz w:val="24"/>
              </w:rPr>
              <w:pict w14:anchorId="096B085B">
                <v:shape id="_x0000_i1215" type="#_x0000_t75" style="width:42pt;height:14.25pt">
                  <v:imagedata r:id="rId99" o:title=""/>
                </v:shape>
              </w:pict>
            </w:r>
          </w:p>
        </w:tc>
        <w:tc>
          <w:tcPr>
            <w:tcW w:w="956" w:type="dxa"/>
            <w:vAlign w:val="bottom"/>
          </w:tcPr>
          <w:p w14:paraId="7ECCE7BA" w14:textId="4CEB119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9,718</w:t>
            </w:r>
          </w:p>
        </w:tc>
        <w:tc>
          <w:tcPr>
            <w:tcW w:w="957" w:type="dxa"/>
            <w:gridSpan w:val="2"/>
            <w:vAlign w:val="bottom"/>
          </w:tcPr>
          <w:p w14:paraId="15E2C3F5" w14:textId="5C46B22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10,213</w:t>
            </w:r>
          </w:p>
        </w:tc>
        <w:tc>
          <w:tcPr>
            <w:tcW w:w="956" w:type="dxa"/>
            <w:vAlign w:val="bottom"/>
          </w:tcPr>
          <w:p w14:paraId="37844B5F" w14:textId="5C8E86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9,718</w:t>
            </w:r>
          </w:p>
        </w:tc>
        <w:tc>
          <w:tcPr>
            <w:tcW w:w="957" w:type="dxa"/>
            <w:vAlign w:val="bottom"/>
          </w:tcPr>
          <w:p w14:paraId="694C4C48" w14:textId="1ADD054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10,213</w:t>
            </w:r>
          </w:p>
        </w:tc>
        <w:tc>
          <w:tcPr>
            <w:tcW w:w="956" w:type="dxa"/>
            <w:vAlign w:val="bottom"/>
          </w:tcPr>
          <w:p w14:paraId="2F175F04" w14:textId="4540092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10,406</w:t>
            </w:r>
          </w:p>
        </w:tc>
        <w:tc>
          <w:tcPr>
            <w:tcW w:w="957" w:type="dxa"/>
            <w:gridSpan w:val="2"/>
            <w:vAlign w:val="bottom"/>
          </w:tcPr>
          <w:p w14:paraId="2EA4F5C5" w14:textId="0FBD8C9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11,888</w:t>
            </w:r>
          </w:p>
        </w:tc>
        <w:tc>
          <w:tcPr>
            <w:tcW w:w="956" w:type="dxa"/>
            <w:vAlign w:val="bottom"/>
          </w:tcPr>
          <w:p w14:paraId="09754DD4" w14:textId="1B1C8E5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10,077</w:t>
            </w:r>
          </w:p>
        </w:tc>
        <w:tc>
          <w:tcPr>
            <w:tcW w:w="957" w:type="dxa"/>
            <w:vAlign w:val="bottom"/>
          </w:tcPr>
          <w:p w14:paraId="265F38A6" w14:textId="21219AE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12,431</w:t>
            </w:r>
          </w:p>
        </w:tc>
      </w:tr>
      <w:tr w:rsidR="00197852" w:rsidRPr="00D70D0C" w14:paraId="0040E43E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3810BC1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50C51D5" w14:textId="78F940F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3DA1885E">
                <v:shape id="_x0000_i1216" type="#_x0000_t75" style="width:42pt;height:14.25pt" o:ole="">
                  <v:imagedata r:id="rId100" o:title=""/>
                </v:shape>
                <o:OLEObject Type="Embed" ProgID="Equation.3" ShapeID="_x0000_i1216" DrawAspect="Content" ObjectID="_1580046258" r:id="rId150"/>
              </w:object>
            </w:r>
          </w:p>
        </w:tc>
        <w:tc>
          <w:tcPr>
            <w:tcW w:w="956" w:type="dxa"/>
            <w:vAlign w:val="bottom"/>
          </w:tcPr>
          <w:p w14:paraId="64A15AE8" w14:textId="4405910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9,713</w:t>
            </w:r>
          </w:p>
        </w:tc>
        <w:tc>
          <w:tcPr>
            <w:tcW w:w="957" w:type="dxa"/>
            <w:gridSpan w:val="2"/>
            <w:vAlign w:val="bottom"/>
          </w:tcPr>
          <w:p w14:paraId="1D297177" w14:textId="2954D46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10,111</w:t>
            </w:r>
          </w:p>
        </w:tc>
        <w:tc>
          <w:tcPr>
            <w:tcW w:w="956" w:type="dxa"/>
            <w:vAlign w:val="bottom"/>
          </w:tcPr>
          <w:p w14:paraId="59F2AD62" w14:textId="54E1C30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9,713</w:t>
            </w:r>
          </w:p>
        </w:tc>
        <w:tc>
          <w:tcPr>
            <w:tcW w:w="957" w:type="dxa"/>
            <w:vAlign w:val="bottom"/>
          </w:tcPr>
          <w:p w14:paraId="4DF2698F" w14:textId="286EE0F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10,112</w:t>
            </w:r>
          </w:p>
        </w:tc>
        <w:tc>
          <w:tcPr>
            <w:tcW w:w="956" w:type="dxa"/>
            <w:vAlign w:val="bottom"/>
          </w:tcPr>
          <w:p w14:paraId="67C86E6F" w14:textId="02D98E7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9,108</w:t>
            </w:r>
          </w:p>
        </w:tc>
        <w:tc>
          <w:tcPr>
            <w:tcW w:w="957" w:type="dxa"/>
            <w:gridSpan w:val="2"/>
            <w:vAlign w:val="bottom"/>
          </w:tcPr>
          <w:p w14:paraId="0F419036" w14:textId="5A245E7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10,219</w:t>
            </w:r>
          </w:p>
        </w:tc>
        <w:tc>
          <w:tcPr>
            <w:tcW w:w="956" w:type="dxa"/>
            <w:vAlign w:val="bottom"/>
          </w:tcPr>
          <w:p w14:paraId="61463311" w14:textId="6D3E974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8,852</w:t>
            </w:r>
          </w:p>
        </w:tc>
        <w:tc>
          <w:tcPr>
            <w:tcW w:w="957" w:type="dxa"/>
            <w:vAlign w:val="bottom"/>
          </w:tcPr>
          <w:p w14:paraId="2E6BFFCB" w14:textId="78B4894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10,615</w:t>
            </w:r>
          </w:p>
        </w:tc>
      </w:tr>
      <w:tr w:rsidR="00197852" w:rsidRPr="00D70D0C" w14:paraId="1B889A58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6F363569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DABE66C" w14:textId="3FE26F2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0D3EDE4A">
                <v:shape id="_x0000_i1217" type="#_x0000_t75" style="width:42pt;height:14.25pt" o:ole="">
                  <v:imagedata r:id="rId102" o:title=""/>
                </v:shape>
                <o:OLEObject Type="Embed" ProgID="Equation.3" ShapeID="_x0000_i1217" DrawAspect="Content" ObjectID="_1580046259" r:id="rId151"/>
              </w:object>
            </w:r>
          </w:p>
        </w:tc>
        <w:tc>
          <w:tcPr>
            <w:tcW w:w="956" w:type="dxa"/>
            <w:vAlign w:val="bottom"/>
          </w:tcPr>
          <w:p w14:paraId="2D1CA0FD" w14:textId="62A2665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9,632</w:t>
            </w:r>
          </w:p>
        </w:tc>
        <w:tc>
          <w:tcPr>
            <w:tcW w:w="957" w:type="dxa"/>
            <w:gridSpan w:val="2"/>
            <w:vAlign w:val="bottom"/>
          </w:tcPr>
          <w:p w14:paraId="3E58E459" w14:textId="6203DE9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10,007</w:t>
            </w:r>
          </w:p>
        </w:tc>
        <w:tc>
          <w:tcPr>
            <w:tcW w:w="956" w:type="dxa"/>
            <w:vAlign w:val="bottom"/>
          </w:tcPr>
          <w:p w14:paraId="733D0D62" w14:textId="196CE0C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9,632</w:t>
            </w:r>
          </w:p>
        </w:tc>
        <w:tc>
          <w:tcPr>
            <w:tcW w:w="957" w:type="dxa"/>
            <w:vAlign w:val="bottom"/>
          </w:tcPr>
          <w:p w14:paraId="08376DC1" w14:textId="52F15C0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10,007</w:t>
            </w:r>
          </w:p>
        </w:tc>
        <w:tc>
          <w:tcPr>
            <w:tcW w:w="956" w:type="dxa"/>
            <w:vAlign w:val="bottom"/>
          </w:tcPr>
          <w:p w14:paraId="517A300C" w14:textId="7B985C1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10,138</w:t>
            </w:r>
          </w:p>
        </w:tc>
        <w:tc>
          <w:tcPr>
            <w:tcW w:w="957" w:type="dxa"/>
            <w:gridSpan w:val="2"/>
            <w:vAlign w:val="bottom"/>
          </w:tcPr>
          <w:p w14:paraId="57921945" w14:textId="77524EF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11,237</w:t>
            </w:r>
          </w:p>
        </w:tc>
        <w:tc>
          <w:tcPr>
            <w:tcW w:w="956" w:type="dxa"/>
            <w:vAlign w:val="bottom"/>
          </w:tcPr>
          <w:p w14:paraId="1AE04EE6" w14:textId="3BC488A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9,878</w:t>
            </w:r>
          </w:p>
        </w:tc>
        <w:tc>
          <w:tcPr>
            <w:tcW w:w="957" w:type="dxa"/>
            <w:vAlign w:val="bottom"/>
          </w:tcPr>
          <w:p w14:paraId="4357D4B9" w14:textId="0718335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11,620</w:t>
            </w:r>
          </w:p>
        </w:tc>
      </w:tr>
      <w:tr w:rsidR="00197852" w:rsidRPr="00D70D0C" w14:paraId="0C5632F6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64ED580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057D413" w14:textId="67D012D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6CCF4D29">
                <v:shape id="_x0000_i1218" type="#_x0000_t75" style="width:42pt;height:14.25pt" o:ole="">
                  <v:imagedata r:id="rId104" o:title=""/>
                </v:shape>
                <o:OLEObject Type="Embed" ProgID="Equation.3" ShapeID="_x0000_i1218" DrawAspect="Content" ObjectID="_1580046260" r:id="rId152"/>
              </w:object>
            </w:r>
          </w:p>
        </w:tc>
        <w:tc>
          <w:tcPr>
            <w:tcW w:w="956" w:type="dxa"/>
            <w:vAlign w:val="bottom"/>
          </w:tcPr>
          <w:p w14:paraId="01385275" w14:textId="2E784D9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9,718</w:t>
            </w:r>
          </w:p>
        </w:tc>
        <w:tc>
          <w:tcPr>
            <w:tcW w:w="957" w:type="dxa"/>
            <w:gridSpan w:val="2"/>
            <w:vAlign w:val="bottom"/>
          </w:tcPr>
          <w:p w14:paraId="68C004B4" w14:textId="294FB52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10,067</w:t>
            </w:r>
          </w:p>
        </w:tc>
        <w:tc>
          <w:tcPr>
            <w:tcW w:w="956" w:type="dxa"/>
            <w:vAlign w:val="bottom"/>
          </w:tcPr>
          <w:p w14:paraId="2981620F" w14:textId="23110A2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9,718</w:t>
            </w:r>
          </w:p>
        </w:tc>
        <w:tc>
          <w:tcPr>
            <w:tcW w:w="957" w:type="dxa"/>
            <w:vAlign w:val="bottom"/>
          </w:tcPr>
          <w:p w14:paraId="639B9145" w14:textId="6AFE26B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10,067</w:t>
            </w:r>
          </w:p>
        </w:tc>
        <w:tc>
          <w:tcPr>
            <w:tcW w:w="956" w:type="dxa"/>
            <w:vAlign w:val="bottom"/>
          </w:tcPr>
          <w:p w14:paraId="6220EA44" w14:textId="5769430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10,629</w:t>
            </w:r>
          </w:p>
        </w:tc>
        <w:tc>
          <w:tcPr>
            <w:tcW w:w="957" w:type="dxa"/>
            <w:gridSpan w:val="2"/>
            <w:vAlign w:val="bottom"/>
          </w:tcPr>
          <w:p w14:paraId="23C8299E" w14:textId="619FF20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11,675</w:t>
            </w:r>
          </w:p>
        </w:tc>
        <w:tc>
          <w:tcPr>
            <w:tcW w:w="956" w:type="dxa"/>
            <w:vAlign w:val="bottom"/>
          </w:tcPr>
          <w:p w14:paraId="50F14FFD" w14:textId="74F99D0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10,377</w:t>
            </w:r>
          </w:p>
        </w:tc>
        <w:tc>
          <w:tcPr>
            <w:tcW w:w="957" w:type="dxa"/>
            <w:vAlign w:val="bottom"/>
          </w:tcPr>
          <w:p w14:paraId="7047C4CF" w14:textId="5733ADE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12,034</w:t>
            </w:r>
          </w:p>
        </w:tc>
      </w:tr>
      <w:tr w:rsidR="00197852" w:rsidRPr="00D70D0C" w14:paraId="033F2AF0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603DD81E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F98E3FF" w14:textId="52DC77C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34704A3B">
                <v:shape id="_x0000_i1219" type="#_x0000_t75" style="width:42pt;height:14.25pt" o:ole="">
                  <v:imagedata r:id="rId106" o:title=""/>
                </v:shape>
                <o:OLEObject Type="Embed" ProgID="Equation.3" ShapeID="_x0000_i1219" DrawAspect="Content" ObjectID="_1580046261" r:id="rId153"/>
              </w:object>
            </w:r>
          </w:p>
        </w:tc>
        <w:tc>
          <w:tcPr>
            <w:tcW w:w="956" w:type="dxa"/>
            <w:vAlign w:val="bottom"/>
          </w:tcPr>
          <w:p w14:paraId="6444661D" w14:textId="25A62BB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9,667</w:t>
            </w:r>
          </w:p>
        </w:tc>
        <w:tc>
          <w:tcPr>
            <w:tcW w:w="957" w:type="dxa"/>
            <w:gridSpan w:val="2"/>
            <w:vAlign w:val="bottom"/>
          </w:tcPr>
          <w:p w14:paraId="2F0E5D5F" w14:textId="626FFD3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9,990</w:t>
            </w:r>
          </w:p>
        </w:tc>
        <w:tc>
          <w:tcPr>
            <w:tcW w:w="956" w:type="dxa"/>
            <w:vAlign w:val="bottom"/>
          </w:tcPr>
          <w:p w14:paraId="5520E27F" w14:textId="7F24938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9,667</w:t>
            </w:r>
          </w:p>
        </w:tc>
        <w:tc>
          <w:tcPr>
            <w:tcW w:w="957" w:type="dxa"/>
            <w:vAlign w:val="bottom"/>
          </w:tcPr>
          <w:p w14:paraId="699E0BEF" w14:textId="4C3347A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9,990</w:t>
            </w:r>
          </w:p>
        </w:tc>
        <w:tc>
          <w:tcPr>
            <w:tcW w:w="956" w:type="dxa"/>
            <w:vAlign w:val="bottom"/>
          </w:tcPr>
          <w:p w14:paraId="6F3CBBF1" w14:textId="261CB3E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10,582</w:t>
            </w:r>
          </w:p>
        </w:tc>
        <w:tc>
          <w:tcPr>
            <w:tcW w:w="957" w:type="dxa"/>
            <w:gridSpan w:val="2"/>
            <w:vAlign w:val="bottom"/>
          </w:tcPr>
          <w:p w14:paraId="080310E1" w14:textId="528B050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11,542</w:t>
            </w:r>
          </w:p>
        </w:tc>
        <w:tc>
          <w:tcPr>
            <w:tcW w:w="956" w:type="dxa"/>
            <w:vAlign w:val="bottom"/>
          </w:tcPr>
          <w:p w14:paraId="78AB32D2" w14:textId="0DFDF78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10,347</w:t>
            </w:r>
          </w:p>
        </w:tc>
        <w:tc>
          <w:tcPr>
            <w:tcW w:w="957" w:type="dxa"/>
            <w:vAlign w:val="bottom"/>
          </w:tcPr>
          <w:p w14:paraId="5DAAF9D4" w14:textId="0F52301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11,868</w:t>
            </w:r>
          </w:p>
        </w:tc>
      </w:tr>
      <w:tr w:rsidR="00197852" w:rsidRPr="00D70D0C" w14:paraId="510A2AF8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4CBFBD7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2D49402" w14:textId="66070EF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780" w:dyaOrig="279" w14:anchorId="6EEBC590">
                <v:shape id="_x0000_i1220" type="#_x0000_t75" style="width:39pt;height:14.25pt" o:ole="">
                  <v:imagedata r:id="rId108" o:title=""/>
                </v:shape>
                <o:OLEObject Type="Embed" ProgID="Equation.3" ShapeID="_x0000_i1220" DrawAspect="Content" ObjectID="_1580046262" r:id="rId154"/>
              </w:object>
            </w:r>
          </w:p>
        </w:tc>
        <w:tc>
          <w:tcPr>
            <w:tcW w:w="956" w:type="dxa"/>
            <w:vAlign w:val="bottom"/>
          </w:tcPr>
          <w:p w14:paraId="1E2D0E2B" w14:textId="5B1DF6F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9,914</w:t>
            </w:r>
          </w:p>
        </w:tc>
        <w:tc>
          <w:tcPr>
            <w:tcW w:w="957" w:type="dxa"/>
            <w:gridSpan w:val="2"/>
            <w:vAlign w:val="bottom"/>
          </w:tcPr>
          <w:p w14:paraId="41853A59" w14:textId="6E69CBE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10,214</w:t>
            </w:r>
          </w:p>
        </w:tc>
        <w:tc>
          <w:tcPr>
            <w:tcW w:w="956" w:type="dxa"/>
            <w:vAlign w:val="bottom"/>
          </w:tcPr>
          <w:p w14:paraId="2F1C410C" w14:textId="56DC773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9,914</w:t>
            </w:r>
          </w:p>
        </w:tc>
        <w:tc>
          <w:tcPr>
            <w:tcW w:w="957" w:type="dxa"/>
            <w:vAlign w:val="bottom"/>
          </w:tcPr>
          <w:p w14:paraId="69F84598" w14:textId="3D8E0D4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10,214</w:t>
            </w:r>
          </w:p>
        </w:tc>
        <w:tc>
          <w:tcPr>
            <w:tcW w:w="956" w:type="dxa"/>
            <w:vAlign w:val="bottom"/>
          </w:tcPr>
          <w:p w14:paraId="7492C90F" w14:textId="796AE2C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10,537</w:t>
            </w:r>
          </w:p>
        </w:tc>
        <w:tc>
          <w:tcPr>
            <w:tcW w:w="957" w:type="dxa"/>
            <w:gridSpan w:val="2"/>
            <w:vAlign w:val="bottom"/>
          </w:tcPr>
          <w:p w14:paraId="3E38336B" w14:textId="1D2CF5E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11,429</w:t>
            </w:r>
          </w:p>
        </w:tc>
        <w:tc>
          <w:tcPr>
            <w:tcW w:w="956" w:type="dxa"/>
            <w:vAlign w:val="bottom"/>
          </w:tcPr>
          <w:p w14:paraId="0D196A2A" w14:textId="444BDCC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10,316</w:t>
            </w:r>
          </w:p>
        </w:tc>
        <w:tc>
          <w:tcPr>
            <w:tcW w:w="957" w:type="dxa"/>
            <w:vAlign w:val="bottom"/>
          </w:tcPr>
          <w:p w14:paraId="1D8D4E86" w14:textId="17BC57F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11,728</w:t>
            </w:r>
          </w:p>
        </w:tc>
      </w:tr>
      <w:tr w:rsidR="00197852" w:rsidRPr="00D70D0C" w14:paraId="1D97A32C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5636B17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B43B3DF" w14:textId="20DAB42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37D5D1B4">
                <v:shape id="_x0000_i1221" type="#_x0000_t75" style="width:42pt;height:14.25pt" o:ole="">
                  <v:imagedata r:id="rId110" o:title=""/>
                </v:shape>
                <o:OLEObject Type="Embed" ProgID="Equation.3" ShapeID="_x0000_i1221" DrawAspect="Content" ObjectID="_1580046263" r:id="rId155"/>
              </w:object>
            </w:r>
          </w:p>
        </w:tc>
        <w:tc>
          <w:tcPr>
            <w:tcW w:w="956" w:type="dxa"/>
            <w:vAlign w:val="bottom"/>
          </w:tcPr>
          <w:p w14:paraId="369614C5" w14:textId="23D7962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9,874</w:t>
            </w:r>
          </w:p>
        </w:tc>
        <w:tc>
          <w:tcPr>
            <w:tcW w:w="957" w:type="dxa"/>
            <w:gridSpan w:val="2"/>
            <w:vAlign w:val="bottom"/>
          </w:tcPr>
          <w:p w14:paraId="36A79877" w14:textId="7F5DB51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10,159</w:t>
            </w:r>
          </w:p>
        </w:tc>
        <w:tc>
          <w:tcPr>
            <w:tcW w:w="956" w:type="dxa"/>
            <w:vAlign w:val="bottom"/>
          </w:tcPr>
          <w:p w14:paraId="5690F155" w14:textId="7ECAAE5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9,874</w:t>
            </w:r>
          </w:p>
        </w:tc>
        <w:tc>
          <w:tcPr>
            <w:tcW w:w="957" w:type="dxa"/>
            <w:vAlign w:val="bottom"/>
          </w:tcPr>
          <w:p w14:paraId="11873D7F" w14:textId="60A737B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10,159</w:t>
            </w:r>
          </w:p>
        </w:tc>
        <w:tc>
          <w:tcPr>
            <w:tcW w:w="956" w:type="dxa"/>
            <w:vAlign w:val="bottom"/>
          </w:tcPr>
          <w:p w14:paraId="0C4EEF08" w14:textId="561A34E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10,661</w:t>
            </w:r>
          </w:p>
        </w:tc>
        <w:tc>
          <w:tcPr>
            <w:tcW w:w="957" w:type="dxa"/>
            <w:gridSpan w:val="2"/>
            <w:vAlign w:val="bottom"/>
          </w:tcPr>
          <w:p w14:paraId="4B34BABB" w14:textId="3D1BB9F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11,510</w:t>
            </w:r>
          </w:p>
        </w:tc>
        <w:tc>
          <w:tcPr>
            <w:tcW w:w="956" w:type="dxa"/>
            <w:vAlign w:val="bottom"/>
          </w:tcPr>
          <w:p w14:paraId="40EC73F2" w14:textId="58E3853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10,449</w:t>
            </w:r>
          </w:p>
        </w:tc>
        <w:tc>
          <w:tcPr>
            <w:tcW w:w="957" w:type="dxa"/>
            <w:vAlign w:val="bottom"/>
          </w:tcPr>
          <w:p w14:paraId="03DF038B" w14:textId="6D5C78D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11,792</w:t>
            </w:r>
          </w:p>
        </w:tc>
      </w:tr>
      <w:tr w:rsidR="00197852" w:rsidRPr="00D70D0C" w14:paraId="7A1C99ED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52FD277E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4E0F7C5" w14:textId="5A3D71C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900" w:dyaOrig="279" w14:anchorId="013E9DEE">
                <v:shape id="_x0000_i1222" type="#_x0000_t75" style="width:45pt;height:14.25pt" o:ole="">
                  <v:imagedata r:id="rId112" o:title=""/>
                </v:shape>
                <o:OLEObject Type="Embed" ProgID="Equation.3" ShapeID="_x0000_i1222" DrawAspect="Content" ObjectID="_1580046264" r:id="rId156"/>
              </w:object>
            </w:r>
          </w:p>
        </w:tc>
        <w:tc>
          <w:tcPr>
            <w:tcW w:w="956" w:type="dxa"/>
            <w:vAlign w:val="bottom"/>
          </w:tcPr>
          <w:p w14:paraId="44C7BEEE" w14:textId="6DC2E0B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10,065</w:t>
            </w:r>
          </w:p>
        </w:tc>
        <w:tc>
          <w:tcPr>
            <w:tcW w:w="957" w:type="dxa"/>
            <w:gridSpan w:val="2"/>
            <w:vAlign w:val="bottom"/>
          </w:tcPr>
          <w:p w14:paraId="3DF48235" w14:textId="3771016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10,330</w:t>
            </w:r>
          </w:p>
        </w:tc>
        <w:tc>
          <w:tcPr>
            <w:tcW w:w="956" w:type="dxa"/>
            <w:vAlign w:val="bottom"/>
          </w:tcPr>
          <w:p w14:paraId="68340B9C" w14:textId="55466D3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10,065</w:t>
            </w:r>
          </w:p>
        </w:tc>
        <w:tc>
          <w:tcPr>
            <w:tcW w:w="957" w:type="dxa"/>
            <w:vAlign w:val="bottom"/>
          </w:tcPr>
          <w:p w14:paraId="2FAE5024" w14:textId="7666C78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10,330</w:t>
            </w:r>
          </w:p>
        </w:tc>
        <w:tc>
          <w:tcPr>
            <w:tcW w:w="956" w:type="dxa"/>
            <w:vAlign w:val="bottom"/>
          </w:tcPr>
          <w:p w14:paraId="4D454134" w14:textId="1DC2A27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10,307</w:t>
            </w:r>
          </w:p>
        </w:tc>
        <w:tc>
          <w:tcPr>
            <w:tcW w:w="957" w:type="dxa"/>
            <w:gridSpan w:val="2"/>
            <w:vAlign w:val="bottom"/>
          </w:tcPr>
          <w:p w14:paraId="74E356B5" w14:textId="177CA95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11,084</w:t>
            </w:r>
          </w:p>
        </w:tc>
        <w:tc>
          <w:tcPr>
            <w:tcW w:w="956" w:type="dxa"/>
            <w:vAlign w:val="bottom"/>
          </w:tcPr>
          <w:p w14:paraId="50825065" w14:textId="72C7E72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10,112</w:t>
            </w:r>
          </w:p>
        </w:tc>
        <w:tc>
          <w:tcPr>
            <w:tcW w:w="957" w:type="dxa"/>
            <w:vAlign w:val="bottom"/>
          </w:tcPr>
          <w:p w14:paraId="30BA6760" w14:textId="268623D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11,341</w:t>
            </w:r>
          </w:p>
        </w:tc>
      </w:tr>
      <w:tr w:rsidR="00197852" w:rsidRPr="00D70D0C" w14:paraId="78386C40" w14:textId="77777777" w:rsidTr="009652A2">
        <w:trPr>
          <w:trHeight w:val="56"/>
        </w:trPr>
        <w:tc>
          <w:tcPr>
            <w:tcW w:w="559" w:type="dxa"/>
            <w:vMerge w:val="restart"/>
            <w:vAlign w:val="center"/>
          </w:tcPr>
          <w:p w14:paraId="00E2BCD6" w14:textId="7C14DBF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/>
              </w:rPr>
              <w:object w:dxaOrig="220" w:dyaOrig="260" w14:anchorId="7288904D">
                <v:shape id="_x0000_i1223" type="#_x0000_t75" style="width:12pt;height:12.75pt" o:ole="">
                  <v:imagedata r:id="rId54" o:title=""/>
                </v:shape>
                <o:OLEObject Type="Embed" ProgID="Equation.3" ShapeID="_x0000_i1223" DrawAspect="Content" ObjectID="_1580046265" r:id="rId157"/>
              </w:object>
            </w:r>
          </w:p>
        </w:tc>
        <w:tc>
          <w:tcPr>
            <w:tcW w:w="1133" w:type="dxa"/>
            <w:vAlign w:val="center"/>
          </w:tcPr>
          <w:p w14:paraId="15730CF3" w14:textId="2FDE230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780" w:dyaOrig="279" w14:anchorId="106C9007">
                <v:shape id="_x0000_i1224" type="#_x0000_t75" style="width:39pt;height:14.25pt" o:ole="">
                  <v:imagedata r:id="rId95" o:title=""/>
                </v:shape>
                <o:OLEObject Type="Embed" ProgID="Equation.3" ShapeID="_x0000_i1224" DrawAspect="Content" ObjectID="_1580046266" r:id="rId158"/>
              </w:object>
            </w:r>
          </w:p>
        </w:tc>
        <w:tc>
          <w:tcPr>
            <w:tcW w:w="956" w:type="dxa"/>
            <w:vAlign w:val="bottom"/>
          </w:tcPr>
          <w:p w14:paraId="32F572DB" w14:textId="762EDE3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9,763</w:t>
            </w:r>
          </w:p>
        </w:tc>
        <w:tc>
          <w:tcPr>
            <w:tcW w:w="957" w:type="dxa"/>
            <w:gridSpan w:val="2"/>
            <w:vAlign w:val="bottom"/>
          </w:tcPr>
          <w:p w14:paraId="0D441B18" w14:textId="40C60AC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10,588</w:t>
            </w:r>
          </w:p>
        </w:tc>
        <w:tc>
          <w:tcPr>
            <w:tcW w:w="956" w:type="dxa"/>
            <w:vAlign w:val="bottom"/>
          </w:tcPr>
          <w:p w14:paraId="08D031E7" w14:textId="35253A2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9,760</w:t>
            </w:r>
          </w:p>
        </w:tc>
        <w:tc>
          <w:tcPr>
            <w:tcW w:w="957" w:type="dxa"/>
            <w:vAlign w:val="bottom"/>
          </w:tcPr>
          <w:p w14:paraId="361717A7" w14:textId="5093416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10,591</w:t>
            </w:r>
          </w:p>
        </w:tc>
        <w:tc>
          <w:tcPr>
            <w:tcW w:w="956" w:type="dxa"/>
            <w:vAlign w:val="bottom"/>
          </w:tcPr>
          <w:p w14:paraId="2EF32601" w14:textId="78D5100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8,478</w:t>
            </w:r>
          </w:p>
        </w:tc>
        <w:tc>
          <w:tcPr>
            <w:tcW w:w="957" w:type="dxa"/>
            <w:gridSpan w:val="2"/>
            <w:vAlign w:val="bottom"/>
          </w:tcPr>
          <w:p w14:paraId="4105C104" w14:textId="3A7FF91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12,256</w:t>
            </w:r>
          </w:p>
        </w:tc>
        <w:tc>
          <w:tcPr>
            <w:tcW w:w="956" w:type="dxa"/>
            <w:vAlign w:val="bottom"/>
          </w:tcPr>
          <w:p w14:paraId="14CA8954" w14:textId="3199971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8,741</w:t>
            </w:r>
          </w:p>
        </w:tc>
        <w:tc>
          <w:tcPr>
            <w:tcW w:w="957" w:type="dxa"/>
            <w:vAlign w:val="bottom"/>
          </w:tcPr>
          <w:p w14:paraId="179CDF8A" w14:textId="39F58FF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12,601</w:t>
            </w:r>
          </w:p>
        </w:tc>
      </w:tr>
      <w:tr w:rsidR="00197852" w:rsidRPr="00D70D0C" w14:paraId="442DC7E9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39A6C5A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DF8D0C9" w14:textId="539AE20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77F380A3">
                <v:shape id="_x0000_i1225" type="#_x0000_t75" style="width:42pt;height:14.25pt" o:ole="">
                  <v:imagedata r:id="rId97" o:title=""/>
                </v:shape>
                <o:OLEObject Type="Embed" ProgID="Equation.3" ShapeID="_x0000_i1225" DrawAspect="Content" ObjectID="_1580046267" r:id="rId159"/>
              </w:object>
            </w:r>
          </w:p>
        </w:tc>
        <w:tc>
          <w:tcPr>
            <w:tcW w:w="956" w:type="dxa"/>
            <w:vAlign w:val="bottom"/>
          </w:tcPr>
          <w:p w14:paraId="117A7AC0" w14:textId="3D60167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9,558</w:t>
            </w:r>
          </w:p>
        </w:tc>
        <w:tc>
          <w:tcPr>
            <w:tcW w:w="957" w:type="dxa"/>
            <w:gridSpan w:val="2"/>
            <w:vAlign w:val="bottom"/>
          </w:tcPr>
          <w:p w14:paraId="22C3CB87" w14:textId="0FEF45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10,111</w:t>
            </w:r>
          </w:p>
        </w:tc>
        <w:tc>
          <w:tcPr>
            <w:tcW w:w="956" w:type="dxa"/>
            <w:vAlign w:val="bottom"/>
          </w:tcPr>
          <w:p w14:paraId="4C63C139" w14:textId="5D88524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9,557</w:t>
            </w:r>
          </w:p>
        </w:tc>
        <w:tc>
          <w:tcPr>
            <w:tcW w:w="957" w:type="dxa"/>
            <w:vAlign w:val="bottom"/>
          </w:tcPr>
          <w:p w14:paraId="29F896FA" w14:textId="19537D7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10,112</w:t>
            </w:r>
          </w:p>
        </w:tc>
        <w:tc>
          <w:tcPr>
            <w:tcW w:w="956" w:type="dxa"/>
            <w:vAlign w:val="bottom"/>
          </w:tcPr>
          <w:p w14:paraId="40C4C48B" w14:textId="3BBD37B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8,104</w:t>
            </w:r>
          </w:p>
        </w:tc>
        <w:tc>
          <w:tcPr>
            <w:tcW w:w="957" w:type="dxa"/>
            <w:gridSpan w:val="2"/>
            <w:vAlign w:val="bottom"/>
          </w:tcPr>
          <w:p w14:paraId="57B4EC86" w14:textId="30987DF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10,494</w:t>
            </w:r>
          </w:p>
        </w:tc>
        <w:tc>
          <w:tcPr>
            <w:tcW w:w="956" w:type="dxa"/>
            <w:vAlign w:val="bottom"/>
          </w:tcPr>
          <w:p w14:paraId="52E2BD53" w14:textId="3E117F5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8,226</w:t>
            </w:r>
          </w:p>
        </w:tc>
        <w:tc>
          <w:tcPr>
            <w:tcW w:w="957" w:type="dxa"/>
            <w:vAlign w:val="bottom"/>
          </w:tcPr>
          <w:p w14:paraId="3D38B969" w14:textId="23AB426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10,642</w:t>
            </w:r>
          </w:p>
        </w:tc>
      </w:tr>
      <w:tr w:rsidR="00197852" w:rsidRPr="00D70D0C" w14:paraId="2A226260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425C31D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5F16D3B" w14:textId="1BC9F56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position w:val="-6"/>
                <w:sz w:val="24"/>
              </w:rPr>
              <w:pict w14:anchorId="77DE0746">
                <v:shape id="_x0000_i1226" type="#_x0000_t75" style="width:42pt;height:14.25pt">
                  <v:imagedata r:id="rId99" o:title=""/>
                </v:shape>
              </w:pict>
            </w:r>
          </w:p>
        </w:tc>
        <w:tc>
          <w:tcPr>
            <w:tcW w:w="956" w:type="dxa"/>
            <w:vAlign w:val="bottom"/>
          </w:tcPr>
          <w:p w14:paraId="0E28EA8A" w14:textId="39439C1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9,701</w:t>
            </w:r>
          </w:p>
        </w:tc>
        <w:tc>
          <w:tcPr>
            <w:tcW w:w="957" w:type="dxa"/>
            <w:gridSpan w:val="2"/>
            <w:vAlign w:val="bottom"/>
          </w:tcPr>
          <w:p w14:paraId="52BA71B2" w14:textId="4B766DE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10,206</w:t>
            </w:r>
          </w:p>
        </w:tc>
        <w:tc>
          <w:tcPr>
            <w:tcW w:w="956" w:type="dxa"/>
            <w:vAlign w:val="bottom"/>
          </w:tcPr>
          <w:p w14:paraId="55A89108" w14:textId="18617D8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9,700</w:t>
            </w:r>
          </w:p>
        </w:tc>
        <w:tc>
          <w:tcPr>
            <w:tcW w:w="957" w:type="dxa"/>
            <w:vAlign w:val="bottom"/>
          </w:tcPr>
          <w:p w14:paraId="3ED0B1CE" w14:textId="53047DB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10,206</w:t>
            </w:r>
          </w:p>
        </w:tc>
        <w:tc>
          <w:tcPr>
            <w:tcW w:w="956" w:type="dxa"/>
            <w:vAlign w:val="bottom"/>
          </w:tcPr>
          <w:p w14:paraId="6741F3C4" w14:textId="1845F88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10,424</w:t>
            </w:r>
          </w:p>
        </w:tc>
        <w:tc>
          <w:tcPr>
            <w:tcW w:w="957" w:type="dxa"/>
            <w:gridSpan w:val="2"/>
            <w:vAlign w:val="bottom"/>
          </w:tcPr>
          <w:p w14:paraId="68318E6D" w14:textId="76B7F27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12,866</w:t>
            </w:r>
          </w:p>
        </w:tc>
        <w:tc>
          <w:tcPr>
            <w:tcW w:w="956" w:type="dxa"/>
            <w:vAlign w:val="bottom"/>
          </w:tcPr>
          <w:p w14:paraId="5031DED6" w14:textId="3033232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10,527</w:t>
            </w:r>
          </w:p>
        </w:tc>
        <w:tc>
          <w:tcPr>
            <w:tcW w:w="957" w:type="dxa"/>
            <w:vAlign w:val="bottom"/>
          </w:tcPr>
          <w:p w14:paraId="760B49FD" w14:textId="7C0AF91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12,986</w:t>
            </w:r>
          </w:p>
        </w:tc>
      </w:tr>
      <w:tr w:rsidR="00197852" w:rsidRPr="00D70D0C" w14:paraId="17733FA8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22400B64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E01AF7B" w14:textId="36085FE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2DD741E9">
                <v:shape id="_x0000_i1227" type="#_x0000_t75" style="width:42pt;height:14.25pt" o:ole="">
                  <v:imagedata r:id="rId100" o:title=""/>
                </v:shape>
                <o:OLEObject Type="Embed" ProgID="Equation.3" ShapeID="_x0000_i1227" DrawAspect="Content" ObjectID="_1580046268" r:id="rId160"/>
              </w:object>
            </w:r>
          </w:p>
        </w:tc>
        <w:tc>
          <w:tcPr>
            <w:tcW w:w="956" w:type="dxa"/>
            <w:vAlign w:val="bottom"/>
          </w:tcPr>
          <w:p w14:paraId="715980FB" w14:textId="0CAF73D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9,650</w:t>
            </w:r>
          </w:p>
        </w:tc>
        <w:tc>
          <w:tcPr>
            <w:tcW w:w="957" w:type="dxa"/>
            <w:gridSpan w:val="2"/>
            <w:vAlign w:val="bottom"/>
          </w:tcPr>
          <w:p w14:paraId="11B609FC" w14:textId="6AD1AB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10,108</w:t>
            </w:r>
          </w:p>
        </w:tc>
        <w:tc>
          <w:tcPr>
            <w:tcW w:w="956" w:type="dxa"/>
            <w:vAlign w:val="bottom"/>
          </w:tcPr>
          <w:p w14:paraId="0FA9B223" w14:textId="7FFEB30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9,650</w:t>
            </w:r>
          </w:p>
        </w:tc>
        <w:tc>
          <w:tcPr>
            <w:tcW w:w="957" w:type="dxa"/>
            <w:vAlign w:val="bottom"/>
          </w:tcPr>
          <w:p w14:paraId="7C2394EB" w14:textId="20A5393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10,108</w:t>
            </w:r>
          </w:p>
        </w:tc>
        <w:tc>
          <w:tcPr>
            <w:tcW w:w="956" w:type="dxa"/>
            <w:vAlign w:val="bottom"/>
          </w:tcPr>
          <w:p w14:paraId="7C150204" w14:textId="48843CD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11,598</w:t>
            </w:r>
          </w:p>
        </w:tc>
        <w:tc>
          <w:tcPr>
            <w:tcW w:w="957" w:type="dxa"/>
            <w:gridSpan w:val="2"/>
            <w:vAlign w:val="bottom"/>
          </w:tcPr>
          <w:p w14:paraId="4CFB3D07" w14:textId="1BA956E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13,914</w:t>
            </w:r>
          </w:p>
        </w:tc>
        <w:tc>
          <w:tcPr>
            <w:tcW w:w="956" w:type="dxa"/>
            <w:vAlign w:val="bottom"/>
          </w:tcPr>
          <w:p w14:paraId="5D610CD5" w14:textId="4404832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11,684</w:t>
            </w:r>
          </w:p>
        </w:tc>
        <w:tc>
          <w:tcPr>
            <w:tcW w:w="957" w:type="dxa"/>
            <w:vAlign w:val="bottom"/>
          </w:tcPr>
          <w:p w14:paraId="097638F2" w14:textId="19A36AF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14,011</w:t>
            </w:r>
          </w:p>
        </w:tc>
      </w:tr>
      <w:tr w:rsidR="00197852" w:rsidRPr="00D70D0C" w14:paraId="77556676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0A42E8F1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3EF2C0F" w14:textId="0E1EF38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800" w:dyaOrig="279" w14:anchorId="7A54466E">
                <v:shape id="_x0000_i1228" type="#_x0000_t75" style="width:42pt;height:14.25pt" o:ole="">
                  <v:imagedata r:id="rId102" o:title=""/>
                </v:shape>
                <o:OLEObject Type="Embed" ProgID="Equation.3" ShapeID="_x0000_i1228" DrawAspect="Content" ObjectID="_1580046269" r:id="rId161"/>
              </w:object>
            </w:r>
          </w:p>
        </w:tc>
        <w:tc>
          <w:tcPr>
            <w:tcW w:w="956" w:type="dxa"/>
            <w:vAlign w:val="bottom"/>
          </w:tcPr>
          <w:p w14:paraId="7945CADE" w14:textId="3F1FBB6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10,052</w:t>
            </w:r>
          </w:p>
        </w:tc>
        <w:tc>
          <w:tcPr>
            <w:tcW w:w="957" w:type="dxa"/>
            <w:gridSpan w:val="2"/>
            <w:vAlign w:val="bottom"/>
          </w:tcPr>
          <w:p w14:paraId="0584A941" w14:textId="2788608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10,438</w:t>
            </w:r>
          </w:p>
        </w:tc>
        <w:tc>
          <w:tcPr>
            <w:tcW w:w="956" w:type="dxa"/>
            <w:vAlign w:val="bottom"/>
          </w:tcPr>
          <w:p w14:paraId="4D5DC6CE" w14:textId="3BFB274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10,052</w:t>
            </w:r>
          </w:p>
        </w:tc>
        <w:tc>
          <w:tcPr>
            <w:tcW w:w="957" w:type="dxa"/>
            <w:vAlign w:val="bottom"/>
          </w:tcPr>
          <w:p w14:paraId="21A09C69" w14:textId="17EB59C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10,438</w:t>
            </w:r>
          </w:p>
        </w:tc>
        <w:tc>
          <w:tcPr>
            <w:tcW w:w="956" w:type="dxa"/>
            <w:vAlign w:val="bottom"/>
          </w:tcPr>
          <w:p w14:paraId="299D3E3D" w14:textId="2DA98A0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10,390</w:t>
            </w:r>
          </w:p>
        </w:tc>
        <w:tc>
          <w:tcPr>
            <w:tcW w:w="957" w:type="dxa"/>
            <w:gridSpan w:val="2"/>
            <w:vAlign w:val="bottom"/>
          </w:tcPr>
          <w:p w14:paraId="106978B0" w14:textId="16ED5F7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12,225</w:t>
            </w:r>
          </w:p>
        </w:tc>
        <w:tc>
          <w:tcPr>
            <w:tcW w:w="956" w:type="dxa"/>
            <w:vAlign w:val="bottom"/>
          </w:tcPr>
          <w:p w14:paraId="3947B933" w14:textId="4C4BDA9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10,451</w:t>
            </w:r>
          </w:p>
        </w:tc>
        <w:tc>
          <w:tcPr>
            <w:tcW w:w="957" w:type="dxa"/>
            <w:vAlign w:val="bottom"/>
          </w:tcPr>
          <w:p w14:paraId="298F3E4A" w14:textId="2953232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12,294</w:t>
            </w:r>
          </w:p>
        </w:tc>
      </w:tr>
      <w:tr w:rsidR="00197852" w:rsidRPr="00D70D0C" w14:paraId="64A1A0B1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0263C83E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905AD91" w14:textId="0C13184A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279EA455">
                <v:shape id="_x0000_i1229" type="#_x0000_t75" style="width:42pt;height:14.25pt" o:ole="">
                  <v:imagedata r:id="rId104" o:title=""/>
                </v:shape>
                <o:OLEObject Type="Embed" ProgID="Equation.3" ShapeID="_x0000_i1229" DrawAspect="Content" ObjectID="_1580046270" r:id="rId162"/>
              </w:object>
            </w:r>
          </w:p>
        </w:tc>
        <w:tc>
          <w:tcPr>
            <w:tcW w:w="956" w:type="dxa"/>
            <w:vAlign w:val="bottom"/>
          </w:tcPr>
          <w:p w14:paraId="48FBA54B" w14:textId="2B60955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9,944</w:t>
            </w:r>
          </w:p>
        </w:tc>
        <w:tc>
          <w:tcPr>
            <w:tcW w:w="957" w:type="dxa"/>
            <w:gridSpan w:val="2"/>
            <w:vAlign w:val="bottom"/>
          </w:tcPr>
          <w:p w14:paraId="790109D8" w14:textId="6E5C209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10,304</w:t>
            </w:r>
          </w:p>
        </w:tc>
        <w:tc>
          <w:tcPr>
            <w:tcW w:w="956" w:type="dxa"/>
            <w:vAlign w:val="bottom"/>
          </w:tcPr>
          <w:p w14:paraId="37E392AA" w14:textId="211C4F0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9,944</w:t>
            </w:r>
          </w:p>
        </w:tc>
        <w:tc>
          <w:tcPr>
            <w:tcW w:w="957" w:type="dxa"/>
            <w:vAlign w:val="bottom"/>
          </w:tcPr>
          <w:p w14:paraId="307E4C84" w14:textId="5917D0E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10,304</w:t>
            </w:r>
          </w:p>
        </w:tc>
        <w:tc>
          <w:tcPr>
            <w:tcW w:w="956" w:type="dxa"/>
            <w:vAlign w:val="bottom"/>
          </w:tcPr>
          <w:p w14:paraId="784A25BD" w14:textId="3941551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10,908</w:t>
            </w:r>
          </w:p>
        </w:tc>
        <w:tc>
          <w:tcPr>
            <w:tcW w:w="957" w:type="dxa"/>
            <w:gridSpan w:val="2"/>
            <w:vAlign w:val="bottom"/>
          </w:tcPr>
          <w:p w14:paraId="4F96AFEE" w14:textId="196B8BB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12,653</w:t>
            </w:r>
          </w:p>
        </w:tc>
        <w:tc>
          <w:tcPr>
            <w:tcW w:w="956" w:type="dxa"/>
            <w:vAlign w:val="bottom"/>
          </w:tcPr>
          <w:p w14:paraId="62E8296E" w14:textId="66C533A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10,961</w:t>
            </w:r>
          </w:p>
        </w:tc>
        <w:tc>
          <w:tcPr>
            <w:tcW w:w="957" w:type="dxa"/>
            <w:vAlign w:val="bottom"/>
          </w:tcPr>
          <w:p w14:paraId="1FA3A946" w14:textId="7005853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12,712</w:t>
            </w:r>
          </w:p>
        </w:tc>
      </w:tr>
      <w:tr w:rsidR="00197852" w:rsidRPr="00D70D0C" w14:paraId="658E5F49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7B39EBD2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818BE9D" w14:textId="36A09456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21EA5A8D">
                <v:shape id="_x0000_i1230" type="#_x0000_t75" style="width:42pt;height:14.25pt" o:ole="">
                  <v:imagedata r:id="rId106" o:title=""/>
                </v:shape>
                <o:OLEObject Type="Embed" ProgID="Equation.3" ShapeID="_x0000_i1230" DrawAspect="Content" ObjectID="_1580046271" r:id="rId163"/>
              </w:object>
            </w:r>
          </w:p>
        </w:tc>
        <w:tc>
          <w:tcPr>
            <w:tcW w:w="956" w:type="dxa"/>
            <w:vAlign w:val="bottom"/>
          </w:tcPr>
          <w:p w14:paraId="3287EA05" w14:textId="43D4A0B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9,923</w:t>
            </w:r>
          </w:p>
        </w:tc>
        <w:tc>
          <w:tcPr>
            <w:tcW w:w="957" w:type="dxa"/>
            <w:gridSpan w:val="2"/>
            <w:vAlign w:val="bottom"/>
          </w:tcPr>
          <w:p w14:paraId="23298B67" w14:textId="77371D9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10,251</w:t>
            </w:r>
          </w:p>
        </w:tc>
        <w:tc>
          <w:tcPr>
            <w:tcW w:w="956" w:type="dxa"/>
            <w:vAlign w:val="bottom"/>
          </w:tcPr>
          <w:p w14:paraId="0BD5A0C6" w14:textId="0E026A7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9,923</w:t>
            </w:r>
          </w:p>
        </w:tc>
        <w:tc>
          <w:tcPr>
            <w:tcW w:w="957" w:type="dxa"/>
            <w:vAlign w:val="bottom"/>
          </w:tcPr>
          <w:p w14:paraId="1D8581CE" w14:textId="447DBD7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10,251</w:t>
            </w:r>
          </w:p>
        </w:tc>
        <w:tc>
          <w:tcPr>
            <w:tcW w:w="956" w:type="dxa"/>
            <w:vAlign w:val="bottom"/>
          </w:tcPr>
          <w:p w14:paraId="25D18651" w14:textId="0A30680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10,679</w:t>
            </w:r>
          </w:p>
        </w:tc>
        <w:tc>
          <w:tcPr>
            <w:tcW w:w="957" w:type="dxa"/>
            <w:gridSpan w:val="2"/>
            <w:vAlign w:val="bottom"/>
          </w:tcPr>
          <w:p w14:paraId="721A9A07" w14:textId="6DB8300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12,252</w:t>
            </w:r>
          </w:p>
        </w:tc>
        <w:tc>
          <w:tcPr>
            <w:tcW w:w="956" w:type="dxa"/>
            <w:vAlign w:val="bottom"/>
          </w:tcPr>
          <w:p w14:paraId="0193FF20" w14:textId="6924526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10,724</w:t>
            </w:r>
          </w:p>
        </w:tc>
        <w:tc>
          <w:tcPr>
            <w:tcW w:w="957" w:type="dxa"/>
            <w:vAlign w:val="bottom"/>
          </w:tcPr>
          <w:p w14:paraId="030B5A28" w14:textId="0BC9C33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12,301</w:t>
            </w:r>
          </w:p>
        </w:tc>
      </w:tr>
      <w:tr w:rsidR="00197852" w:rsidRPr="00D70D0C" w14:paraId="23560A56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4051671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DECE235" w14:textId="79A1FCC5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36D73892">
                <v:shape id="_x0000_i1231" type="#_x0000_t75" style="width:39pt;height:14.25pt" o:ole="">
                  <v:imagedata r:id="rId108" o:title=""/>
                </v:shape>
                <o:OLEObject Type="Embed" ProgID="Equation.3" ShapeID="_x0000_i1231" DrawAspect="Content" ObjectID="_1580046272" r:id="rId164"/>
              </w:object>
            </w:r>
          </w:p>
        </w:tc>
        <w:tc>
          <w:tcPr>
            <w:tcW w:w="956" w:type="dxa"/>
            <w:vAlign w:val="bottom"/>
          </w:tcPr>
          <w:p w14:paraId="50BBCA26" w14:textId="5B2FF32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9,954</w:t>
            </w:r>
          </w:p>
        </w:tc>
        <w:tc>
          <w:tcPr>
            <w:tcW w:w="957" w:type="dxa"/>
            <w:gridSpan w:val="2"/>
            <w:vAlign w:val="bottom"/>
          </w:tcPr>
          <w:p w14:paraId="4F46ED91" w14:textId="164798F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10,261</w:t>
            </w:r>
          </w:p>
        </w:tc>
        <w:tc>
          <w:tcPr>
            <w:tcW w:w="956" w:type="dxa"/>
            <w:vAlign w:val="bottom"/>
          </w:tcPr>
          <w:p w14:paraId="6F14C4BD" w14:textId="27A9CF1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9,954</w:t>
            </w:r>
          </w:p>
        </w:tc>
        <w:tc>
          <w:tcPr>
            <w:tcW w:w="957" w:type="dxa"/>
            <w:vAlign w:val="bottom"/>
          </w:tcPr>
          <w:p w14:paraId="0ACC8A8A" w14:textId="6E8E60D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10,261</w:t>
            </w:r>
          </w:p>
        </w:tc>
        <w:tc>
          <w:tcPr>
            <w:tcW w:w="956" w:type="dxa"/>
            <w:vAlign w:val="bottom"/>
          </w:tcPr>
          <w:p w14:paraId="63EB779E" w14:textId="2E031BD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10,698</w:t>
            </w:r>
          </w:p>
        </w:tc>
        <w:tc>
          <w:tcPr>
            <w:tcW w:w="957" w:type="dxa"/>
            <w:gridSpan w:val="2"/>
            <w:vAlign w:val="bottom"/>
          </w:tcPr>
          <w:p w14:paraId="5B58DE09" w14:textId="3D8EFD6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12,165</w:t>
            </w:r>
          </w:p>
        </w:tc>
        <w:tc>
          <w:tcPr>
            <w:tcW w:w="956" w:type="dxa"/>
            <w:vAlign w:val="bottom"/>
          </w:tcPr>
          <w:p w14:paraId="7B4ADFD9" w14:textId="4FAE46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10,738</w:t>
            </w:r>
          </w:p>
        </w:tc>
        <w:tc>
          <w:tcPr>
            <w:tcW w:w="957" w:type="dxa"/>
            <w:vAlign w:val="bottom"/>
          </w:tcPr>
          <w:p w14:paraId="482DE279" w14:textId="31AFCC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12,207</w:t>
            </w:r>
          </w:p>
        </w:tc>
      </w:tr>
      <w:tr w:rsidR="00197852" w:rsidRPr="00D70D0C" w14:paraId="330424F5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1AE5277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4276DB9" w14:textId="4DF5E013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10A94A9">
                <v:shape id="_x0000_i1232" type="#_x0000_t75" style="width:42pt;height:14.25pt" o:ole="">
                  <v:imagedata r:id="rId110" o:title=""/>
                </v:shape>
                <o:OLEObject Type="Embed" ProgID="Equation.3" ShapeID="_x0000_i1232" DrawAspect="Content" ObjectID="_1580046273" r:id="rId165"/>
              </w:object>
            </w:r>
          </w:p>
        </w:tc>
        <w:tc>
          <w:tcPr>
            <w:tcW w:w="956" w:type="dxa"/>
            <w:vAlign w:val="bottom"/>
          </w:tcPr>
          <w:p w14:paraId="3C760D92" w14:textId="7E5E7FB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9,611</w:t>
            </w:r>
          </w:p>
        </w:tc>
        <w:tc>
          <w:tcPr>
            <w:tcW w:w="957" w:type="dxa"/>
            <w:gridSpan w:val="2"/>
            <w:vAlign w:val="bottom"/>
          </w:tcPr>
          <w:p w14:paraId="17F36173" w14:textId="616F880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9,889</w:t>
            </w:r>
          </w:p>
        </w:tc>
        <w:tc>
          <w:tcPr>
            <w:tcW w:w="956" w:type="dxa"/>
            <w:vAlign w:val="bottom"/>
          </w:tcPr>
          <w:p w14:paraId="6EEE3039" w14:textId="4372FF7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9,611</w:t>
            </w:r>
          </w:p>
        </w:tc>
        <w:tc>
          <w:tcPr>
            <w:tcW w:w="957" w:type="dxa"/>
            <w:vAlign w:val="bottom"/>
          </w:tcPr>
          <w:p w14:paraId="42BCE46E" w14:textId="0F156E0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9,889</w:t>
            </w:r>
          </w:p>
        </w:tc>
        <w:tc>
          <w:tcPr>
            <w:tcW w:w="956" w:type="dxa"/>
            <w:vAlign w:val="bottom"/>
          </w:tcPr>
          <w:p w14:paraId="63943530" w14:textId="14C9494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9,967</w:t>
            </w:r>
          </w:p>
        </w:tc>
        <w:tc>
          <w:tcPr>
            <w:tcW w:w="957" w:type="dxa"/>
            <w:gridSpan w:val="2"/>
            <w:vAlign w:val="bottom"/>
          </w:tcPr>
          <w:p w14:paraId="47C95B7D" w14:textId="299691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11,250</w:t>
            </w:r>
          </w:p>
        </w:tc>
        <w:tc>
          <w:tcPr>
            <w:tcW w:w="956" w:type="dxa"/>
            <w:vAlign w:val="bottom"/>
          </w:tcPr>
          <w:p w14:paraId="12C79737" w14:textId="3C26B9E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10,000</w:t>
            </w:r>
          </w:p>
        </w:tc>
        <w:tc>
          <w:tcPr>
            <w:tcW w:w="957" w:type="dxa"/>
            <w:vAlign w:val="bottom"/>
          </w:tcPr>
          <w:p w14:paraId="785A15D3" w14:textId="7940926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11,285</w:t>
            </w:r>
          </w:p>
        </w:tc>
      </w:tr>
      <w:tr w:rsidR="00197852" w:rsidRPr="00D70D0C" w14:paraId="36BE7E31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3988CBF0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0048B75" w14:textId="1285F2AD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900" w:dyaOrig="279" w14:anchorId="44FBFF82">
                <v:shape id="_x0000_i1233" type="#_x0000_t75" style="width:45pt;height:14.25pt" o:ole="">
                  <v:imagedata r:id="rId112" o:title=""/>
                </v:shape>
                <o:OLEObject Type="Embed" ProgID="Equation.3" ShapeID="_x0000_i1233" DrawAspect="Content" ObjectID="_1580046274" r:id="rId166"/>
              </w:object>
            </w:r>
          </w:p>
        </w:tc>
        <w:tc>
          <w:tcPr>
            <w:tcW w:w="956" w:type="dxa"/>
            <w:vAlign w:val="bottom"/>
          </w:tcPr>
          <w:p w14:paraId="200E42A8" w14:textId="1F13149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9,861</w:t>
            </w:r>
          </w:p>
        </w:tc>
        <w:tc>
          <w:tcPr>
            <w:tcW w:w="957" w:type="dxa"/>
            <w:gridSpan w:val="2"/>
            <w:vAlign w:val="bottom"/>
          </w:tcPr>
          <w:p w14:paraId="5E1FDBA1" w14:textId="27B0ED1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10,136</w:t>
            </w:r>
          </w:p>
        </w:tc>
        <w:tc>
          <w:tcPr>
            <w:tcW w:w="956" w:type="dxa"/>
            <w:vAlign w:val="bottom"/>
          </w:tcPr>
          <w:p w14:paraId="07399CF6" w14:textId="1A58CBA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9,861</w:t>
            </w:r>
          </w:p>
        </w:tc>
        <w:tc>
          <w:tcPr>
            <w:tcW w:w="957" w:type="dxa"/>
            <w:vAlign w:val="bottom"/>
          </w:tcPr>
          <w:p w14:paraId="48474B4E" w14:textId="51F9D0D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10,136</w:t>
            </w:r>
          </w:p>
        </w:tc>
        <w:tc>
          <w:tcPr>
            <w:tcW w:w="956" w:type="dxa"/>
            <w:vAlign w:val="bottom"/>
          </w:tcPr>
          <w:p w14:paraId="7220C32E" w14:textId="2CBB2E2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10,827</w:t>
            </w:r>
          </w:p>
        </w:tc>
        <w:tc>
          <w:tcPr>
            <w:tcW w:w="957" w:type="dxa"/>
            <w:gridSpan w:val="2"/>
            <w:vAlign w:val="bottom"/>
          </w:tcPr>
          <w:p w14:paraId="6DEC9F5D" w14:textId="76E1107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12,144</w:t>
            </w:r>
          </w:p>
        </w:tc>
        <w:tc>
          <w:tcPr>
            <w:tcW w:w="956" w:type="dxa"/>
            <w:vAlign w:val="bottom"/>
          </w:tcPr>
          <w:p w14:paraId="29AAA31B" w14:textId="6CC12BD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10,858</w:t>
            </w:r>
          </w:p>
        </w:tc>
        <w:tc>
          <w:tcPr>
            <w:tcW w:w="957" w:type="dxa"/>
            <w:vAlign w:val="bottom"/>
          </w:tcPr>
          <w:p w14:paraId="620D63E7" w14:textId="2FD9256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12,178</w:t>
            </w:r>
          </w:p>
        </w:tc>
      </w:tr>
      <w:tr w:rsidR="00B70EFF" w:rsidRPr="00D70D0C" w14:paraId="5D6BC7FA" w14:textId="77777777" w:rsidTr="00097429">
        <w:trPr>
          <w:trHeight w:val="56"/>
        </w:trPr>
        <w:tc>
          <w:tcPr>
            <w:tcW w:w="1692" w:type="dxa"/>
            <w:gridSpan w:val="2"/>
            <w:vAlign w:val="center"/>
          </w:tcPr>
          <w:p w14:paraId="3134B978" w14:textId="1B54FCC1" w:rsidR="00B70EFF" w:rsidRPr="00960562" w:rsidRDefault="00B70EFF" w:rsidP="00B70EFF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</w:p>
        </w:tc>
        <w:tc>
          <w:tcPr>
            <w:tcW w:w="7652" w:type="dxa"/>
            <w:gridSpan w:val="10"/>
            <w:vAlign w:val="center"/>
          </w:tcPr>
          <w:p w14:paraId="6B34A35B" w14:textId="389C3810" w:rsidR="00B70EFF" w:rsidRPr="002A3D21" w:rsidRDefault="00B70EFF" w:rsidP="00B70EFF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β=0.</w:t>
            </w:r>
            <w:r>
              <w:rPr>
                <w:sz w:val="24"/>
                <w:lang w:val="en-US" w:eastAsia="ar-SA"/>
              </w:rPr>
              <w:t>90</w:t>
            </w:r>
          </w:p>
        </w:tc>
      </w:tr>
      <w:tr w:rsidR="00197852" w:rsidRPr="00D70D0C" w14:paraId="3E4D7EB4" w14:textId="77777777" w:rsidTr="009652A2">
        <w:trPr>
          <w:trHeight w:val="56"/>
        </w:trPr>
        <w:tc>
          <w:tcPr>
            <w:tcW w:w="559" w:type="dxa"/>
            <w:vMerge w:val="restart"/>
            <w:vAlign w:val="center"/>
          </w:tcPr>
          <w:p w14:paraId="339EA136" w14:textId="02E5D35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/>
              </w:rPr>
              <w:object w:dxaOrig="279" w:dyaOrig="260" w14:anchorId="3E028CF1">
                <v:shape id="_x0000_i1234" type="#_x0000_t75" style="width:14.25pt;height:12.75pt" o:ole="">
                  <v:imagedata r:id="rId46" o:title=""/>
                </v:shape>
                <o:OLEObject Type="Embed" ProgID="Equation.3" ShapeID="_x0000_i1234" DrawAspect="Content" ObjectID="_1580046275" r:id="rId167"/>
              </w:object>
            </w:r>
          </w:p>
        </w:tc>
        <w:tc>
          <w:tcPr>
            <w:tcW w:w="1133" w:type="dxa"/>
            <w:vAlign w:val="center"/>
          </w:tcPr>
          <w:p w14:paraId="679B5AAC" w14:textId="06ADF081" w:rsid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780" w:dyaOrig="279" w14:anchorId="45E89521">
                <v:shape id="_x0000_i1235" type="#_x0000_t75" style="width:39pt;height:14.25pt" o:ole="">
                  <v:imagedata r:id="rId95" o:title=""/>
                </v:shape>
                <o:OLEObject Type="Embed" ProgID="Equation.3" ShapeID="_x0000_i1235" DrawAspect="Content" ObjectID="_1580046276" r:id="rId168"/>
              </w:object>
            </w:r>
          </w:p>
        </w:tc>
        <w:tc>
          <w:tcPr>
            <w:tcW w:w="956" w:type="dxa"/>
            <w:vAlign w:val="bottom"/>
          </w:tcPr>
          <w:p w14:paraId="4DF27251" w14:textId="725DDCC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9,439</w:t>
            </w:r>
          </w:p>
        </w:tc>
        <w:tc>
          <w:tcPr>
            <w:tcW w:w="957" w:type="dxa"/>
            <w:gridSpan w:val="2"/>
            <w:vAlign w:val="bottom"/>
          </w:tcPr>
          <w:p w14:paraId="6918749A" w14:textId="255049F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10,437</w:t>
            </w:r>
          </w:p>
        </w:tc>
        <w:tc>
          <w:tcPr>
            <w:tcW w:w="956" w:type="dxa"/>
            <w:vAlign w:val="bottom"/>
          </w:tcPr>
          <w:p w14:paraId="6A3E165A" w14:textId="64F7BD8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9,435</w:t>
            </w:r>
          </w:p>
        </w:tc>
        <w:tc>
          <w:tcPr>
            <w:tcW w:w="957" w:type="dxa"/>
            <w:vAlign w:val="bottom"/>
          </w:tcPr>
          <w:p w14:paraId="6AEC75CD" w14:textId="213169B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10,441</w:t>
            </w:r>
          </w:p>
        </w:tc>
        <w:tc>
          <w:tcPr>
            <w:tcW w:w="956" w:type="dxa"/>
            <w:vAlign w:val="bottom"/>
          </w:tcPr>
          <w:p w14:paraId="0C702406" w14:textId="5FF715A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7,825</w:t>
            </w:r>
          </w:p>
        </w:tc>
        <w:tc>
          <w:tcPr>
            <w:tcW w:w="957" w:type="dxa"/>
            <w:gridSpan w:val="2"/>
            <w:vAlign w:val="bottom"/>
          </w:tcPr>
          <w:p w14:paraId="4522B90B" w14:textId="783B044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10,565</w:t>
            </w:r>
          </w:p>
        </w:tc>
        <w:tc>
          <w:tcPr>
            <w:tcW w:w="956" w:type="dxa"/>
            <w:vAlign w:val="bottom"/>
          </w:tcPr>
          <w:p w14:paraId="6021C40B" w14:textId="18B3411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7,387</w:t>
            </w:r>
          </w:p>
        </w:tc>
        <w:tc>
          <w:tcPr>
            <w:tcW w:w="957" w:type="dxa"/>
            <w:vAlign w:val="bottom"/>
          </w:tcPr>
          <w:p w14:paraId="0A6ACD2A" w14:textId="352BADF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11,815</w:t>
            </w:r>
          </w:p>
        </w:tc>
      </w:tr>
      <w:tr w:rsidR="00197852" w:rsidRPr="00D70D0C" w14:paraId="438E81C6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028BD444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95AD526" w14:textId="4B15D33C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D157427">
                <v:shape id="_x0000_i1236" type="#_x0000_t75" style="width:42pt;height:14.25pt" o:ole="">
                  <v:imagedata r:id="rId97" o:title=""/>
                </v:shape>
                <o:OLEObject Type="Embed" ProgID="Equation.3" ShapeID="_x0000_i1236" DrawAspect="Content" ObjectID="_1580046277" r:id="rId169"/>
              </w:object>
            </w:r>
          </w:p>
        </w:tc>
        <w:tc>
          <w:tcPr>
            <w:tcW w:w="956" w:type="dxa"/>
            <w:vAlign w:val="bottom"/>
          </w:tcPr>
          <w:p w14:paraId="3CAFDF3C" w14:textId="67F43C4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9,548</w:t>
            </w:r>
          </w:p>
        </w:tc>
        <w:tc>
          <w:tcPr>
            <w:tcW w:w="957" w:type="dxa"/>
            <w:gridSpan w:val="2"/>
            <w:vAlign w:val="bottom"/>
          </w:tcPr>
          <w:p w14:paraId="4213D5C4" w14:textId="7F33D1A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10,317</w:t>
            </w:r>
          </w:p>
        </w:tc>
        <w:tc>
          <w:tcPr>
            <w:tcW w:w="956" w:type="dxa"/>
            <w:vAlign w:val="bottom"/>
          </w:tcPr>
          <w:p w14:paraId="0DFC994C" w14:textId="3C49321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9,547</w:t>
            </w:r>
          </w:p>
        </w:tc>
        <w:tc>
          <w:tcPr>
            <w:tcW w:w="957" w:type="dxa"/>
            <w:vAlign w:val="bottom"/>
          </w:tcPr>
          <w:p w14:paraId="2E91AAF6" w14:textId="33C5745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10,318</w:t>
            </w:r>
          </w:p>
        </w:tc>
        <w:tc>
          <w:tcPr>
            <w:tcW w:w="956" w:type="dxa"/>
            <w:vAlign w:val="bottom"/>
          </w:tcPr>
          <w:p w14:paraId="25587B9B" w14:textId="5CF3516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9,760</w:t>
            </w:r>
          </w:p>
        </w:tc>
        <w:tc>
          <w:tcPr>
            <w:tcW w:w="957" w:type="dxa"/>
            <w:gridSpan w:val="2"/>
            <w:vAlign w:val="bottom"/>
          </w:tcPr>
          <w:p w14:paraId="4E8AB3C9" w14:textId="5D90B56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12,043</w:t>
            </w:r>
          </w:p>
        </w:tc>
        <w:tc>
          <w:tcPr>
            <w:tcW w:w="956" w:type="dxa"/>
            <w:vAlign w:val="bottom"/>
          </w:tcPr>
          <w:p w14:paraId="3A2014FD" w14:textId="7CF6E8B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9,314</w:t>
            </w:r>
          </w:p>
        </w:tc>
        <w:tc>
          <w:tcPr>
            <w:tcW w:w="957" w:type="dxa"/>
            <w:vAlign w:val="bottom"/>
          </w:tcPr>
          <w:p w14:paraId="7BD2081F" w14:textId="78F9A43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12,962</w:t>
            </w:r>
          </w:p>
        </w:tc>
      </w:tr>
      <w:tr w:rsidR="00197852" w:rsidRPr="00D70D0C" w14:paraId="400D2F6C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05CC7EA7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1236FF6" w14:textId="5BF8EB52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>
              <w:rPr>
                <w:position w:val="-6"/>
                <w:sz w:val="24"/>
              </w:rPr>
              <w:pict w14:anchorId="54E12297">
                <v:shape id="_x0000_i1237" type="#_x0000_t75" style="width:42pt;height:14.25pt">
                  <v:imagedata r:id="rId99" o:title=""/>
                </v:shape>
              </w:pict>
            </w:r>
          </w:p>
        </w:tc>
        <w:tc>
          <w:tcPr>
            <w:tcW w:w="956" w:type="dxa"/>
            <w:vAlign w:val="bottom"/>
          </w:tcPr>
          <w:p w14:paraId="178AF90D" w14:textId="21F1D65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9,648</w:t>
            </w:r>
          </w:p>
        </w:tc>
        <w:tc>
          <w:tcPr>
            <w:tcW w:w="957" w:type="dxa"/>
            <w:gridSpan w:val="2"/>
            <w:vAlign w:val="bottom"/>
          </w:tcPr>
          <w:p w14:paraId="4981228B" w14:textId="3123105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10,283</w:t>
            </w:r>
          </w:p>
        </w:tc>
        <w:tc>
          <w:tcPr>
            <w:tcW w:w="956" w:type="dxa"/>
            <w:vAlign w:val="bottom"/>
          </w:tcPr>
          <w:p w14:paraId="7A16F886" w14:textId="31ABD84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9,647</w:t>
            </w:r>
          </w:p>
        </w:tc>
        <w:tc>
          <w:tcPr>
            <w:tcW w:w="957" w:type="dxa"/>
            <w:vAlign w:val="bottom"/>
          </w:tcPr>
          <w:p w14:paraId="5E491833" w14:textId="1AD90CD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10,284</w:t>
            </w:r>
          </w:p>
        </w:tc>
        <w:tc>
          <w:tcPr>
            <w:tcW w:w="956" w:type="dxa"/>
            <w:vAlign w:val="bottom"/>
          </w:tcPr>
          <w:p w14:paraId="35324F8B" w14:textId="42B527E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10,196</w:t>
            </w:r>
          </w:p>
        </w:tc>
        <w:tc>
          <w:tcPr>
            <w:tcW w:w="957" w:type="dxa"/>
            <w:gridSpan w:val="2"/>
            <w:vAlign w:val="bottom"/>
          </w:tcPr>
          <w:p w14:paraId="66225A5D" w14:textId="6DF6B6D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12,098</w:t>
            </w:r>
          </w:p>
        </w:tc>
        <w:tc>
          <w:tcPr>
            <w:tcW w:w="956" w:type="dxa"/>
            <w:vAlign w:val="bottom"/>
          </w:tcPr>
          <w:p w14:paraId="4EF19DF1" w14:textId="64F189C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9,793</w:t>
            </w:r>
          </w:p>
        </w:tc>
        <w:tc>
          <w:tcPr>
            <w:tcW w:w="957" w:type="dxa"/>
            <w:vAlign w:val="bottom"/>
          </w:tcPr>
          <w:p w14:paraId="2644FF91" w14:textId="216140C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12,821</w:t>
            </w:r>
          </w:p>
        </w:tc>
      </w:tr>
      <w:tr w:rsidR="00197852" w:rsidRPr="00D70D0C" w14:paraId="70C78BA1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18996F0A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1459146" w14:textId="0D83FCEA" w:rsidR="00197852" w:rsidRDefault="00197852" w:rsidP="00197852">
            <w:pPr>
              <w:spacing w:line="276" w:lineRule="auto"/>
              <w:ind w:left="-158" w:right="-103"/>
              <w:jc w:val="center"/>
              <w:rPr>
                <w:position w:val="-6"/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32449E91">
                <v:shape id="_x0000_i1238" type="#_x0000_t75" style="width:42pt;height:14.25pt" o:ole="">
                  <v:imagedata r:id="rId100" o:title=""/>
                </v:shape>
                <o:OLEObject Type="Embed" ProgID="Equation.3" ShapeID="_x0000_i1238" DrawAspect="Content" ObjectID="_1580046278" r:id="rId170"/>
              </w:object>
            </w:r>
          </w:p>
        </w:tc>
        <w:tc>
          <w:tcPr>
            <w:tcW w:w="956" w:type="dxa"/>
            <w:vAlign w:val="bottom"/>
          </w:tcPr>
          <w:p w14:paraId="74E2FE92" w14:textId="7BA7F88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9,656</w:t>
            </w:r>
          </w:p>
        </w:tc>
        <w:tc>
          <w:tcPr>
            <w:tcW w:w="957" w:type="dxa"/>
            <w:gridSpan w:val="2"/>
            <w:vAlign w:val="bottom"/>
          </w:tcPr>
          <w:p w14:paraId="434D2691" w14:textId="65B8FC3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10,168</w:t>
            </w:r>
          </w:p>
        </w:tc>
        <w:tc>
          <w:tcPr>
            <w:tcW w:w="956" w:type="dxa"/>
            <w:vAlign w:val="bottom"/>
          </w:tcPr>
          <w:p w14:paraId="01CD6883" w14:textId="1975328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9,656</w:t>
            </w:r>
          </w:p>
        </w:tc>
        <w:tc>
          <w:tcPr>
            <w:tcW w:w="957" w:type="dxa"/>
            <w:vAlign w:val="bottom"/>
          </w:tcPr>
          <w:p w14:paraId="402F2947" w14:textId="5B76825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10,168</w:t>
            </w:r>
          </w:p>
        </w:tc>
        <w:tc>
          <w:tcPr>
            <w:tcW w:w="956" w:type="dxa"/>
            <w:vAlign w:val="bottom"/>
          </w:tcPr>
          <w:p w14:paraId="6C4F71C4" w14:textId="7576F51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8,951</w:t>
            </w:r>
          </w:p>
        </w:tc>
        <w:tc>
          <w:tcPr>
            <w:tcW w:w="957" w:type="dxa"/>
            <w:gridSpan w:val="2"/>
            <w:vAlign w:val="bottom"/>
          </w:tcPr>
          <w:p w14:paraId="3ECC6F67" w14:textId="3FBB3CB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10,377</w:t>
            </w:r>
          </w:p>
        </w:tc>
        <w:tc>
          <w:tcPr>
            <w:tcW w:w="956" w:type="dxa"/>
            <w:vAlign w:val="bottom"/>
          </w:tcPr>
          <w:p w14:paraId="43DA9E5B" w14:textId="0659B32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8,634</w:t>
            </w:r>
          </w:p>
        </w:tc>
        <w:tc>
          <w:tcPr>
            <w:tcW w:w="957" w:type="dxa"/>
            <w:vAlign w:val="bottom"/>
          </w:tcPr>
          <w:p w14:paraId="34F9DE07" w14:textId="63019A7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10,901</w:t>
            </w:r>
          </w:p>
        </w:tc>
      </w:tr>
      <w:tr w:rsidR="00197852" w:rsidRPr="00D70D0C" w14:paraId="4649B909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6EC24E4E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F430544" w14:textId="30F7B830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154C7380">
                <v:shape id="_x0000_i1239" type="#_x0000_t75" style="width:42pt;height:14.25pt" o:ole="">
                  <v:imagedata r:id="rId102" o:title=""/>
                </v:shape>
                <o:OLEObject Type="Embed" ProgID="Equation.3" ShapeID="_x0000_i1239" DrawAspect="Content" ObjectID="_1580046279" r:id="rId171"/>
              </w:object>
            </w:r>
          </w:p>
        </w:tc>
        <w:tc>
          <w:tcPr>
            <w:tcW w:w="956" w:type="dxa"/>
            <w:vAlign w:val="bottom"/>
          </w:tcPr>
          <w:p w14:paraId="392DD027" w14:textId="3A2D2C3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9,579</w:t>
            </w:r>
          </w:p>
        </w:tc>
        <w:tc>
          <w:tcPr>
            <w:tcW w:w="957" w:type="dxa"/>
            <w:gridSpan w:val="2"/>
            <w:vAlign w:val="bottom"/>
          </w:tcPr>
          <w:p w14:paraId="2D9748D4" w14:textId="6A731C2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10,060</w:t>
            </w:r>
          </w:p>
        </w:tc>
        <w:tc>
          <w:tcPr>
            <w:tcW w:w="956" w:type="dxa"/>
            <w:vAlign w:val="bottom"/>
          </w:tcPr>
          <w:p w14:paraId="1FD1ACA2" w14:textId="304D0AF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9,578</w:t>
            </w:r>
          </w:p>
        </w:tc>
        <w:tc>
          <w:tcPr>
            <w:tcW w:w="957" w:type="dxa"/>
            <w:vAlign w:val="bottom"/>
          </w:tcPr>
          <w:p w14:paraId="49D87E7F" w14:textId="38DB3BA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10,060</w:t>
            </w:r>
          </w:p>
        </w:tc>
        <w:tc>
          <w:tcPr>
            <w:tcW w:w="956" w:type="dxa"/>
            <w:vAlign w:val="bottom"/>
          </w:tcPr>
          <w:p w14:paraId="11799818" w14:textId="3119FF5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9,983</w:t>
            </w:r>
          </w:p>
        </w:tc>
        <w:tc>
          <w:tcPr>
            <w:tcW w:w="957" w:type="dxa"/>
            <w:gridSpan w:val="2"/>
            <w:vAlign w:val="bottom"/>
          </w:tcPr>
          <w:p w14:paraId="00CC8EEA" w14:textId="279BEB6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11,393</w:t>
            </w:r>
          </w:p>
        </w:tc>
        <w:tc>
          <w:tcPr>
            <w:tcW w:w="956" w:type="dxa"/>
            <w:vAlign w:val="bottom"/>
          </w:tcPr>
          <w:p w14:paraId="42935158" w14:textId="57878EB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9,660</w:t>
            </w:r>
          </w:p>
        </w:tc>
        <w:tc>
          <w:tcPr>
            <w:tcW w:w="957" w:type="dxa"/>
            <w:vAlign w:val="bottom"/>
          </w:tcPr>
          <w:p w14:paraId="28A46880" w14:textId="4F77F88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11,899</w:t>
            </w:r>
          </w:p>
        </w:tc>
      </w:tr>
      <w:tr w:rsidR="00197852" w:rsidRPr="00D70D0C" w14:paraId="2A28C943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6247D4EA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8C00A31" w14:textId="0082D69E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79BDC6DC">
                <v:shape id="_x0000_i1240" type="#_x0000_t75" style="width:42pt;height:14.25pt" o:ole="">
                  <v:imagedata r:id="rId104" o:title=""/>
                </v:shape>
                <o:OLEObject Type="Embed" ProgID="Equation.3" ShapeID="_x0000_i1240" DrawAspect="Content" ObjectID="_1580046280" r:id="rId172"/>
              </w:object>
            </w:r>
          </w:p>
        </w:tc>
        <w:tc>
          <w:tcPr>
            <w:tcW w:w="956" w:type="dxa"/>
            <w:vAlign w:val="bottom"/>
          </w:tcPr>
          <w:p w14:paraId="7A53FD4C" w14:textId="405D065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9,668</w:t>
            </w:r>
          </w:p>
        </w:tc>
        <w:tc>
          <w:tcPr>
            <w:tcW w:w="957" w:type="dxa"/>
            <w:gridSpan w:val="2"/>
            <w:vAlign w:val="bottom"/>
          </w:tcPr>
          <w:p w14:paraId="0329446C" w14:textId="233B0C9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10,117</w:t>
            </w:r>
          </w:p>
        </w:tc>
        <w:tc>
          <w:tcPr>
            <w:tcW w:w="956" w:type="dxa"/>
            <w:vAlign w:val="bottom"/>
          </w:tcPr>
          <w:p w14:paraId="6132A7CB" w14:textId="7F990CF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9,668</w:t>
            </w:r>
          </w:p>
        </w:tc>
        <w:tc>
          <w:tcPr>
            <w:tcW w:w="957" w:type="dxa"/>
            <w:vAlign w:val="bottom"/>
          </w:tcPr>
          <w:p w14:paraId="6F5BF84D" w14:textId="0BB1501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10,117</w:t>
            </w:r>
          </w:p>
        </w:tc>
        <w:tc>
          <w:tcPr>
            <w:tcW w:w="956" w:type="dxa"/>
            <w:vAlign w:val="bottom"/>
          </w:tcPr>
          <w:p w14:paraId="3651A5D9" w14:textId="34C03ED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10,481</w:t>
            </w:r>
          </w:p>
        </w:tc>
        <w:tc>
          <w:tcPr>
            <w:tcW w:w="957" w:type="dxa"/>
            <w:gridSpan w:val="2"/>
            <w:vAlign w:val="bottom"/>
          </w:tcPr>
          <w:p w14:paraId="755443AE" w14:textId="25A1831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11,823</w:t>
            </w:r>
          </w:p>
        </w:tc>
        <w:tc>
          <w:tcPr>
            <w:tcW w:w="956" w:type="dxa"/>
            <w:vAlign w:val="bottom"/>
          </w:tcPr>
          <w:p w14:paraId="3CB55FD9" w14:textId="7760AE6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10,167</w:t>
            </w:r>
          </w:p>
        </w:tc>
        <w:tc>
          <w:tcPr>
            <w:tcW w:w="957" w:type="dxa"/>
            <w:vAlign w:val="bottom"/>
          </w:tcPr>
          <w:p w14:paraId="152AE891" w14:textId="127291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12,297</w:t>
            </w:r>
          </w:p>
        </w:tc>
      </w:tr>
      <w:tr w:rsidR="00197852" w:rsidRPr="00D70D0C" w14:paraId="16B08E99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7A162884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F1D40A5" w14:textId="5CFFE4BF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0E5B3B55">
                <v:shape id="_x0000_i1241" type="#_x0000_t75" style="width:42pt;height:14.25pt" o:ole="">
                  <v:imagedata r:id="rId106" o:title=""/>
                </v:shape>
                <o:OLEObject Type="Embed" ProgID="Equation.3" ShapeID="_x0000_i1241" DrawAspect="Content" ObjectID="_1580046281" r:id="rId173"/>
              </w:object>
            </w:r>
          </w:p>
        </w:tc>
        <w:tc>
          <w:tcPr>
            <w:tcW w:w="956" w:type="dxa"/>
            <w:vAlign w:val="bottom"/>
          </w:tcPr>
          <w:p w14:paraId="6045DAF9" w14:textId="7981E55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9,622</w:t>
            </w:r>
          </w:p>
        </w:tc>
        <w:tc>
          <w:tcPr>
            <w:tcW w:w="957" w:type="dxa"/>
            <w:gridSpan w:val="2"/>
            <w:vAlign w:val="bottom"/>
          </w:tcPr>
          <w:p w14:paraId="72EE64E9" w14:textId="7EC7868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10,035</w:t>
            </w:r>
          </w:p>
        </w:tc>
        <w:tc>
          <w:tcPr>
            <w:tcW w:w="956" w:type="dxa"/>
            <w:vAlign w:val="bottom"/>
          </w:tcPr>
          <w:p w14:paraId="3EA23269" w14:textId="3111D1D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9,622</w:t>
            </w:r>
          </w:p>
        </w:tc>
        <w:tc>
          <w:tcPr>
            <w:tcW w:w="957" w:type="dxa"/>
            <w:vAlign w:val="bottom"/>
          </w:tcPr>
          <w:p w14:paraId="6F74B20B" w14:textId="1F95516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10,036</w:t>
            </w:r>
          </w:p>
        </w:tc>
        <w:tc>
          <w:tcPr>
            <w:tcW w:w="956" w:type="dxa"/>
            <w:vAlign w:val="bottom"/>
          </w:tcPr>
          <w:p w14:paraId="6ADF5045" w14:textId="432E15A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10,446</w:t>
            </w:r>
          </w:p>
        </w:tc>
        <w:tc>
          <w:tcPr>
            <w:tcW w:w="957" w:type="dxa"/>
            <w:gridSpan w:val="2"/>
            <w:vAlign w:val="bottom"/>
          </w:tcPr>
          <w:p w14:paraId="14176613" w14:textId="2A1133F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11,678</w:t>
            </w:r>
          </w:p>
        </w:tc>
        <w:tc>
          <w:tcPr>
            <w:tcW w:w="956" w:type="dxa"/>
            <w:vAlign w:val="bottom"/>
          </w:tcPr>
          <w:p w14:paraId="60B395E1" w14:textId="0C43BFA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10,152</w:t>
            </w:r>
          </w:p>
        </w:tc>
        <w:tc>
          <w:tcPr>
            <w:tcW w:w="957" w:type="dxa"/>
            <w:vAlign w:val="bottom"/>
          </w:tcPr>
          <w:p w14:paraId="6489D4AB" w14:textId="1221958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12,107</w:t>
            </w:r>
          </w:p>
        </w:tc>
      </w:tr>
      <w:tr w:rsidR="00197852" w:rsidRPr="00D70D0C" w14:paraId="7A4DC597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73EE9071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2283B82" w14:textId="29B585D2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14A21969">
                <v:shape id="_x0000_i1242" type="#_x0000_t75" style="width:39pt;height:14.25pt" o:ole="">
                  <v:imagedata r:id="rId108" o:title=""/>
                </v:shape>
                <o:OLEObject Type="Embed" ProgID="Equation.3" ShapeID="_x0000_i1242" DrawAspect="Content" ObjectID="_1580046282" r:id="rId174"/>
              </w:object>
            </w:r>
          </w:p>
        </w:tc>
        <w:tc>
          <w:tcPr>
            <w:tcW w:w="956" w:type="dxa"/>
            <w:vAlign w:val="bottom"/>
          </w:tcPr>
          <w:p w14:paraId="7C7FB8D3" w14:textId="2A8890E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9,871</w:t>
            </w:r>
          </w:p>
        </w:tc>
        <w:tc>
          <w:tcPr>
            <w:tcW w:w="957" w:type="dxa"/>
            <w:gridSpan w:val="2"/>
            <w:vAlign w:val="bottom"/>
          </w:tcPr>
          <w:p w14:paraId="4AE2653F" w14:textId="22583C6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10,257</w:t>
            </w:r>
          </w:p>
        </w:tc>
        <w:tc>
          <w:tcPr>
            <w:tcW w:w="956" w:type="dxa"/>
            <w:vAlign w:val="bottom"/>
          </w:tcPr>
          <w:p w14:paraId="6A52FF9F" w14:textId="5A7794F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9,871</w:t>
            </w:r>
          </w:p>
        </w:tc>
        <w:tc>
          <w:tcPr>
            <w:tcW w:w="957" w:type="dxa"/>
            <w:vAlign w:val="bottom"/>
          </w:tcPr>
          <w:p w14:paraId="0D255985" w14:textId="243CF5C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10,257</w:t>
            </w:r>
          </w:p>
        </w:tc>
        <w:tc>
          <w:tcPr>
            <w:tcW w:w="956" w:type="dxa"/>
            <w:vAlign w:val="bottom"/>
          </w:tcPr>
          <w:p w14:paraId="6CE8063A" w14:textId="084ECE4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10,411</w:t>
            </w:r>
          </w:p>
        </w:tc>
        <w:tc>
          <w:tcPr>
            <w:tcW w:w="957" w:type="dxa"/>
            <w:gridSpan w:val="2"/>
            <w:vAlign w:val="bottom"/>
          </w:tcPr>
          <w:p w14:paraId="1C43C0C8" w14:textId="695BD74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11,555</w:t>
            </w:r>
          </w:p>
        </w:tc>
        <w:tc>
          <w:tcPr>
            <w:tcW w:w="956" w:type="dxa"/>
            <w:vAlign w:val="bottom"/>
          </w:tcPr>
          <w:p w14:paraId="6E4766BC" w14:textId="3CEA19E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10,135</w:t>
            </w:r>
          </w:p>
        </w:tc>
        <w:tc>
          <w:tcPr>
            <w:tcW w:w="957" w:type="dxa"/>
            <w:vAlign w:val="bottom"/>
          </w:tcPr>
          <w:p w14:paraId="443D2F56" w14:textId="02F9BDF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11,949</w:t>
            </w:r>
          </w:p>
        </w:tc>
      </w:tr>
      <w:tr w:rsidR="00197852" w:rsidRPr="00D70D0C" w14:paraId="1A3A91BD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40F92953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1B3210E" w14:textId="17A34C53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53F5CC16">
                <v:shape id="_x0000_i1243" type="#_x0000_t75" style="width:42pt;height:14.25pt" o:ole="">
                  <v:imagedata r:id="rId110" o:title=""/>
                </v:shape>
                <o:OLEObject Type="Embed" ProgID="Equation.3" ShapeID="_x0000_i1243" DrawAspect="Content" ObjectID="_1580046283" r:id="rId175"/>
              </w:object>
            </w:r>
          </w:p>
        </w:tc>
        <w:tc>
          <w:tcPr>
            <w:tcW w:w="956" w:type="dxa"/>
            <w:vAlign w:val="bottom"/>
          </w:tcPr>
          <w:p w14:paraId="4007F000" w14:textId="0500F15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9,834</w:t>
            </w:r>
          </w:p>
        </w:tc>
        <w:tc>
          <w:tcPr>
            <w:tcW w:w="957" w:type="dxa"/>
            <w:gridSpan w:val="2"/>
            <w:vAlign w:val="bottom"/>
          </w:tcPr>
          <w:p w14:paraId="0B8F08A5" w14:textId="2E92F95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10,199</w:t>
            </w:r>
          </w:p>
        </w:tc>
        <w:tc>
          <w:tcPr>
            <w:tcW w:w="956" w:type="dxa"/>
            <w:vAlign w:val="bottom"/>
          </w:tcPr>
          <w:p w14:paraId="094B50DA" w14:textId="03E201A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9,834</w:t>
            </w:r>
          </w:p>
        </w:tc>
        <w:tc>
          <w:tcPr>
            <w:tcW w:w="957" w:type="dxa"/>
            <w:vAlign w:val="bottom"/>
          </w:tcPr>
          <w:p w14:paraId="2969636F" w14:textId="2C7D97C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10,199</w:t>
            </w:r>
          </w:p>
        </w:tc>
        <w:tc>
          <w:tcPr>
            <w:tcW w:w="956" w:type="dxa"/>
            <w:vAlign w:val="bottom"/>
          </w:tcPr>
          <w:p w14:paraId="4B18618E" w14:textId="02865F3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10,541</w:t>
            </w:r>
          </w:p>
        </w:tc>
        <w:tc>
          <w:tcPr>
            <w:tcW w:w="957" w:type="dxa"/>
            <w:gridSpan w:val="2"/>
            <w:vAlign w:val="bottom"/>
          </w:tcPr>
          <w:p w14:paraId="01636253" w14:textId="02C0999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11,630</w:t>
            </w:r>
          </w:p>
        </w:tc>
        <w:tc>
          <w:tcPr>
            <w:tcW w:w="956" w:type="dxa"/>
            <w:vAlign w:val="bottom"/>
          </w:tcPr>
          <w:p w14:paraId="5CBFC68B" w14:textId="50F743A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10,275</w:t>
            </w:r>
          </w:p>
        </w:tc>
        <w:tc>
          <w:tcPr>
            <w:tcW w:w="957" w:type="dxa"/>
            <w:vAlign w:val="bottom"/>
          </w:tcPr>
          <w:p w14:paraId="4430ABC6" w14:textId="1C95E71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12,001</w:t>
            </w:r>
          </w:p>
        </w:tc>
      </w:tr>
      <w:tr w:rsidR="00197852" w:rsidRPr="00D70D0C" w14:paraId="0E739C33" w14:textId="77777777" w:rsidTr="009652A2">
        <w:trPr>
          <w:trHeight w:val="56"/>
        </w:trPr>
        <w:tc>
          <w:tcPr>
            <w:tcW w:w="559" w:type="dxa"/>
            <w:vMerge/>
            <w:vAlign w:val="center"/>
          </w:tcPr>
          <w:p w14:paraId="50B9959A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AAD13BA" w14:textId="108BC858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900" w:dyaOrig="279" w14:anchorId="043C18B0">
                <v:shape id="_x0000_i1244" type="#_x0000_t75" style="width:45pt;height:14.25pt" o:ole="">
                  <v:imagedata r:id="rId112" o:title=""/>
                </v:shape>
                <o:OLEObject Type="Embed" ProgID="Equation.3" ShapeID="_x0000_i1244" DrawAspect="Content" ObjectID="_1580046284" r:id="rId176"/>
              </w:object>
            </w:r>
          </w:p>
        </w:tc>
        <w:tc>
          <w:tcPr>
            <w:tcW w:w="956" w:type="dxa"/>
            <w:vAlign w:val="bottom"/>
          </w:tcPr>
          <w:p w14:paraId="5CDABE28" w14:textId="2322C11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10,027</w:t>
            </w:r>
          </w:p>
        </w:tc>
        <w:tc>
          <w:tcPr>
            <w:tcW w:w="957" w:type="dxa"/>
            <w:gridSpan w:val="2"/>
            <w:vAlign w:val="bottom"/>
          </w:tcPr>
          <w:p w14:paraId="4EBDDA79" w14:textId="0C1C29F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10,368</w:t>
            </w:r>
          </w:p>
        </w:tc>
        <w:tc>
          <w:tcPr>
            <w:tcW w:w="956" w:type="dxa"/>
            <w:vAlign w:val="bottom"/>
          </w:tcPr>
          <w:p w14:paraId="64733AE8" w14:textId="2E8D1FC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10,027</w:t>
            </w:r>
          </w:p>
        </w:tc>
        <w:tc>
          <w:tcPr>
            <w:tcW w:w="957" w:type="dxa"/>
            <w:vAlign w:val="bottom"/>
          </w:tcPr>
          <w:p w14:paraId="33A7C626" w14:textId="3B04B92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10,368</w:t>
            </w:r>
          </w:p>
        </w:tc>
        <w:tc>
          <w:tcPr>
            <w:tcW w:w="956" w:type="dxa"/>
            <w:vAlign w:val="bottom"/>
          </w:tcPr>
          <w:p w14:paraId="466980E9" w14:textId="27E6480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10,197</w:t>
            </w:r>
          </w:p>
        </w:tc>
        <w:tc>
          <w:tcPr>
            <w:tcW w:w="957" w:type="dxa"/>
            <w:gridSpan w:val="2"/>
            <w:vAlign w:val="bottom"/>
          </w:tcPr>
          <w:p w14:paraId="58835411" w14:textId="20C3C22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11,194</w:t>
            </w:r>
          </w:p>
        </w:tc>
        <w:tc>
          <w:tcPr>
            <w:tcW w:w="956" w:type="dxa"/>
            <w:vAlign w:val="bottom"/>
          </w:tcPr>
          <w:p w14:paraId="413CFFD2" w14:textId="297261A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9,952</w:t>
            </w:r>
          </w:p>
        </w:tc>
        <w:tc>
          <w:tcPr>
            <w:tcW w:w="957" w:type="dxa"/>
            <w:vAlign w:val="bottom"/>
          </w:tcPr>
          <w:p w14:paraId="5C2EE77D" w14:textId="1151F38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11,531</w:t>
            </w:r>
          </w:p>
        </w:tc>
      </w:tr>
    </w:tbl>
    <w:p w14:paraId="52A5C867" w14:textId="2E0D68DE" w:rsidR="00610452" w:rsidRPr="00584D9F" w:rsidRDefault="00610452">
      <w:pPr>
        <w:tabs>
          <w:tab w:val="clear" w:pos="709"/>
        </w:tabs>
        <w:spacing w:after="160" w:line="259" w:lineRule="auto"/>
        <w:contextualSpacing w:val="0"/>
        <w:jc w:val="left"/>
        <w:rPr>
          <w:sz w:val="16"/>
        </w:rPr>
      </w:pPr>
      <w:r w:rsidRPr="00584D9F">
        <w:rPr>
          <w:sz w:val="16"/>
        </w:rPr>
        <w:br w:type="page"/>
      </w:r>
    </w:p>
    <w:p w14:paraId="537CD2DB" w14:textId="0FEFDA5D" w:rsidR="00610452" w:rsidRPr="00610452" w:rsidRDefault="008F31BE" w:rsidP="00610452">
      <w:pPr>
        <w:ind w:firstLine="709"/>
        <w:rPr>
          <w:lang w:val="uk-UA" w:eastAsia="ar-SA"/>
        </w:rPr>
      </w:pPr>
      <w:r>
        <w:rPr>
          <w:lang w:val="uk-UA" w:eastAsia="ar-SA"/>
        </w:rPr>
        <w:lastRenderedPageBreak/>
        <w:t>Продовження таблиці 2</w:t>
      </w:r>
      <w:r w:rsidR="00610452">
        <w:rPr>
          <w:lang w:val="uk-UA" w:eastAsia="ar-SA"/>
        </w:rPr>
        <w:t>.</w:t>
      </w:r>
      <w:r w:rsidR="00610452" w:rsidRPr="002A3D21">
        <w:rPr>
          <w:lang w:eastAsia="ar-SA"/>
        </w:rPr>
        <w:t>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3"/>
        <w:gridCol w:w="956"/>
        <w:gridCol w:w="951"/>
        <w:gridCol w:w="6"/>
        <w:gridCol w:w="956"/>
        <w:gridCol w:w="957"/>
        <w:gridCol w:w="956"/>
        <w:gridCol w:w="951"/>
        <w:gridCol w:w="6"/>
        <w:gridCol w:w="956"/>
        <w:gridCol w:w="957"/>
      </w:tblGrid>
      <w:tr w:rsidR="001A3F19" w:rsidRPr="00D70D0C" w14:paraId="71E53979" w14:textId="77777777" w:rsidTr="00664010">
        <w:trPr>
          <w:trHeight w:val="109"/>
        </w:trPr>
        <w:tc>
          <w:tcPr>
            <w:tcW w:w="559" w:type="dxa"/>
            <w:vAlign w:val="center"/>
          </w:tcPr>
          <w:p w14:paraId="2238C662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</w:t>
            </w:r>
          </w:p>
        </w:tc>
        <w:tc>
          <w:tcPr>
            <w:tcW w:w="1133" w:type="dxa"/>
            <w:vAlign w:val="center"/>
          </w:tcPr>
          <w:p w14:paraId="771F6B99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2</w:t>
            </w:r>
          </w:p>
        </w:tc>
        <w:tc>
          <w:tcPr>
            <w:tcW w:w="1907" w:type="dxa"/>
            <w:gridSpan w:val="2"/>
            <w:vAlign w:val="center"/>
          </w:tcPr>
          <w:p w14:paraId="0B6FD029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3</w:t>
            </w:r>
          </w:p>
        </w:tc>
        <w:tc>
          <w:tcPr>
            <w:tcW w:w="1919" w:type="dxa"/>
            <w:gridSpan w:val="3"/>
            <w:vAlign w:val="center"/>
          </w:tcPr>
          <w:p w14:paraId="5B9166DF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4</w:t>
            </w:r>
          </w:p>
        </w:tc>
        <w:tc>
          <w:tcPr>
            <w:tcW w:w="1907" w:type="dxa"/>
            <w:gridSpan w:val="2"/>
            <w:vAlign w:val="center"/>
          </w:tcPr>
          <w:p w14:paraId="742458C4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1919" w:type="dxa"/>
            <w:gridSpan w:val="3"/>
            <w:vAlign w:val="center"/>
          </w:tcPr>
          <w:p w14:paraId="316E5CA7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</w:tr>
      <w:tr w:rsidR="00197852" w:rsidRPr="00B70EFF" w14:paraId="79D130F6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522A551F" w14:textId="461EE9FE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  <w:r w:rsidRPr="00B70EFF">
              <w:rPr>
                <w:sz w:val="24"/>
                <w:lang w:val="uk-UA"/>
              </w:rPr>
              <w:object w:dxaOrig="220" w:dyaOrig="260" w14:anchorId="69503C1C">
                <v:shape id="_x0000_i1245" type="#_x0000_t75" style="width:12pt;height:12.75pt" o:ole="">
                  <v:imagedata r:id="rId54" o:title=""/>
                </v:shape>
                <o:OLEObject Type="Embed" ProgID="Equation.3" ShapeID="_x0000_i1245" DrawAspect="Content" ObjectID="_1580046285" r:id="rId177"/>
              </w:object>
            </w:r>
          </w:p>
        </w:tc>
        <w:tc>
          <w:tcPr>
            <w:tcW w:w="1133" w:type="dxa"/>
            <w:vAlign w:val="center"/>
          </w:tcPr>
          <w:p w14:paraId="3D1058FC" w14:textId="44C6A3FD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780" w:dyaOrig="279" w14:anchorId="2B039DBA">
                <v:shape id="_x0000_i1246" type="#_x0000_t75" style="width:39pt;height:14.25pt" o:ole="">
                  <v:imagedata r:id="rId95" o:title=""/>
                </v:shape>
                <o:OLEObject Type="Embed" ProgID="Equation.3" ShapeID="_x0000_i1246" DrawAspect="Content" ObjectID="_1580046286" r:id="rId178"/>
              </w:object>
            </w:r>
          </w:p>
        </w:tc>
        <w:tc>
          <w:tcPr>
            <w:tcW w:w="956" w:type="dxa"/>
            <w:vAlign w:val="bottom"/>
          </w:tcPr>
          <w:p w14:paraId="1A9BBDF7" w14:textId="03B237C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9,646</w:t>
            </w:r>
          </w:p>
        </w:tc>
        <w:tc>
          <w:tcPr>
            <w:tcW w:w="957" w:type="dxa"/>
            <w:gridSpan w:val="2"/>
            <w:vAlign w:val="bottom"/>
          </w:tcPr>
          <w:p w14:paraId="63D35C75" w14:textId="38D4D2B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10,705</w:t>
            </w:r>
          </w:p>
        </w:tc>
        <w:tc>
          <w:tcPr>
            <w:tcW w:w="956" w:type="dxa"/>
            <w:vAlign w:val="bottom"/>
          </w:tcPr>
          <w:p w14:paraId="3E8EE964" w14:textId="4FA2FF5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9,641</w:t>
            </w:r>
          </w:p>
        </w:tc>
        <w:tc>
          <w:tcPr>
            <w:tcW w:w="957" w:type="dxa"/>
            <w:vAlign w:val="bottom"/>
          </w:tcPr>
          <w:p w14:paraId="0B9C88F5" w14:textId="7D12532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10,710</w:t>
            </w:r>
          </w:p>
        </w:tc>
        <w:tc>
          <w:tcPr>
            <w:tcW w:w="956" w:type="dxa"/>
            <w:vAlign w:val="bottom"/>
          </w:tcPr>
          <w:p w14:paraId="0F3EDA80" w14:textId="60C83E0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7,943</w:t>
            </w:r>
          </w:p>
        </w:tc>
        <w:tc>
          <w:tcPr>
            <w:tcW w:w="957" w:type="dxa"/>
            <w:gridSpan w:val="2"/>
            <w:vAlign w:val="bottom"/>
          </w:tcPr>
          <w:p w14:paraId="79511C84" w14:textId="43CCBA1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12,791</w:t>
            </w:r>
          </w:p>
        </w:tc>
        <w:tc>
          <w:tcPr>
            <w:tcW w:w="956" w:type="dxa"/>
            <w:vAlign w:val="bottom"/>
          </w:tcPr>
          <w:p w14:paraId="37BFE0C0" w14:textId="0AE6534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8,329</w:t>
            </w:r>
          </w:p>
        </w:tc>
        <w:tc>
          <w:tcPr>
            <w:tcW w:w="957" w:type="dxa"/>
            <w:vAlign w:val="bottom"/>
          </w:tcPr>
          <w:p w14:paraId="1BED4DDF" w14:textId="085C5D1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13,321</w:t>
            </w:r>
          </w:p>
        </w:tc>
      </w:tr>
      <w:tr w:rsidR="00197852" w:rsidRPr="00B70EFF" w14:paraId="4A45AE7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EE04850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D430E6A" w14:textId="4145327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6E43FCC6">
                <v:shape id="_x0000_i1247" type="#_x0000_t75" style="width:42pt;height:14.25pt" o:ole="">
                  <v:imagedata r:id="rId97" o:title=""/>
                </v:shape>
                <o:OLEObject Type="Embed" ProgID="Equation.3" ShapeID="_x0000_i1247" DrawAspect="Content" ObjectID="_1580046287" r:id="rId179"/>
              </w:object>
            </w:r>
          </w:p>
        </w:tc>
        <w:tc>
          <w:tcPr>
            <w:tcW w:w="956" w:type="dxa"/>
            <w:vAlign w:val="bottom"/>
          </w:tcPr>
          <w:p w14:paraId="33A27C2D" w14:textId="77E4880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9,480</w:t>
            </w:r>
          </w:p>
        </w:tc>
        <w:tc>
          <w:tcPr>
            <w:tcW w:w="957" w:type="dxa"/>
            <w:gridSpan w:val="2"/>
            <w:vAlign w:val="bottom"/>
          </w:tcPr>
          <w:p w14:paraId="7B82A96E" w14:textId="2C238CF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10,189</w:t>
            </w:r>
          </w:p>
        </w:tc>
        <w:tc>
          <w:tcPr>
            <w:tcW w:w="956" w:type="dxa"/>
            <w:vAlign w:val="bottom"/>
          </w:tcPr>
          <w:p w14:paraId="5EAACE0E" w14:textId="5E028F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9,478</w:t>
            </w:r>
          </w:p>
        </w:tc>
        <w:tc>
          <w:tcPr>
            <w:tcW w:w="957" w:type="dxa"/>
            <w:vAlign w:val="bottom"/>
          </w:tcPr>
          <w:p w14:paraId="59AFDAE8" w14:textId="21B6C99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10,191</w:t>
            </w:r>
          </w:p>
        </w:tc>
        <w:tc>
          <w:tcPr>
            <w:tcW w:w="956" w:type="dxa"/>
            <w:vAlign w:val="bottom"/>
          </w:tcPr>
          <w:p w14:paraId="4A6DDEBB" w14:textId="07D1160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7,766</w:t>
            </w:r>
          </w:p>
        </w:tc>
        <w:tc>
          <w:tcPr>
            <w:tcW w:w="957" w:type="dxa"/>
            <w:gridSpan w:val="2"/>
            <w:vAlign w:val="bottom"/>
          </w:tcPr>
          <w:p w14:paraId="74068DB6" w14:textId="5F8DCA2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10,833</w:t>
            </w:r>
          </w:p>
        </w:tc>
        <w:tc>
          <w:tcPr>
            <w:tcW w:w="956" w:type="dxa"/>
            <w:vAlign w:val="bottom"/>
          </w:tcPr>
          <w:p w14:paraId="3A7780E5" w14:textId="504CC9F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7,945</w:t>
            </w:r>
          </w:p>
        </w:tc>
        <w:tc>
          <w:tcPr>
            <w:tcW w:w="957" w:type="dxa"/>
            <w:vAlign w:val="bottom"/>
          </w:tcPr>
          <w:p w14:paraId="3D037FAC" w14:textId="07CDB8B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11,057</w:t>
            </w:r>
          </w:p>
        </w:tc>
      </w:tr>
      <w:tr w:rsidR="00197852" w:rsidRPr="00B70EFF" w14:paraId="1356DB47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BB5E0F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B83F7D0" w14:textId="1BC768F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>
              <w:rPr>
                <w:position w:val="-6"/>
                <w:sz w:val="24"/>
              </w:rPr>
              <w:pict w14:anchorId="0626DBB5">
                <v:shape id="_x0000_i1248" type="#_x0000_t75" style="width:42pt;height:14.25pt">
                  <v:imagedata r:id="rId99" o:title=""/>
                </v:shape>
              </w:pict>
            </w:r>
          </w:p>
        </w:tc>
        <w:tc>
          <w:tcPr>
            <w:tcW w:w="956" w:type="dxa"/>
            <w:vAlign w:val="bottom"/>
          </w:tcPr>
          <w:p w14:paraId="24157223" w14:textId="3BAD0AC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9,629</w:t>
            </w:r>
          </w:p>
        </w:tc>
        <w:tc>
          <w:tcPr>
            <w:tcW w:w="957" w:type="dxa"/>
            <w:gridSpan w:val="2"/>
            <w:vAlign w:val="bottom"/>
          </w:tcPr>
          <w:p w14:paraId="65C87776" w14:textId="5907145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10,277</w:t>
            </w:r>
          </w:p>
        </w:tc>
        <w:tc>
          <w:tcPr>
            <w:tcW w:w="956" w:type="dxa"/>
            <w:vAlign w:val="bottom"/>
          </w:tcPr>
          <w:p w14:paraId="569BE666" w14:textId="5D77CDC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9,628</w:t>
            </w:r>
          </w:p>
        </w:tc>
        <w:tc>
          <w:tcPr>
            <w:tcW w:w="957" w:type="dxa"/>
            <w:vAlign w:val="bottom"/>
          </w:tcPr>
          <w:p w14:paraId="35E2AC8C" w14:textId="3B943BA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10,278</w:t>
            </w:r>
          </w:p>
        </w:tc>
        <w:tc>
          <w:tcPr>
            <w:tcW w:w="956" w:type="dxa"/>
            <w:vAlign w:val="bottom"/>
          </w:tcPr>
          <w:p w14:paraId="54025A5D" w14:textId="304AD0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10,078</w:t>
            </w:r>
          </w:p>
        </w:tc>
        <w:tc>
          <w:tcPr>
            <w:tcW w:w="957" w:type="dxa"/>
            <w:gridSpan w:val="2"/>
            <w:vAlign w:val="bottom"/>
          </w:tcPr>
          <w:p w14:paraId="79518403" w14:textId="56B4C4F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13,211</w:t>
            </w:r>
          </w:p>
        </w:tc>
        <w:tc>
          <w:tcPr>
            <w:tcW w:w="956" w:type="dxa"/>
            <w:vAlign w:val="bottom"/>
          </w:tcPr>
          <w:p w14:paraId="47426C50" w14:textId="2D8C5C3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10,231</w:t>
            </w:r>
          </w:p>
        </w:tc>
        <w:tc>
          <w:tcPr>
            <w:tcW w:w="957" w:type="dxa"/>
            <w:vAlign w:val="bottom"/>
          </w:tcPr>
          <w:p w14:paraId="5C61145B" w14:textId="08A22D4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13,394</w:t>
            </w:r>
          </w:p>
        </w:tc>
      </w:tr>
      <w:tr w:rsidR="00197852" w:rsidRPr="00B70EFF" w14:paraId="0E1975F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C9E3C5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D7D1D55" w14:textId="27FC8FB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position w:val="-6"/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01D01D31">
                <v:shape id="_x0000_i1249" type="#_x0000_t75" style="width:42pt;height:14.25pt" o:ole="">
                  <v:imagedata r:id="rId100" o:title=""/>
                </v:shape>
                <o:OLEObject Type="Embed" ProgID="Equation.3" ShapeID="_x0000_i1249" DrawAspect="Content" ObjectID="_1580046288" r:id="rId180"/>
              </w:object>
            </w:r>
          </w:p>
        </w:tc>
        <w:tc>
          <w:tcPr>
            <w:tcW w:w="956" w:type="dxa"/>
            <w:vAlign w:val="bottom"/>
          </w:tcPr>
          <w:p w14:paraId="3E9AC201" w14:textId="1FEA9E1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9,585</w:t>
            </w:r>
          </w:p>
        </w:tc>
        <w:tc>
          <w:tcPr>
            <w:tcW w:w="957" w:type="dxa"/>
            <w:gridSpan w:val="2"/>
            <w:vAlign w:val="bottom"/>
          </w:tcPr>
          <w:p w14:paraId="5211818B" w14:textId="6905E6A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10,173</w:t>
            </w:r>
          </w:p>
        </w:tc>
        <w:tc>
          <w:tcPr>
            <w:tcW w:w="956" w:type="dxa"/>
            <w:vAlign w:val="bottom"/>
          </w:tcPr>
          <w:p w14:paraId="04A3A1E4" w14:textId="7AF80EF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9,585</w:t>
            </w:r>
          </w:p>
        </w:tc>
        <w:tc>
          <w:tcPr>
            <w:tcW w:w="957" w:type="dxa"/>
            <w:vAlign w:val="bottom"/>
          </w:tcPr>
          <w:p w14:paraId="14866CFD" w14:textId="6288BCF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10,174</w:t>
            </w:r>
          </w:p>
        </w:tc>
        <w:tc>
          <w:tcPr>
            <w:tcW w:w="956" w:type="dxa"/>
            <w:vAlign w:val="bottom"/>
          </w:tcPr>
          <w:p w14:paraId="040FF27E" w14:textId="1880784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11,270</w:t>
            </w:r>
          </w:p>
        </w:tc>
        <w:tc>
          <w:tcPr>
            <w:tcW w:w="957" w:type="dxa"/>
            <w:gridSpan w:val="2"/>
            <w:vAlign w:val="bottom"/>
          </w:tcPr>
          <w:p w14:paraId="72D6714F" w14:textId="72B904A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14,241</w:t>
            </w:r>
          </w:p>
        </w:tc>
        <w:tc>
          <w:tcPr>
            <w:tcW w:w="956" w:type="dxa"/>
            <w:vAlign w:val="bottom"/>
          </w:tcPr>
          <w:p w14:paraId="27C5E3FA" w14:textId="40F892C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11,397</w:t>
            </w:r>
          </w:p>
        </w:tc>
        <w:tc>
          <w:tcPr>
            <w:tcW w:w="957" w:type="dxa"/>
            <w:vAlign w:val="bottom"/>
          </w:tcPr>
          <w:p w14:paraId="7F9EE739" w14:textId="3293716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14,390</w:t>
            </w:r>
          </w:p>
        </w:tc>
      </w:tr>
      <w:tr w:rsidR="00197852" w:rsidRPr="00B70EFF" w14:paraId="2C105B6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C68E89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FB04991" w14:textId="21A7F19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0A8EC1A8">
                <v:shape id="_x0000_i1250" type="#_x0000_t75" style="width:42pt;height:14.25pt" o:ole="">
                  <v:imagedata r:id="rId102" o:title=""/>
                </v:shape>
                <o:OLEObject Type="Embed" ProgID="Equation.3" ShapeID="_x0000_i1250" DrawAspect="Content" ObjectID="_1580046289" r:id="rId181"/>
              </w:object>
            </w:r>
          </w:p>
        </w:tc>
        <w:tc>
          <w:tcPr>
            <w:tcW w:w="956" w:type="dxa"/>
            <w:vAlign w:val="bottom"/>
          </w:tcPr>
          <w:p w14:paraId="683413B9" w14:textId="6B0C8E8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9,998</w:t>
            </w:r>
          </w:p>
        </w:tc>
        <w:tc>
          <w:tcPr>
            <w:tcW w:w="957" w:type="dxa"/>
            <w:gridSpan w:val="2"/>
            <w:vAlign w:val="bottom"/>
          </w:tcPr>
          <w:p w14:paraId="30E58164" w14:textId="4E539D4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10,492</w:t>
            </w:r>
          </w:p>
        </w:tc>
        <w:tc>
          <w:tcPr>
            <w:tcW w:w="956" w:type="dxa"/>
            <w:vAlign w:val="bottom"/>
          </w:tcPr>
          <w:p w14:paraId="6FA1A35B" w14:textId="7248B6B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9,997</w:t>
            </w:r>
          </w:p>
        </w:tc>
        <w:tc>
          <w:tcPr>
            <w:tcW w:w="957" w:type="dxa"/>
            <w:vAlign w:val="bottom"/>
          </w:tcPr>
          <w:p w14:paraId="2704C595" w14:textId="171A61C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10,493</w:t>
            </w:r>
          </w:p>
        </w:tc>
        <w:tc>
          <w:tcPr>
            <w:tcW w:w="956" w:type="dxa"/>
            <w:vAlign w:val="bottom"/>
          </w:tcPr>
          <w:p w14:paraId="7D1CB1C7" w14:textId="1E91F3A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10,130</w:t>
            </w:r>
          </w:p>
        </w:tc>
        <w:tc>
          <w:tcPr>
            <w:tcW w:w="957" w:type="dxa"/>
            <w:gridSpan w:val="2"/>
            <w:vAlign w:val="bottom"/>
          </w:tcPr>
          <w:p w14:paraId="50DD1887" w14:textId="4E2BBF3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12,485</w:t>
            </w:r>
          </w:p>
        </w:tc>
        <w:tc>
          <w:tcPr>
            <w:tcW w:w="956" w:type="dxa"/>
            <w:vAlign w:val="bottom"/>
          </w:tcPr>
          <w:p w14:paraId="4D02C8FC" w14:textId="3CEFA64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10,221</w:t>
            </w:r>
          </w:p>
        </w:tc>
        <w:tc>
          <w:tcPr>
            <w:tcW w:w="957" w:type="dxa"/>
            <w:vAlign w:val="bottom"/>
          </w:tcPr>
          <w:p w14:paraId="40523036" w14:textId="67611F4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12,589</w:t>
            </w:r>
          </w:p>
        </w:tc>
      </w:tr>
      <w:tr w:rsidR="00197852" w:rsidRPr="00B70EFF" w14:paraId="5FF2C09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B83007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BB700B3" w14:textId="2569635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7ED3FBA2">
                <v:shape id="_x0000_i1251" type="#_x0000_t75" style="width:42pt;height:14.25pt" o:ole="">
                  <v:imagedata r:id="rId104" o:title=""/>
                </v:shape>
                <o:OLEObject Type="Embed" ProgID="Equation.3" ShapeID="_x0000_i1251" DrawAspect="Content" ObjectID="_1580046290" r:id="rId182"/>
              </w:object>
            </w:r>
          </w:p>
        </w:tc>
        <w:tc>
          <w:tcPr>
            <w:tcW w:w="956" w:type="dxa"/>
            <w:vAlign w:val="bottom"/>
          </w:tcPr>
          <w:p w14:paraId="2BD2DB5B" w14:textId="613FBB3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9,893</w:t>
            </w:r>
          </w:p>
        </w:tc>
        <w:tc>
          <w:tcPr>
            <w:tcW w:w="957" w:type="dxa"/>
            <w:gridSpan w:val="2"/>
            <w:vAlign w:val="bottom"/>
          </w:tcPr>
          <w:p w14:paraId="5335EC47" w14:textId="01106FB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10,354</w:t>
            </w:r>
          </w:p>
        </w:tc>
        <w:tc>
          <w:tcPr>
            <w:tcW w:w="956" w:type="dxa"/>
            <w:vAlign w:val="bottom"/>
          </w:tcPr>
          <w:p w14:paraId="56B63ECD" w14:textId="0EA17AA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9,893</w:t>
            </w:r>
          </w:p>
        </w:tc>
        <w:tc>
          <w:tcPr>
            <w:tcW w:w="957" w:type="dxa"/>
            <w:vAlign w:val="bottom"/>
          </w:tcPr>
          <w:p w14:paraId="2894249A" w14:textId="7991E38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10,355</w:t>
            </w:r>
          </w:p>
        </w:tc>
        <w:tc>
          <w:tcPr>
            <w:tcW w:w="956" w:type="dxa"/>
            <w:vAlign w:val="bottom"/>
          </w:tcPr>
          <w:p w14:paraId="564CF186" w14:textId="51B5050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10,661</w:t>
            </w:r>
          </w:p>
        </w:tc>
        <w:tc>
          <w:tcPr>
            <w:tcW w:w="957" w:type="dxa"/>
            <w:gridSpan w:val="2"/>
            <w:vAlign w:val="bottom"/>
          </w:tcPr>
          <w:p w14:paraId="60DA89C1" w14:textId="6F7B00F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12,900</w:t>
            </w:r>
          </w:p>
        </w:tc>
        <w:tc>
          <w:tcPr>
            <w:tcW w:w="956" w:type="dxa"/>
            <w:vAlign w:val="bottom"/>
          </w:tcPr>
          <w:p w14:paraId="3AE3966B" w14:textId="6509C7C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10,740</w:t>
            </w:r>
          </w:p>
        </w:tc>
        <w:tc>
          <w:tcPr>
            <w:tcW w:w="957" w:type="dxa"/>
            <w:vAlign w:val="bottom"/>
          </w:tcPr>
          <w:p w14:paraId="22B39F4B" w14:textId="07BB39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12,990</w:t>
            </w:r>
          </w:p>
        </w:tc>
      </w:tr>
      <w:tr w:rsidR="00197852" w:rsidRPr="00B70EFF" w14:paraId="3F28F517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9CB0FE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E2F16B2" w14:textId="7843408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214F3F7C">
                <v:shape id="_x0000_i1252" type="#_x0000_t75" style="width:42pt;height:14.25pt" o:ole="">
                  <v:imagedata r:id="rId106" o:title=""/>
                </v:shape>
                <o:OLEObject Type="Embed" ProgID="Equation.3" ShapeID="_x0000_i1252" DrawAspect="Content" ObjectID="_1580046291" r:id="rId183"/>
              </w:object>
            </w:r>
          </w:p>
        </w:tc>
        <w:tc>
          <w:tcPr>
            <w:tcW w:w="956" w:type="dxa"/>
            <w:vAlign w:val="bottom"/>
          </w:tcPr>
          <w:p w14:paraId="1FCA6A51" w14:textId="066B88D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9,876</w:t>
            </w:r>
          </w:p>
        </w:tc>
        <w:tc>
          <w:tcPr>
            <w:tcW w:w="957" w:type="dxa"/>
            <w:gridSpan w:val="2"/>
            <w:vAlign w:val="bottom"/>
          </w:tcPr>
          <w:p w14:paraId="335D64BE" w14:textId="0D90914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10,297</w:t>
            </w:r>
          </w:p>
        </w:tc>
        <w:tc>
          <w:tcPr>
            <w:tcW w:w="956" w:type="dxa"/>
            <w:vAlign w:val="bottom"/>
          </w:tcPr>
          <w:p w14:paraId="20EE9329" w14:textId="5DEA00B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9,876</w:t>
            </w:r>
          </w:p>
        </w:tc>
        <w:tc>
          <w:tcPr>
            <w:tcW w:w="957" w:type="dxa"/>
            <w:vAlign w:val="bottom"/>
          </w:tcPr>
          <w:p w14:paraId="7B903FF7" w14:textId="5B524CE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10,298</w:t>
            </w:r>
          </w:p>
        </w:tc>
        <w:tc>
          <w:tcPr>
            <w:tcW w:w="956" w:type="dxa"/>
            <w:vAlign w:val="bottom"/>
          </w:tcPr>
          <w:p w14:paraId="67F2F026" w14:textId="1C8A347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10,457</w:t>
            </w:r>
          </w:p>
        </w:tc>
        <w:tc>
          <w:tcPr>
            <w:tcW w:w="957" w:type="dxa"/>
            <w:gridSpan w:val="2"/>
            <w:vAlign w:val="bottom"/>
          </w:tcPr>
          <w:p w14:paraId="6DF3C0BD" w14:textId="2D94C05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12,474</w:t>
            </w:r>
          </w:p>
        </w:tc>
        <w:tc>
          <w:tcPr>
            <w:tcW w:w="956" w:type="dxa"/>
            <w:vAlign w:val="bottom"/>
          </w:tcPr>
          <w:p w14:paraId="3B35F1D2" w14:textId="26E49C8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10,523</w:t>
            </w:r>
          </w:p>
        </w:tc>
        <w:tc>
          <w:tcPr>
            <w:tcW w:w="957" w:type="dxa"/>
            <w:vAlign w:val="bottom"/>
          </w:tcPr>
          <w:p w14:paraId="5B8CAF2B" w14:textId="1D9A3F4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12,549</w:t>
            </w:r>
          </w:p>
        </w:tc>
      </w:tr>
      <w:tr w:rsidR="00197852" w:rsidRPr="00B70EFF" w14:paraId="7C464905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3192B9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7A95B9A" w14:textId="68C5D55F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780" w:dyaOrig="279" w14:anchorId="2F6C4CAA">
                <v:shape id="_x0000_i1253" type="#_x0000_t75" style="width:39pt;height:14.25pt" o:ole="">
                  <v:imagedata r:id="rId108" o:title=""/>
                </v:shape>
                <o:OLEObject Type="Embed" ProgID="Equation.3" ShapeID="_x0000_i1253" DrawAspect="Content" ObjectID="_1580046292" r:id="rId184"/>
              </w:object>
            </w:r>
          </w:p>
        </w:tc>
        <w:tc>
          <w:tcPr>
            <w:tcW w:w="956" w:type="dxa"/>
            <w:vAlign w:val="bottom"/>
          </w:tcPr>
          <w:p w14:paraId="4F6509DD" w14:textId="752920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9,911</w:t>
            </w:r>
          </w:p>
        </w:tc>
        <w:tc>
          <w:tcPr>
            <w:tcW w:w="957" w:type="dxa"/>
            <w:gridSpan w:val="2"/>
            <w:vAlign w:val="bottom"/>
          </w:tcPr>
          <w:p w14:paraId="723849C9" w14:textId="7C88DEE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10,304</w:t>
            </w:r>
          </w:p>
        </w:tc>
        <w:tc>
          <w:tcPr>
            <w:tcW w:w="956" w:type="dxa"/>
            <w:vAlign w:val="bottom"/>
          </w:tcPr>
          <w:p w14:paraId="74739070" w14:textId="070AD2F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9,911</w:t>
            </w:r>
          </w:p>
        </w:tc>
        <w:tc>
          <w:tcPr>
            <w:tcW w:w="957" w:type="dxa"/>
            <w:vAlign w:val="bottom"/>
          </w:tcPr>
          <w:p w14:paraId="10791299" w14:textId="6A53700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10,305</w:t>
            </w:r>
          </w:p>
        </w:tc>
        <w:tc>
          <w:tcPr>
            <w:tcW w:w="956" w:type="dxa"/>
            <w:vAlign w:val="bottom"/>
          </w:tcPr>
          <w:p w14:paraId="0FCB3F71" w14:textId="0156F43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10,491</w:t>
            </w:r>
          </w:p>
        </w:tc>
        <w:tc>
          <w:tcPr>
            <w:tcW w:w="957" w:type="dxa"/>
            <w:gridSpan w:val="2"/>
            <w:vAlign w:val="bottom"/>
          </w:tcPr>
          <w:p w14:paraId="034D8CF3" w14:textId="3E0AD0A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12,372</w:t>
            </w:r>
          </w:p>
        </w:tc>
        <w:tc>
          <w:tcPr>
            <w:tcW w:w="956" w:type="dxa"/>
            <w:vAlign w:val="bottom"/>
          </w:tcPr>
          <w:p w14:paraId="5124F0E9" w14:textId="7B35659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10,549</w:t>
            </w:r>
          </w:p>
        </w:tc>
        <w:tc>
          <w:tcPr>
            <w:tcW w:w="957" w:type="dxa"/>
            <w:vAlign w:val="bottom"/>
          </w:tcPr>
          <w:p w14:paraId="11D38FF4" w14:textId="6AA262B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12,437</w:t>
            </w:r>
          </w:p>
        </w:tc>
      </w:tr>
      <w:tr w:rsidR="00197852" w:rsidRPr="00B70EFF" w14:paraId="0435B10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52EA0F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E13E47" w14:textId="7D6687B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1AD5212D">
                <v:shape id="_x0000_i1254" type="#_x0000_t75" style="width:42pt;height:14.25pt" o:ole="">
                  <v:imagedata r:id="rId110" o:title=""/>
                </v:shape>
                <o:OLEObject Type="Embed" ProgID="Equation.3" ShapeID="_x0000_i1254" DrawAspect="Content" ObjectID="_1580046293" r:id="rId185"/>
              </w:object>
            </w:r>
          </w:p>
        </w:tc>
        <w:tc>
          <w:tcPr>
            <w:tcW w:w="956" w:type="dxa"/>
            <w:vAlign w:val="bottom"/>
          </w:tcPr>
          <w:p w14:paraId="256E3C92" w14:textId="28E40A6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9,571</w:t>
            </w:r>
          </w:p>
        </w:tc>
        <w:tc>
          <w:tcPr>
            <w:tcW w:w="957" w:type="dxa"/>
            <w:gridSpan w:val="2"/>
            <w:vAlign w:val="bottom"/>
          </w:tcPr>
          <w:p w14:paraId="1116696F" w14:textId="1949D37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9,929</w:t>
            </w:r>
          </w:p>
        </w:tc>
        <w:tc>
          <w:tcPr>
            <w:tcW w:w="956" w:type="dxa"/>
            <w:vAlign w:val="bottom"/>
          </w:tcPr>
          <w:p w14:paraId="23D78A3D" w14:textId="50CC4A1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9,571</w:t>
            </w:r>
          </w:p>
        </w:tc>
        <w:tc>
          <w:tcPr>
            <w:tcW w:w="957" w:type="dxa"/>
            <w:vAlign w:val="bottom"/>
          </w:tcPr>
          <w:p w14:paraId="1EDF0181" w14:textId="4AECF1F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9,929</w:t>
            </w:r>
          </w:p>
        </w:tc>
        <w:tc>
          <w:tcPr>
            <w:tcW w:w="956" w:type="dxa"/>
            <w:vAlign w:val="bottom"/>
          </w:tcPr>
          <w:p w14:paraId="6C49864E" w14:textId="6194491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9,786</w:t>
            </w:r>
          </w:p>
        </w:tc>
        <w:tc>
          <w:tcPr>
            <w:tcW w:w="957" w:type="dxa"/>
            <w:gridSpan w:val="2"/>
            <w:vAlign w:val="bottom"/>
          </w:tcPr>
          <w:p w14:paraId="5BB2535F" w14:textId="4383F38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11,432</w:t>
            </w:r>
          </w:p>
        </w:tc>
        <w:tc>
          <w:tcPr>
            <w:tcW w:w="956" w:type="dxa"/>
            <w:vAlign w:val="bottom"/>
          </w:tcPr>
          <w:p w14:paraId="63355939" w14:textId="7E83B1C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9,834</w:t>
            </w:r>
          </w:p>
        </w:tc>
        <w:tc>
          <w:tcPr>
            <w:tcW w:w="957" w:type="dxa"/>
            <w:vAlign w:val="bottom"/>
          </w:tcPr>
          <w:p w14:paraId="2F1643D9" w14:textId="0437D5B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11,485</w:t>
            </w:r>
          </w:p>
        </w:tc>
      </w:tr>
      <w:tr w:rsidR="00197852" w:rsidRPr="00B70EFF" w14:paraId="306FA356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D2B29F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BF712B0" w14:textId="544AA8C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900" w:dyaOrig="279" w14:anchorId="45D9EC4A">
                <v:shape id="_x0000_i1255" type="#_x0000_t75" style="width:45pt;height:14.25pt" o:ole="">
                  <v:imagedata r:id="rId112" o:title=""/>
                </v:shape>
                <o:OLEObject Type="Embed" ProgID="Equation.3" ShapeID="_x0000_i1255" DrawAspect="Content" ObjectID="_1580046294" r:id="rId186"/>
              </w:object>
            </w:r>
          </w:p>
        </w:tc>
        <w:tc>
          <w:tcPr>
            <w:tcW w:w="956" w:type="dxa"/>
            <w:vAlign w:val="bottom"/>
          </w:tcPr>
          <w:p w14:paraId="77121BBA" w14:textId="7036F33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9,822</w:t>
            </w:r>
          </w:p>
        </w:tc>
        <w:tc>
          <w:tcPr>
            <w:tcW w:w="957" w:type="dxa"/>
            <w:gridSpan w:val="2"/>
            <w:vAlign w:val="bottom"/>
          </w:tcPr>
          <w:p w14:paraId="0CBEA257" w14:textId="256294D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10,175</w:t>
            </w:r>
          </w:p>
        </w:tc>
        <w:tc>
          <w:tcPr>
            <w:tcW w:w="956" w:type="dxa"/>
            <w:vAlign w:val="bottom"/>
          </w:tcPr>
          <w:p w14:paraId="08668926" w14:textId="1006ABA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9,822</w:t>
            </w:r>
          </w:p>
        </w:tc>
        <w:tc>
          <w:tcPr>
            <w:tcW w:w="957" w:type="dxa"/>
            <w:vAlign w:val="bottom"/>
          </w:tcPr>
          <w:p w14:paraId="60A82A5B" w14:textId="2B5C29E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10,175</w:t>
            </w:r>
          </w:p>
        </w:tc>
        <w:tc>
          <w:tcPr>
            <w:tcW w:w="956" w:type="dxa"/>
            <w:vAlign w:val="bottom"/>
          </w:tcPr>
          <w:p w14:paraId="2E6DBDB3" w14:textId="25CCB04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10,640</w:t>
            </w:r>
          </w:p>
        </w:tc>
        <w:tc>
          <w:tcPr>
            <w:tcW w:w="957" w:type="dxa"/>
            <w:gridSpan w:val="2"/>
            <w:vAlign w:val="bottom"/>
          </w:tcPr>
          <w:p w14:paraId="4313514C" w14:textId="6840C05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12,331</w:t>
            </w:r>
          </w:p>
        </w:tc>
        <w:tc>
          <w:tcPr>
            <w:tcW w:w="956" w:type="dxa"/>
            <w:vAlign w:val="bottom"/>
          </w:tcPr>
          <w:p w14:paraId="57229F35" w14:textId="57E4BE6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10,687</w:t>
            </w:r>
          </w:p>
        </w:tc>
        <w:tc>
          <w:tcPr>
            <w:tcW w:w="957" w:type="dxa"/>
            <w:vAlign w:val="bottom"/>
          </w:tcPr>
          <w:p w14:paraId="34EE2E36" w14:textId="7889688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12,383</w:t>
            </w:r>
          </w:p>
        </w:tc>
      </w:tr>
      <w:tr w:rsidR="00516E76" w:rsidRPr="00B70EFF" w14:paraId="020DB520" w14:textId="77777777" w:rsidTr="00B70EFF">
        <w:trPr>
          <w:trHeight w:val="56"/>
        </w:trPr>
        <w:tc>
          <w:tcPr>
            <w:tcW w:w="1692" w:type="dxa"/>
            <w:gridSpan w:val="2"/>
            <w:vAlign w:val="center"/>
          </w:tcPr>
          <w:p w14:paraId="1A54BFF2" w14:textId="77777777" w:rsidR="00516E76" w:rsidRPr="00B70EFF" w:rsidRDefault="00516E76" w:rsidP="00B70EFF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</w:p>
        </w:tc>
        <w:tc>
          <w:tcPr>
            <w:tcW w:w="7652" w:type="dxa"/>
            <w:gridSpan w:val="10"/>
            <w:vAlign w:val="center"/>
          </w:tcPr>
          <w:p w14:paraId="40546E06" w14:textId="15CFDD57" w:rsidR="00516E76" w:rsidRPr="00B70EFF" w:rsidRDefault="00516E76" w:rsidP="00B70EFF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B70EFF">
              <w:rPr>
                <w:sz w:val="24"/>
                <w:lang w:val="uk-UA" w:eastAsia="ar-SA"/>
              </w:rPr>
              <w:t>β=0.</w:t>
            </w:r>
            <w:r w:rsidRPr="00B70EFF">
              <w:rPr>
                <w:sz w:val="24"/>
                <w:lang w:val="en-US" w:eastAsia="ar-SA"/>
              </w:rPr>
              <w:t>95</w:t>
            </w:r>
          </w:p>
        </w:tc>
      </w:tr>
      <w:tr w:rsidR="00197852" w:rsidRPr="00B70EFF" w14:paraId="7DE1D204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62EA310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/>
              </w:rPr>
              <w:object w:dxaOrig="279" w:dyaOrig="260" w14:anchorId="5C32322D">
                <v:shape id="_x0000_i1256" type="#_x0000_t75" style="width:14.25pt;height:12.75pt" o:ole="">
                  <v:imagedata r:id="rId46" o:title=""/>
                </v:shape>
                <o:OLEObject Type="Embed" ProgID="Equation.3" ShapeID="_x0000_i1256" DrawAspect="Content" ObjectID="_1580046295" r:id="rId187"/>
              </w:object>
            </w:r>
          </w:p>
        </w:tc>
        <w:tc>
          <w:tcPr>
            <w:tcW w:w="1133" w:type="dxa"/>
            <w:vAlign w:val="center"/>
          </w:tcPr>
          <w:p w14:paraId="4D68311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position w:val="-6"/>
                <w:sz w:val="24"/>
              </w:rPr>
              <w:object w:dxaOrig="780" w:dyaOrig="279" w14:anchorId="0CBBC244">
                <v:shape id="_x0000_i1257" type="#_x0000_t75" style="width:39pt;height:14.25pt" o:ole="">
                  <v:imagedata r:id="rId95" o:title=""/>
                </v:shape>
                <o:OLEObject Type="Embed" ProgID="Equation.3" ShapeID="_x0000_i1257" DrawAspect="Content" ObjectID="_1580046296" r:id="rId188"/>
              </w:object>
            </w:r>
          </w:p>
        </w:tc>
        <w:tc>
          <w:tcPr>
            <w:tcW w:w="956" w:type="dxa"/>
            <w:vAlign w:val="bottom"/>
          </w:tcPr>
          <w:p w14:paraId="5E70F9CF" w14:textId="1FF73DB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9,157</w:t>
            </w:r>
          </w:p>
        </w:tc>
        <w:tc>
          <w:tcPr>
            <w:tcW w:w="957" w:type="dxa"/>
            <w:gridSpan w:val="2"/>
            <w:vAlign w:val="bottom"/>
          </w:tcPr>
          <w:p w14:paraId="2F2C7469" w14:textId="69E0D95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10,719</w:t>
            </w:r>
          </w:p>
        </w:tc>
        <w:tc>
          <w:tcPr>
            <w:tcW w:w="956" w:type="dxa"/>
            <w:vAlign w:val="bottom"/>
          </w:tcPr>
          <w:p w14:paraId="577A9D6F" w14:textId="3EACB44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9,336</w:t>
            </w:r>
          </w:p>
        </w:tc>
        <w:tc>
          <w:tcPr>
            <w:tcW w:w="957" w:type="dxa"/>
            <w:vAlign w:val="bottom"/>
          </w:tcPr>
          <w:p w14:paraId="15F69B7F" w14:textId="0109A52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10,540</w:t>
            </w:r>
          </w:p>
        </w:tc>
        <w:tc>
          <w:tcPr>
            <w:tcW w:w="956" w:type="dxa"/>
            <w:vAlign w:val="bottom"/>
          </w:tcPr>
          <w:p w14:paraId="30B80764" w14:textId="16559F5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7,050</w:t>
            </w:r>
          </w:p>
        </w:tc>
        <w:tc>
          <w:tcPr>
            <w:tcW w:w="957" w:type="dxa"/>
            <w:gridSpan w:val="2"/>
            <w:vAlign w:val="bottom"/>
          </w:tcPr>
          <w:p w14:paraId="1F006045" w14:textId="24488BF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11,340</w:t>
            </w:r>
          </w:p>
        </w:tc>
        <w:tc>
          <w:tcPr>
            <w:tcW w:w="956" w:type="dxa"/>
            <w:vAlign w:val="bottom"/>
          </w:tcPr>
          <w:p w14:paraId="6C7A01D8" w14:textId="4CE8C34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7,088</w:t>
            </w:r>
          </w:p>
        </w:tc>
        <w:tc>
          <w:tcPr>
            <w:tcW w:w="957" w:type="dxa"/>
            <w:vAlign w:val="bottom"/>
          </w:tcPr>
          <w:p w14:paraId="3F320B21" w14:textId="558CC3D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12,409</w:t>
            </w:r>
          </w:p>
        </w:tc>
      </w:tr>
      <w:tr w:rsidR="00197852" w:rsidRPr="00B70EFF" w14:paraId="6FBA9B3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B42EC4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16F06F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1A185CFC">
                <v:shape id="_x0000_i1258" type="#_x0000_t75" style="width:42pt;height:14.25pt" o:ole="">
                  <v:imagedata r:id="rId97" o:title=""/>
                </v:shape>
                <o:OLEObject Type="Embed" ProgID="Equation.3" ShapeID="_x0000_i1258" DrawAspect="Content" ObjectID="_1580046297" r:id="rId189"/>
              </w:object>
            </w:r>
          </w:p>
        </w:tc>
        <w:tc>
          <w:tcPr>
            <w:tcW w:w="956" w:type="dxa"/>
            <w:vAlign w:val="bottom"/>
          </w:tcPr>
          <w:p w14:paraId="23E70C25" w14:textId="23E79C3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9,331</w:t>
            </w:r>
          </w:p>
        </w:tc>
        <w:tc>
          <w:tcPr>
            <w:tcW w:w="957" w:type="dxa"/>
            <w:gridSpan w:val="2"/>
            <w:vAlign w:val="bottom"/>
          </w:tcPr>
          <w:p w14:paraId="71C9B1FE" w14:textId="5265E4B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10,534</w:t>
            </w:r>
          </w:p>
        </w:tc>
        <w:tc>
          <w:tcPr>
            <w:tcW w:w="956" w:type="dxa"/>
            <w:vAlign w:val="bottom"/>
          </w:tcPr>
          <w:p w14:paraId="61BE5335" w14:textId="73AA5B9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9,472</w:t>
            </w:r>
          </w:p>
        </w:tc>
        <w:tc>
          <w:tcPr>
            <w:tcW w:w="957" w:type="dxa"/>
            <w:vAlign w:val="bottom"/>
          </w:tcPr>
          <w:p w14:paraId="5D8B14DC" w14:textId="1E5A94C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10,393</w:t>
            </w:r>
          </w:p>
        </w:tc>
        <w:tc>
          <w:tcPr>
            <w:tcW w:w="956" w:type="dxa"/>
            <w:vAlign w:val="bottom"/>
          </w:tcPr>
          <w:p w14:paraId="3BAC1862" w14:textId="1939195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9,114</w:t>
            </w:r>
          </w:p>
        </w:tc>
        <w:tc>
          <w:tcPr>
            <w:tcW w:w="957" w:type="dxa"/>
            <w:gridSpan w:val="2"/>
            <w:vAlign w:val="bottom"/>
          </w:tcPr>
          <w:p w14:paraId="543046FC" w14:textId="490A7DF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12,689</w:t>
            </w:r>
          </w:p>
        </w:tc>
        <w:tc>
          <w:tcPr>
            <w:tcW w:w="956" w:type="dxa"/>
            <w:vAlign w:val="bottom"/>
          </w:tcPr>
          <w:p w14:paraId="5B201427" w14:textId="23442FB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9,041</w:t>
            </w:r>
          </w:p>
        </w:tc>
        <w:tc>
          <w:tcPr>
            <w:tcW w:w="957" w:type="dxa"/>
            <w:vAlign w:val="bottom"/>
          </w:tcPr>
          <w:p w14:paraId="70D9D483" w14:textId="14FFA15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13,406</w:t>
            </w:r>
          </w:p>
        </w:tc>
      </w:tr>
      <w:tr w:rsidR="00197852" w:rsidRPr="00B70EFF" w14:paraId="6CD6F11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4E1E0C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87A057E" w14:textId="42AE37B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noProof/>
                <w:position w:val="-6"/>
                <w:sz w:val="24"/>
              </w:rPr>
              <w:drawing>
                <wp:inline distT="0" distB="0" distL="0" distR="0" wp14:anchorId="33B3DE74" wp14:editId="62F3EBE9">
                  <wp:extent cx="520700" cy="180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vAlign w:val="bottom"/>
          </w:tcPr>
          <w:p w14:paraId="2101EF91" w14:textId="4D21286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9,469</w:t>
            </w:r>
          </w:p>
        </w:tc>
        <w:tc>
          <w:tcPr>
            <w:tcW w:w="957" w:type="dxa"/>
            <w:gridSpan w:val="2"/>
            <w:vAlign w:val="bottom"/>
          </w:tcPr>
          <w:p w14:paraId="62503FA7" w14:textId="65005E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10,462</w:t>
            </w:r>
          </w:p>
        </w:tc>
        <w:tc>
          <w:tcPr>
            <w:tcW w:w="956" w:type="dxa"/>
            <w:vAlign w:val="bottom"/>
          </w:tcPr>
          <w:p w14:paraId="3BA6C96D" w14:textId="37140C1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9,586</w:t>
            </w:r>
          </w:p>
        </w:tc>
        <w:tc>
          <w:tcPr>
            <w:tcW w:w="957" w:type="dxa"/>
            <w:vAlign w:val="bottom"/>
          </w:tcPr>
          <w:p w14:paraId="088A39AF" w14:textId="49AABE1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10,345</w:t>
            </w:r>
          </w:p>
        </w:tc>
        <w:tc>
          <w:tcPr>
            <w:tcW w:w="956" w:type="dxa"/>
            <w:vAlign w:val="bottom"/>
          </w:tcPr>
          <w:p w14:paraId="39D3B54F" w14:textId="06714DB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9,658</w:t>
            </w:r>
          </w:p>
        </w:tc>
        <w:tc>
          <w:tcPr>
            <w:tcW w:w="957" w:type="dxa"/>
            <w:gridSpan w:val="2"/>
            <w:vAlign w:val="bottom"/>
          </w:tcPr>
          <w:p w14:paraId="09DF5D29" w14:textId="39B9BBB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12,636</w:t>
            </w:r>
          </w:p>
        </w:tc>
        <w:tc>
          <w:tcPr>
            <w:tcW w:w="956" w:type="dxa"/>
            <w:vAlign w:val="bottom"/>
          </w:tcPr>
          <w:p w14:paraId="5905AFFB" w14:textId="71A6E46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9,555</w:t>
            </w:r>
          </w:p>
        </w:tc>
        <w:tc>
          <w:tcPr>
            <w:tcW w:w="957" w:type="dxa"/>
            <w:vAlign w:val="bottom"/>
          </w:tcPr>
          <w:p w14:paraId="6F38B078" w14:textId="235CB07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13,174</w:t>
            </w:r>
          </w:p>
        </w:tc>
      </w:tr>
      <w:tr w:rsidR="00197852" w:rsidRPr="00B70EFF" w14:paraId="42D6D24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CECD9C1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56A6A1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position w:val="-6"/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1669D6BE">
                <v:shape id="_x0000_i1259" type="#_x0000_t75" style="width:42pt;height:14.25pt" o:ole="">
                  <v:imagedata r:id="rId100" o:title=""/>
                </v:shape>
                <o:OLEObject Type="Embed" ProgID="Equation.3" ShapeID="_x0000_i1259" DrawAspect="Content" ObjectID="_1580046298" r:id="rId191"/>
              </w:object>
            </w:r>
          </w:p>
        </w:tc>
        <w:tc>
          <w:tcPr>
            <w:tcW w:w="956" w:type="dxa"/>
            <w:vAlign w:val="bottom"/>
          </w:tcPr>
          <w:p w14:paraId="3FA46032" w14:textId="59AD58F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9,512</w:t>
            </w:r>
          </w:p>
        </w:tc>
        <w:tc>
          <w:tcPr>
            <w:tcW w:w="957" w:type="dxa"/>
            <w:gridSpan w:val="2"/>
            <w:vAlign w:val="bottom"/>
          </w:tcPr>
          <w:p w14:paraId="200B311D" w14:textId="0D7C8A8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10,313</w:t>
            </w:r>
          </w:p>
        </w:tc>
        <w:tc>
          <w:tcPr>
            <w:tcW w:w="956" w:type="dxa"/>
            <w:vAlign w:val="bottom"/>
          </w:tcPr>
          <w:p w14:paraId="6867DBEE" w14:textId="3B1A7DC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9,607</w:t>
            </w:r>
          </w:p>
        </w:tc>
        <w:tc>
          <w:tcPr>
            <w:tcW w:w="957" w:type="dxa"/>
            <w:vAlign w:val="bottom"/>
          </w:tcPr>
          <w:p w14:paraId="736D34B7" w14:textId="0999BAB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10,218</w:t>
            </w:r>
          </w:p>
        </w:tc>
        <w:tc>
          <w:tcPr>
            <w:tcW w:w="956" w:type="dxa"/>
            <w:vAlign w:val="bottom"/>
          </w:tcPr>
          <w:p w14:paraId="3F8C48F7" w14:textId="54FDC5C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8,547</w:t>
            </w:r>
          </w:p>
        </w:tc>
        <w:tc>
          <w:tcPr>
            <w:tcW w:w="957" w:type="dxa"/>
            <w:gridSpan w:val="2"/>
            <w:vAlign w:val="bottom"/>
          </w:tcPr>
          <w:p w14:paraId="03D80892" w14:textId="0A8486F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10,780</w:t>
            </w:r>
          </w:p>
        </w:tc>
        <w:tc>
          <w:tcPr>
            <w:tcW w:w="956" w:type="dxa"/>
            <w:vAlign w:val="bottom"/>
          </w:tcPr>
          <w:p w14:paraId="11CD7E8A" w14:textId="4F3810C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8,451</w:t>
            </w:r>
          </w:p>
        </w:tc>
        <w:tc>
          <w:tcPr>
            <w:tcW w:w="957" w:type="dxa"/>
            <w:vAlign w:val="bottom"/>
          </w:tcPr>
          <w:p w14:paraId="141D4B1A" w14:textId="692AF87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11,158</w:t>
            </w:r>
          </w:p>
        </w:tc>
      </w:tr>
      <w:tr w:rsidR="00197852" w:rsidRPr="00B70EFF" w14:paraId="669A0EA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64EB41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4604B5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755FFF40">
                <v:shape id="_x0000_i1260" type="#_x0000_t75" style="width:42pt;height:14.25pt" o:ole="">
                  <v:imagedata r:id="rId102" o:title=""/>
                </v:shape>
                <o:OLEObject Type="Embed" ProgID="Equation.3" ShapeID="_x0000_i1260" DrawAspect="Content" ObjectID="_1580046299" r:id="rId192"/>
              </w:object>
            </w:r>
          </w:p>
        </w:tc>
        <w:tc>
          <w:tcPr>
            <w:tcW w:w="956" w:type="dxa"/>
            <w:vAlign w:val="bottom"/>
          </w:tcPr>
          <w:p w14:paraId="097B462D" w14:textId="795CE39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9,443</w:t>
            </w:r>
          </w:p>
        </w:tc>
        <w:tc>
          <w:tcPr>
            <w:tcW w:w="957" w:type="dxa"/>
            <w:gridSpan w:val="2"/>
            <w:vAlign w:val="bottom"/>
          </w:tcPr>
          <w:p w14:paraId="593FD2B6" w14:textId="09218B3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10,196</w:t>
            </w:r>
          </w:p>
        </w:tc>
        <w:tc>
          <w:tcPr>
            <w:tcW w:w="956" w:type="dxa"/>
            <w:vAlign w:val="bottom"/>
          </w:tcPr>
          <w:p w14:paraId="008369F6" w14:textId="3637D35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9,532</w:t>
            </w:r>
          </w:p>
        </w:tc>
        <w:tc>
          <w:tcPr>
            <w:tcW w:w="957" w:type="dxa"/>
            <w:vAlign w:val="bottom"/>
          </w:tcPr>
          <w:p w14:paraId="4C84ADAD" w14:textId="035CABD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10,106</w:t>
            </w:r>
          </w:p>
        </w:tc>
        <w:tc>
          <w:tcPr>
            <w:tcW w:w="956" w:type="dxa"/>
            <w:vAlign w:val="bottom"/>
          </w:tcPr>
          <w:p w14:paraId="19079F3E" w14:textId="692CCDA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9,584</w:t>
            </w:r>
          </w:p>
        </w:tc>
        <w:tc>
          <w:tcPr>
            <w:tcW w:w="957" w:type="dxa"/>
            <w:gridSpan w:val="2"/>
            <w:vAlign w:val="bottom"/>
          </w:tcPr>
          <w:p w14:paraId="5474C0D9" w14:textId="3101E96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11,792</w:t>
            </w:r>
          </w:p>
        </w:tc>
        <w:tc>
          <w:tcPr>
            <w:tcW w:w="956" w:type="dxa"/>
            <w:vAlign w:val="bottom"/>
          </w:tcPr>
          <w:p w14:paraId="1E172EEF" w14:textId="5D3A5F6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9,476</w:t>
            </w:r>
          </w:p>
        </w:tc>
        <w:tc>
          <w:tcPr>
            <w:tcW w:w="957" w:type="dxa"/>
            <w:vAlign w:val="bottom"/>
          </w:tcPr>
          <w:p w14:paraId="70C592B5" w14:textId="306D21C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12,149</w:t>
            </w:r>
          </w:p>
        </w:tc>
      </w:tr>
      <w:tr w:rsidR="00197852" w:rsidRPr="00B70EFF" w14:paraId="6F0B97D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F321CD3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088AEE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7ED03E58">
                <v:shape id="_x0000_i1261" type="#_x0000_t75" style="width:42pt;height:14.25pt" o:ole="">
                  <v:imagedata r:id="rId104" o:title=""/>
                </v:shape>
                <o:OLEObject Type="Embed" ProgID="Equation.3" ShapeID="_x0000_i1261" DrawAspect="Content" ObjectID="_1580046300" r:id="rId193"/>
              </w:object>
            </w:r>
          </w:p>
        </w:tc>
        <w:tc>
          <w:tcPr>
            <w:tcW w:w="956" w:type="dxa"/>
            <w:vAlign w:val="bottom"/>
          </w:tcPr>
          <w:p w14:paraId="1D041DF0" w14:textId="0CEB758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9,541</w:t>
            </w:r>
          </w:p>
        </w:tc>
        <w:tc>
          <w:tcPr>
            <w:tcW w:w="957" w:type="dxa"/>
            <w:gridSpan w:val="2"/>
            <w:vAlign w:val="bottom"/>
          </w:tcPr>
          <w:p w14:paraId="41FD3CE1" w14:textId="282AE59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10,244</w:t>
            </w:r>
          </w:p>
        </w:tc>
        <w:tc>
          <w:tcPr>
            <w:tcW w:w="956" w:type="dxa"/>
            <w:vAlign w:val="bottom"/>
          </w:tcPr>
          <w:p w14:paraId="2B156286" w14:textId="3A475CB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9,625</w:t>
            </w:r>
          </w:p>
        </w:tc>
        <w:tc>
          <w:tcPr>
            <w:tcW w:w="957" w:type="dxa"/>
            <w:vAlign w:val="bottom"/>
          </w:tcPr>
          <w:p w14:paraId="6E717FE6" w14:textId="2A67F9F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10,160</w:t>
            </w:r>
          </w:p>
        </w:tc>
        <w:tc>
          <w:tcPr>
            <w:tcW w:w="956" w:type="dxa"/>
            <w:vAlign w:val="bottom"/>
          </w:tcPr>
          <w:p w14:paraId="134496DD" w14:textId="5258D34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10,101</w:t>
            </w:r>
          </w:p>
        </w:tc>
        <w:tc>
          <w:tcPr>
            <w:tcW w:w="957" w:type="dxa"/>
            <w:gridSpan w:val="2"/>
            <w:vAlign w:val="bottom"/>
          </w:tcPr>
          <w:p w14:paraId="495C5CF3" w14:textId="004E3A8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12,203</w:t>
            </w:r>
          </w:p>
        </w:tc>
        <w:tc>
          <w:tcPr>
            <w:tcW w:w="956" w:type="dxa"/>
            <w:vAlign w:val="bottom"/>
          </w:tcPr>
          <w:p w14:paraId="7766A6BF" w14:textId="4D4A5B6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9,989</w:t>
            </w:r>
          </w:p>
        </w:tc>
        <w:tc>
          <w:tcPr>
            <w:tcW w:w="957" w:type="dxa"/>
            <w:vAlign w:val="bottom"/>
          </w:tcPr>
          <w:p w14:paraId="43DF7801" w14:textId="0DAD098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12,531</w:t>
            </w:r>
          </w:p>
        </w:tc>
      </w:tr>
      <w:tr w:rsidR="00197852" w:rsidRPr="00B70EFF" w14:paraId="3108E16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ACC7536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0B9605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15F4BF2A">
                <v:shape id="_x0000_i1262" type="#_x0000_t75" style="width:42pt;height:14.25pt" o:ole="">
                  <v:imagedata r:id="rId106" o:title=""/>
                </v:shape>
                <o:OLEObject Type="Embed" ProgID="Equation.3" ShapeID="_x0000_i1262" DrawAspect="Content" ObjectID="_1580046301" r:id="rId194"/>
              </w:object>
            </w:r>
          </w:p>
        </w:tc>
        <w:tc>
          <w:tcPr>
            <w:tcW w:w="956" w:type="dxa"/>
            <w:vAlign w:val="bottom"/>
          </w:tcPr>
          <w:p w14:paraId="4FEF475E" w14:textId="6DE8EC2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9,505</w:t>
            </w:r>
          </w:p>
        </w:tc>
        <w:tc>
          <w:tcPr>
            <w:tcW w:w="957" w:type="dxa"/>
            <w:gridSpan w:val="2"/>
            <w:vAlign w:val="bottom"/>
          </w:tcPr>
          <w:p w14:paraId="2991CACD" w14:textId="3F52D53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10,152</w:t>
            </w:r>
          </w:p>
        </w:tc>
        <w:tc>
          <w:tcPr>
            <w:tcW w:w="956" w:type="dxa"/>
            <w:vAlign w:val="bottom"/>
          </w:tcPr>
          <w:p w14:paraId="591DD24B" w14:textId="7696E16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9,582</w:t>
            </w:r>
          </w:p>
        </w:tc>
        <w:tc>
          <w:tcPr>
            <w:tcW w:w="957" w:type="dxa"/>
            <w:vAlign w:val="bottom"/>
          </w:tcPr>
          <w:p w14:paraId="68196D72" w14:textId="36AA9C1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10,075</w:t>
            </w:r>
          </w:p>
        </w:tc>
        <w:tc>
          <w:tcPr>
            <w:tcW w:w="956" w:type="dxa"/>
            <w:vAlign w:val="bottom"/>
          </w:tcPr>
          <w:p w14:paraId="3288A554" w14:textId="08751BB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10,097</w:t>
            </w:r>
          </w:p>
        </w:tc>
        <w:tc>
          <w:tcPr>
            <w:tcW w:w="957" w:type="dxa"/>
            <w:gridSpan w:val="2"/>
            <w:vAlign w:val="bottom"/>
          </w:tcPr>
          <w:p w14:paraId="3F3B451B" w14:textId="0970E41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12,027</w:t>
            </w:r>
          </w:p>
        </w:tc>
        <w:tc>
          <w:tcPr>
            <w:tcW w:w="956" w:type="dxa"/>
            <w:vAlign w:val="bottom"/>
          </w:tcPr>
          <w:p w14:paraId="5FD7027C" w14:textId="24C0FBD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9,988</w:t>
            </w:r>
          </w:p>
        </w:tc>
        <w:tc>
          <w:tcPr>
            <w:tcW w:w="957" w:type="dxa"/>
            <w:vAlign w:val="bottom"/>
          </w:tcPr>
          <w:p w14:paraId="13940823" w14:textId="5C1A2A8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12,320</w:t>
            </w:r>
          </w:p>
        </w:tc>
      </w:tr>
      <w:tr w:rsidR="00197852" w:rsidRPr="00B70EFF" w14:paraId="32600B0B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CBB4F0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8D4BFD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780" w:dyaOrig="279" w14:anchorId="69567836">
                <v:shape id="_x0000_i1263" type="#_x0000_t75" style="width:39pt;height:14.25pt" o:ole="">
                  <v:imagedata r:id="rId108" o:title=""/>
                </v:shape>
                <o:OLEObject Type="Embed" ProgID="Equation.3" ShapeID="_x0000_i1263" DrawAspect="Content" ObjectID="_1580046302" r:id="rId195"/>
              </w:object>
            </w:r>
          </w:p>
        </w:tc>
        <w:tc>
          <w:tcPr>
            <w:tcW w:w="956" w:type="dxa"/>
            <w:vAlign w:val="bottom"/>
          </w:tcPr>
          <w:p w14:paraId="3A011EE2" w14:textId="57A6830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9,762</w:t>
            </w:r>
          </w:p>
        </w:tc>
        <w:tc>
          <w:tcPr>
            <w:tcW w:w="957" w:type="dxa"/>
            <w:gridSpan w:val="2"/>
            <w:vAlign w:val="bottom"/>
          </w:tcPr>
          <w:p w14:paraId="580A9001" w14:textId="0E6C5EB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10,366</w:t>
            </w:r>
          </w:p>
        </w:tc>
        <w:tc>
          <w:tcPr>
            <w:tcW w:w="956" w:type="dxa"/>
            <w:vAlign w:val="bottom"/>
          </w:tcPr>
          <w:p w14:paraId="28435047" w14:textId="69105DA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9,834</w:t>
            </w:r>
          </w:p>
        </w:tc>
        <w:tc>
          <w:tcPr>
            <w:tcW w:w="957" w:type="dxa"/>
            <w:vAlign w:val="bottom"/>
          </w:tcPr>
          <w:p w14:paraId="396B8C6F" w14:textId="247E1F3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10,294</w:t>
            </w:r>
          </w:p>
        </w:tc>
        <w:tc>
          <w:tcPr>
            <w:tcW w:w="956" w:type="dxa"/>
            <w:vAlign w:val="bottom"/>
          </w:tcPr>
          <w:p w14:paraId="6DF75397" w14:textId="716689D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10,087</w:t>
            </w:r>
          </w:p>
        </w:tc>
        <w:tc>
          <w:tcPr>
            <w:tcW w:w="957" w:type="dxa"/>
            <w:gridSpan w:val="2"/>
            <w:vAlign w:val="bottom"/>
          </w:tcPr>
          <w:p w14:paraId="444EBCD2" w14:textId="7A4477B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11,879</w:t>
            </w:r>
          </w:p>
        </w:tc>
        <w:tc>
          <w:tcPr>
            <w:tcW w:w="956" w:type="dxa"/>
            <w:vAlign w:val="bottom"/>
          </w:tcPr>
          <w:p w14:paraId="1BAE8C99" w14:textId="426B55C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9,981</w:t>
            </w:r>
          </w:p>
        </w:tc>
        <w:tc>
          <w:tcPr>
            <w:tcW w:w="957" w:type="dxa"/>
            <w:vAlign w:val="bottom"/>
          </w:tcPr>
          <w:p w14:paraId="363535DC" w14:textId="24CF761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12,145</w:t>
            </w:r>
          </w:p>
        </w:tc>
      </w:tr>
      <w:tr w:rsidR="00197852" w:rsidRPr="00B70EFF" w14:paraId="0ACD515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99481D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145A43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354E942C">
                <v:shape id="_x0000_i1264" type="#_x0000_t75" style="width:42pt;height:14.25pt" o:ole="">
                  <v:imagedata r:id="rId110" o:title=""/>
                </v:shape>
                <o:OLEObject Type="Embed" ProgID="Equation.3" ShapeID="_x0000_i1264" DrawAspect="Content" ObjectID="_1580046303" r:id="rId196"/>
              </w:object>
            </w:r>
          </w:p>
        </w:tc>
        <w:tc>
          <w:tcPr>
            <w:tcW w:w="956" w:type="dxa"/>
            <w:vAlign w:val="bottom"/>
          </w:tcPr>
          <w:p w14:paraId="6619DA07" w14:textId="5FB4F5E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9,730</w:t>
            </w:r>
          </w:p>
        </w:tc>
        <w:tc>
          <w:tcPr>
            <w:tcW w:w="957" w:type="dxa"/>
            <w:gridSpan w:val="2"/>
            <w:vAlign w:val="bottom"/>
          </w:tcPr>
          <w:p w14:paraId="08CE207A" w14:textId="1B9B16D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10,302</w:t>
            </w:r>
          </w:p>
        </w:tc>
        <w:tc>
          <w:tcPr>
            <w:tcW w:w="956" w:type="dxa"/>
            <w:vAlign w:val="bottom"/>
          </w:tcPr>
          <w:p w14:paraId="66C0AB4E" w14:textId="1A36287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9,798</w:t>
            </w:r>
          </w:p>
        </w:tc>
        <w:tc>
          <w:tcPr>
            <w:tcW w:w="957" w:type="dxa"/>
            <w:vAlign w:val="bottom"/>
          </w:tcPr>
          <w:p w14:paraId="0878B804" w14:textId="48AFAD2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10,234</w:t>
            </w:r>
          </w:p>
        </w:tc>
        <w:tc>
          <w:tcPr>
            <w:tcW w:w="956" w:type="dxa"/>
            <w:vAlign w:val="bottom"/>
          </w:tcPr>
          <w:p w14:paraId="1A381B6A" w14:textId="06715F0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10,233</w:t>
            </w:r>
          </w:p>
        </w:tc>
        <w:tc>
          <w:tcPr>
            <w:tcW w:w="957" w:type="dxa"/>
            <w:gridSpan w:val="2"/>
            <w:vAlign w:val="bottom"/>
          </w:tcPr>
          <w:p w14:paraId="7580808E" w14:textId="3438F9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11,938</w:t>
            </w:r>
          </w:p>
        </w:tc>
        <w:tc>
          <w:tcPr>
            <w:tcW w:w="956" w:type="dxa"/>
            <w:vAlign w:val="bottom"/>
          </w:tcPr>
          <w:p w14:paraId="5DD0B9A0" w14:textId="58E0CB7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10,128</w:t>
            </w:r>
          </w:p>
        </w:tc>
        <w:tc>
          <w:tcPr>
            <w:tcW w:w="957" w:type="dxa"/>
            <w:vAlign w:val="bottom"/>
          </w:tcPr>
          <w:p w14:paraId="4468FD61" w14:textId="60A035A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12,186</w:t>
            </w:r>
          </w:p>
        </w:tc>
      </w:tr>
      <w:tr w:rsidR="00197852" w:rsidRPr="00B70EFF" w14:paraId="500F0DE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1B5A3E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05D00E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900" w:dyaOrig="279" w14:anchorId="22972CAF">
                <v:shape id="_x0000_i1265" type="#_x0000_t75" style="width:45pt;height:14.25pt" o:ole="">
                  <v:imagedata r:id="rId112" o:title=""/>
                </v:shape>
                <o:OLEObject Type="Embed" ProgID="Equation.3" ShapeID="_x0000_i1265" DrawAspect="Content" ObjectID="_1580046304" r:id="rId197"/>
              </w:object>
            </w:r>
          </w:p>
        </w:tc>
        <w:tc>
          <w:tcPr>
            <w:tcW w:w="956" w:type="dxa"/>
            <w:vAlign w:val="bottom"/>
          </w:tcPr>
          <w:p w14:paraId="52144AC3" w14:textId="218F59B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9,931</w:t>
            </w:r>
          </w:p>
        </w:tc>
        <w:tc>
          <w:tcPr>
            <w:tcW w:w="957" w:type="dxa"/>
            <w:gridSpan w:val="2"/>
            <w:vAlign w:val="bottom"/>
          </w:tcPr>
          <w:p w14:paraId="6F84F08E" w14:textId="0C3D3DF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10,464</w:t>
            </w:r>
          </w:p>
        </w:tc>
        <w:tc>
          <w:tcPr>
            <w:tcW w:w="956" w:type="dxa"/>
            <w:vAlign w:val="bottom"/>
          </w:tcPr>
          <w:p w14:paraId="5A0D6FFF" w14:textId="43DF19F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9,995</w:t>
            </w:r>
          </w:p>
        </w:tc>
        <w:tc>
          <w:tcPr>
            <w:tcW w:w="957" w:type="dxa"/>
            <w:vAlign w:val="bottom"/>
          </w:tcPr>
          <w:p w14:paraId="508E5F94" w14:textId="78BEDFB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10,400</w:t>
            </w:r>
          </w:p>
        </w:tc>
        <w:tc>
          <w:tcPr>
            <w:tcW w:w="956" w:type="dxa"/>
            <w:vAlign w:val="bottom"/>
          </w:tcPr>
          <w:p w14:paraId="00F597B9" w14:textId="294096C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9,915</w:t>
            </w:r>
          </w:p>
        </w:tc>
        <w:tc>
          <w:tcPr>
            <w:tcW w:w="957" w:type="dxa"/>
            <w:gridSpan w:val="2"/>
            <w:vAlign w:val="bottom"/>
          </w:tcPr>
          <w:p w14:paraId="68CA3759" w14:textId="2A77092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11,476</w:t>
            </w:r>
          </w:p>
        </w:tc>
        <w:tc>
          <w:tcPr>
            <w:tcW w:w="956" w:type="dxa"/>
            <w:vAlign w:val="bottom"/>
          </w:tcPr>
          <w:p w14:paraId="30BA3271" w14:textId="1F1858B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9,816</w:t>
            </w:r>
          </w:p>
        </w:tc>
        <w:tc>
          <w:tcPr>
            <w:tcW w:w="957" w:type="dxa"/>
            <w:vAlign w:val="bottom"/>
          </w:tcPr>
          <w:p w14:paraId="64313D71" w14:textId="795CB93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11,699</w:t>
            </w:r>
          </w:p>
        </w:tc>
      </w:tr>
      <w:tr w:rsidR="00197852" w:rsidRPr="00B70EFF" w14:paraId="01E10061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559A30D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  <w:r w:rsidRPr="00B70EFF">
              <w:rPr>
                <w:sz w:val="24"/>
                <w:lang w:val="uk-UA"/>
              </w:rPr>
              <w:object w:dxaOrig="220" w:dyaOrig="260" w14:anchorId="27512B99">
                <v:shape id="_x0000_i1266" type="#_x0000_t75" style="width:10.5pt;height:12.75pt" o:ole="">
                  <v:imagedata r:id="rId54" o:title=""/>
                </v:shape>
                <o:OLEObject Type="Embed" ProgID="Equation.3" ShapeID="_x0000_i1266" DrawAspect="Content" ObjectID="_1580046305" r:id="rId198"/>
              </w:object>
            </w:r>
          </w:p>
        </w:tc>
        <w:tc>
          <w:tcPr>
            <w:tcW w:w="1133" w:type="dxa"/>
            <w:vAlign w:val="center"/>
          </w:tcPr>
          <w:p w14:paraId="174FBE8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780" w:dyaOrig="279" w14:anchorId="70025F13">
                <v:shape id="_x0000_i1267" type="#_x0000_t75" style="width:37.5pt;height:14.25pt" o:ole="">
                  <v:imagedata r:id="rId95" o:title=""/>
                </v:shape>
                <o:OLEObject Type="Embed" ProgID="Equation.3" ShapeID="_x0000_i1267" DrawAspect="Content" ObjectID="_1580046306" r:id="rId199"/>
              </w:object>
            </w:r>
          </w:p>
        </w:tc>
        <w:tc>
          <w:tcPr>
            <w:tcW w:w="956" w:type="dxa"/>
            <w:vAlign w:val="bottom"/>
          </w:tcPr>
          <w:p w14:paraId="694D43DE" w14:textId="43497BF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9,346</w:t>
            </w:r>
          </w:p>
        </w:tc>
        <w:tc>
          <w:tcPr>
            <w:tcW w:w="957" w:type="dxa"/>
            <w:gridSpan w:val="2"/>
            <w:vAlign w:val="bottom"/>
          </w:tcPr>
          <w:p w14:paraId="54317B08" w14:textId="344AEDE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11,005</w:t>
            </w:r>
          </w:p>
        </w:tc>
        <w:tc>
          <w:tcPr>
            <w:tcW w:w="956" w:type="dxa"/>
            <w:vAlign w:val="bottom"/>
          </w:tcPr>
          <w:p w14:paraId="0949C484" w14:textId="2EB034F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9,536</w:t>
            </w:r>
          </w:p>
        </w:tc>
        <w:tc>
          <w:tcPr>
            <w:tcW w:w="957" w:type="dxa"/>
            <w:vAlign w:val="bottom"/>
          </w:tcPr>
          <w:p w14:paraId="6E04B0ED" w14:textId="622E956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10,814</w:t>
            </w:r>
          </w:p>
        </w:tc>
        <w:tc>
          <w:tcPr>
            <w:tcW w:w="956" w:type="dxa"/>
            <w:vAlign w:val="bottom"/>
          </w:tcPr>
          <w:p w14:paraId="45045E0C" w14:textId="7B2121C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6,571</w:t>
            </w:r>
          </w:p>
        </w:tc>
        <w:tc>
          <w:tcPr>
            <w:tcW w:w="957" w:type="dxa"/>
            <w:gridSpan w:val="2"/>
            <w:vAlign w:val="bottom"/>
          </w:tcPr>
          <w:p w14:paraId="5398C634" w14:textId="24E423F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14,162</w:t>
            </w:r>
          </w:p>
        </w:tc>
        <w:tc>
          <w:tcPr>
            <w:tcW w:w="956" w:type="dxa"/>
            <w:vAlign w:val="bottom"/>
          </w:tcPr>
          <w:p w14:paraId="26F89C8C" w14:textId="010E13C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7,992</w:t>
            </w:r>
          </w:p>
        </w:tc>
        <w:tc>
          <w:tcPr>
            <w:tcW w:w="957" w:type="dxa"/>
            <w:vAlign w:val="bottom"/>
          </w:tcPr>
          <w:p w14:paraId="2A9A70AA" w14:textId="3E467CC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13,990</w:t>
            </w:r>
          </w:p>
        </w:tc>
      </w:tr>
      <w:tr w:rsidR="00197852" w:rsidRPr="00B70EFF" w14:paraId="7CA30E7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FD83BD1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57B8BB6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26065B95">
                <v:shape id="_x0000_i1268" type="#_x0000_t75" style="width:42pt;height:14.25pt" o:ole="">
                  <v:imagedata r:id="rId97" o:title=""/>
                </v:shape>
                <o:OLEObject Type="Embed" ProgID="Equation.3" ShapeID="_x0000_i1268" DrawAspect="Content" ObjectID="_1580046307" r:id="rId200"/>
              </w:object>
            </w:r>
          </w:p>
        </w:tc>
        <w:tc>
          <w:tcPr>
            <w:tcW w:w="956" w:type="dxa"/>
            <w:vAlign w:val="bottom"/>
          </w:tcPr>
          <w:p w14:paraId="3FAB73DF" w14:textId="295C8DA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9,279</w:t>
            </w:r>
          </w:p>
        </w:tc>
        <w:tc>
          <w:tcPr>
            <w:tcW w:w="957" w:type="dxa"/>
            <w:gridSpan w:val="2"/>
            <w:vAlign w:val="bottom"/>
          </w:tcPr>
          <w:p w14:paraId="2F89190A" w14:textId="266DFA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10,390</w:t>
            </w:r>
          </w:p>
        </w:tc>
        <w:tc>
          <w:tcPr>
            <w:tcW w:w="956" w:type="dxa"/>
            <w:vAlign w:val="bottom"/>
          </w:tcPr>
          <w:p w14:paraId="3992651B" w14:textId="657DB18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9,409</w:t>
            </w:r>
          </w:p>
        </w:tc>
        <w:tc>
          <w:tcPr>
            <w:tcW w:w="957" w:type="dxa"/>
            <w:vAlign w:val="bottom"/>
          </w:tcPr>
          <w:p w14:paraId="403D99CB" w14:textId="5D283B4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10,260</w:t>
            </w:r>
          </w:p>
        </w:tc>
        <w:tc>
          <w:tcPr>
            <w:tcW w:w="956" w:type="dxa"/>
            <w:vAlign w:val="bottom"/>
          </w:tcPr>
          <w:p w14:paraId="1641EA8C" w14:textId="5FBC759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6,898</w:t>
            </w:r>
          </w:p>
        </w:tc>
        <w:tc>
          <w:tcPr>
            <w:tcW w:w="957" w:type="dxa"/>
            <w:gridSpan w:val="2"/>
            <w:vAlign w:val="bottom"/>
          </w:tcPr>
          <w:p w14:paraId="79CFC29D" w14:textId="2FD6481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11,701</w:t>
            </w:r>
          </w:p>
        </w:tc>
        <w:tc>
          <w:tcPr>
            <w:tcW w:w="956" w:type="dxa"/>
            <w:vAlign w:val="bottom"/>
          </w:tcPr>
          <w:p w14:paraId="326A055C" w14:textId="3F9B321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7,712</w:t>
            </w:r>
          </w:p>
        </w:tc>
        <w:tc>
          <w:tcPr>
            <w:tcW w:w="957" w:type="dxa"/>
            <w:vAlign w:val="bottom"/>
          </w:tcPr>
          <w:p w14:paraId="285C6BDF" w14:textId="2F14A1F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11,435</w:t>
            </w:r>
          </w:p>
        </w:tc>
      </w:tr>
      <w:tr w:rsidR="00197852" w:rsidRPr="00B70EFF" w14:paraId="6585FEC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66FF8B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0A5C246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noProof/>
                <w:position w:val="-6"/>
                <w:sz w:val="24"/>
              </w:rPr>
              <w:drawing>
                <wp:inline distT="0" distB="0" distL="0" distR="0" wp14:anchorId="29DED58D" wp14:editId="64B33BA7">
                  <wp:extent cx="520700" cy="180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vAlign w:val="bottom"/>
          </w:tcPr>
          <w:p w14:paraId="521AD4F0" w14:textId="0C7A6D3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9,446</w:t>
            </w:r>
          </w:p>
        </w:tc>
        <w:tc>
          <w:tcPr>
            <w:tcW w:w="957" w:type="dxa"/>
            <w:gridSpan w:val="2"/>
            <w:vAlign w:val="bottom"/>
          </w:tcPr>
          <w:p w14:paraId="6A67EF66" w14:textId="2CEB24B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10,461</w:t>
            </w:r>
          </w:p>
        </w:tc>
        <w:tc>
          <w:tcPr>
            <w:tcW w:w="956" w:type="dxa"/>
            <w:vAlign w:val="bottom"/>
          </w:tcPr>
          <w:p w14:paraId="305811B2" w14:textId="0336727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9,566</w:t>
            </w:r>
          </w:p>
        </w:tc>
        <w:tc>
          <w:tcPr>
            <w:tcW w:w="957" w:type="dxa"/>
            <w:vAlign w:val="bottom"/>
          </w:tcPr>
          <w:p w14:paraId="3DAB93E2" w14:textId="1A1236D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10,341</w:t>
            </w:r>
          </w:p>
        </w:tc>
        <w:tc>
          <w:tcPr>
            <w:tcW w:w="956" w:type="dxa"/>
            <w:vAlign w:val="bottom"/>
          </w:tcPr>
          <w:p w14:paraId="7A55241B" w14:textId="50B6301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9,191</w:t>
            </w:r>
          </w:p>
        </w:tc>
        <w:tc>
          <w:tcPr>
            <w:tcW w:w="957" w:type="dxa"/>
            <w:gridSpan w:val="2"/>
            <w:vAlign w:val="bottom"/>
          </w:tcPr>
          <w:p w14:paraId="2F572C4D" w14:textId="641804B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14,098</w:t>
            </w:r>
          </w:p>
        </w:tc>
        <w:tc>
          <w:tcPr>
            <w:tcW w:w="956" w:type="dxa"/>
            <w:vAlign w:val="bottom"/>
          </w:tcPr>
          <w:p w14:paraId="3E4B4FA1" w14:textId="6C1CFC1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9,982</w:t>
            </w:r>
          </w:p>
        </w:tc>
        <w:tc>
          <w:tcPr>
            <w:tcW w:w="957" w:type="dxa"/>
            <w:vAlign w:val="bottom"/>
          </w:tcPr>
          <w:p w14:paraId="6A3A9C2B" w14:textId="1030DB1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13,762</w:t>
            </w:r>
          </w:p>
        </w:tc>
      </w:tr>
      <w:tr w:rsidR="00197852" w:rsidRPr="00B70EFF" w14:paraId="5E9B9A7F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08CEED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9B47FC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position w:val="-6"/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5CF42A62">
                <v:shape id="_x0000_i1269" type="#_x0000_t75" style="width:42pt;height:14.25pt" o:ole="">
                  <v:imagedata r:id="rId100" o:title=""/>
                </v:shape>
                <o:OLEObject Type="Embed" ProgID="Equation.3" ShapeID="_x0000_i1269" DrawAspect="Content" ObjectID="_1580046308" r:id="rId201"/>
              </w:object>
            </w:r>
          </w:p>
        </w:tc>
        <w:tc>
          <w:tcPr>
            <w:tcW w:w="956" w:type="dxa"/>
            <w:vAlign w:val="bottom"/>
          </w:tcPr>
          <w:p w14:paraId="3C97F4C7" w14:textId="2F353EF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9,419</w:t>
            </w:r>
          </w:p>
        </w:tc>
        <w:tc>
          <w:tcPr>
            <w:tcW w:w="957" w:type="dxa"/>
            <w:gridSpan w:val="2"/>
            <w:vAlign w:val="bottom"/>
          </w:tcPr>
          <w:p w14:paraId="2C964232" w14:textId="1B8C81C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10,339</w:t>
            </w:r>
          </w:p>
        </w:tc>
        <w:tc>
          <w:tcPr>
            <w:tcW w:w="956" w:type="dxa"/>
            <w:vAlign w:val="bottom"/>
          </w:tcPr>
          <w:p w14:paraId="1B765215" w14:textId="4C6BAB4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9,528</w:t>
            </w:r>
          </w:p>
        </w:tc>
        <w:tc>
          <w:tcPr>
            <w:tcW w:w="957" w:type="dxa"/>
            <w:vAlign w:val="bottom"/>
          </w:tcPr>
          <w:p w14:paraId="2537A1E8" w14:textId="205AA71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10,230</w:t>
            </w:r>
          </w:p>
        </w:tc>
        <w:tc>
          <w:tcPr>
            <w:tcW w:w="956" w:type="dxa"/>
            <w:vAlign w:val="bottom"/>
          </w:tcPr>
          <w:p w14:paraId="624B168C" w14:textId="41795EA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10,429</w:t>
            </w:r>
          </w:p>
        </w:tc>
        <w:tc>
          <w:tcPr>
            <w:tcW w:w="957" w:type="dxa"/>
            <w:gridSpan w:val="2"/>
            <w:vAlign w:val="bottom"/>
          </w:tcPr>
          <w:p w14:paraId="75ACEDD2" w14:textId="28441C3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15,082</w:t>
            </w:r>
          </w:p>
        </w:tc>
        <w:tc>
          <w:tcPr>
            <w:tcW w:w="956" w:type="dxa"/>
            <w:vAlign w:val="bottom"/>
          </w:tcPr>
          <w:p w14:paraId="062C7FE3" w14:textId="30142AE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11,156</w:t>
            </w:r>
          </w:p>
        </w:tc>
        <w:tc>
          <w:tcPr>
            <w:tcW w:w="957" w:type="dxa"/>
            <w:vAlign w:val="bottom"/>
          </w:tcPr>
          <w:p w14:paraId="7432DED6" w14:textId="1A072C5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14,729</w:t>
            </w:r>
          </w:p>
        </w:tc>
      </w:tr>
      <w:tr w:rsidR="00197852" w:rsidRPr="00B70EFF" w14:paraId="12F72BD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282E390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60D498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1E0AE7D7">
                <v:shape id="_x0000_i1270" type="#_x0000_t75" style="width:42pt;height:14.25pt" o:ole="">
                  <v:imagedata r:id="rId102" o:title=""/>
                </v:shape>
                <o:OLEObject Type="Embed" ProgID="Equation.3" ShapeID="_x0000_i1270" DrawAspect="Content" ObjectID="_1580046309" r:id="rId202"/>
              </w:object>
            </w:r>
          </w:p>
        </w:tc>
        <w:tc>
          <w:tcPr>
            <w:tcW w:w="956" w:type="dxa"/>
            <w:vAlign w:val="bottom"/>
          </w:tcPr>
          <w:p w14:paraId="17C8976C" w14:textId="554D240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9,858</w:t>
            </w:r>
          </w:p>
        </w:tc>
        <w:tc>
          <w:tcPr>
            <w:tcW w:w="957" w:type="dxa"/>
            <w:gridSpan w:val="2"/>
            <w:vAlign w:val="bottom"/>
          </w:tcPr>
          <w:p w14:paraId="0565D9AA" w14:textId="43584DF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10,632</w:t>
            </w:r>
          </w:p>
        </w:tc>
        <w:tc>
          <w:tcPr>
            <w:tcW w:w="956" w:type="dxa"/>
            <w:vAlign w:val="bottom"/>
          </w:tcPr>
          <w:p w14:paraId="2F5BF08D" w14:textId="0855737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9,949</w:t>
            </w:r>
          </w:p>
        </w:tc>
        <w:tc>
          <w:tcPr>
            <w:tcW w:w="957" w:type="dxa"/>
            <w:vAlign w:val="bottom"/>
          </w:tcPr>
          <w:p w14:paraId="752827FD" w14:textId="6774123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10,540</w:t>
            </w:r>
          </w:p>
        </w:tc>
        <w:tc>
          <w:tcPr>
            <w:tcW w:w="956" w:type="dxa"/>
            <w:vAlign w:val="bottom"/>
          </w:tcPr>
          <w:p w14:paraId="2092FBCA" w14:textId="61434A5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9,463</w:t>
            </w:r>
          </w:p>
        </w:tc>
        <w:tc>
          <w:tcPr>
            <w:tcW w:w="957" w:type="dxa"/>
            <w:gridSpan w:val="2"/>
            <w:vAlign w:val="bottom"/>
          </w:tcPr>
          <w:p w14:paraId="41D236FF" w14:textId="2470E66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13,152</w:t>
            </w:r>
          </w:p>
        </w:tc>
        <w:tc>
          <w:tcPr>
            <w:tcW w:w="956" w:type="dxa"/>
            <w:vAlign w:val="bottom"/>
          </w:tcPr>
          <w:p w14:paraId="38949A78" w14:textId="63D7D39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10,026</w:t>
            </w:r>
          </w:p>
        </w:tc>
        <w:tc>
          <w:tcPr>
            <w:tcW w:w="957" w:type="dxa"/>
            <w:vAlign w:val="bottom"/>
          </w:tcPr>
          <w:p w14:paraId="37F6D286" w14:textId="12631DF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12,853</w:t>
            </w:r>
          </w:p>
        </w:tc>
      </w:tr>
      <w:tr w:rsidR="00197852" w:rsidRPr="00B70EFF" w14:paraId="643D029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F5A4DD8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66936C7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236CEEB6">
                <v:shape id="_x0000_i1271" type="#_x0000_t75" style="width:42pt;height:14.25pt" o:ole="">
                  <v:imagedata r:id="rId104" o:title=""/>
                </v:shape>
                <o:OLEObject Type="Embed" ProgID="Equation.3" ShapeID="_x0000_i1271" DrawAspect="Content" ObjectID="_1580046310" r:id="rId203"/>
              </w:object>
            </w:r>
          </w:p>
        </w:tc>
        <w:tc>
          <w:tcPr>
            <w:tcW w:w="956" w:type="dxa"/>
            <w:vAlign w:val="bottom"/>
          </w:tcPr>
          <w:p w14:paraId="7D674BED" w14:textId="355F64D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9,763</w:t>
            </w:r>
          </w:p>
        </w:tc>
        <w:tc>
          <w:tcPr>
            <w:tcW w:w="957" w:type="dxa"/>
            <w:gridSpan w:val="2"/>
            <w:vAlign w:val="bottom"/>
          </w:tcPr>
          <w:p w14:paraId="7ED8C8EB" w14:textId="34F6A4E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10,485</w:t>
            </w:r>
          </w:p>
        </w:tc>
        <w:tc>
          <w:tcPr>
            <w:tcW w:w="956" w:type="dxa"/>
            <w:vAlign w:val="bottom"/>
          </w:tcPr>
          <w:p w14:paraId="5DA0C918" w14:textId="06640F8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9,849</w:t>
            </w:r>
          </w:p>
        </w:tc>
        <w:tc>
          <w:tcPr>
            <w:tcW w:w="957" w:type="dxa"/>
            <w:vAlign w:val="bottom"/>
          </w:tcPr>
          <w:p w14:paraId="7C4F82F2" w14:textId="6E197C7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10,399</w:t>
            </w:r>
          </w:p>
        </w:tc>
        <w:tc>
          <w:tcPr>
            <w:tcW w:w="956" w:type="dxa"/>
            <w:vAlign w:val="bottom"/>
          </w:tcPr>
          <w:p w14:paraId="115F66F7" w14:textId="52B34C1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10,027</w:t>
            </w:r>
          </w:p>
        </w:tc>
        <w:tc>
          <w:tcPr>
            <w:tcW w:w="957" w:type="dxa"/>
            <w:gridSpan w:val="2"/>
            <w:vAlign w:val="bottom"/>
          </w:tcPr>
          <w:p w14:paraId="13FDDEAF" w14:textId="543D5EA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13,534</w:t>
            </w:r>
          </w:p>
        </w:tc>
        <w:tc>
          <w:tcPr>
            <w:tcW w:w="956" w:type="dxa"/>
            <w:vAlign w:val="bottom"/>
          </w:tcPr>
          <w:p w14:paraId="0D54A7F5" w14:textId="2833C36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10,552</w:t>
            </w:r>
          </w:p>
        </w:tc>
        <w:tc>
          <w:tcPr>
            <w:tcW w:w="957" w:type="dxa"/>
            <w:vAlign w:val="bottom"/>
          </w:tcPr>
          <w:p w14:paraId="03BC2751" w14:textId="4713DCA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13,237</w:t>
            </w:r>
          </w:p>
        </w:tc>
      </w:tr>
      <w:tr w:rsidR="00197852" w:rsidRPr="00B70EFF" w14:paraId="5291334B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398AB6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2F54F4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250E7A29">
                <v:shape id="_x0000_i1272" type="#_x0000_t75" style="width:42pt;height:14.25pt" o:ole="">
                  <v:imagedata r:id="rId106" o:title=""/>
                </v:shape>
                <o:OLEObject Type="Embed" ProgID="Equation.3" ShapeID="_x0000_i1272" DrawAspect="Content" ObjectID="_1580046311" r:id="rId204"/>
              </w:object>
            </w:r>
          </w:p>
        </w:tc>
        <w:tc>
          <w:tcPr>
            <w:tcW w:w="956" w:type="dxa"/>
            <w:vAlign w:val="bottom"/>
          </w:tcPr>
          <w:p w14:paraId="77EE8EEF" w14:textId="51FEA5A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9,757</w:t>
            </w:r>
          </w:p>
        </w:tc>
        <w:tc>
          <w:tcPr>
            <w:tcW w:w="957" w:type="dxa"/>
            <w:gridSpan w:val="2"/>
            <w:vAlign w:val="bottom"/>
          </w:tcPr>
          <w:p w14:paraId="15EE5F9D" w14:textId="0111672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10,417</w:t>
            </w:r>
          </w:p>
        </w:tc>
        <w:tc>
          <w:tcPr>
            <w:tcW w:w="956" w:type="dxa"/>
            <w:vAlign w:val="bottom"/>
          </w:tcPr>
          <w:p w14:paraId="74D6B604" w14:textId="2BA8B15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9,836</w:t>
            </w:r>
          </w:p>
        </w:tc>
        <w:tc>
          <w:tcPr>
            <w:tcW w:w="957" w:type="dxa"/>
            <w:vAlign w:val="bottom"/>
          </w:tcPr>
          <w:p w14:paraId="6C11A931" w14:textId="3B5ED9F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10,338</w:t>
            </w:r>
          </w:p>
        </w:tc>
        <w:tc>
          <w:tcPr>
            <w:tcW w:w="956" w:type="dxa"/>
            <w:vAlign w:val="bottom"/>
          </w:tcPr>
          <w:p w14:paraId="7C94B2CF" w14:textId="08C6A0B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9,886</w:t>
            </w:r>
          </w:p>
        </w:tc>
        <w:tc>
          <w:tcPr>
            <w:tcW w:w="957" w:type="dxa"/>
            <w:gridSpan w:val="2"/>
            <w:vAlign w:val="bottom"/>
          </w:tcPr>
          <w:p w14:paraId="6F9CB2B2" w14:textId="7305D70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13,045</w:t>
            </w:r>
          </w:p>
        </w:tc>
        <w:tc>
          <w:tcPr>
            <w:tcW w:w="956" w:type="dxa"/>
            <w:vAlign w:val="bottom"/>
          </w:tcPr>
          <w:p w14:paraId="69804E79" w14:textId="0D9619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10,352</w:t>
            </w:r>
          </w:p>
        </w:tc>
        <w:tc>
          <w:tcPr>
            <w:tcW w:w="957" w:type="dxa"/>
            <w:vAlign w:val="bottom"/>
          </w:tcPr>
          <w:p w14:paraId="7A4F62E0" w14:textId="1E57E84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12,769</w:t>
            </w:r>
          </w:p>
        </w:tc>
      </w:tr>
      <w:tr w:rsidR="00197852" w:rsidRPr="00B70EFF" w14:paraId="126D056F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769B14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CC2628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780" w:dyaOrig="279" w14:anchorId="377139A8">
                <v:shape id="_x0000_i1273" type="#_x0000_t75" style="width:37.5pt;height:14.25pt" o:ole="">
                  <v:imagedata r:id="rId108" o:title=""/>
                </v:shape>
                <o:OLEObject Type="Embed" ProgID="Equation.3" ShapeID="_x0000_i1273" DrawAspect="Content" ObjectID="_1580046312" r:id="rId205"/>
              </w:object>
            </w:r>
          </w:p>
        </w:tc>
        <w:tc>
          <w:tcPr>
            <w:tcW w:w="956" w:type="dxa"/>
            <w:vAlign w:val="bottom"/>
          </w:tcPr>
          <w:p w14:paraId="684BCE28" w14:textId="3F6C165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9,800</w:t>
            </w:r>
          </w:p>
        </w:tc>
        <w:tc>
          <w:tcPr>
            <w:tcW w:w="957" w:type="dxa"/>
            <w:gridSpan w:val="2"/>
            <w:vAlign w:val="bottom"/>
          </w:tcPr>
          <w:p w14:paraId="3F30B5F0" w14:textId="39E8A3B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10,416</w:t>
            </w:r>
          </w:p>
        </w:tc>
        <w:tc>
          <w:tcPr>
            <w:tcW w:w="956" w:type="dxa"/>
            <w:vAlign w:val="bottom"/>
          </w:tcPr>
          <w:p w14:paraId="4AC0971F" w14:textId="2404043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9,873</w:t>
            </w:r>
          </w:p>
        </w:tc>
        <w:tc>
          <w:tcPr>
            <w:tcW w:w="957" w:type="dxa"/>
            <w:vAlign w:val="bottom"/>
          </w:tcPr>
          <w:p w14:paraId="59725F6B" w14:textId="779B824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10,342</w:t>
            </w:r>
          </w:p>
        </w:tc>
        <w:tc>
          <w:tcPr>
            <w:tcW w:w="956" w:type="dxa"/>
            <w:vAlign w:val="bottom"/>
          </w:tcPr>
          <w:p w14:paraId="13C37FF0" w14:textId="51EAF1B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9,958</w:t>
            </w:r>
          </w:p>
        </w:tc>
        <w:tc>
          <w:tcPr>
            <w:tcW w:w="957" w:type="dxa"/>
            <w:gridSpan w:val="2"/>
            <w:vAlign w:val="bottom"/>
          </w:tcPr>
          <w:p w14:paraId="4E0FDB86" w14:textId="02EB175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12,905</w:t>
            </w:r>
          </w:p>
        </w:tc>
        <w:tc>
          <w:tcPr>
            <w:tcW w:w="956" w:type="dxa"/>
            <w:vAlign w:val="bottom"/>
          </w:tcPr>
          <w:p w14:paraId="51658C81" w14:textId="6556494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10,389</w:t>
            </w:r>
          </w:p>
        </w:tc>
        <w:tc>
          <w:tcPr>
            <w:tcW w:w="957" w:type="dxa"/>
            <w:vAlign w:val="bottom"/>
          </w:tcPr>
          <w:p w14:paraId="3FCC0F20" w14:textId="23D8637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12,641</w:t>
            </w:r>
          </w:p>
        </w:tc>
      </w:tr>
      <w:tr w:rsidR="00197852" w:rsidRPr="00B70EFF" w14:paraId="7250BF8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B763FBF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2788D1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800" w:dyaOrig="279" w14:anchorId="0DBDB5CE">
                <v:shape id="_x0000_i1274" type="#_x0000_t75" style="width:42pt;height:14.25pt" o:ole="">
                  <v:imagedata r:id="rId110" o:title=""/>
                </v:shape>
                <o:OLEObject Type="Embed" ProgID="Equation.3" ShapeID="_x0000_i1274" DrawAspect="Content" ObjectID="_1580046313" r:id="rId206"/>
              </w:object>
            </w:r>
          </w:p>
        </w:tc>
        <w:tc>
          <w:tcPr>
            <w:tcW w:w="956" w:type="dxa"/>
            <w:vAlign w:val="bottom"/>
          </w:tcPr>
          <w:p w14:paraId="65C91A7F" w14:textId="5E83B9D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9,470</w:t>
            </w:r>
          </w:p>
        </w:tc>
        <w:tc>
          <w:tcPr>
            <w:tcW w:w="957" w:type="dxa"/>
            <w:gridSpan w:val="2"/>
            <w:vAlign w:val="bottom"/>
          </w:tcPr>
          <w:p w14:paraId="6F0A58FF" w14:textId="1C27C1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10,030</w:t>
            </w:r>
          </w:p>
        </w:tc>
        <w:tc>
          <w:tcPr>
            <w:tcW w:w="956" w:type="dxa"/>
            <w:vAlign w:val="bottom"/>
          </w:tcPr>
          <w:p w14:paraId="7B051DD4" w14:textId="732988D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9,537</w:t>
            </w:r>
          </w:p>
        </w:tc>
        <w:tc>
          <w:tcPr>
            <w:tcW w:w="957" w:type="dxa"/>
            <w:vAlign w:val="bottom"/>
          </w:tcPr>
          <w:p w14:paraId="0E563D23" w14:textId="2CD9CC3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9,963</w:t>
            </w:r>
          </w:p>
        </w:tc>
        <w:tc>
          <w:tcPr>
            <w:tcW w:w="956" w:type="dxa"/>
            <w:vAlign w:val="bottom"/>
          </w:tcPr>
          <w:p w14:paraId="1D742994" w14:textId="76BE2C0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9,320</w:t>
            </w:r>
          </w:p>
        </w:tc>
        <w:tc>
          <w:tcPr>
            <w:tcW w:w="957" w:type="dxa"/>
            <w:gridSpan w:val="2"/>
            <w:vAlign w:val="bottom"/>
          </w:tcPr>
          <w:p w14:paraId="0C6BDFA5" w14:textId="0FAC895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11,898</w:t>
            </w:r>
          </w:p>
        </w:tc>
        <w:tc>
          <w:tcPr>
            <w:tcW w:w="956" w:type="dxa"/>
            <w:vAlign w:val="bottom"/>
          </w:tcPr>
          <w:p w14:paraId="216F7E5B" w14:textId="04547B1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9,693</w:t>
            </w:r>
          </w:p>
        </w:tc>
        <w:tc>
          <w:tcPr>
            <w:tcW w:w="957" w:type="dxa"/>
            <w:vAlign w:val="bottom"/>
          </w:tcPr>
          <w:p w14:paraId="4D4F327D" w14:textId="096B203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11,662</w:t>
            </w:r>
          </w:p>
        </w:tc>
      </w:tr>
      <w:tr w:rsidR="00197852" w:rsidRPr="00B70EFF" w14:paraId="2D1215E6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ED14B68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E469DD6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B70EFF">
              <w:rPr>
                <w:position w:val="-6"/>
                <w:sz w:val="24"/>
              </w:rPr>
              <w:object w:dxaOrig="900" w:dyaOrig="279" w14:anchorId="41F45629">
                <v:shape id="_x0000_i1275" type="#_x0000_t75" style="width:45pt;height:14.25pt" o:ole="">
                  <v:imagedata r:id="rId112" o:title=""/>
                </v:shape>
                <o:OLEObject Type="Embed" ProgID="Equation.3" ShapeID="_x0000_i1275" DrawAspect="Content" ObjectID="_1580046314" r:id="rId207"/>
              </w:object>
            </w:r>
          </w:p>
        </w:tc>
        <w:tc>
          <w:tcPr>
            <w:tcW w:w="956" w:type="dxa"/>
            <w:vAlign w:val="bottom"/>
          </w:tcPr>
          <w:p w14:paraId="5621F867" w14:textId="72659DA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9,723</w:t>
            </w:r>
          </w:p>
        </w:tc>
        <w:tc>
          <w:tcPr>
            <w:tcW w:w="957" w:type="dxa"/>
            <w:gridSpan w:val="2"/>
            <w:vAlign w:val="bottom"/>
          </w:tcPr>
          <w:p w14:paraId="70436334" w14:textId="0742E02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10,275</w:t>
            </w:r>
          </w:p>
        </w:tc>
        <w:tc>
          <w:tcPr>
            <w:tcW w:w="956" w:type="dxa"/>
            <w:vAlign w:val="bottom"/>
          </w:tcPr>
          <w:p w14:paraId="6441AF49" w14:textId="73E1D84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9,788</w:t>
            </w:r>
          </w:p>
        </w:tc>
        <w:tc>
          <w:tcPr>
            <w:tcW w:w="957" w:type="dxa"/>
            <w:vAlign w:val="bottom"/>
          </w:tcPr>
          <w:p w14:paraId="46EE64DA" w14:textId="496EC57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10,209</w:t>
            </w:r>
          </w:p>
        </w:tc>
        <w:tc>
          <w:tcPr>
            <w:tcW w:w="956" w:type="dxa"/>
            <w:vAlign w:val="bottom"/>
          </w:tcPr>
          <w:p w14:paraId="429FD729" w14:textId="459CB0B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10,162</w:t>
            </w:r>
          </w:p>
        </w:tc>
        <w:tc>
          <w:tcPr>
            <w:tcW w:w="957" w:type="dxa"/>
            <w:gridSpan w:val="2"/>
            <w:vAlign w:val="bottom"/>
          </w:tcPr>
          <w:p w14:paraId="090E232E" w14:textId="3E8CE9E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12,809</w:t>
            </w:r>
          </w:p>
        </w:tc>
        <w:tc>
          <w:tcPr>
            <w:tcW w:w="956" w:type="dxa"/>
            <w:vAlign w:val="bottom"/>
          </w:tcPr>
          <w:p w14:paraId="7E6842AC" w14:textId="7FF9CFD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10,541</w:t>
            </w:r>
          </w:p>
        </w:tc>
        <w:tc>
          <w:tcPr>
            <w:tcW w:w="957" w:type="dxa"/>
            <w:vAlign w:val="bottom"/>
          </w:tcPr>
          <w:p w14:paraId="00D2ABB6" w14:textId="7B5099B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12,563</w:t>
            </w:r>
          </w:p>
        </w:tc>
      </w:tr>
    </w:tbl>
    <w:p w14:paraId="659BE953" w14:textId="219E67E6" w:rsidR="00FC544A" w:rsidRDefault="00FC544A"/>
    <w:p w14:paraId="55049654" w14:textId="77777777" w:rsidR="00FC544A" w:rsidRDefault="00FC544A">
      <w:pPr>
        <w:tabs>
          <w:tab w:val="clear" w:pos="709"/>
        </w:tabs>
        <w:spacing w:after="160" w:line="259" w:lineRule="auto"/>
        <w:contextualSpacing w:val="0"/>
        <w:jc w:val="left"/>
      </w:pPr>
      <w:r>
        <w:br w:type="page"/>
      </w:r>
    </w:p>
    <w:p w14:paraId="4CACF111" w14:textId="222D864D" w:rsidR="00FC544A" w:rsidRPr="00610452" w:rsidRDefault="008F31BE" w:rsidP="00FC544A">
      <w:pPr>
        <w:ind w:firstLine="709"/>
        <w:rPr>
          <w:lang w:val="uk-UA" w:eastAsia="ar-SA"/>
        </w:rPr>
      </w:pPr>
      <w:r>
        <w:rPr>
          <w:lang w:val="uk-UA" w:eastAsia="ar-SA"/>
        </w:rPr>
        <w:lastRenderedPageBreak/>
        <w:t>Продовження таблиці 2</w:t>
      </w:r>
      <w:r w:rsidR="00FC544A">
        <w:rPr>
          <w:lang w:val="uk-UA" w:eastAsia="ar-SA"/>
        </w:rPr>
        <w:t>.</w:t>
      </w:r>
      <w:r w:rsidR="00FC544A" w:rsidRPr="002A3D21">
        <w:rPr>
          <w:lang w:eastAsia="ar-SA"/>
        </w:rPr>
        <w:t>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3"/>
        <w:gridCol w:w="956"/>
        <w:gridCol w:w="951"/>
        <w:gridCol w:w="6"/>
        <w:gridCol w:w="956"/>
        <w:gridCol w:w="957"/>
        <w:gridCol w:w="956"/>
        <w:gridCol w:w="951"/>
        <w:gridCol w:w="6"/>
        <w:gridCol w:w="956"/>
        <w:gridCol w:w="957"/>
      </w:tblGrid>
      <w:tr w:rsidR="001A3F19" w:rsidRPr="00D70D0C" w14:paraId="60378E62" w14:textId="77777777" w:rsidTr="00664010">
        <w:trPr>
          <w:trHeight w:val="109"/>
        </w:trPr>
        <w:tc>
          <w:tcPr>
            <w:tcW w:w="559" w:type="dxa"/>
            <w:vAlign w:val="center"/>
          </w:tcPr>
          <w:p w14:paraId="33E6FE20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</w:t>
            </w:r>
          </w:p>
        </w:tc>
        <w:tc>
          <w:tcPr>
            <w:tcW w:w="1133" w:type="dxa"/>
            <w:vAlign w:val="center"/>
          </w:tcPr>
          <w:p w14:paraId="3FAFD0DD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2</w:t>
            </w:r>
          </w:p>
        </w:tc>
        <w:tc>
          <w:tcPr>
            <w:tcW w:w="1907" w:type="dxa"/>
            <w:gridSpan w:val="2"/>
            <w:vAlign w:val="center"/>
          </w:tcPr>
          <w:p w14:paraId="56EC93D0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3</w:t>
            </w:r>
          </w:p>
        </w:tc>
        <w:tc>
          <w:tcPr>
            <w:tcW w:w="1919" w:type="dxa"/>
            <w:gridSpan w:val="3"/>
            <w:vAlign w:val="center"/>
          </w:tcPr>
          <w:p w14:paraId="4CEF711F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4</w:t>
            </w:r>
          </w:p>
        </w:tc>
        <w:tc>
          <w:tcPr>
            <w:tcW w:w="1907" w:type="dxa"/>
            <w:gridSpan w:val="2"/>
            <w:vAlign w:val="center"/>
          </w:tcPr>
          <w:p w14:paraId="18D394F2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1919" w:type="dxa"/>
            <w:gridSpan w:val="3"/>
            <w:vAlign w:val="center"/>
          </w:tcPr>
          <w:p w14:paraId="0805C3DC" w14:textId="77777777" w:rsidR="001A3F19" w:rsidRPr="00610452" w:rsidRDefault="001A3F19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</w:tr>
      <w:tr w:rsidR="00516E76" w:rsidRPr="00D70D0C" w14:paraId="09F0E001" w14:textId="77777777" w:rsidTr="009652A2">
        <w:trPr>
          <w:trHeight w:val="56"/>
        </w:trPr>
        <w:tc>
          <w:tcPr>
            <w:tcW w:w="1692" w:type="dxa"/>
            <w:gridSpan w:val="2"/>
            <w:vAlign w:val="center"/>
          </w:tcPr>
          <w:p w14:paraId="695D6FA3" w14:textId="77777777" w:rsidR="00516E76" w:rsidRPr="00960562" w:rsidRDefault="00516E76" w:rsidP="009652A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</w:p>
        </w:tc>
        <w:tc>
          <w:tcPr>
            <w:tcW w:w="7652" w:type="dxa"/>
            <w:gridSpan w:val="10"/>
            <w:vAlign w:val="center"/>
          </w:tcPr>
          <w:p w14:paraId="4090B15C" w14:textId="33017458" w:rsidR="00516E76" w:rsidRPr="00516E76" w:rsidRDefault="00516E76" w:rsidP="009652A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uk-UA" w:eastAsia="ar-SA"/>
              </w:rPr>
              <w:t>β=0.</w:t>
            </w:r>
            <w:r>
              <w:rPr>
                <w:sz w:val="24"/>
                <w:lang w:val="en-US" w:eastAsia="ar-SA"/>
              </w:rPr>
              <w:t>99</w:t>
            </w:r>
          </w:p>
        </w:tc>
      </w:tr>
      <w:tr w:rsidR="00197852" w:rsidRPr="00D70D0C" w14:paraId="410F12AB" w14:textId="77777777" w:rsidTr="00051094">
        <w:trPr>
          <w:trHeight w:val="56"/>
        </w:trPr>
        <w:tc>
          <w:tcPr>
            <w:tcW w:w="559" w:type="dxa"/>
            <w:vMerge w:val="restart"/>
            <w:vAlign w:val="center"/>
          </w:tcPr>
          <w:p w14:paraId="78CE4812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/>
              </w:rPr>
              <w:object w:dxaOrig="279" w:dyaOrig="260" w14:anchorId="74556922">
                <v:shape id="_x0000_i1276" type="#_x0000_t75" style="width:14.25pt;height:14.25pt" o:ole="">
                  <v:imagedata r:id="rId46" o:title=""/>
                </v:shape>
                <o:OLEObject Type="Embed" ProgID="Equation.3" ShapeID="_x0000_i1276" DrawAspect="Content" ObjectID="_1580046315" r:id="rId208"/>
              </w:object>
            </w:r>
          </w:p>
        </w:tc>
        <w:tc>
          <w:tcPr>
            <w:tcW w:w="1133" w:type="dxa"/>
            <w:vAlign w:val="center"/>
          </w:tcPr>
          <w:p w14:paraId="1CAFE635" w14:textId="77777777" w:rsidR="00197852" w:rsidRPr="00D66CD9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960562">
              <w:rPr>
                <w:position w:val="-6"/>
                <w:sz w:val="24"/>
              </w:rPr>
              <w:object w:dxaOrig="780" w:dyaOrig="279" w14:anchorId="0BAF2A13">
                <v:shape id="_x0000_i1277" type="#_x0000_t75" style="width:37.5pt;height:14.25pt" o:ole="">
                  <v:imagedata r:id="rId95" o:title=""/>
                </v:shape>
                <o:OLEObject Type="Embed" ProgID="Equation.3" ShapeID="_x0000_i1277" DrawAspect="Content" ObjectID="_1580046316" r:id="rId209"/>
              </w:object>
            </w:r>
          </w:p>
        </w:tc>
        <w:tc>
          <w:tcPr>
            <w:tcW w:w="956" w:type="dxa"/>
            <w:vAlign w:val="bottom"/>
          </w:tcPr>
          <w:p w14:paraId="37F898AA" w14:textId="291F779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9,001</w:t>
            </w:r>
          </w:p>
        </w:tc>
        <w:tc>
          <w:tcPr>
            <w:tcW w:w="957" w:type="dxa"/>
            <w:gridSpan w:val="2"/>
            <w:vAlign w:val="bottom"/>
          </w:tcPr>
          <w:p w14:paraId="57058E72" w14:textId="5BD7C41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10,875</w:t>
            </w:r>
          </w:p>
        </w:tc>
        <w:tc>
          <w:tcPr>
            <w:tcW w:w="956" w:type="dxa"/>
            <w:vAlign w:val="bottom"/>
          </w:tcPr>
          <w:p w14:paraId="0B369059" w14:textId="2ECCEDD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9,142</w:t>
            </w:r>
          </w:p>
        </w:tc>
        <w:tc>
          <w:tcPr>
            <w:tcW w:w="957" w:type="dxa"/>
            <w:vAlign w:val="bottom"/>
          </w:tcPr>
          <w:p w14:paraId="474C4D25" w14:textId="6DD184A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10,734</w:t>
            </w:r>
          </w:p>
        </w:tc>
        <w:tc>
          <w:tcPr>
            <w:tcW w:w="956" w:type="dxa"/>
            <w:vAlign w:val="bottom"/>
          </w:tcPr>
          <w:p w14:paraId="553861BA" w14:textId="0138CA5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6,622</w:t>
            </w:r>
          </w:p>
        </w:tc>
        <w:tc>
          <w:tcPr>
            <w:tcW w:w="957" w:type="dxa"/>
            <w:gridSpan w:val="2"/>
            <w:vAlign w:val="bottom"/>
          </w:tcPr>
          <w:p w14:paraId="6F09FBE0" w14:textId="03A86AB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11,768</w:t>
            </w:r>
          </w:p>
        </w:tc>
        <w:tc>
          <w:tcPr>
            <w:tcW w:w="956" w:type="dxa"/>
            <w:vAlign w:val="bottom"/>
          </w:tcPr>
          <w:p w14:paraId="6D10C260" w14:textId="65D73F9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6,550</w:t>
            </w:r>
          </w:p>
        </w:tc>
        <w:tc>
          <w:tcPr>
            <w:tcW w:w="957" w:type="dxa"/>
            <w:vAlign w:val="bottom"/>
          </w:tcPr>
          <w:p w14:paraId="49C90D46" w14:textId="252FD9A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13,687</w:t>
            </w:r>
          </w:p>
        </w:tc>
      </w:tr>
      <w:tr w:rsidR="00197852" w:rsidRPr="00D70D0C" w14:paraId="6E4842F9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7A4BF499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EF3808D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59EDE3F5">
                <v:shape id="_x0000_i1278" type="#_x0000_t75" style="width:42pt;height:14.25pt" o:ole="">
                  <v:imagedata r:id="rId97" o:title=""/>
                </v:shape>
                <o:OLEObject Type="Embed" ProgID="Equation.3" ShapeID="_x0000_i1278" DrawAspect="Content" ObjectID="_1580046317" r:id="rId210"/>
              </w:object>
            </w:r>
          </w:p>
        </w:tc>
        <w:tc>
          <w:tcPr>
            <w:tcW w:w="956" w:type="dxa"/>
            <w:vAlign w:val="bottom"/>
          </w:tcPr>
          <w:p w14:paraId="46AD46C0" w14:textId="1A4CCC0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9,211</w:t>
            </w:r>
          </w:p>
        </w:tc>
        <w:tc>
          <w:tcPr>
            <w:tcW w:w="957" w:type="dxa"/>
            <w:gridSpan w:val="2"/>
            <w:vAlign w:val="bottom"/>
          </w:tcPr>
          <w:p w14:paraId="00801F93" w14:textId="053E0B7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10,654</w:t>
            </w:r>
          </w:p>
        </w:tc>
        <w:tc>
          <w:tcPr>
            <w:tcW w:w="956" w:type="dxa"/>
            <w:vAlign w:val="bottom"/>
          </w:tcPr>
          <w:p w14:paraId="4E480C7D" w14:textId="162999C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9,325</w:t>
            </w:r>
          </w:p>
        </w:tc>
        <w:tc>
          <w:tcPr>
            <w:tcW w:w="957" w:type="dxa"/>
            <w:vAlign w:val="bottom"/>
          </w:tcPr>
          <w:p w14:paraId="3D13F931" w14:textId="329C17B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10,540</w:t>
            </w:r>
          </w:p>
        </w:tc>
        <w:tc>
          <w:tcPr>
            <w:tcW w:w="956" w:type="dxa"/>
            <w:vAlign w:val="bottom"/>
          </w:tcPr>
          <w:p w14:paraId="424BB3AD" w14:textId="37A1D11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8,758</w:t>
            </w:r>
          </w:p>
        </w:tc>
        <w:tc>
          <w:tcPr>
            <w:tcW w:w="957" w:type="dxa"/>
            <w:gridSpan w:val="2"/>
            <w:vAlign w:val="bottom"/>
          </w:tcPr>
          <w:p w14:paraId="6D38DCBF" w14:textId="1D3877C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13,045</w:t>
            </w:r>
          </w:p>
        </w:tc>
        <w:tc>
          <w:tcPr>
            <w:tcW w:w="956" w:type="dxa"/>
            <w:vAlign w:val="bottom"/>
          </w:tcPr>
          <w:p w14:paraId="3979709E" w14:textId="32B660C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8,536</w:t>
            </w:r>
          </w:p>
        </w:tc>
        <w:tc>
          <w:tcPr>
            <w:tcW w:w="957" w:type="dxa"/>
            <w:vAlign w:val="bottom"/>
          </w:tcPr>
          <w:p w14:paraId="19410422" w14:textId="12CDB87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14,332</w:t>
            </w:r>
          </w:p>
        </w:tc>
      </w:tr>
      <w:tr w:rsidR="00197852" w:rsidRPr="00D70D0C" w14:paraId="60223491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653E3441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E678DBD" w14:textId="19E00BFD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>
              <w:rPr>
                <w:noProof/>
                <w:position w:val="-6"/>
                <w:sz w:val="24"/>
              </w:rPr>
              <w:drawing>
                <wp:inline distT="0" distB="0" distL="0" distR="0" wp14:anchorId="164F0BAB" wp14:editId="4548EE05">
                  <wp:extent cx="520700" cy="180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vAlign w:val="bottom"/>
          </w:tcPr>
          <w:p w14:paraId="5643BA61" w14:textId="4F80C04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9,370</w:t>
            </w:r>
          </w:p>
        </w:tc>
        <w:tc>
          <w:tcPr>
            <w:tcW w:w="957" w:type="dxa"/>
            <w:gridSpan w:val="2"/>
            <w:vAlign w:val="bottom"/>
          </w:tcPr>
          <w:p w14:paraId="7F520E06" w14:textId="5497CC4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10,561</w:t>
            </w:r>
          </w:p>
        </w:tc>
        <w:tc>
          <w:tcPr>
            <w:tcW w:w="956" w:type="dxa"/>
            <w:vAlign w:val="bottom"/>
          </w:tcPr>
          <w:p w14:paraId="09F106E0" w14:textId="011A51B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9,466</w:t>
            </w:r>
          </w:p>
        </w:tc>
        <w:tc>
          <w:tcPr>
            <w:tcW w:w="957" w:type="dxa"/>
            <w:vAlign w:val="bottom"/>
          </w:tcPr>
          <w:p w14:paraId="7EA17B3D" w14:textId="0459FD5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10,465</w:t>
            </w:r>
          </w:p>
        </w:tc>
        <w:tc>
          <w:tcPr>
            <w:tcW w:w="956" w:type="dxa"/>
            <w:vAlign w:val="bottom"/>
          </w:tcPr>
          <w:p w14:paraId="1401D863" w14:textId="72A92FD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9,361</w:t>
            </w:r>
          </w:p>
        </w:tc>
        <w:tc>
          <w:tcPr>
            <w:tcW w:w="957" w:type="dxa"/>
            <w:gridSpan w:val="2"/>
            <w:vAlign w:val="bottom"/>
          </w:tcPr>
          <w:p w14:paraId="25D6FFF2" w14:textId="43336E7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12,933</w:t>
            </w:r>
          </w:p>
        </w:tc>
        <w:tc>
          <w:tcPr>
            <w:tcW w:w="956" w:type="dxa"/>
            <w:vAlign w:val="bottom"/>
          </w:tcPr>
          <w:p w14:paraId="4425A04F" w14:textId="781BD02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9,113</w:t>
            </w:r>
          </w:p>
        </w:tc>
        <w:tc>
          <w:tcPr>
            <w:tcW w:w="957" w:type="dxa"/>
            <w:vAlign w:val="bottom"/>
          </w:tcPr>
          <w:p w14:paraId="6F490A6F" w14:textId="69DEFB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13,900</w:t>
            </w:r>
          </w:p>
        </w:tc>
      </w:tr>
      <w:tr w:rsidR="00197852" w:rsidRPr="00D70D0C" w14:paraId="3484152B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1B477C6A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07CAAE7" w14:textId="77777777" w:rsidR="00197852" w:rsidRDefault="00197852" w:rsidP="00197852">
            <w:pPr>
              <w:spacing w:line="276" w:lineRule="auto"/>
              <w:ind w:left="-158" w:right="-103"/>
              <w:jc w:val="center"/>
              <w:rPr>
                <w:position w:val="-6"/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717F548B">
                <v:shape id="_x0000_i1279" type="#_x0000_t75" style="width:42pt;height:14.25pt" o:ole="">
                  <v:imagedata r:id="rId100" o:title=""/>
                </v:shape>
                <o:OLEObject Type="Embed" ProgID="Equation.3" ShapeID="_x0000_i1279" DrawAspect="Content" ObjectID="_1580046318" r:id="rId211"/>
              </w:object>
            </w:r>
          </w:p>
        </w:tc>
        <w:tc>
          <w:tcPr>
            <w:tcW w:w="956" w:type="dxa"/>
            <w:vAlign w:val="bottom"/>
          </w:tcPr>
          <w:p w14:paraId="3BD1A081" w14:textId="404483E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9,432</w:t>
            </w:r>
          </w:p>
        </w:tc>
        <w:tc>
          <w:tcPr>
            <w:tcW w:w="957" w:type="dxa"/>
            <w:gridSpan w:val="2"/>
            <w:vAlign w:val="bottom"/>
          </w:tcPr>
          <w:p w14:paraId="740748A1" w14:textId="78227B8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10,392</w:t>
            </w:r>
          </w:p>
        </w:tc>
        <w:tc>
          <w:tcPr>
            <w:tcW w:w="956" w:type="dxa"/>
            <w:vAlign w:val="bottom"/>
          </w:tcPr>
          <w:p w14:paraId="567A4B89" w14:textId="577793F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9,510</w:t>
            </w:r>
          </w:p>
        </w:tc>
        <w:tc>
          <w:tcPr>
            <w:tcW w:w="957" w:type="dxa"/>
            <w:vAlign w:val="bottom"/>
          </w:tcPr>
          <w:p w14:paraId="2CB0BB22" w14:textId="172F2F2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10,314</w:t>
            </w:r>
          </w:p>
        </w:tc>
        <w:tc>
          <w:tcPr>
            <w:tcW w:w="956" w:type="dxa"/>
            <w:vAlign w:val="bottom"/>
          </w:tcPr>
          <w:p w14:paraId="1307E491" w14:textId="2948E47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8,324</w:t>
            </w:r>
          </w:p>
        </w:tc>
        <w:tc>
          <w:tcPr>
            <w:tcW w:w="957" w:type="dxa"/>
            <w:gridSpan w:val="2"/>
            <w:vAlign w:val="bottom"/>
          </w:tcPr>
          <w:p w14:paraId="30D840A7" w14:textId="577C553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11,003</w:t>
            </w:r>
          </w:p>
        </w:tc>
        <w:tc>
          <w:tcPr>
            <w:tcW w:w="956" w:type="dxa"/>
            <w:vAlign w:val="bottom"/>
          </w:tcPr>
          <w:p w14:paraId="7335266C" w14:textId="6BB8C21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8,109</w:t>
            </w:r>
          </w:p>
        </w:tc>
        <w:tc>
          <w:tcPr>
            <w:tcW w:w="957" w:type="dxa"/>
            <w:vAlign w:val="bottom"/>
          </w:tcPr>
          <w:p w14:paraId="3D850E58" w14:textId="71F14CC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11,684</w:t>
            </w:r>
          </w:p>
        </w:tc>
      </w:tr>
      <w:tr w:rsidR="00197852" w:rsidRPr="00D70D0C" w14:paraId="5A65BF4E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4A2CEC3C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86F9CEE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3CDB45E4">
                <v:shape id="_x0000_i1280" type="#_x0000_t75" style="width:42pt;height:14.25pt" o:ole="">
                  <v:imagedata r:id="rId102" o:title=""/>
                </v:shape>
                <o:OLEObject Type="Embed" ProgID="Equation.3" ShapeID="_x0000_i1280" DrawAspect="Content" ObjectID="_1580046319" r:id="rId212"/>
              </w:object>
            </w:r>
          </w:p>
        </w:tc>
        <w:tc>
          <w:tcPr>
            <w:tcW w:w="956" w:type="dxa"/>
            <w:vAlign w:val="bottom"/>
          </w:tcPr>
          <w:p w14:paraId="44403D45" w14:textId="7910634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9,367</w:t>
            </w:r>
          </w:p>
        </w:tc>
        <w:tc>
          <w:tcPr>
            <w:tcW w:w="957" w:type="dxa"/>
            <w:gridSpan w:val="2"/>
            <w:vAlign w:val="bottom"/>
          </w:tcPr>
          <w:p w14:paraId="6F7B67D7" w14:textId="7F4DD12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10,271</w:t>
            </w:r>
          </w:p>
        </w:tc>
        <w:tc>
          <w:tcPr>
            <w:tcW w:w="956" w:type="dxa"/>
            <w:vAlign w:val="bottom"/>
          </w:tcPr>
          <w:p w14:paraId="6C4B92E5" w14:textId="6DB7F17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9,441</w:t>
            </w:r>
          </w:p>
        </w:tc>
        <w:tc>
          <w:tcPr>
            <w:tcW w:w="957" w:type="dxa"/>
            <w:vAlign w:val="bottom"/>
          </w:tcPr>
          <w:p w14:paraId="2A4F5BB2" w14:textId="5B5669B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10,197</w:t>
            </w:r>
          </w:p>
        </w:tc>
        <w:tc>
          <w:tcPr>
            <w:tcW w:w="956" w:type="dxa"/>
            <w:vAlign w:val="bottom"/>
          </w:tcPr>
          <w:p w14:paraId="417D82EC" w14:textId="368297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9,363</w:t>
            </w:r>
          </w:p>
        </w:tc>
        <w:tc>
          <w:tcPr>
            <w:tcW w:w="957" w:type="dxa"/>
            <w:gridSpan w:val="2"/>
            <w:vAlign w:val="bottom"/>
          </w:tcPr>
          <w:p w14:paraId="0714679D" w14:textId="61E6476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12,012</w:t>
            </w:r>
          </w:p>
        </w:tc>
        <w:tc>
          <w:tcPr>
            <w:tcW w:w="956" w:type="dxa"/>
            <w:vAlign w:val="bottom"/>
          </w:tcPr>
          <w:p w14:paraId="34D79747" w14:textId="6B08100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9,130</w:t>
            </w:r>
          </w:p>
        </w:tc>
        <w:tc>
          <w:tcPr>
            <w:tcW w:w="957" w:type="dxa"/>
            <w:vAlign w:val="bottom"/>
          </w:tcPr>
          <w:p w14:paraId="5B9ABD87" w14:textId="590C5E9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12,656</w:t>
            </w:r>
          </w:p>
        </w:tc>
      </w:tr>
      <w:tr w:rsidR="00197852" w:rsidRPr="00D70D0C" w14:paraId="3B982844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0C68F652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1BE593E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3151D29">
                <v:shape id="_x0000_i1281" type="#_x0000_t75" style="width:42pt;height:14.25pt" o:ole="">
                  <v:imagedata r:id="rId104" o:title=""/>
                </v:shape>
                <o:OLEObject Type="Embed" ProgID="Equation.3" ShapeID="_x0000_i1281" DrawAspect="Content" ObjectID="_1580046320" r:id="rId213"/>
              </w:object>
            </w:r>
          </w:p>
        </w:tc>
        <w:tc>
          <w:tcPr>
            <w:tcW w:w="956" w:type="dxa"/>
            <w:vAlign w:val="bottom"/>
          </w:tcPr>
          <w:p w14:paraId="62FF275A" w14:textId="14694D5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9,471</w:t>
            </w:r>
          </w:p>
        </w:tc>
        <w:tc>
          <w:tcPr>
            <w:tcW w:w="957" w:type="dxa"/>
            <w:gridSpan w:val="2"/>
            <w:vAlign w:val="bottom"/>
          </w:tcPr>
          <w:p w14:paraId="7195A20D" w14:textId="7DF26A4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10,314</w:t>
            </w:r>
          </w:p>
        </w:tc>
        <w:tc>
          <w:tcPr>
            <w:tcW w:w="956" w:type="dxa"/>
            <w:vAlign w:val="bottom"/>
          </w:tcPr>
          <w:p w14:paraId="1476BE51" w14:textId="0DFED36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9,540</w:t>
            </w:r>
          </w:p>
        </w:tc>
        <w:tc>
          <w:tcPr>
            <w:tcW w:w="957" w:type="dxa"/>
            <w:vAlign w:val="bottom"/>
          </w:tcPr>
          <w:p w14:paraId="2A6FEAFD" w14:textId="28AAFD4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10,245</w:t>
            </w:r>
          </w:p>
        </w:tc>
        <w:tc>
          <w:tcPr>
            <w:tcW w:w="956" w:type="dxa"/>
            <w:vAlign w:val="bottom"/>
          </w:tcPr>
          <w:p w14:paraId="2296C347" w14:textId="598DB15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9,891</w:t>
            </w:r>
          </w:p>
        </w:tc>
        <w:tc>
          <w:tcPr>
            <w:tcW w:w="957" w:type="dxa"/>
            <w:gridSpan w:val="2"/>
            <w:vAlign w:val="bottom"/>
          </w:tcPr>
          <w:p w14:paraId="0CCE4CB1" w14:textId="380719A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12,413</w:t>
            </w:r>
          </w:p>
        </w:tc>
        <w:tc>
          <w:tcPr>
            <w:tcW w:w="956" w:type="dxa"/>
            <w:vAlign w:val="bottom"/>
          </w:tcPr>
          <w:p w14:paraId="6160EA3B" w14:textId="73846EF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9,655</w:t>
            </w:r>
          </w:p>
        </w:tc>
        <w:tc>
          <w:tcPr>
            <w:tcW w:w="957" w:type="dxa"/>
            <w:vAlign w:val="bottom"/>
          </w:tcPr>
          <w:p w14:paraId="0B0435FF" w14:textId="565F014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13,006</w:t>
            </w:r>
          </w:p>
        </w:tc>
      </w:tr>
      <w:tr w:rsidR="00197852" w:rsidRPr="00D70D0C" w14:paraId="41E5FEB5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574D8E1F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55217CC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1C0C85DD">
                <v:shape id="_x0000_i1282" type="#_x0000_t75" style="width:42pt;height:14.25pt" o:ole="">
                  <v:imagedata r:id="rId106" o:title=""/>
                </v:shape>
                <o:OLEObject Type="Embed" ProgID="Equation.3" ShapeID="_x0000_i1282" DrawAspect="Content" ObjectID="_1580046321" r:id="rId214"/>
              </w:object>
            </w:r>
          </w:p>
        </w:tc>
        <w:tc>
          <w:tcPr>
            <w:tcW w:w="956" w:type="dxa"/>
            <w:vAlign w:val="bottom"/>
          </w:tcPr>
          <w:p w14:paraId="4A2A2DD3" w14:textId="4049143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9,440</w:t>
            </w:r>
          </w:p>
        </w:tc>
        <w:tc>
          <w:tcPr>
            <w:tcW w:w="957" w:type="dxa"/>
            <w:gridSpan w:val="2"/>
            <w:vAlign w:val="bottom"/>
          </w:tcPr>
          <w:p w14:paraId="4F2CCB0C" w14:textId="5357597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10,217</w:t>
            </w:r>
          </w:p>
        </w:tc>
        <w:tc>
          <w:tcPr>
            <w:tcW w:w="956" w:type="dxa"/>
            <w:vAlign w:val="bottom"/>
          </w:tcPr>
          <w:p w14:paraId="04766B92" w14:textId="76EF225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9,504</w:t>
            </w:r>
          </w:p>
        </w:tc>
        <w:tc>
          <w:tcPr>
            <w:tcW w:w="957" w:type="dxa"/>
            <w:vAlign w:val="bottom"/>
          </w:tcPr>
          <w:p w14:paraId="4E097C35" w14:textId="084F1A2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10,153</w:t>
            </w:r>
          </w:p>
        </w:tc>
        <w:tc>
          <w:tcPr>
            <w:tcW w:w="956" w:type="dxa"/>
            <w:vAlign w:val="bottom"/>
          </w:tcPr>
          <w:p w14:paraId="5CEED19F" w14:textId="053E843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9,904</w:t>
            </w:r>
          </w:p>
        </w:tc>
        <w:tc>
          <w:tcPr>
            <w:tcW w:w="957" w:type="dxa"/>
            <w:gridSpan w:val="2"/>
            <w:vAlign w:val="bottom"/>
          </w:tcPr>
          <w:p w14:paraId="50ECAED5" w14:textId="2E87E19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12,219</w:t>
            </w:r>
          </w:p>
        </w:tc>
        <w:tc>
          <w:tcPr>
            <w:tcW w:w="956" w:type="dxa"/>
            <w:vAlign w:val="bottom"/>
          </w:tcPr>
          <w:p w14:paraId="22FBF4B4" w14:textId="5CCF23E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9,677</w:t>
            </w:r>
          </w:p>
        </w:tc>
        <w:tc>
          <w:tcPr>
            <w:tcW w:w="957" w:type="dxa"/>
            <w:vAlign w:val="bottom"/>
          </w:tcPr>
          <w:p w14:paraId="5DB34835" w14:textId="4983B02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12,750</w:t>
            </w:r>
          </w:p>
        </w:tc>
      </w:tr>
      <w:tr w:rsidR="00197852" w:rsidRPr="00D70D0C" w14:paraId="119B89A9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2F693D59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3633FC4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27782C34">
                <v:shape id="_x0000_i1283" type="#_x0000_t75" style="width:37.5pt;height:14.25pt" o:ole="">
                  <v:imagedata r:id="rId108" o:title=""/>
                </v:shape>
                <o:OLEObject Type="Embed" ProgID="Equation.3" ShapeID="_x0000_i1283" DrawAspect="Content" ObjectID="_1580046322" r:id="rId215"/>
              </w:object>
            </w:r>
          </w:p>
        </w:tc>
        <w:tc>
          <w:tcPr>
            <w:tcW w:w="956" w:type="dxa"/>
            <w:vAlign w:val="bottom"/>
          </w:tcPr>
          <w:p w14:paraId="5923CC91" w14:textId="1A17969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9,702</w:t>
            </w:r>
          </w:p>
        </w:tc>
        <w:tc>
          <w:tcPr>
            <w:tcW w:w="957" w:type="dxa"/>
            <w:gridSpan w:val="2"/>
            <w:vAlign w:val="bottom"/>
          </w:tcPr>
          <w:p w14:paraId="4D6BB682" w14:textId="36CF827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10,426</w:t>
            </w:r>
          </w:p>
        </w:tc>
        <w:tc>
          <w:tcPr>
            <w:tcW w:w="956" w:type="dxa"/>
            <w:vAlign w:val="bottom"/>
          </w:tcPr>
          <w:p w14:paraId="38457F48" w14:textId="643206C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9,761</w:t>
            </w:r>
          </w:p>
        </w:tc>
        <w:tc>
          <w:tcPr>
            <w:tcW w:w="957" w:type="dxa"/>
            <w:vAlign w:val="bottom"/>
          </w:tcPr>
          <w:p w14:paraId="5D30AFC4" w14:textId="56610B3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10,366</w:t>
            </w:r>
          </w:p>
        </w:tc>
        <w:tc>
          <w:tcPr>
            <w:tcW w:w="956" w:type="dxa"/>
            <w:vAlign w:val="bottom"/>
          </w:tcPr>
          <w:p w14:paraId="2FD3DE67" w14:textId="16C81DA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9,908</w:t>
            </w:r>
          </w:p>
        </w:tc>
        <w:tc>
          <w:tcPr>
            <w:tcW w:w="957" w:type="dxa"/>
            <w:gridSpan w:val="2"/>
            <w:vAlign w:val="bottom"/>
          </w:tcPr>
          <w:p w14:paraId="6E07D3FB" w14:textId="783DDD4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12,058</w:t>
            </w:r>
          </w:p>
        </w:tc>
        <w:tc>
          <w:tcPr>
            <w:tcW w:w="956" w:type="dxa"/>
            <w:vAlign w:val="bottom"/>
          </w:tcPr>
          <w:p w14:paraId="3D5C37B9" w14:textId="44B2114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9,689</w:t>
            </w:r>
          </w:p>
        </w:tc>
        <w:tc>
          <w:tcPr>
            <w:tcW w:w="957" w:type="dxa"/>
            <w:vAlign w:val="bottom"/>
          </w:tcPr>
          <w:p w14:paraId="501A076C" w14:textId="2738CBA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12,540</w:t>
            </w:r>
          </w:p>
        </w:tc>
      </w:tr>
      <w:tr w:rsidR="00197852" w:rsidRPr="00D70D0C" w14:paraId="24AE9BDC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16FCE08E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E3F57FC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8449437">
                <v:shape id="_x0000_i1284" type="#_x0000_t75" style="width:42pt;height:14.25pt" o:ole="">
                  <v:imagedata r:id="rId110" o:title=""/>
                </v:shape>
                <o:OLEObject Type="Embed" ProgID="Equation.3" ShapeID="_x0000_i1284" DrawAspect="Content" ObjectID="_1580046323" r:id="rId216"/>
              </w:object>
            </w:r>
          </w:p>
        </w:tc>
        <w:tc>
          <w:tcPr>
            <w:tcW w:w="956" w:type="dxa"/>
            <w:vAlign w:val="bottom"/>
          </w:tcPr>
          <w:p w14:paraId="3434B85D" w14:textId="71E211D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9,673</w:t>
            </w:r>
          </w:p>
        </w:tc>
        <w:tc>
          <w:tcPr>
            <w:tcW w:w="957" w:type="dxa"/>
            <w:gridSpan w:val="2"/>
            <w:vAlign w:val="bottom"/>
          </w:tcPr>
          <w:p w14:paraId="659193E9" w14:textId="273488E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10,359</w:t>
            </w:r>
          </w:p>
        </w:tc>
        <w:tc>
          <w:tcPr>
            <w:tcW w:w="956" w:type="dxa"/>
            <w:vAlign w:val="bottom"/>
          </w:tcPr>
          <w:p w14:paraId="1CE44077" w14:textId="30E1494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9,730</w:t>
            </w:r>
          </w:p>
        </w:tc>
        <w:tc>
          <w:tcPr>
            <w:tcW w:w="957" w:type="dxa"/>
            <w:vAlign w:val="bottom"/>
          </w:tcPr>
          <w:p w14:paraId="7B89E181" w14:textId="7074512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10,303</w:t>
            </w:r>
          </w:p>
        </w:tc>
        <w:tc>
          <w:tcPr>
            <w:tcW w:w="956" w:type="dxa"/>
            <w:vAlign w:val="bottom"/>
          </w:tcPr>
          <w:p w14:paraId="739D0E9E" w14:textId="5A575A5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10,063</w:t>
            </w:r>
          </w:p>
        </w:tc>
        <w:tc>
          <w:tcPr>
            <w:tcW w:w="957" w:type="dxa"/>
            <w:gridSpan w:val="2"/>
            <w:vAlign w:val="bottom"/>
          </w:tcPr>
          <w:p w14:paraId="6B46ADDF" w14:textId="4865183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12,108</w:t>
            </w:r>
          </w:p>
        </w:tc>
        <w:tc>
          <w:tcPr>
            <w:tcW w:w="956" w:type="dxa"/>
            <w:vAlign w:val="bottom"/>
          </w:tcPr>
          <w:p w14:paraId="11892233" w14:textId="204A6E4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9,848</w:t>
            </w:r>
          </w:p>
        </w:tc>
        <w:tc>
          <w:tcPr>
            <w:tcW w:w="957" w:type="dxa"/>
            <w:vAlign w:val="bottom"/>
          </w:tcPr>
          <w:p w14:paraId="78350285" w14:textId="60B3B24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12,559</w:t>
            </w:r>
          </w:p>
        </w:tc>
      </w:tr>
      <w:tr w:rsidR="00197852" w:rsidRPr="00D70D0C" w14:paraId="3A95639F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599DFDFE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D25E685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900" w:dyaOrig="279" w14:anchorId="09F6ED35">
                <v:shape id="_x0000_i1285" type="#_x0000_t75" style="width:45pt;height:14.25pt" o:ole="">
                  <v:imagedata r:id="rId112" o:title=""/>
                </v:shape>
                <o:OLEObject Type="Embed" ProgID="Equation.3" ShapeID="_x0000_i1285" DrawAspect="Content" ObjectID="_1580046324" r:id="rId217"/>
              </w:object>
            </w:r>
          </w:p>
        </w:tc>
        <w:tc>
          <w:tcPr>
            <w:tcW w:w="956" w:type="dxa"/>
            <w:vAlign w:val="bottom"/>
          </w:tcPr>
          <w:p w14:paraId="102ADDC0" w14:textId="5D6A3F8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9,878</w:t>
            </w:r>
          </w:p>
        </w:tc>
        <w:tc>
          <w:tcPr>
            <w:tcW w:w="957" w:type="dxa"/>
            <w:gridSpan w:val="2"/>
            <w:vAlign w:val="bottom"/>
          </w:tcPr>
          <w:p w14:paraId="5789C1ED" w14:textId="510FBE8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10,517</w:t>
            </w:r>
          </w:p>
        </w:tc>
        <w:tc>
          <w:tcPr>
            <w:tcW w:w="956" w:type="dxa"/>
            <w:vAlign w:val="bottom"/>
          </w:tcPr>
          <w:p w14:paraId="5AE17D42" w14:textId="416EA4A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9,931</w:t>
            </w:r>
          </w:p>
        </w:tc>
        <w:tc>
          <w:tcPr>
            <w:tcW w:w="957" w:type="dxa"/>
            <w:vAlign w:val="bottom"/>
          </w:tcPr>
          <w:p w14:paraId="178F36DA" w14:textId="0D2A914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10,464</w:t>
            </w:r>
          </w:p>
        </w:tc>
        <w:tc>
          <w:tcPr>
            <w:tcW w:w="956" w:type="dxa"/>
            <w:vAlign w:val="bottom"/>
          </w:tcPr>
          <w:p w14:paraId="6C3815EB" w14:textId="3EFF4A4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9,760</w:t>
            </w:r>
          </w:p>
        </w:tc>
        <w:tc>
          <w:tcPr>
            <w:tcW w:w="957" w:type="dxa"/>
            <w:gridSpan w:val="2"/>
            <w:vAlign w:val="bottom"/>
          </w:tcPr>
          <w:p w14:paraId="3EADD893" w14:textId="09FA3E0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11,631</w:t>
            </w:r>
          </w:p>
        </w:tc>
        <w:tc>
          <w:tcPr>
            <w:tcW w:w="956" w:type="dxa"/>
            <w:vAlign w:val="bottom"/>
          </w:tcPr>
          <w:p w14:paraId="2E5A5127" w14:textId="41B88D2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9,558</w:t>
            </w:r>
          </w:p>
        </w:tc>
        <w:tc>
          <w:tcPr>
            <w:tcW w:w="957" w:type="dxa"/>
            <w:vAlign w:val="bottom"/>
          </w:tcPr>
          <w:p w14:paraId="030038F3" w14:textId="627AC16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12,038</w:t>
            </w:r>
          </w:p>
        </w:tc>
      </w:tr>
      <w:tr w:rsidR="00197852" w:rsidRPr="00D70D0C" w14:paraId="6EDA2A1F" w14:textId="77777777" w:rsidTr="00051094">
        <w:trPr>
          <w:trHeight w:val="56"/>
        </w:trPr>
        <w:tc>
          <w:tcPr>
            <w:tcW w:w="559" w:type="dxa"/>
            <w:vMerge w:val="restart"/>
            <w:vAlign w:val="center"/>
          </w:tcPr>
          <w:p w14:paraId="101B9E16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  <w:r w:rsidRPr="006708DC">
              <w:rPr>
                <w:sz w:val="24"/>
                <w:lang w:val="uk-UA"/>
              </w:rPr>
              <w:object w:dxaOrig="220" w:dyaOrig="260" w14:anchorId="60F6BAF5">
                <v:shape id="_x0000_i1286" type="#_x0000_t75" style="width:12pt;height:12.75pt" o:ole="">
                  <v:imagedata r:id="rId54" o:title=""/>
                </v:shape>
                <o:OLEObject Type="Embed" ProgID="Equation.3" ShapeID="_x0000_i1286" DrawAspect="Content" ObjectID="_1580046325" r:id="rId218"/>
              </w:object>
            </w:r>
          </w:p>
        </w:tc>
        <w:tc>
          <w:tcPr>
            <w:tcW w:w="1133" w:type="dxa"/>
            <w:vAlign w:val="center"/>
          </w:tcPr>
          <w:p w14:paraId="0E8C7BE0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746F2563">
                <v:shape id="_x0000_i1287" type="#_x0000_t75" style="width:39pt;height:14.25pt" o:ole="">
                  <v:imagedata r:id="rId95" o:title=""/>
                </v:shape>
                <o:OLEObject Type="Embed" ProgID="Equation.3" ShapeID="_x0000_i1287" DrawAspect="Content" ObjectID="_1580046326" r:id="rId219"/>
              </w:object>
            </w:r>
          </w:p>
        </w:tc>
        <w:tc>
          <w:tcPr>
            <w:tcW w:w="956" w:type="dxa"/>
            <w:vAlign w:val="bottom"/>
          </w:tcPr>
          <w:p w14:paraId="38026256" w14:textId="7BD7744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9,180</w:t>
            </w:r>
          </w:p>
        </w:tc>
        <w:tc>
          <w:tcPr>
            <w:tcW w:w="957" w:type="dxa"/>
            <w:gridSpan w:val="2"/>
            <w:vAlign w:val="bottom"/>
          </w:tcPr>
          <w:p w14:paraId="4E835D4D" w14:textId="51474B3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11,170</w:t>
            </w:r>
          </w:p>
        </w:tc>
        <w:tc>
          <w:tcPr>
            <w:tcW w:w="956" w:type="dxa"/>
            <w:vAlign w:val="bottom"/>
          </w:tcPr>
          <w:p w14:paraId="209F2792" w14:textId="1DC39E6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9,330</w:t>
            </w:r>
          </w:p>
        </w:tc>
        <w:tc>
          <w:tcPr>
            <w:tcW w:w="957" w:type="dxa"/>
            <w:vAlign w:val="bottom"/>
          </w:tcPr>
          <w:p w14:paraId="14BDC24A" w14:textId="70C756B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11,021</w:t>
            </w:r>
          </w:p>
        </w:tc>
        <w:tc>
          <w:tcPr>
            <w:tcW w:w="956" w:type="dxa"/>
            <w:vAlign w:val="bottom"/>
          </w:tcPr>
          <w:p w14:paraId="4ED357D7" w14:textId="5B93B9A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5,814</w:t>
            </w:r>
          </w:p>
        </w:tc>
        <w:tc>
          <w:tcPr>
            <w:tcW w:w="957" w:type="dxa"/>
            <w:gridSpan w:val="2"/>
            <w:vAlign w:val="bottom"/>
          </w:tcPr>
          <w:p w14:paraId="1CDDAD79" w14:textId="250A51B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14,920</w:t>
            </w:r>
          </w:p>
        </w:tc>
        <w:tc>
          <w:tcPr>
            <w:tcW w:w="956" w:type="dxa"/>
            <w:vAlign w:val="bottom"/>
          </w:tcPr>
          <w:p w14:paraId="7F54B0AD" w14:textId="2A3B0E2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7,384</w:t>
            </w:r>
          </w:p>
        </w:tc>
        <w:tc>
          <w:tcPr>
            <w:tcW w:w="957" w:type="dxa"/>
            <w:vAlign w:val="bottom"/>
          </w:tcPr>
          <w:p w14:paraId="66A1F8FF" w14:textId="7C9B9B3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15,431</w:t>
            </w:r>
          </w:p>
        </w:tc>
      </w:tr>
      <w:tr w:rsidR="00197852" w:rsidRPr="00D70D0C" w14:paraId="0544A222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428EDF26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E138041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66FA45BE">
                <v:shape id="_x0000_i1288" type="#_x0000_t75" style="width:42pt;height:14.25pt" o:ole="">
                  <v:imagedata r:id="rId97" o:title=""/>
                </v:shape>
                <o:OLEObject Type="Embed" ProgID="Equation.3" ShapeID="_x0000_i1288" DrawAspect="Content" ObjectID="_1580046327" r:id="rId220"/>
              </w:object>
            </w:r>
          </w:p>
        </w:tc>
        <w:tc>
          <w:tcPr>
            <w:tcW w:w="956" w:type="dxa"/>
            <w:vAlign w:val="bottom"/>
          </w:tcPr>
          <w:p w14:paraId="186A397A" w14:textId="026AE23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9,168</w:t>
            </w:r>
          </w:p>
        </w:tc>
        <w:tc>
          <w:tcPr>
            <w:tcW w:w="957" w:type="dxa"/>
            <w:gridSpan w:val="2"/>
            <w:vAlign w:val="bottom"/>
          </w:tcPr>
          <w:p w14:paraId="3E2BB67E" w14:textId="54740CB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10,501</w:t>
            </w:r>
          </w:p>
        </w:tc>
        <w:tc>
          <w:tcPr>
            <w:tcW w:w="956" w:type="dxa"/>
            <w:vAlign w:val="bottom"/>
          </w:tcPr>
          <w:p w14:paraId="2E04C9F4" w14:textId="134C2A4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9,274</w:t>
            </w:r>
          </w:p>
        </w:tc>
        <w:tc>
          <w:tcPr>
            <w:tcW w:w="957" w:type="dxa"/>
            <w:vAlign w:val="bottom"/>
          </w:tcPr>
          <w:p w14:paraId="08C468BD" w14:textId="14CB84A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10,395</w:t>
            </w:r>
          </w:p>
        </w:tc>
        <w:tc>
          <w:tcPr>
            <w:tcW w:w="956" w:type="dxa"/>
            <w:vAlign w:val="bottom"/>
          </w:tcPr>
          <w:p w14:paraId="71F2DEFE" w14:textId="516B6CB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6,419</w:t>
            </w:r>
          </w:p>
        </w:tc>
        <w:tc>
          <w:tcPr>
            <w:tcW w:w="957" w:type="dxa"/>
            <w:gridSpan w:val="2"/>
            <w:vAlign w:val="bottom"/>
          </w:tcPr>
          <w:p w14:paraId="0D61A94B" w14:textId="30CDE94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12,180</w:t>
            </w:r>
          </w:p>
        </w:tc>
        <w:tc>
          <w:tcPr>
            <w:tcW w:w="956" w:type="dxa"/>
            <w:vAlign w:val="bottom"/>
          </w:tcPr>
          <w:p w14:paraId="76A84ED3" w14:textId="395AAB1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7,282</w:t>
            </w:r>
          </w:p>
        </w:tc>
        <w:tc>
          <w:tcPr>
            <w:tcW w:w="957" w:type="dxa"/>
            <w:vAlign w:val="bottom"/>
          </w:tcPr>
          <w:p w14:paraId="6FBB7356" w14:textId="4BF2BA2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12,225</w:t>
            </w:r>
          </w:p>
        </w:tc>
      </w:tr>
      <w:tr w:rsidR="00197852" w:rsidRPr="00D70D0C" w14:paraId="685F5C4A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350C9771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F1AA085" w14:textId="4D765243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>
              <w:rPr>
                <w:noProof/>
                <w:position w:val="-6"/>
                <w:sz w:val="24"/>
              </w:rPr>
              <w:drawing>
                <wp:inline distT="0" distB="0" distL="0" distR="0" wp14:anchorId="2A5270C0" wp14:editId="402102D4">
                  <wp:extent cx="520700" cy="1809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  <w:vAlign w:val="bottom"/>
          </w:tcPr>
          <w:p w14:paraId="15851398" w14:textId="6A53BC1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9,345</w:t>
            </w:r>
          </w:p>
        </w:tc>
        <w:tc>
          <w:tcPr>
            <w:tcW w:w="957" w:type="dxa"/>
            <w:gridSpan w:val="2"/>
            <w:vAlign w:val="bottom"/>
          </w:tcPr>
          <w:p w14:paraId="2D4D6DE9" w14:textId="6BC453F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10,562</w:t>
            </w:r>
          </w:p>
        </w:tc>
        <w:tc>
          <w:tcPr>
            <w:tcW w:w="956" w:type="dxa"/>
            <w:vAlign w:val="bottom"/>
          </w:tcPr>
          <w:p w14:paraId="0E7E4642" w14:textId="0736D19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9,443</w:t>
            </w:r>
          </w:p>
        </w:tc>
        <w:tc>
          <w:tcPr>
            <w:tcW w:w="957" w:type="dxa"/>
            <w:vAlign w:val="bottom"/>
          </w:tcPr>
          <w:p w14:paraId="1D5A17D0" w14:textId="4F0A6BF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10,464</w:t>
            </w:r>
          </w:p>
        </w:tc>
        <w:tc>
          <w:tcPr>
            <w:tcW w:w="956" w:type="dxa"/>
            <w:vAlign w:val="bottom"/>
          </w:tcPr>
          <w:p w14:paraId="24504521" w14:textId="0CF2701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8,702</w:t>
            </w:r>
          </w:p>
        </w:tc>
        <w:tc>
          <w:tcPr>
            <w:tcW w:w="957" w:type="dxa"/>
            <w:gridSpan w:val="2"/>
            <w:vAlign w:val="bottom"/>
          </w:tcPr>
          <w:p w14:paraId="3678D02A" w14:textId="2823008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14,587</w:t>
            </w:r>
          </w:p>
        </w:tc>
        <w:tc>
          <w:tcPr>
            <w:tcW w:w="956" w:type="dxa"/>
            <w:vAlign w:val="bottom"/>
          </w:tcPr>
          <w:p w14:paraId="53D6B88B" w14:textId="636DF28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9,520</w:t>
            </w:r>
          </w:p>
        </w:tc>
        <w:tc>
          <w:tcPr>
            <w:tcW w:w="957" w:type="dxa"/>
            <w:vAlign w:val="bottom"/>
          </w:tcPr>
          <w:p w14:paraId="013EFC3D" w14:textId="4E35F68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14,521</w:t>
            </w:r>
          </w:p>
        </w:tc>
      </w:tr>
      <w:tr w:rsidR="00197852" w:rsidRPr="00D70D0C" w14:paraId="4F2070FF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2D648290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F1A10A" w14:textId="77777777" w:rsidR="00197852" w:rsidRDefault="00197852" w:rsidP="00197852">
            <w:pPr>
              <w:spacing w:line="276" w:lineRule="auto"/>
              <w:ind w:left="-158" w:right="-103"/>
              <w:jc w:val="center"/>
              <w:rPr>
                <w:position w:val="-6"/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37BC50B7">
                <v:shape id="_x0000_i1289" type="#_x0000_t75" style="width:42pt;height:14.25pt" o:ole="">
                  <v:imagedata r:id="rId100" o:title=""/>
                </v:shape>
                <o:OLEObject Type="Embed" ProgID="Equation.3" ShapeID="_x0000_i1289" DrawAspect="Content" ObjectID="_1580046328" r:id="rId221"/>
              </w:object>
            </w:r>
          </w:p>
        </w:tc>
        <w:tc>
          <w:tcPr>
            <w:tcW w:w="956" w:type="dxa"/>
            <w:vAlign w:val="bottom"/>
          </w:tcPr>
          <w:p w14:paraId="617AEBA5" w14:textId="0BBBC11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9,327</w:t>
            </w:r>
          </w:p>
        </w:tc>
        <w:tc>
          <w:tcPr>
            <w:tcW w:w="957" w:type="dxa"/>
            <w:gridSpan w:val="2"/>
            <w:vAlign w:val="bottom"/>
          </w:tcPr>
          <w:p w14:paraId="43AF1433" w14:textId="38F418D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10,431</w:t>
            </w:r>
          </w:p>
        </w:tc>
        <w:tc>
          <w:tcPr>
            <w:tcW w:w="956" w:type="dxa"/>
            <w:vAlign w:val="bottom"/>
          </w:tcPr>
          <w:p w14:paraId="2EA6BAA6" w14:textId="580BCC0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9,417</w:t>
            </w:r>
          </w:p>
        </w:tc>
        <w:tc>
          <w:tcPr>
            <w:tcW w:w="957" w:type="dxa"/>
            <w:vAlign w:val="bottom"/>
          </w:tcPr>
          <w:p w14:paraId="4D534F24" w14:textId="0D9DB39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10,341</w:t>
            </w:r>
          </w:p>
        </w:tc>
        <w:tc>
          <w:tcPr>
            <w:tcW w:w="956" w:type="dxa"/>
            <w:vAlign w:val="bottom"/>
          </w:tcPr>
          <w:p w14:paraId="100FF3F2" w14:textId="496F05C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9,965</w:t>
            </w:r>
          </w:p>
        </w:tc>
        <w:tc>
          <w:tcPr>
            <w:tcW w:w="957" w:type="dxa"/>
            <w:gridSpan w:val="2"/>
            <w:vAlign w:val="bottom"/>
          </w:tcPr>
          <w:p w14:paraId="4F0E328D" w14:textId="14923DE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15,546</w:t>
            </w:r>
          </w:p>
        </w:tc>
        <w:tc>
          <w:tcPr>
            <w:tcW w:w="956" w:type="dxa"/>
            <w:vAlign w:val="bottom"/>
          </w:tcPr>
          <w:p w14:paraId="6EB6286E" w14:textId="05D04D0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10,703</w:t>
            </w:r>
          </w:p>
        </w:tc>
        <w:tc>
          <w:tcPr>
            <w:tcW w:w="957" w:type="dxa"/>
            <w:vAlign w:val="bottom"/>
          </w:tcPr>
          <w:p w14:paraId="5DF65B7B" w14:textId="5EDF276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15,423</w:t>
            </w:r>
          </w:p>
        </w:tc>
      </w:tr>
      <w:tr w:rsidR="00197852" w:rsidRPr="00D70D0C" w14:paraId="2AB1C925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2A9BD562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3755D5E9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4E714396">
                <v:shape id="_x0000_i1290" type="#_x0000_t75" style="width:42pt;height:14.25pt" o:ole="">
                  <v:imagedata r:id="rId102" o:title=""/>
                </v:shape>
                <o:OLEObject Type="Embed" ProgID="Equation.3" ShapeID="_x0000_i1290" DrawAspect="Content" ObjectID="_1580046329" r:id="rId222"/>
              </w:object>
            </w:r>
          </w:p>
        </w:tc>
        <w:tc>
          <w:tcPr>
            <w:tcW w:w="956" w:type="dxa"/>
            <w:vAlign w:val="bottom"/>
          </w:tcPr>
          <w:p w14:paraId="0442793D" w14:textId="636642D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9,780</w:t>
            </w:r>
          </w:p>
        </w:tc>
        <w:tc>
          <w:tcPr>
            <w:tcW w:w="957" w:type="dxa"/>
            <w:gridSpan w:val="2"/>
            <w:vAlign w:val="bottom"/>
          </w:tcPr>
          <w:p w14:paraId="0531CD9D" w14:textId="72341EE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10,710</w:t>
            </w:r>
          </w:p>
        </w:tc>
        <w:tc>
          <w:tcPr>
            <w:tcW w:w="956" w:type="dxa"/>
            <w:vAlign w:val="bottom"/>
          </w:tcPr>
          <w:p w14:paraId="62A9B934" w14:textId="39BA772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9,856</w:t>
            </w:r>
          </w:p>
        </w:tc>
        <w:tc>
          <w:tcPr>
            <w:tcW w:w="957" w:type="dxa"/>
            <w:vAlign w:val="bottom"/>
          </w:tcPr>
          <w:p w14:paraId="2432F06F" w14:textId="26AD3D6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10,634</w:t>
            </w:r>
          </w:p>
        </w:tc>
        <w:tc>
          <w:tcPr>
            <w:tcW w:w="956" w:type="dxa"/>
            <w:vAlign w:val="bottom"/>
          </w:tcPr>
          <w:p w14:paraId="513EA56B" w14:textId="06E6A3C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9,096</w:t>
            </w:r>
          </w:p>
        </w:tc>
        <w:tc>
          <w:tcPr>
            <w:tcW w:w="957" w:type="dxa"/>
            <w:gridSpan w:val="2"/>
            <w:vAlign w:val="bottom"/>
          </w:tcPr>
          <w:p w14:paraId="6B5CE491" w14:textId="1EA9B3F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13,520</w:t>
            </w:r>
          </w:p>
        </w:tc>
        <w:tc>
          <w:tcPr>
            <w:tcW w:w="956" w:type="dxa"/>
            <w:vAlign w:val="bottom"/>
          </w:tcPr>
          <w:p w14:paraId="65B981B0" w14:textId="477EDFB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9,660</w:t>
            </w:r>
          </w:p>
        </w:tc>
        <w:tc>
          <w:tcPr>
            <w:tcW w:w="957" w:type="dxa"/>
            <w:vAlign w:val="bottom"/>
          </w:tcPr>
          <w:p w14:paraId="654888B7" w14:textId="4BB378E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13,390</w:t>
            </w:r>
          </w:p>
        </w:tc>
      </w:tr>
      <w:tr w:rsidR="00197852" w:rsidRPr="00D70D0C" w14:paraId="6AD689A0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017E632B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8AF0A1D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6A3AB9CA">
                <v:shape id="_x0000_i1291" type="#_x0000_t75" style="width:42pt;height:14.25pt" o:ole="">
                  <v:imagedata r:id="rId104" o:title=""/>
                </v:shape>
                <o:OLEObject Type="Embed" ProgID="Equation.3" ShapeID="_x0000_i1291" DrawAspect="Content" ObjectID="_1580046330" r:id="rId223"/>
              </w:object>
            </w:r>
          </w:p>
        </w:tc>
        <w:tc>
          <w:tcPr>
            <w:tcW w:w="956" w:type="dxa"/>
            <w:vAlign w:val="bottom"/>
          </w:tcPr>
          <w:p w14:paraId="7F6AC219" w14:textId="7E9ED6A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9,691</w:t>
            </w:r>
          </w:p>
        </w:tc>
        <w:tc>
          <w:tcPr>
            <w:tcW w:w="957" w:type="dxa"/>
            <w:gridSpan w:val="2"/>
            <w:vAlign w:val="bottom"/>
          </w:tcPr>
          <w:p w14:paraId="3DA528E0" w14:textId="508E5B46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10,557</w:t>
            </w:r>
          </w:p>
        </w:tc>
        <w:tc>
          <w:tcPr>
            <w:tcW w:w="956" w:type="dxa"/>
            <w:vAlign w:val="bottom"/>
          </w:tcPr>
          <w:p w14:paraId="041DF385" w14:textId="2A02792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9,762</w:t>
            </w:r>
          </w:p>
        </w:tc>
        <w:tc>
          <w:tcPr>
            <w:tcW w:w="957" w:type="dxa"/>
            <w:vAlign w:val="bottom"/>
          </w:tcPr>
          <w:p w14:paraId="0C13D623" w14:textId="21C7EFC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10,486</w:t>
            </w:r>
          </w:p>
        </w:tc>
        <w:tc>
          <w:tcPr>
            <w:tcW w:w="956" w:type="dxa"/>
            <w:vAlign w:val="bottom"/>
          </w:tcPr>
          <w:p w14:paraId="700AC59E" w14:textId="3314937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9,677</w:t>
            </w:r>
          </w:p>
        </w:tc>
        <w:tc>
          <w:tcPr>
            <w:tcW w:w="957" w:type="dxa"/>
            <w:gridSpan w:val="2"/>
            <w:vAlign w:val="bottom"/>
          </w:tcPr>
          <w:p w14:paraId="684C347C" w14:textId="7D3F124D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13,884</w:t>
            </w:r>
          </w:p>
        </w:tc>
        <w:tc>
          <w:tcPr>
            <w:tcW w:w="956" w:type="dxa"/>
            <w:vAlign w:val="bottom"/>
          </w:tcPr>
          <w:p w14:paraId="4E865D13" w14:textId="6AFE42E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10,199</w:t>
            </w:r>
          </w:p>
        </w:tc>
        <w:tc>
          <w:tcPr>
            <w:tcW w:w="957" w:type="dxa"/>
            <w:vAlign w:val="bottom"/>
          </w:tcPr>
          <w:p w14:paraId="2483AED3" w14:textId="6E28A11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13,739</w:t>
            </w:r>
          </w:p>
        </w:tc>
      </w:tr>
      <w:tr w:rsidR="00197852" w:rsidRPr="00D70D0C" w14:paraId="1FAA2FCC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436AA913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DE511BF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69F67497">
                <v:shape id="_x0000_i1292" type="#_x0000_t75" style="width:42pt;height:14.25pt" o:ole="">
                  <v:imagedata r:id="rId106" o:title=""/>
                </v:shape>
                <o:OLEObject Type="Embed" ProgID="Equation.3" ShapeID="_x0000_i1292" DrawAspect="Content" ObjectID="_1580046331" r:id="rId224"/>
              </w:object>
            </w:r>
          </w:p>
        </w:tc>
        <w:tc>
          <w:tcPr>
            <w:tcW w:w="956" w:type="dxa"/>
            <w:vAlign w:val="bottom"/>
          </w:tcPr>
          <w:p w14:paraId="1F73AB10" w14:textId="0F8E5AA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9,691</w:t>
            </w:r>
          </w:p>
        </w:tc>
        <w:tc>
          <w:tcPr>
            <w:tcW w:w="957" w:type="dxa"/>
            <w:gridSpan w:val="2"/>
            <w:vAlign w:val="bottom"/>
          </w:tcPr>
          <w:p w14:paraId="3376500B" w14:textId="227AF800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10,482</w:t>
            </w:r>
          </w:p>
        </w:tc>
        <w:tc>
          <w:tcPr>
            <w:tcW w:w="956" w:type="dxa"/>
            <w:vAlign w:val="bottom"/>
          </w:tcPr>
          <w:p w14:paraId="5CE9778F" w14:textId="367127C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9,756</w:t>
            </w:r>
          </w:p>
        </w:tc>
        <w:tc>
          <w:tcPr>
            <w:tcW w:w="957" w:type="dxa"/>
            <w:vAlign w:val="bottom"/>
          </w:tcPr>
          <w:p w14:paraId="039C8052" w14:textId="46042FF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10,417</w:t>
            </w:r>
          </w:p>
        </w:tc>
        <w:tc>
          <w:tcPr>
            <w:tcW w:w="956" w:type="dxa"/>
            <w:vAlign w:val="bottom"/>
          </w:tcPr>
          <w:p w14:paraId="25F37553" w14:textId="6F7AAF8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9,570</w:t>
            </w:r>
          </w:p>
        </w:tc>
        <w:tc>
          <w:tcPr>
            <w:tcW w:w="957" w:type="dxa"/>
            <w:gridSpan w:val="2"/>
            <w:vAlign w:val="bottom"/>
          </w:tcPr>
          <w:p w14:paraId="07E8B916" w14:textId="6C185B5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13,360</w:t>
            </w:r>
          </w:p>
        </w:tc>
        <w:tc>
          <w:tcPr>
            <w:tcW w:w="956" w:type="dxa"/>
            <w:vAlign w:val="bottom"/>
          </w:tcPr>
          <w:p w14:paraId="061142DC" w14:textId="05362E6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10,030</w:t>
            </w:r>
          </w:p>
        </w:tc>
        <w:tc>
          <w:tcPr>
            <w:tcW w:w="957" w:type="dxa"/>
            <w:vAlign w:val="bottom"/>
          </w:tcPr>
          <w:p w14:paraId="75F3A913" w14:textId="17648B9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13,215</w:t>
            </w:r>
          </w:p>
        </w:tc>
      </w:tr>
      <w:tr w:rsidR="00197852" w:rsidRPr="00D70D0C" w14:paraId="4D725067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5EF85C2E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8F53DF4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780" w:dyaOrig="279" w14:anchorId="2EE3A883">
                <v:shape id="_x0000_i1293" type="#_x0000_t75" style="width:39pt;height:14.25pt" o:ole="">
                  <v:imagedata r:id="rId108" o:title=""/>
                </v:shape>
                <o:OLEObject Type="Embed" ProgID="Equation.3" ShapeID="_x0000_i1293" DrawAspect="Content" ObjectID="_1580046332" r:id="rId225"/>
              </w:object>
            </w:r>
          </w:p>
        </w:tc>
        <w:tc>
          <w:tcPr>
            <w:tcW w:w="956" w:type="dxa"/>
            <w:vAlign w:val="bottom"/>
          </w:tcPr>
          <w:p w14:paraId="167D4ACF" w14:textId="6BC480B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9,738</w:t>
            </w:r>
          </w:p>
        </w:tc>
        <w:tc>
          <w:tcPr>
            <w:tcW w:w="957" w:type="dxa"/>
            <w:gridSpan w:val="2"/>
            <w:vAlign w:val="bottom"/>
          </w:tcPr>
          <w:p w14:paraId="5FABA10B" w14:textId="44F2816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10,477</w:t>
            </w:r>
          </w:p>
        </w:tc>
        <w:tc>
          <w:tcPr>
            <w:tcW w:w="956" w:type="dxa"/>
            <w:vAlign w:val="bottom"/>
          </w:tcPr>
          <w:p w14:paraId="564E0587" w14:textId="2B885BC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9,799</w:t>
            </w:r>
          </w:p>
        </w:tc>
        <w:tc>
          <w:tcPr>
            <w:tcW w:w="957" w:type="dxa"/>
            <w:vAlign w:val="bottom"/>
          </w:tcPr>
          <w:p w14:paraId="0A36E06A" w14:textId="664B5AD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10,416</w:t>
            </w:r>
          </w:p>
        </w:tc>
        <w:tc>
          <w:tcPr>
            <w:tcW w:w="956" w:type="dxa"/>
            <w:vAlign w:val="bottom"/>
          </w:tcPr>
          <w:p w14:paraId="764C0A36" w14:textId="24A8D20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9,664</w:t>
            </w:r>
          </w:p>
        </w:tc>
        <w:tc>
          <w:tcPr>
            <w:tcW w:w="957" w:type="dxa"/>
            <w:gridSpan w:val="2"/>
            <w:vAlign w:val="bottom"/>
          </w:tcPr>
          <w:p w14:paraId="5E30B34D" w14:textId="2F57EE9F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13,199</w:t>
            </w:r>
          </w:p>
        </w:tc>
        <w:tc>
          <w:tcPr>
            <w:tcW w:w="956" w:type="dxa"/>
            <w:vAlign w:val="bottom"/>
          </w:tcPr>
          <w:p w14:paraId="0D5B6A37" w14:textId="12BF12CB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10,085</w:t>
            </w:r>
          </w:p>
        </w:tc>
        <w:tc>
          <w:tcPr>
            <w:tcW w:w="957" w:type="dxa"/>
            <w:vAlign w:val="bottom"/>
          </w:tcPr>
          <w:p w14:paraId="77BDF524" w14:textId="15A60D0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13,052</w:t>
            </w:r>
          </w:p>
        </w:tc>
      </w:tr>
      <w:tr w:rsidR="00197852" w:rsidRPr="00D70D0C" w14:paraId="0B1662ED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35834FAB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9941B35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800" w:dyaOrig="279" w14:anchorId="6EC47364">
                <v:shape id="_x0000_i1294" type="#_x0000_t75" style="width:42pt;height:14.25pt" o:ole="">
                  <v:imagedata r:id="rId110" o:title=""/>
                </v:shape>
                <o:OLEObject Type="Embed" ProgID="Equation.3" ShapeID="_x0000_i1294" DrawAspect="Content" ObjectID="_1580046333" r:id="rId226"/>
              </w:object>
            </w:r>
          </w:p>
        </w:tc>
        <w:tc>
          <w:tcPr>
            <w:tcW w:w="956" w:type="dxa"/>
            <w:vAlign w:val="bottom"/>
          </w:tcPr>
          <w:p w14:paraId="05C9CA06" w14:textId="3BCBDF77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9,415</w:t>
            </w:r>
          </w:p>
        </w:tc>
        <w:tc>
          <w:tcPr>
            <w:tcW w:w="957" w:type="dxa"/>
            <w:gridSpan w:val="2"/>
            <w:vAlign w:val="bottom"/>
          </w:tcPr>
          <w:p w14:paraId="295803D3" w14:textId="5A48F53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10,086</w:t>
            </w:r>
          </w:p>
        </w:tc>
        <w:tc>
          <w:tcPr>
            <w:tcW w:w="956" w:type="dxa"/>
            <w:vAlign w:val="bottom"/>
          </w:tcPr>
          <w:p w14:paraId="30977F9C" w14:textId="0073DB0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9,470</w:t>
            </w:r>
          </w:p>
        </w:tc>
        <w:tc>
          <w:tcPr>
            <w:tcW w:w="957" w:type="dxa"/>
            <w:vAlign w:val="bottom"/>
          </w:tcPr>
          <w:p w14:paraId="3F0741DD" w14:textId="2317EAB9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10,030</w:t>
            </w:r>
          </w:p>
        </w:tc>
        <w:tc>
          <w:tcPr>
            <w:tcW w:w="956" w:type="dxa"/>
            <w:vAlign w:val="bottom"/>
          </w:tcPr>
          <w:p w14:paraId="14768BFC" w14:textId="4946891E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9,063</w:t>
            </w:r>
          </w:p>
        </w:tc>
        <w:tc>
          <w:tcPr>
            <w:tcW w:w="957" w:type="dxa"/>
            <w:gridSpan w:val="2"/>
            <w:vAlign w:val="bottom"/>
          </w:tcPr>
          <w:p w14:paraId="22E50E14" w14:textId="58291505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12,155</w:t>
            </w:r>
          </w:p>
        </w:tc>
        <w:tc>
          <w:tcPr>
            <w:tcW w:w="956" w:type="dxa"/>
            <w:vAlign w:val="bottom"/>
          </w:tcPr>
          <w:p w14:paraId="4859CC56" w14:textId="2A5E5E6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9,424</w:t>
            </w:r>
          </w:p>
        </w:tc>
        <w:tc>
          <w:tcPr>
            <w:tcW w:w="957" w:type="dxa"/>
            <w:vAlign w:val="bottom"/>
          </w:tcPr>
          <w:p w14:paraId="173C9B16" w14:textId="46586B6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12,019</w:t>
            </w:r>
          </w:p>
        </w:tc>
      </w:tr>
      <w:tr w:rsidR="00197852" w:rsidRPr="00D70D0C" w14:paraId="35410C33" w14:textId="77777777" w:rsidTr="00051094">
        <w:trPr>
          <w:trHeight w:val="56"/>
        </w:trPr>
        <w:tc>
          <w:tcPr>
            <w:tcW w:w="559" w:type="dxa"/>
            <w:vMerge/>
            <w:vAlign w:val="center"/>
          </w:tcPr>
          <w:p w14:paraId="74DDDFF5" w14:textId="77777777" w:rsidR="00197852" w:rsidRPr="006708D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EE5AD3D" w14:textId="77777777" w:rsidR="00197852" w:rsidRPr="0096056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</w:rPr>
            </w:pPr>
            <w:r w:rsidRPr="00960562">
              <w:rPr>
                <w:position w:val="-6"/>
                <w:sz w:val="24"/>
              </w:rPr>
              <w:object w:dxaOrig="900" w:dyaOrig="279" w14:anchorId="018BC050">
                <v:shape id="_x0000_i1295" type="#_x0000_t75" style="width:45pt;height:14.25pt" o:ole="">
                  <v:imagedata r:id="rId112" o:title=""/>
                </v:shape>
                <o:OLEObject Type="Embed" ProgID="Equation.3" ShapeID="_x0000_i1295" DrawAspect="Content" ObjectID="_1580046334" r:id="rId227"/>
              </w:object>
            </w:r>
          </w:p>
        </w:tc>
        <w:tc>
          <w:tcPr>
            <w:tcW w:w="956" w:type="dxa"/>
            <w:vAlign w:val="bottom"/>
          </w:tcPr>
          <w:p w14:paraId="4D4A2365" w14:textId="69B5F9EA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9,667</w:t>
            </w:r>
          </w:p>
        </w:tc>
        <w:tc>
          <w:tcPr>
            <w:tcW w:w="957" w:type="dxa"/>
            <w:gridSpan w:val="2"/>
            <w:vAlign w:val="bottom"/>
          </w:tcPr>
          <w:p w14:paraId="303CAA51" w14:textId="3C9E849C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10,330</w:t>
            </w:r>
          </w:p>
        </w:tc>
        <w:tc>
          <w:tcPr>
            <w:tcW w:w="956" w:type="dxa"/>
            <w:vAlign w:val="bottom"/>
          </w:tcPr>
          <w:p w14:paraId="225EA9FD" w14:textId="741CC5C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9,722</w:t>
            </w:r>
          </w:p>
        </w:tc>
        <w:tc>
          <w:tcPr>
            <w:tcW w:w="957" w:type="dxa"/>
            <w:vAlign w:val="bottom"/>
          </w:tcPr>
          <w:p w14:paraId="24AC0A1B" w14:textId="2723F1A3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10,275</w:t>
            </w:r>
          </w:p>
        </w:tc>
        <w:tc>
          <w:tcPr>
            <w:tcW w:w="956" w:type="dxa"/>
            <w:vAlign w:val="bottom"/>
          </w:tcPr>
          <w:p w14:paraId="770C7450" w14:textId="0E6C46C2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9,898</w:t>
            </w:r>
          </w:p>
        </w:tc>
        <w:tc>
          <w:tcPr>
            <w:tcW w:w="957" w:type="dxa"/>
            <w:gridSpan w:val="2"/>
            <w:vAlign w:val="bottom"/>
          </w:tcPr>
          <w:p w14:paraId="33D71E58" w14:textId="2C2FA814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13,074</w:t>
            </w:r>
          </w:p>
        </w:tc>
        <w:tc>
          <w:tcPr>
            <w:tcW w:w="956" w:type="dxa"/>
            <w:vAlign w:val="bottom"/>
          </w:tcPr>
          <w:p w14:paraId="5EB3E46B" w14:textId="7EEF4358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10,264</w:t>
            </w:r>
          </w:p>
        </w:tc>
        <w:tc>
          <w:tcPr>
            <w:tcW w:w="957" w:type="dxa"/>
            <w:vAlign w:val="bottom"/>
          </w:tcPr>
          <w:p w14:paraId="7B1A266D" w14:textId="21A7B921" w:rsidR="00197852" w:rsidRPr="00197852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197852">
              <w:rPr>
                <w:sz w:val="24"/>
                <w:lang w:val="en-US" w:eastAsia="ar-SA"/>
              </w:rPr>
              <w:t>12,927</w:t>
            </w:r>
          </w:p>
        </w:tc>
      </w:tr>
    </w:tbl>
    <w:p w14:paraId="07A8F05A" w14:textId="19B20B99" w:rsidR="00516E76" w:rsidRDefault="00516E76" w:rsidP="00F259EA">
      <w:pPr>
        <w:ind w:firstLine="709"/>
        <w:rPr>
          <w:lang w:val="uk-UA" w:eastAsia="ar-SA"/>
        </w:rPr>
      </w:pPr>
    </w:p>
    <w:p w14:paraId="5D96DAB4" w14:textId="4D87FBC3" w:rsidR="00FC544A" w:rsidRPr="00FC544A" w:rsidRDefault="004D2F6E" w:rsidP="00C73F54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t>Отримані довірчі інтервали</w:t>
      </w:r>
      <w:r w:rsidR="00FC544A">
        <w:rPr>
          <w:lang w:val="uk-UA"/>
        </w:rPr>
        <w:t xml:space="preserve"> </w:t>
      </w:r>
      <w:r w:rsidRPr="00DB03D3">
        <w:rPr>
          <w:lang w:val="uk-UA"/>
        </w:rPr>
        <w:t xml:space="preserve">для математичного очікування </w:t>
      </w:r>
      <w:r>
        <w:rPr>
          <w:lang w:val="uk-UA"/>
        </w:rPr>
        <w:t>і дисперсії в графічному вигляді представлено на рис</w:t>
      </w:r>
      <w:r w:rsidR="004B27C7">
        <w:rPr>
          <w:lang w:val="uk-UA"/>
        </w:rPr>
        <w:t>унках</w:t>
      </w:r>
      <w:r w:rsidR="008F31BE">
        <w:rPr>
          <w:lang w:val="uk-UA"/>
        </w:rPr>
        <w:t xml:space="preserve"> 2</w:t>
      </w:r>
      <w:r w:rsidR="004C17FB">
        <w:rPr>
          <w:lang w:val="uk-UA"/>
        </w:rPr>
        <w:t>.2</w:t>
      </w:r>
      <w:r w:rsidR="008F31BE">
        <w:rPr>
          <w:lang w:val="uk-UA"/>
        </w:rPr>
        <w:t xml:space="preserve"> і 2</w:t>
      </w:r>
      <w:r w:rsidR="004B27C7">
        <w:rPr>
          <w:lang w:val="uk-UA"/>
        </w:rPr>
        <w:t>.3.</w:t>
      </w:r>
    </w:p>
    <w:p w14:paraId="7351A905" w14:textId="2E61CC33" w:rsidR="00FC544A" w:rsidRDefault="00FC544A" w:rsidP="004D2F6E">
      <w:pPr>
        <w:tabs>
          <w:tab w:val="clear" w:pos="709"/>
        </w:tabs>
        <w:rPr>
          <w:lang w:val="uk-UA"/>
        </w:rPr>
      </w:pPr>
    </w:p>
    <w:p w14:paraId="36AB868B" w14:textId="1811BF38" w:rsidR="00246634" w:rsidRDefault="00246634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7BE182FC" w14:textId="322CADEA" w:rsidR="00246634" w:rsidRDefault="00246634" w:rsidP="004D2F6E">
      <w:pPr>
        <w:tabs>
          <w:tab w:val="clear" w:pos="709"/>
        </w:tabs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718C232" wp14:editId="46A45D4D">
            <wp:extent cx="5939790" cy="2088000"/>
            <wp:effectExtent l="0" t="0" r="3810" b="7620"/>
            <wp:docPr id="30" name="Диаграмма 30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1CFBF5C9-7785-4C16-B19D-51CAF7E0B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8"/>
              </a:graphicData>
            </a:graphic>
          </wp:inline>
        </w:drawing>
      </w:r>
    </w:p>
    <w:p w14:paraId="6D5540FC" w14:textId="0305B8EE" w:rsidR="00246634" w:rsidRDefault="00246634" w:rsidP="004D2F6E">
      <w:pPr>
        <w:tabs>
          <w:tab w:val="clear" w:pos="709"/>
        </w:tabs>
        <w:rPr>
          <w:lang w:val="uk-UA"/>
        </w:rPr>
      </w:pPr>
      <w:r>
        <w:rPr>
          <w:noProof/>
        </w:rPr>
        <w:drawing>
          <wp:inline distT="0" distB="0" distL="0" distR="0" wp14:anchorId="0D943D0F" wp14:editId="525FF770">
            <wp:extent cx="5939790" cy="2088000"/>
            <wp:effectExtent l="0" t="0" r="3810" b="7620"/>
            <wp:docPr id="31" name="Диаграмма 3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FAB06D6D-0EEF-4032-A613-4742F6E7A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9"/>
              </a:graphicData>
            </a:graphic>
          </wp:inline>
        </w:drawing>
      </w:r>
    </w:p>
    <w:p w14:paraId="7AAAF01D" w14:textId="585B3A03" w:rsidR="00246634" w:rsidRDefault="00246634" w:rsidP="004D2F6E">
      <w:pPr>
        <w:tabs>
          <w:tab w:val="clear" w:pos="709"/>
        </w:tabs>
        <w:rPr>
          <w:lang w:val="uk-UA"/>
        </w:rPr>
      </w:pPr>
      <w:r>
        <w:rPr>
          <w:noProof/>
        </w:rPr>
        <w:drawing>
          <wp:inline distT="0" distB="0" distL="0" distR="0" wp14:anchorId="3ECD63CD" wp14:editId="60EF2B60">
            <wp:extent cx="5939790" cy="2088000"/>
            <wp:effectExtent l="0" t="0" r="3810" b="7620"/>
            <wp:docPr id="40" name="Диаграмма 40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21AB56F4-971E-4E9C-A2BA-30D694ABC7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0"/>
              </a:graphicData>
            </a:graphic>
          </wp:inline>
        </w:drawing>
      </w:r>
    </w:p>
    <w:p w14:paraId="0ACA9062" w14:textId="771332AC" w:rsidR="00246634" w:rsidRDefault="00246634" w:rsidP="004D2F6E">
      <w:pPr>
        <w:tabs>
          <w:tab w:val="clear" w:pos="709"/>
        </w:tabs>
        <w:rPr>
          <w:lang w:val="uk-UA"/>
        </w:rPr>
      </w:pPr>
      <w:r>
        <w:rPr>
          <w:noProof/>
        </w:rPr>
        <w:drawing>
          <wp:inline distT="0" distB="0" distL="0" distR="0" wp14:anchorId="368BE4B3" wp14:editId="21DE1C44">
            <wp:extent cx="5939790" cy="2088000"/>
            <wp:effectExtent l="0" t="0" r="3810" b="7620"/>
            <wp:docPr id="41" name="Диаграмма 4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D9F96497-69AA-4707-B8CD-B00AB1074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1"/>
              </a:graphicData>
            </a:graphic>
          </wp:inline>
        </w:drawing>
      </w:r>
    </w:p>
    <w:p w14:paraId="2B7361D4" w14:textId="51324C21" w:rsidR="00B2228E" w:rsidRDefault="008F31BE" w:rsidP="00B2228E">
      <w:pPr>
        <w:tabs>
          <w:tab w:val="clear" w:pos="709"/>
        </w:tabs>
        <w:jc w:val="center"/>
        <w:rPr>
          <w:sz w:val="24"/>
          <w:lang w:val="uk-UA"/>
        </w:rPr>
      </w:pPr>
      <w:r>
        <w:rPr>
          <w:lang w:val="uk-UA"/>
        </w:rPr>
        <w:t>Рисунок 2</w:t>
      </w:r>
      <w:r w:rsidR="00B2228E">
        <w:rPr>
          <w:lang w:val="uk-UA"/>
        </w:rPr>
        <w:t xml:space="preserve">.2 – Довірчі інтервали </w:t>
      </w:r>
      <w:r w:rsidR="00B2228E" w:rsidRPr="00DB03D3">
        <w:rPr>
          <w:lang w:val="uk-UA"/>
        </w:rPr>
        <w:t xml:space="preserve">для </w:t>
      </w:r>
      <w:r w:rsidR="007360A3">
        <w:rPr>
          <w:lang w:val="uk-UA"/>
        </w:rPr>
        <w:t xml:space="preserve">ВВ </w:t>
      </w:r>
      <w:r w:rsidR="001666B5" w:rsidRPr="001666B5">
        <w:rPr>
          <w:position w:val="-4"/>
          <w:sz w:val="24"/>
          <w:lang w:val="uk-UA"/>
        </w:rPr>
        <w:object w:dxaOrig="320" w:dyaOrig="279" w14:anchorId="19D038BB">
          <v:shape id="_x0000_i1070" type="#_x0000_t75" style="width:15.75pt;height:14.25pt" o:ole="">
            <v:imagedata r:id="rId232" o:title=""/>
          </v:shape>
          <o:OLEObject Type="Embed" ProgID="Equation.3" ShapeID="_x0000_i1070" DrawAspect="Content" ObjectID="_1580046335" r:id="rId233"/>
        </w:object>
      </w:r>
    </w:p>
    <w:p w14:paraId="78E39E1C" w14:textId="01B65CAE" w:rsidR="004D2F6E" w:rsidRPr="00246634" w:rsidRDefault="00246634" w:rsidP="00246634">
      <w:pPr>
        <w:tabs>
          <w:tab w:val="clear" w:pos="709"/>
        </w:tabs>
        <w:jc w:val="center"/>
      </w:pPr>
      <w:r>
        <w:rPr>
          <w:noProof/>
        </w:rPr>
        <w:lastRenderedPageBreak/>
        <w:drawing>
          <wp:inline distT="0" distB="0" distL="0" distR="0" wp14:anchorId="353E77C0" wp14:editId="00BD1779">
            <wp:extent cx="5939790" cy="2088000"/>
            <wp:effectExtent l="0" t="0" r="3810" b="7620"/>
            <wp:docPr id="42" name="Диаграмма 4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57B6769C-FE6C-4873-8A5F-64EDC0D6E2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0BD6A" wp14:editId="713A269D">
            <wp:extent cx="5939790" cy="2088000"/>
            <wp:effectExtent l="0" t="0" r="3810" b="7620"/>
            <wp:docPr id="43" name="Диаграмма 4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14F01DCA-778A-424F-9367-9C185218FA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5B3B4" wp14:editId="4752DC38">
            <wp:extent cx="5939790" cy="2088000"/>
            <wp:effectExtent l="0" t="0" r="3810" b="7620"/>
            <wp:docPr id="48" name="Диаграмма 48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1924F005-C91C-480B-88FB-76084B17C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B96A7" wp14:editId="50D72D1B">
            <wp:extent cx="5939790" cy="2088000"/>
            <wp:effectExtent l="0" t="0" r="3810" b="7620"/>
            <wp:docPr id="92" name="Диаграмма 9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FF03B04D-5459-46BA-BA11-0A70354B86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7"/>
              </a:graphicData>
            </a:graphic>
          </wp:inline>
        </w:drawing>
      </w:r>
    </w:p>
    <w:p w14:paraId="6F4B92A0" w14:textId="7D708A72" w:rsidR="004D2F6E" w:rsidRPr="00912BBF" w:rsidRDefault="008F31BE" w:rsidP="004D2F6E">
      <w:pPr>
        <w:tabs>
          <w:tab w:val="clear" w:pos="709"/>
        </w:tabs>
        <w:jc w:val="center"/>
      </w:pPr>
      <w:r>
        <w:rPr>
          <w:lang w:val="uk-UA"/>
        </w:rPr>
        <w:t>Рисунок 2</w:t>
      </w:r>
      <w:r w:rsidR="00B2228E">
        <w:rPr>
          <w:lang w:val="uk-UA"/>
        </w:rPr>
        <w:t>.3</w:t>
      </w:r>
      <w:r w:rsidR="004D2F6E">
        <w:rPr>
          <w:lang w:val="uk-UA"/>
        </w:rPr>
        <w:t xml:space="preserve"> – Довірчі інтервали </w:t>
      </w:r>
      <w:r w:rsidR="004D2F6E" w:rsidRPr="00DB03D3">
        <w:rPr>
          <w:lang w:val="uk-UA"/>
        </w:rPr>
        <w:t xml:space="preserve">для </w:t>
      </w:r>
      <w:r w:rsidR="00F00CCE">
        <w:rPr>
          <w:lang w:val="uk-UA"/>
        </w:rPr>
        <w:t xml:space="preserve">ВВ </w:t>
      </w:r>
      <w:r w:rsidR="001666B5" w:rsidRPr="001666B5">
        <w:rPr>
          <w:position w:val="-4"/>
          <w:sz w:val="24"/>
          <w:lang w:val="uk-UA"/>
        </w:rPr>
        <w:object w:dxaOrig="240" w:dyaOrig="279" w14:anchorId="4303FC81">
          <v:shape id="_x0000_i1071" type="#_x0000_t75" style="width:14.25pt;height:14.25pt" o:ole="">
            <v:imagedata r:id="rId238" o:title=""/>
          </v:shape>
          <o:OLEObject Type="Embed" ProgID="Equation.3" ShapeID="_x0000_i1071" DrawAspect="Content" ObjectID="_1580046336" r:id="rId239"/>
        </w:object>
      </w:r>
    </w:p>
    <w:p w14:paraId="171E14EC" w14:textId="0906E132" w:rsidR="00C73F54" w:rsidRPr="00DB03D3" w:rsidRDefault="00C73F54" w:rsidP="00C73F54">
      <w:pPr>
        <w:tabs>
          <w:tab w:val="clear" w:pos="709"/>
        </w:tabs>
        <w:ind w:firstLine="709"/>
        <w:rPr>
          <w:lang w:val="uk-UA"/>
        </w:rPr>
      </w:pPr>
      <w:r w:rsidRPr="00DB03D3">
        <w:rPr>
          <w:lang w:val="uk-UA"/>
        </w:rPr>
        <w:lastRenderedPageBreak/>
        <w:t xml:space="preserve">Довжини довірчих інтервалів для математичного очікування </w:t>
      </w:r>
      <w:r w:rsidR="00D51460">
        <w:rPr>
          <w:lang w:val="uk-UA"/>
        </w:rPr>
        <w:t>і дисперсії вказані у</w:t>
      </w:r>
      <w:r w:rsidR="008F31BE">
        <w:rPr>
          <w:lang w:val="uk-UA"/>
        </w:rPr>
        <w:t xml:space="preserve"> таблиці 2</w:t>
      </w:r>
      <w:r w:rsidR="00912BBF">
        <w:rPr>
          <w:lang w:val="uk-UA"/>
        </w:rPr>
        <w:t>.4</w:t>
      </w:r>
      <w:r w:rsidRPr="00DB03D3">
        <w:rPr>
          <w:lang w:val="uk-UA"/>
        </w:rPr>
        <w:t>.</w:t>
      </w:r>
    </w:p>
    <w:p w14:paraId="7FDF6023" w14:textId="77777777" w:rsidR="00C73F54" w:rsidRDefault="00C73F54" w:rsidP="00C73F54">
      <w:pPr>
        <w:tabs>
          <w:tab w:val="clear" w:pos="709"/>
        </w:tabs>
        <w:ind w:firstLine="709"/>
        <w:rPr>
          <w:lang w:val="uk-UA"/>
        </w:rPr>
      </w:pPr>
    </w:p>
    <w:p w14:paraId="4C9F2403" w14:textId="01101823" w:rsidR="0082053A" w:rsidRDefault="008F31BE" w:rsidP="0082053A">
      <w:pPr>
        <w:ind w:firstLine="709"/>
        <w:rPr>
          <w:lang w:val="uk-UA" w:eastAsia="ar-SA"/>
        </w:rPr>
      </w:pPr>
      <w:r>
        <w:rPr>
          <w:lang w:val="uk-UA" w:eastAsia="ar-SA"/>
        </w:rPr>
        <w:t>Таблиця 2</w:t>
      </w:r>
      <w:r w:rsidR="0082053A">
        <w:rPr>
          <w:lang w:val="uk-UA" w:eastAsia="ar-SA"/>
        </w:rPr>
        <w:t>.</w:t>
      </w:r>
      <w:r w:rsidR="000F0515">
        <w:rPr>
          <w:lang w:val="uk-UA" w:eastAsia="ar-SA"/>
        </w:rPr>
        <w:t>4</w:t>
      </w:r>
      <w:r w:rsidR="0082053A">
        <w:rPr>
          <w:lang w:val="uk-UA" w:eastAsia="ar-SA"/>
        </w:rPr>
        <w:t xml:space="preserve"> – </w:t>
      </w:r>
      <w:r w:rsidR="00644F42">
        <w:rPr>
          <w:lang w:val="uk-UA" w:eastAsia="ar-SA"/>
        </w:rPr>
        <w:t>Довжина довірчих інтервалів</w:t>
      </w:r>
      <w:r w:rsidR="0082053A">
        <w:rPr>
          <w:lang w:val="uk-UA" w:eastAsia="ar-SA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3"/>
        <w:gridCol w:w="1907"/>
        <w:gridCol w:w="6"/>
        <w:gridCol w:w="1913"/>
        <w:gridCol w:w="1907"/>
        <w:gridCol w:w="6"/>
        <w:gridCol w:w="1913"/>
      </w:tblGrid>
      <w:tr w:rsidR="0082053A" w:rsidRPr="00B70EFF" w14:paraId="32E3F073" w14:textId="77777777" w:rsidTr="00260B5B">
        <w:tc>
          <w:tcPr>
            <w:tcW w:w="559" w:type="dxa"/>
            <w:vMerge w:val="restart"/>
            <w:textDirection w:val="btLr"/>
            <w:vAlign w:val="center"/>
          </w:tcPr>
          <w:p w14:paraId="103565A7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ВВ</w:t>
            </w:r>
          </w:p>
        </w:tc>
        <w:tc>
          <w:tcPr>
            <w:tcW w:w="1133" w:type="dxa"/>
            <w:vMerge w:val="restart"/>
            <w:textDirection w:val="btLr"/>
            <w:vAlign w:val="center"/>
          </w:tcPr>
          <w:p w14:paraId="6B8973FC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Обсяг</w:t>
            </w:r>
          </w:p>
          <w:p w14:paraId="13336CDB" w14:textId="567784F4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вибірки</w:t>
            </w:r>
          </w:p>
        </w:tc>
        <w:tc>
          <w:tcPr>
            <w:tcW w:w="3826" w:type="dxa"/>
            <w:gridSpan w:val="3"/>
            <w:vAlign w:val="center"/>
          </w:tcPr>
          <w:p w14:paraId="36E3CD06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Довірчі інтервали для</w:t>
            </w:r>
            <w:r w:rsidRPr="00B70EFF">
              <w:rPr>
                <w:sz w:val="24"/>
                <w:lang w:val="uk-UA" w:eastAsia="ar-SA"/>
              </w:rPr>
              <w:br/>
              <w:t xml:space="preserve">математичного очікування, </w:t>
            </w:r>
            <w:r w:rsidRPr="00B70EFF">
              <w:rPr>
                <w:sz w:val="24"/>
                <w:lang w:val="uk-UA" w:eastAsia="ar-SA"/>
              </w:rPr>
              <w:object w:dxaOrig="460" w:dyaOrig="400" w14:anchorId="06F28BC7">
                <v:shape id="_x0000_i1072" type="#_x0000_t75" style="width:15.75pt;height:15pt" o:ole="">
                  <v:imagedata r:id="rId131" o:title=""/>
                </v:shape>
                <o:OLEObject Type="Embed" ProgID="Equation.3" ShapeID="_x0000_i1072" DrawAspect="Content" ObjectID="_1580046337" r:id="rId240"/>
              </w:object>
            </w:r>
          </w:p>
        </w:tc>
        <w:tc>
          <w:tcPr>
            <w:tcW w:w="3826" w:type="dxa"/>
            <w:gridSpan w:val="3"/>
            <w:vAlign w:val="center"/>
          </w:tcPr>
          <w:p w14:paraId="5C3D333F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Довірчі інтервали для</w:t>
            </w:r>
            <w:r w:rsidRPr="00B70EFF">
              <w:rPr>
                <w:sz w:val="24"/>
                <w:lang w:val="uk-UA" w:eastAsia="ar-SA"/>
              </w:rPr>
              <w:br/>
              <w:t xml:space="preserve">дисперсії, </w:t>
            </w:r>
            <w:r w:rsidRPr="00B70EFF">
              <w:rPr>
                <w:position w:val="-4"/>
                <w:sz w:val="24"/>
              </w:rPr>
              <w:object w:dxaOrig="340" w:dyaOrig="300" w14:anchorId="21E8FDA7">
                <v:shape id="_x0000_i1073" type="#_x0000_t75" style="width:15.75pt;height:14.25pt" o:ole="">
                  <v:imagedata r:id="rId241" o:title=""/>
                </v:shape>
                <o:OLEObject Type="Embed" ProgID="Equation.3" ShapeID="_x0000_i1073" DrawAspect="Content" ObjectID="_1580046338" r:id="rId242"/>
              </w:object>
            </w:r>
          </w:p>
        </w:tc>
      </w:tr>
      <w:tr w:rsidR="0082053A" w:rsidRPr="00B70EFF" w14:paraId="39177174" w14:textId="77777777" w:rsidTr="00260B5B">
        <w:trPr>
          <w:trHeight w:val="509"/>
        </w:trPr>
        <w:tc>
          <w:tcPr>
            <w:tcW w:w="559" w:type="dxa"/>
            <w:vMerge/>
            <w:vAlign w:val="center"/>
          </w:tcPr>
          <w:p w14:paraId="6D8C2937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Merge/>
            <w:vAlign w:val="center"/>
          </w:tcPr>
          <w:p w14:paraId="35162116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907" w:type="dxa"/>
            <w:vAlign w:val="center"/>
          </w:tcPr>
          <w:p w14:paraId="2D001772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Грубий метод</w:t>
            </w:r>
          </w:p>
        </w:tc>
        <w:tc>
          <w:tcPr>
            <w:tcW w:w="1919" w:type="dxa"/>
            <w:gridSpan w:val="2"/>
            <w:vAlign w:val="center"/>
          </w:tcPr>
          <w:p w14:paraId="77902AB5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Точний метод</w:t>
            </w:r>
          </w:p>
        </w:tc>
        <w:tc>
          <w:tcPr>
            <w:tcW w:w="1907" w:type="dxa"/>
            <w:vAlign w:val="center"/>
          </w:tcPr>
          <w:p w14:paraId="70C347BB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Грубий метод</w:t>
            </w:r>
          </w:p>
        </w:tc>
        <w:tc>
          <w:tcPr>
            <w:tcW w:w="1919" w:type="dxa"/>
            <w:gridSpan w:val="2"/>
            <w:vAlign w:val="center"/>
          </w:tcPr>
          <w:p w14:paraId="0EA3B305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Точний метод</w:t>
            </w:r>
          </w:p>
        </w:tc>
      </w:tr>
      <w:tr w:rsidR="00A6773E" w:rsidRPr="00D70D0C" w14:paraId="46505855" w14:textId="77777777" w:rsidTr="00664010">
        <w:trPr>
          <w:trHeight w:val="109"/>
        </w:trPr>
        <w:tc>
          <w:tcPr>
            <w:tcW w:w="559" w:type="dxa"/>
            <w:vAlign w:val="center"/>
          </w:tcPr>
          <w:p w14:paraId="6EDF5CDC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</w:t>
            </w:r>
          </w:p>
        </w:tc>
        <w:tc>
          <w:tcPr>
            <w:tcW w:w="1133" w:type="dxa"/>
            <w:vAlign w:val="center"/>
          </w:tcPr>
          <w:p w14:paraId="09FA628E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2</w:t>
            </w:r>
          </w:p>
        </w:tc>
        <w:tc>
          <w:tcPr>
            <w:tcW w:w="1907" w:type="dxa"/>
            <w:vAlign w:val="center"/>
          </w:tcPr>
          <w:p w14:paraId="65A39429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3</w:t>
            </w:r>
          </w:p>
        </w:tc>
        <w:tc>
          <w:tcPr>
            <w:tcW w:w="1919" w:type="dxa"/>
            <w:gridSpan w:val="2"/>
            <w:vAlign w:val="center"/>
          </w:tcPr>
          <w:p w14:paraId="4F77DA09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4</w:t>
            </w:r>
          </w:p>
        </w:tc>
        <w:tc>
          <w:tcPr>
            <w:tcW w:w="1907" w:type="dxa"/>
            <w:vAlign w:val="center"/>
          </w:tcPr>
          <w:p w14:paraId="43F46FC0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1919" w:type="dxa"/>
            <w:gridSpan w:val="2"/>
            <w:vAlign w:val="center"/>
          </w:tcPr>
          <w:p w14:paraId="136FE27C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</w:tr>
      <w:tr w:rsidR="0082053A" w:rsidRPr="00B70EFF" w14:paraId="38369DE0" w14:textId="77777777" w:rsidTr="00260B5B">
        <w:trPr>
          <w:trHeight w:val="56"/>
        </w:trPr>
        <w:tc>
          <w:tcPr>
            <w:tcW w:w="1692" w:type="dxa"/>
            <w:gridSpan w:val="2"/>
            <w:vAlign w:val="center"/>
          </w:tcPr>
          <w:p w14:paraId="033F0974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7652" w:type="dxa"/>
            <w:gridSpan w:val="6"/>
            <w:vAlign w:val="center"/>
          </w:tcPr>
          <w:p w14:paraId="245A5333" w14:textId="77777777" w:rsidR="0082053A" w:rsidRPr="00B70EFF" w:rsidRDefault="0082053A" w:rsidP="00260B5B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 w:rsidRPr="00B70EFF">
              <w:rPr>
                <w:sz w:val="24"/>
                <w:lang w:val="uk-UA" w:eastAsia="ar-SA"/>
              </w:rPr>
              <w:t>β=0.8</w:t>
            </w:r>
            <w:r w:rsidRPr="00B70EFF">
              <w:rPr>
                <w:sz w:val="24"/>
                <w:lang w:val="en-US" w:eastAsia="ar-SA"/>
              </w:rPr>
              <w:t>0</w:t>
            </w:r>
          </w:p>
        </w:tc>
      </w:tr>
      <w:tr w:rsidR="00197852" w:rsidRPr="00B70EFF" w14:paraId="40645163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22537CC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279" w:dyaOrig="260" w14:anchorId="0257B787">
                <v:shape id="_x0000_i1296" type="#_x0000_t75" style="width:14.25pt;height:12.75pt" o:ole="">
                  <v:imagedata r:id="rId46" o:title=""/>
                </v:shape>
                <o:OLEObject Type="Embed" ProgID="Equation.3" ShapeID="_x0000_i1296" DrawAspect="Content" ObjectID="_1580046339" r:id="rId243"/>
              </w:object>
            </w:r>
          </w:p>
        </w:tc>
        <w:tc>
          <w:tcPr>
            <w:tcW w:w="1133" w:type="dxa"/>
            <w:vAlign w:val="center"/>
          </w:tcPr>
          <w:p w14:paraId="77E5E4E8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780" w:dyaOrig="279" w14:anchorId="7A2870EF">
                <v:shape id="_x0000_i1297" type="#_x0000_t75" style="width:39pt;height:14.25pt" o:ole="">
                  <v:imagedata r:id="rId95" o:title=""/>
                </v:shape>
                <o:OLEObject Type="Embed" ProgID="Equation.3" ShapeID="_x0000_i1297" DrawAspect="Content" ObjectID="_1580046340" r:id="rId24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2C5A38FE" w14:textId="7276EF9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0,777</w:t>
            </w:r>
          </w:p>
        </w:tc>
        <w:tc>
          <w:tcPr>
            <w:tcW w:w="1913" w:type="dxa"/>
            <w:vAlign w:val="bottom"/>
          </w:tcPr>
          <w:p w14:paraId="1C493A06" w14:textId="169CCEC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0,782</w:t>
            </w:r>
          </w:p>
        </w:tc>
        <w:tc>
          <w:tcPr>
            <w:tcW w:w="1913" w:type="dxa"/>
            <w:gridSpan w:val="2"/>
            <w:vAlign w:val="bottom"/>
          </w:tcPr>
          <w:p w14:paraId="4043B22D" w14:textId="14F55B4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2,135</w:t>
            </w:r>
          </w:p>
        </w:tc>
        <w:tc>
          <w:tcPr>
            <w:tcW w:w="1913" w:type="dxa"/>
            <w:vAlign w:val="bottom"/>
          </w:tcPr>
          <w:p w14:paraId="5ABDDA16" w14:textId="496E2EE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3,423</w:t>
            </w:r>
          </w:p>
        </w:tc>
      </w:tr>
      <w:tr w:rsidR="00197852" w:rsidRPr="00B70EFF" w14:paraId="771F2F4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393232C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EB9318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7C81782F">
                <v:shape id="_x0000_i1298" type="#_x0000_t75" style="width:42pt;height:14.25pt" o:ole="">
                  <v:imagedata r:id="rId97" o:title=""/>
                </v:shape>
                <o:OLEObject Type="Embed" ProgID="Equation.3" ShapeID="_x0000_i1298" DrawAspect="Content" ObjectID="_1580046341" r:id="rId24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8CB9310" w14:textId="2F5D776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0,599</w:t>
            </w:r>
          </w:p>
        </w:tc>
        <w:tc>
          <w:tcPr>
            <w:tcW w:w="1913" w:type="dxa"/>
            <w:vAlign w:val="bottom"/>
          </w:tcPr>
          <w:p w14:paraId="14D5BFD5" w14:textId="09E4D8D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0,600</w:t>
            </w:r>
          </w:p>
        </w:tc>
        <w:tc>
          <w:tcPr>
            <w:tcW w:w="1913" w:type="dxa"/>
            <w:gridSpan w:val="2"/>
            <w:vAlign w:val="bottom"/>
          </w:tcPr>
          <w:p w14:paraId="672CFAE2" w14:textId="126E67B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1,779</w:t>
            </w:r>
          </w:p>
        </w:tc>
        <w:tc>
          <w:tcPr>
            <w:tcW w:w="1913" w:type="dxa"/>
            <w:vAlign w:val="bottom"/>
          </w:tcPr>
          <w:p w14:paraId="46D511F8" w14:textId="1F5ACF4D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2,831</w:t>
            </w:r>
          </w:p>
        </w:tc>
      </w:tr>
      <w:tr w:rsidR="00197852" w:rsidRPr="00B70EFF" w14:paraId="5D82752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265D558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7B651EF" w14:textId="4BFA5B4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noProof/>
                <w:sz w:val="24"/>
              </w:rPr>
              <w:drawing>
                <wp:inline distT="0" distB="0" distL="0" distR="0" wp14:anchorId="0DECA17B" wp14:editId="3416063F">
                  <wp:extent cx="523875" cy="180975"/>
                  <wp:effectExtent l="0" t="0" r="9525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071462EC" w14:textId="2AA5E91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0,494</w:t>
            </w:r>
          </w:p>
        </w:tc>
        <w:tc>
          <w:tcPr>
            <w:tcW w:w="1913" w:type="dxa"/>
            <w:vAlign w:val="bottom"/>
          </w:tcPr>
          <w:p w14:paraId="3423B0E8" w14:textId="119B07D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0,495</w:t>
            </w:r>
          </w:p>
        </w:tc>
        <w:tc>
          <w:tcPr>
            <w:tcW w:w="1913" w:type="dxa"/>
            <w:gridSpan w:val="2"/>
            <w:vAlign w:val="bottom"/>
          </w:tcPr>
          <w:p w14:paraId="58467E76" w14:textId="2739ACC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1,482</w:t>
            </w:r>
          </w:p>
        </w:tc>
        <w:tc>
          <w:tcPr>
            <w:tcW w:w="1913" w:type="dxa"/>
            <w:vAlign w:val="bottom"/>
          </w:tcPr>
          <w:p w14:paraId="76420338" w14:textId="085AB89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2,353</w:t>
            </w:r>
          </w:p>
        </w:tc>
      </w:tr>
      <w:tr w:rsidR="00197852" w:rsidRPr="00B70EFF" w14:paraId="63B0903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0D626AC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29680D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49FBAFA5">
                <v:shape id="_x0000_i1299" type="#_x0000_t75" style="width:42pt;height:14.25pt" o:ole="">
                  <v:imagedata r:id="rId100" o:title=""/>
                </v:shape>
                <o:OLEObject Type="Embed" ProgID="Equation.3" ShapeID="_x0000_i1299" DrawAspect="Content" ObjectID="_1580046342" r:id="rId24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04745E4" w14:textId="1F27AE4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0,399</w:t>
            </w:r>
          </w:p>
        </w:tc>
        <w:tc>
          <w:tcPr>
            <w:tcW w:w="1913" w:type="dxa"/>
            <w:vAlign w:val="bottom"/>
          </w:tcPr>
          <w:p w14:paraId="795136A2" w14:textId="19201EF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0,399</w:t>
            </w:r>
          </w:p>
        </w:tc>
        <w:tc>
          <w:tcPr>
            <w:tcW w:w="1913" w:type="dxa"/>
            <w:gridSpan w:val="2"/>
            <w:vAlign w:val="bottom"/>
          </w:tcPr>
          <w:p w14:paraId="3BA9D9F7" w14:textId="1223E00E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1,112</w:t>
            </w:r>
          </w:p>
        </w:tc>
        <w:tc>
          <w:tcPr>
            <w:tcW w:w="1913" w:type="dxa"/>
            <w:vAlign w:val="bottom"/>
          </w:tcPr>
          <w:p w14:paraId="5B584088" w14:textId="7F40CEB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1,763</w:t>
            </w:r>
          </w:p>
        </w:tc>
      </w:tr>
      <w:tr w:rsidR="00197852" w:rsidRPr="00B70EFF" w14:paraId="5793514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799CD5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267A5B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578E1D1D">
                <v:shape id="_x0000_i1300" type="#_x0000_t75" style="width:42pt;height:14.25pt" o:ole="">
                  <v:imagedata r:id="rId102" o:title=""/>
                </v:shape>
                <o:OLEObject Type="Embed" ProgID="Equation.3" ShapeID="_x0000_i1300" DrawAspect="Content" ObjectID="_1580046343" r:id="rId24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247F5C6" w14:textId="7920DFC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0,375</w:t>
            </w:r>
          </w:p>
        </w:tc>
        <w:tc>
          <w:tcPr>
            <w:tcW w:w="1913" w:type="dxa"/>
            <w:vAlign w:val="bottom"/>
          </w:tcPr>
          <w:p w14:paraId="1DAC6641" w14:textId="765A1F4D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0,375</w:t>
            </w:r>
          </w:p>
        </w:tc>
        <w:tc>
          <w:tcPr>
            <w:tcW w:w="1913" w:type="dxa"/>
            <w:gridSpan w:val="2"/>
            <w:vAlign w:val="bottom"/>
          </w:tcPr>
          <w:p w14:paraId="79DB7D5D" w14:textId="2F6C7A1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1,099</w:t>
            </w:r>
          </w:p>
        </w:tc>
        <w:tc>
          <w:tcPr>
            <w:tcW w:w="1913" w:type="dxa"/>
            <w:vAlign w:val="bottom"/>
          </w:tcPr>
          <w:p w14:paraId="5B93FE65" w14:textId="379C06C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1,742</w:t>
            </w:r>
          </w:p>
        </w:tc>
      </w:tr>
      <w:tr w:rsidR="00197852" w:rsidRPr="00B70EFF" w14:paraId="1C4429D7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9A2739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839AE1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01FFC904">
                <v:shape id="_x0000_i1301" type="#_x0000_t75" style="width:42pt;height:14.25pt" o:ole="">
                  <v:imagedata r:id="rId104" o:title=""/>
                </v:shape>
                <o:OLEObject Type="Embed" ProgID="Equation.3" ShapeID="_x0000_i1301" DrawAspect="Content" ObjectID="_1580046344" r:id="rId24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6BAE0A6" w14:textId="0B692C2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0,350</w:t>
            </w:r>
          </w:p>
        </w:tc>
        <w:tc>
          <w:tcPr>
            <w:tcW w:w="1913" w:type="dxa"/>
            <w:vAlign w:val="bottom"/>
          </w:tcPr>
          <w:p w14:paraId="5A492BAD" w14:textId="7E20A36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0,350</w:t>
            </w:r>
          </w:p>
        </w:tc>
        <w:tc>
          <w:tcPr>
            <w:tcW w:w="1913" w:type="dxa"/>
            <w:gridSpan w:val="2"/>
            <w:vAlign w:val="bottom"/>
          </w:tcPr>
          <w:p w14:paraId="441D70DA" w14:textId="4AA19BCF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1,046</w:t>
            </w:r>
          </w:p>
        </w:tc>
        <w:tc>
          <w:tcPr>
            <w:tcW w:w="1913" w:type="dxa"/>
            <w:vAlign w:val="bottom"/>
          </w:tcPr>
          <w:p w14:paraId="4B15BEC3" w14:textId="0CFC49B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1,658</w:t>
            </w:r>
          </w:p>
        </w:tc>
      </w:tr>
      <w:tr w:rsidR="00197852" w:rsidRPr="00B70EFF" w14:paraId="218537C0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E05DF4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2531C7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4CCF4C02">
                <v:shape id="_x0000_i1302" type="#_x0000_t75" style="width:42pt;height:14.25pt" o:ole="">
                  <v:imagedata r:id="rId106" o:title=""/>
                </v:shape>
                <o:OLEObject Type="Embed" ProgID="Equation.3" ShapeID="_x0000_i1302" DrawAspect="Content" ObjectID="_1580046345" r:id="rId24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1CFD0975" w14:textId="3816B03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0,322</w:t>
            </w:r>
          </w:p>
        </w:tc>
        <w:tc>
          <w:tcPr>
            <w:tcW w:w="1913" w:type="dxa"/>
            <w:vAlign w:val="bottom"/>
          </w:tcPr>
          <w:p w14:paraId="32608FD1" w14:textId="41C2C5D6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0,323</w:t>
            </w:r>
          </w:p>
        </w:tc>
        <w:tc>
          <w:tcPr>
            <w:tcW w:w="1913" w:type="dxa"/>
            <w:gridSpan w:val="2"/>
            <w:vAlign w:val="bottom"/>
          </w:tcPr>
          <w:p w14:paraId="3D7A1540" w14:textId="0FCDB99F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0,961</w:t>
            </w:r>
          </w:p>
        </w:tc>
        <w:tc>
          <w:tcPr>
            <w:tcW w:w="1913" w:type="dxa"/>
            <w:vAlign w:val="bottom"/>
          </w:tcPr>
          <w:p w14:paraId="485C8C75" w14:textId="33EDA86E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1,521</w:t>
            </w:r>
          </w:p>
        </w:tc>
      </w:tr>
      <w:tr w:rsidR="00197852" w:rsidRPr="00B70EFF" w14:paraId="5F92AA4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EB89306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9ED1197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780" w:dyaOrig="279" w14:anchorId="47A3D35A">
                <v:shape id="_x0000_i1303" type="#_x0000_t75" style="width:39pt;height:14.25pt" o:ole="">
                  <v:imagedata r:id="rId108" o:title=""/>
                </v:shape>
                <o:OLEObject Type="Embed" ProgID="Equation.3" ShapeID="_x0000_i1303" DrawAspect="Content" ObjectID="_1580046346" r:id="rId25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53D5895" w14:textId="5F01967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0,300</w:t>
            </w:r>
          </w:p>
        </w:tc>
        <w:tc>
          <w:tcPr>
            <w:tcW w:w="1913" w:type="dxa"/>
            <w:vAlign w:val="bottom"/>
          </w:tcPr>
          <w:p w14:paraId="4D7C340E" w14:textId="1BFBB14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0,301</w:t>
            </w:r>
          </w:p>
        </w:tc>
        <w:tc>
          <w:tcPr>
            <w:tcW w:w="1913" w:type="dxa"/>
            <w:gridSpan w:val="2"/>
            <w:vAlign w:val="bottom"/>
          </w:tcPr>
          <w:p w14:paraId="30E5D487" w14:textId="1E84FE5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0,892</w:t>
            </w:r>
          </w:p>
        </w:tc>
        <w:tc>
          <w:tcPr>
            <w:tcW w:w="1913" w:type="dxa"/>
            <w:vAlign w:val="bottom"/>
          </w:tcPr>
          <w:p w14:paraId="51770F4C" w14:textId="66D1BA3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1,412</w:t>
            </w:r>
          </w:p>
        </w:tc>
      </w:tr>
      <w:tr w:rsidR="00197852" w:rsidRPr="00B70EFF" w14:paraId="3F414F5B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89C480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E85132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72F00061">
                <v:shape id="_x0000_i1304" type="#_x0000_t75" style="width:42pt;height:14.25pt" o:ole="">
                  <v:imagedata r:id="rId110" o:title=""/>
                </v:shape>
                <o:OLEObject Type="Embed" ProgID="Equation.3" ShapeID="_x0000_i1304" DrawAspect="Content" ObjectID="_1580046347" r:id="rId25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139E50E9" w14:textId="6A81ABD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0,285</w:t>
            </w:r>
          </w:p>
        </w:tc>
        <w:tc>
          <w:tcPr>
            <w:tcW w:w="1913" w:type="dxa"/>
            <w:vAlign w:val="bottom"/>
          </w:tcPr>
          <w:p w14:paraId="3B92AD85" w14:textId="347F219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0,285</w:t>
            </w:r>
          </w:p>
        </w:tc>
        <w:tc>
          <w:tcPr>
            <w:tcW w:w="1913" w:type="dxa"/>
            <w:gridSpan w:val="2"/>
            <w:vAlign w:val="bottom"/>
          </w:tcPr>
          <w:p w14:paraId="0517ADF9" w14:textId="4D4EAA2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0,849</w:t>
            </w:r>
          </w:p>
        </w:tc>
        <w:tc>
          <w:tcPr>
            <w:tcW w:w="1913" w:type="dxa"/>
            <w:vAlign w:val="bottom"/>
          </w:tcPr>
          <w:p w14:paraId="76914CEE" w14:textId="72531FC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1,343</w:t>
            </w:r>
          </w:p>
        </w:tc>
      </w:tr>
      <w:tr w:rsidR="00197852" w:rsidRPr="00B70EFF" w14:paraId="018B39B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78E2A81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401658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900" w:dyaOrig="279" w14:anchorId="7C4B7D86">
                <v:shape id="_x0000_i1305" type="#_x0000_t75" style="width:45pt;height:14.25pt" o:ole="">
                  <v:imagedata r:id="rId112" o:title=""/>
                </v:shape>
                <o:OLEObject Type="Embed" ProgID="Equation.3" ShapeID="_x0000_i1305" DrawAspect="Content" ObjectID="_1580046348" r:id="rId25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C55D6B6" w14:textId="1F441BB4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0,265</w:t>
            </w:r>
          </w:p>
        </w:tc>
        <w:tc>
          <w:tcPr>
            <w:tcW w:w="1913" w:type="dxa"/>
            <w:vAlign w:val="bottom"/>
          </w:tcPr>
          <w:p w14:paraId="441AE6A6" w14:textId="5628BE14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0,265</w:t>
            </w:r>
          </w:p>
        </w:tc>
        <w:tc>
          <w:tcPr>
            <w:tcW w:w="1913" w:type="dxa"/>
            <w:gridSpan w:val="2"/>
            <w:vAlign w:val="bottom"/>
          </w:tcPr>
          <w:p w14:paraId="570F42AC" w14:textId="4623A24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0,777</w:t>
            </w:r>
          </w:p>
        </w:tc>
        <w:tc>
          <w:tcPr>
            <w:tcW w:w="1913" w:type="dxa"/>
            <w:vAlign w:val="bottom"/>
          </w:tcPr>
          <w:p w14:paraId="268CC5C1" w14:textId="41E34C4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1,229</w:t>
            </w:r>
          </w:p>
        </w:tc>
      </w:tr>
      <w:tr w:rsidR="00197852" w:rsidRPr="00B70EFF" w14:paraId="1E4535F4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553292C0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220" w:dyaOrig="260" w14:anchorId="771B7A48">
                <v:shape id="_x0000_i1306" type="#_x0000_t75" style="width:10.5pt;height:12pt" o:ole="">
                  <v:imagedata r:id="rId54" o:title=""/>
                </v:shape>
                <o:OLEObject Type="Embed" ProgID="Equation.3" ShapeID="_x0000_i1306" DrawAspect="Content" ObjectID="_1580046349" r:id="rId253"/>
              </w:object>
            </w:r>
          </w:p>
        </w:tc>
        <w:tc>
          <w:tcPr>
            <w:tcW w:w="1133" w:type="dxa"/>
            <w:vAlign w:val="center"/>
          </w:tcPr>
          <w:p w14:paraId="1034A51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780" w:dyaOrig="279" w14:anchorId="742F1F0E">
                <v:shape id="_x0000_i1307" type="#_x0000_t75" style="width:37.5pt;height:14.25pt" o:ole="">
                  <v:imagedata r:id="rId95" o:title=""/>
                </v:shape>
                <o:OLEObject Type="Embed" ProgID="Equation.3" ShapeID="_x0000_i1307" DrawAspect="Content" ObjectID="_1580046350" r:id="rId25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6756ECF" w14:textId="3E94AC5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0,826</w:t>
            </w:r>
          </w:p>
        </w:tc>
        <w:tc>
          <w:tcPr>
            <w:tcW w:w="1913" w:type="dxa"/>
            <w:vAlign w:val="bottom"/>
          </w:tcPr>
          <w:p w14:paraId="6228B245" w14:textId="59D05AB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0,831</w:t>
            </w:r>
          </w:p>
        </w:tc>
        <w:tc>
          <w:tcPr>
            <w:tcW w:w="1913" w:type="dxa"/>
            <w:gridSpan w:val="2"/>
            <w:vAlign w:val="bottom"/>
          </w:tcPr>
          <w:p w14:paraId="4E4BEE50" w14:textId="56371E34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3,778</w:t>
            </w:r>
          </w:p>
        </w:tc>
        <w:tc>
          <w:tcPr>
            <w:tcW w:w="1913" w:type="dxa"/>
            <w:vAlign w:val="bottom"/>
          </w:tcPr>
          <w:p w14:paraId="735851C0" w14:textId="473070D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3,859</w:t>
            </w:r>
          </w:p>
        </w:tc>
      </w:tr>
      <w:tr w:rsidR="00197852" w:rsidRPr="00B70EFF" w14:paraId="353AC71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0338736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3D71DF3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4EC74283">
                <v:shape id="_x0000_i1308" type="#_x0000_t75" style="width:42pt;height:14.25pt" o:ole="">
                  <v:imagedata r:id="rId97" o:title=""/>
                </v:shape>
                <o:OLEObject Type="Embed" ProgID="Equation.3" ShapeID="_x0000_i1308" DrawAspect="Content" ObjectID="_1580046351" r:id="rId25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1549DBC" w14:textId="38BE570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0,553</w:t>
            </w:r>
          </w:p>
        </w:tc>
        <w:tc>
          <w:tcPr>
            <w:tcW w:w="1913" w:type="dxa"/>
            <w:vAlign w:val="bottom"/>
          </w:tcPr>
          <w:p w14:paraId="2633F8BC" w14:textId="0F777DC4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0,555</w:t>
            </w:r>
          </w:p>
        </w:tc>
        <w:tc>
          <w:tcPr>
            <w:tcW w:w="1913" w:type="dxa"/>
            <w:gridSpan w:val="2"/>
            <w:vAlign w:val="bottom"/>
          </w:tcPr>
          <w:p w14:paraId="32DA0A0F" w14:textId="5A20F24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2,390</w:t>
            </w:r>
          </w:p>
        </w:tc>
        <w:tc>
          <w:tcPr>
            <w:tcW w:w="1913" w:type="dxa"/>
            <w:vAlign w:val="bottom"/>
          </w:tcPr>
          <w:p w14:paraId="6DC838DF" w14:textId="7760CA7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2,415</w:t>
            </w:r>
          </w:p>
        </w:tc>
      </w:tr>
      <w:tr w:rsidR="00197852" w:rsidRPr="00B70EFF" w14:paraId="0BB58CF5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AF56001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270D03F" w14:textId="7A3823E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noProof/>
                <w:sz w:val="24"/>
              </w:rPr>
              <w:drawing>
                <wp:inline distT="0" distB="0" distL="0" distR="0" wp14:anchorId="4D4F811E" wp14:editId="5ECD04A5">
                  <wp:extent cx="523875" cy="18097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4EF23CA5" w14:textId="60FAD13E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0,505</w:t>
            </w:r>
          </w:p>
        </w:tc>
        <w:tc>
          <w:tcPr>
            <w:tcW w:w="1913" w:type="dxa"/>
            <w:vAlign w:val="bottom"/>
          </w:tcPr>
          <w:p w14:paraId="3E0D5B0F" w14:textId="00C3946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0,506</w:t>
            </w:r>
          </w:p>
        </w:tc>
        <w:tc>
          <w:tcPr>
            <w:tcW w:w="1913" w:type="dxa"/>
            <w:gridSpan w:val="2"/>
            <w:vAlign w:val="bottom"/>
          </w:tcPr>
          <w:p w14:paraId="216B357A" w14:textId="7E5FE57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2,442</w:t>
            </w:r>
          </w:p>
        </w:tc>
        <w:tc>
          <w:tcPr>
            <w:tcW w:w="1913" w:type="dxa"/>
            <w:vAlign w:val="bottom"/>
          </w:tcPr>
          <w:p w14:paraId="4CFC7231" w14:textId="5C27796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2,458</w:t>
            </w:r>
          </w:p>
        </w:tc>
      </w:tr>
      <w:tr w:rsidR="00197852" w:rsidRPr="00B70EFF" w14:paraId="5758D380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EED4D9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0C6C213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7E193A74">
                <v:shape id="_x0000_i1309" type="#_x0000_t75" style="width:42pt;height:14.25pt" o:ole="">
                  <v:imagedata r:id="rId100" o:title=""/>
                </v:shape>
                <o:OLEObject Type="Embed" ProgID="Equation.3" ShapeID="_x0000_i1309" DrawAspect="Content" ObjectID="_1580046352" r:id="rId25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597E7AA" w14:textId="4FEFF06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0,458</w:t>
            </w:r>
          </w:p>
        </w:tc>
        <w:tc>
          <w:tcPr>
            <w:tcW w:w="1913" w:type="dxa"/>
            <w:vAlign w:val="bottom"/>
          </w:tcPr>
          <w:p w14:paraId="3F9F505B" w14:textId="3BCA5C7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0,458</w:t>
            </w:r>
          </w:p>
        </w:tc>
        <w:tc>
          <w:tcPr>
            <w:tcW w:w="1913" w:type="dxa"/>
            <w:gridSpan w:val="2"/>
            <w:vAlign w:val="bottom"/>
          </w:tcPr>
          <w:p w14:paraId="5DDA869A" w14:textId="0718B5D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2,316</w:t>
            </w:r>
          </w:p>
        </w:tc>
        <w:tc>
          <w:tcPr>
            <w:tcW w:w="1913" w:type="dxa"/>
            <w:vAlign w:val="bottom"/>
          </w:tcPr>
          <w:p w14:paraId="740AA495" w14:textId="02D6055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2,327</w:t>
            </w:r>
          </w:p>
        </w:tc>
      </w:tr>
      <w:tr w:rsidR="00197852" w:rsidRPr="00B70EFF" w14:paraId="168E5C74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5B6BA9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E209AE1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28E47D30">
                <v:shape id="_x0000_i1310" type="#_x0000_t75" style="width:42pt;height:14.25pt" o:ole="">
                  <v:imagedata r:id="rId102" o:title=""/>
                </v:shape>
                <o:OLEObject Type="Embed" ProgID="Equation.3" ShapeID="_x0000_i1310" DrawAspect="Content" ObjectID="_1580046353" r:id="rId25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CBD4854" w14:textId="4F7CEF1F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0,386</w:t>
            </w:r>
          </w:p>
        </w:tc>
        <w:tc>
          <w:tcPr>
            <w:tcW w:w="1913" w:type="dxa"/>
            <w:vAlign w:val="bottom"/>
          </w:tcPr>
          <w:p w14:paraId="348CA0AC" w14:textId="00071EA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0,386</w:t>
            </w:r>
          </w:p>
        </w:tc>
        <w:tc>
          <w:tcPr>
            <w:tcW w:w="1913" w:type="dxa"/>
            <w:gridSpan w:val="2"/>
            <w:vAlign w:val="bottom"/>
          </w:tcPr>
          <w:p w14:paraId="11FCBE87" w14:textId="4B1119F6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1,835</w:t>
            </w:r>
          </w:p>
        </w:tc>
        <w:tc>
          <w:tcPr>
            <w:tcW w:w="1913" w:type="dxa"/>
            <w:vAlign w:val="bottom"/>
          </w:tcPr>
          <w:p w14:paraId="5E5C50A3" w14:textId="15972EC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1,843</w:t>
            </w:r>
          </w:p>
        </w:tc>
      </w:tr>
      <w:tr w:rsidR="00197852" w:rsidRPr="00B70EFF" w14:paraId="3F7C572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E7D7C7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F1C04F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60A35674">
                <v:shape id="_x0000_i1311" type="#_x0000_t75" style="width:42pt;height:14.25pt" o:ole="">
                  <v:imagedata r:id="rId104" o:title=""/>
                </v:shape>
                <o:OLEObject Type="Embed" ProgID="Equation.3" ShapeID="_x0000_i1311" DrawAspect="Content" ObjectID="_1580046354" r:id="rId25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98CA3C1" w14:textId="183DC9F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0,359</w:t>
            </w:r>
          </w:p>
        </w:tc>
        <w:tc>
          <w:tcPr>
            <w:tcW w:w="1913" w:type="dxa"/>
            <w:vAlign w:val="bottom"/>
          </w:tcPr>
          <w:p w14:paraId="03730161" w14:textId="17DD996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0,360</w:t>
            </w:r>
          </w:p>
        </w:tc>
        <w:tc>
          <w:tcPr>
            <w:tcW w:w="1913" w:type="dxa"/>
            <w:gridSpan w:val="2"/>
            <w:vAlign w:val="bottom"/>
          </w:tcPr>
          <w:p w14:paraId="6E0886AE" w14:textId="7E8DB82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1,745</w:t>
            </w:r>
          </w:p>
        </w:tc>
        <w:tc>
          <w:tcPr>
            <w:tcW w:w="1913" w:type="dxa"/>
            <w:vAlign w:val="bottom"/>
          </w:tcPr>
          <w:p w14:paraId="3D77FEF2" w14:textId="6D4459F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1,751</w:t>
            </w:r>
          </w:p>
        </w:tc>
      </w:tr>
      <w:tr w:rsidR="00197852" w:rsidRPr="00B70EFF" w14:paraId="60B18DD5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028CA8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7EDDEC7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75388CEF">
                <v:shape id="_x0000_i1312" type="#_x0000_t75" style="width:42pt;height:14.25pt" o:ole="">
                  <v:imagedata r:id="rId106" o:title=""/>
                </v:shape>
                <o:OLEObject Type="Embed" ProgID="Equation.3" ShapeID="_x0000_i1312" DrawAspect="Content" ObjectID="_1580046355" r:id="rId25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28059C07" w14:textId="2237EAD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0,328</w:t>
            </w:r>
          </w:p>
        </w:tc>
        <w:tc>
          <w:tcPr>
            <w:tcW w:w="1913" w:type="dxa"/>
            <w:vAlign w:val="bottom"/>
          </w:tcPr>
          <w:p w14:paraId="7A3F7F46" w14:textId="486DD9C4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0,328</w:t>
            </w:r>
          </w:p>
        </w:tc>
        <w:tc>
          <w:tcPr>
            <w:tcW w:w="1913" w:type="dxa"/>
            <w:gridSpan w:val="2"/>
            <w:vAlign w:val="bottom"/>
          </w:tcPr>
          <w:p w14:paraId="71028C40" w14:textId="1C77CBD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1,572</w:t>
            </w:r>
          </w:p>
        </w:tc>
        <w:tc>
          <w:tcPr>
            <w:tcW w:w="1913" w:type="dxa"/>
            <w:vAlign w:val="bottom"/>
          </w:tcPr>
          <w:p w14:paraId="7140DED5" w14:textId="04CB7CA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1,577</w:t>
            </w:r>
          </w:p>
        </w:tc>
      </w:tr>
      <w:tr w:rsidR="00197852" w:rsidRPr="00B70EFF" w14:paraId="429F1C8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69B1958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7280D33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780" w:dyaOrig="279" w14:anchorId="1583A324">
                <v:shape id="_x0000_i1313" type="#_x0000_t75" style="width:37.5pt;height:14.25pt" o:ole="">
                  <v:imagedata r:id="rId108" o:title=""/>
                </v:shape>
                <o:OLEObject Type="Embed" ProgID="Equation.3" ShapeID="_x0000_i1313" DrawAspect="Content" ObjectID="_1580046356" r:id="rId26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7F3FE63" w14:textId="1B72B1E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0,306</w:t>
            </w:r>
          </w:p>
        </w:tc>
        <w:tc>
          <w:tcPr>
            <w:tcW w:w="1913" w:type="dxa"/>
            <w:vAlign w:val="bottom"/>
          </w:tcPr>
          <w:p w14:paraId="66731007" w14:textId="2C8A2E3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0,307</w:t>
            </w:r>
          </w:p>
        </w:tc>
        <w:tc>
          <w:tcPr>
            <w:tcW w:w="1913" w:type="dxa"/>
            <w:gridSpan w:val="2"/>
            <w:vAlign w:val="bottom"/>
          </w:tcPr>
          <w:p w14:paraId="673ADB3F" w14:textId="7A61E6B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1,466</w:t>
            </w:r>
          </w:p>
        </w:tc>
        <w:tc>
          <w:tcPr>
            <w:tcW w:w="1913" w:type="dxa"/>
            <w:vAlign w:val="bottom"/>
          </w:tcPr>
          <w:p w14:paraId="041C0958" w14:textId="58D2EE7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1,470</w:t>
            </w:r>
          </w:p>
        </w:tc>
      </w:tr>
      <w:tr w:rsidR="00197852" w:rsidRPr="00B70EFF" w14:paraId="0FA79BED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D1663A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EF9B3C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7616485C">
                <v:shape id="_x0000_i1314" type="#_x0000_t75" style="width:42pt;height:14.25pt" o:ole="">
                  <v:imagedata r:id="rId110" o:title=""/>
                </v:shape>
                <o:OLEObject Type="Embed" ProgID="Equation.3" ShapeID="_x0000_i1314" DrawAspect="Content" ObjectID="_1580046357" r:id="rId26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4BC64806" w14:textId="014496A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0,278</w:t>
            </w:r>
          </w:p>
        </w:tc>
        <w:tc>
          <w:tcPr>
            <w:tcW w:w="1913" w:type="dxa"/>
            <w:vAlign w:val="bottom"/>
          </w:tcPr>
          <w:p w14:paraId="10C5FAC1" w14:textId="36F369F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0,278</w:t>
            </w:r>
          </w:p>
        </w:tc>
        <w:tc>
          <w:tcPr>
            <w:tcW w:w="1913" w:type="dxa"/>
            <w:gridSpan w:val="2"/>
            <w:vAlign w:val="bottom"/>
          </w:tcPr>
          <w:p w14:paraId="16317929" w14:textId="2F66AD8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1,283</w:t>
            </w:r>
          </w:p>
        </w:tc>
        <w:tc>
          <w:tcPr>
            <w:tcW w:w="1913" w:type="dxa"/>
            <w:vAlign w:val="bottom"/>
          </w:tcPr>
          <w:p w14:paraId="70809380" w14:textId="02438CE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1,286</w:t>
            </w:r>
          </w:p>
        </w:tc>
      </w:tr>
      <w:tr w:rsidR="00197852" w:rsidRPr="00B70EFF" w14:paraId="3B3FA4B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C15817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0150FD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900" w:dyaOrig="279" w14:anchorId="4FE2D8AC">
                <v:shape id="_x0000_i1315" type="#_x0000_t75" style="width:45pt;height:14.25pt" o:ole="">
                  <v:imagedata r:id="rId112" o:title=""/>
                </v:shape>
                <o:OLEObject Type="Embed" ProgID="Equation.3" ShapeID="_x0000_i1315" DrawAspect="Content" ObjectID="_1580046358" r:id="rId26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E5EDAC6" w14:textId="7E6B934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0,275</w:t>
            </w:r>
          </w:p>
        </w:tc>
        <w:tc>
          <w:tcPr>
            <w:tcW w:w="1913" w:type="dxa"/>
            <w:vAlign w:val="bottom"/>
          </w:tcPr>
          <w:p w14:paraId="47FBC4F5" w14:textId="3AA8DFD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0,275</w:t>
            </w:r>
          </w:p>
        </w:tc>
        <w:tc>
          <w:tcPr>
            <w:tcW w:w="1913" w:type="dxa"/>
            <w:gridSpan w:val="2"/>
            <w:vAlign w:val="bottom"/>
          </w:tcPr>
          <w:p w14:paraId="20BFBB8E" w14:textId="4D66537E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1,318</w:t>
            </w:r>
          </w:p>
        </w:tc>
        <w:tc>
          <w:tcPr>
            <w:tcW w:w="1913" w:type="dxa"/>
            <w:vAlign w:val="bottom"/>
          </w:tcPr>
          <w:p w14:paraId="6E57D97E" w14:textId="67B2823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1,320</w:t>
            </w:r>
          </w:p>
        </w:tc>
      </w:tr>
      <w:tr w:rsidR="00644F42" w:rsidRPr="00B70EFF" w14:paraId="0B08325C" w14:textId="77777777" w:rsidTr="00260B5B">
        <w:trPr>
          <w:trHeight w:val="56"/>
        </w:trPr>
        <w:tc>
          <w:tcPr>
            <w:tcW w:w="1692" w:type="dxa"/>
            <w:gridSpan w:val="2"/>
            <w:vAlign w:val="center"/>
          </w:tcPr>
          <w:p w14:paraId="2711290D" w14:textId="77777777" w:rsidR="00644F42" w:rsidRPr="00B70EFF" w:rsidRDefault="00644F42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7652" w:type="dxa"/>
            <w:gridSpan w:val="6"/>
            <w:vAlign w:val="center"/>
          </w:tcPr>
          <w:p w14:paraId="58608CD8" w14:textId="3B089F01" w:rsidR="00644F42" w:rsidRPr="00B70EFF" w:rsidRDefault="00017B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t>β=0.9</w:t>
            </w:r>
            <w:r w:rsidR="00644F42" w:rsidRPr="00B70EFF">
              <w:rPr>
                <w:sz w:val="24"/>
                <w:lang w:val="uk-UA" w:eastAsia="ar-SA"/>
              </w:rPr>
              <w:t>0</w:t>
            </w:r>
          </w:p>
        </w:tc>
      </w:tr>
      <w:tr w:rsidR="00197852" w:rsidRPr="00B70EFF" w14:paraId="21EC170E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54809883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279" w:dyaOrig="260" w14:anchorId="02EBBB97">
                <v:shape id="_x0000_i1316" type="#_x0000_t75" style="width:14.25pt;height:12pt" o:ole="">
                  <v:imagedata r:id="rId46" o:title=""/>
                </v:shape>
                <o:OLEObject Type="Embed" ProgID="Equation.3" ShapeID="_x0000_i1316" DrawAspect="Content" ObjectID="_1580046359" r:id="rId263"/>
              </w:object>
            </w:r>
          </w:p>
        </w:tc>
        <w:tc>
          <w:tcPr>
            <w:tcW w:w="1133" w:type="dxa"/>
            <w:vAlign w:val="center"/>
          </w:tcPr>
          <w:p w14:paraId="6467B00E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780" w:dyaOrig="279" w14:anchorId="2888394B">
                <v:shape id="_x0000_i1317" type="#_x0000_t75" style="width:37.5pt;height:14.25pt" o:ole="">
                  <v:imagedata r:id="rId95" o:title=""/>
                </v:shape>
                <o:OLEObject Type="Embed" ProgID="Equation.3" ShapeID="_x0000_i1317" DrawAspect="Content" ObjectID="_1580046360" r:id="rId26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8D9FA73" w14:textId="01CDB8A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0,998</w:t>
            </w:r>
          </w:p>
        </w:tc>
        <w:tc>
          <w:tcPr>
            <w:tcW w:w="1913" w:type="dxa"/>
            <w:vAlign w:val="bottom"/>
          </w:tcPr>
          <w:p w14:paraId="5D6A0729" w14:textId="7DEF463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1,007</w:t>
            </w:r>
          </w:p>
        </w:tc>
        <w:tc>
          <w:tcPr>
            <w:tcW w:w="1913" w:type="dxa"/>
            <w:gridSpan w:val="2"/>
            <w:vAlign w:val="bottom"/>
          </w:tcPr>
          <w:p w14:paraId="47A193A0" w14:textId="37BC69BB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2,740</w:t>
            </w:r>
          </w:p>
        </w:tc>
        <w:tc>
          <w:tcPr>
            <w:tcW w:w="1913" w:type="dxa"/>
            <w:vAlign w:val="bottom"/>
          </w:tcPr>
          <w:p w14:paraId="1CA931E6" w14:textId="3E9685D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4,428</w:t>
            </w:r>
          </w:p>
        </w:tc>
      </w:tr>
      <w:tr w:rsidR="00197852" w:rsidRPr="00B70EFF" w14:paraId="065D4F6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93D270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A0F71E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0D0AB6E3">
                <v:shape id="_x0000_i1318" type="#_x0000_t75" style="width:42pt;height:14.25pt" o:ole="">
                  <v:imagedata r:id="rId97" o:title=""/>
                </v:shape>
                <o:OLEObject Type="Embed" ProgID="Equation.3" ShapeID="_x0000_i1318" DrawAspect="Content" ObjectID="_1580046361" r:id="rId26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D9107C6" w14:textId="202F85E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0,768</w:t>
            </w:r>
          </w:p>
        </w:tc>
        <w:tc>
          <w:tcPr>
            <w:tcW w:w="1913" w:type="dxa"/>
            <w:vAlign w:val="bottom"/>
          </w:tcPr>
          <w:p w14:paraId="3FE42FDD" w14:textId="352C90C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0,772</w:t>
            </w:r>
          </w:p>
        </w:tc>
        <w:tc>
          <w:tcPr>
            <w:tcW w:w="1913" w:type="dxa"/>
            <w:gridSpan w:val="2"/>
            <w:vAlign w:val="bottom"/>
          </w:tcPr>
          <w:p w14:paraId="300D11B8" w14:textId="000123A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2,283</w:t>
            </w:r>
          </w:p>
        </w:tc>
        <w:tc>
          <w:tcPr>
            <w:tcW w:w="1913" w:type="dxa"/>
            <w:vAlign w:val="bottom"/>
          </w:tcPr>
          <w:p w14:paraId="006D90EC" w14:textId="0906E89F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3,648</w:t>
            </w:r>
          </w:p>
        </w:tc>
      </w:tr>
      <w:tr w:rsidR="00197852" w:rsidRPr="00B70EFF" w14:paraId="335582B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4BB051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5BE57C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noProof/>
                <w:sz w:val="24"/>
              </w:rPr>
              <w:drawing>
                <wp:inline distT="0" distB="0" distL="0" distR="0" wp14:anchorId="3799B3CF" wp14:editId="1E93E511">
                  <wp:extent cx="523875" cy="18097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023ACF95" w14:textId="2E2145E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0,634</w:t>
            </w:r>
          </w:p>
        </w:tc>
        <w:tc>
          <w:tcPr>
            <w:tcW w:w="1913" w:type="dxa"/>
            <w:vAlign w:val="bottom"/>
          </w:tcPr>
          <w:p w14:paraId="253A2986" w14:textId="5B4A868A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0,636</w:t>
            </w:r>
          </w:p>
        </w:tc>
        <w:tc>
          <w:tcPr>
            <w:tcW w:w="1913" w:type="dxa"/>
            <w:gridSpan w:val="2"/>
            <w:vAlign w:val="bottom"/>
          </w:tcPr>
          <w:p w14:paraId="4357BB78" w14:textId="1BFB2D3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1,902</w:t>
            </w:r>
          </w:p>
        </w:tc>
        <w:tc>
          <w:tcPr>
            <w:tcW w:w="1913" w:type="dxa"/>
            <w:vAlign w:val="bottom"/>
          </w:tcPr>
          <w:p w14:paraId="17BFC782" w14:textId="10CB61A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3,028</w:t>
            </w:r>
          </w:p>
        </w:tc>
      </w:tr>
      <w:tr w:rsidR="00197852" w:rsidRPr="00B70EFF" w14:paraId="547E7B4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283B08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118A215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6F16D544">
                <v:shape id="_x0000_i1319" type="#_x0000_t75" style="width:42pt;height:14.25pt" o:ole="">
                  <v:imagedata r:id="rId100" o:title=""/>
                </v:shape>
                <o:OLEObject Type="Embed" ProgID="Equation.3" ShapeID="_x0000_i1319" DrawAspect="Content" ObjectID="_1580046362" r:id="rId26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90ED485" w14:textId="457E65D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0,511</w:t>
            </w:r>
          </w:p>
        </w:tc>
        <w:tc>
          <w:tcPr>
            <w:tcW w:w="1913" w:type="dxa"/>
            <w:vAlign w:val="bottom"/>
          </w:tcPr>
          <w:p w14:paraId="78FBEACC" w14:textId="4C4DC1D4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0,513</w:t>
            </w:r>
          </w:p>
        </w:tc>
        <w:tc>
          <w:tcPr>
            <w:tcW w:w="1913" w:type="dxa"/>
            <w:gridSpan w:val="2"/>
            <w:vAlign w:val="bottom"/>
          </w:tcPr>
          <w:p w14:paraId="736B974E" w14:textId="6B773A2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1,426</w:t>
            </w:r>
          </w:p>
        </w:tc>
        <w:tc>
          <w:tcPr>
            <w:tcW w:w="1913" w:type="dxa"/>
            <w:vAlign w:val="bottom"/>
          </w:tcPr>
          <w:p w14:paraId="01988DA4" w14:textId="063C44A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2,267</w:t>
            </w:r>
          </w:p>
        </w:tc>
      </w:tr>
      <w:tr w:rsidR="00197852" w:rsidRPr="00B70EFF" w14:paraId="1807C250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34B730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0890054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5A007163">
                <v:shape id="_x0000_i1320" type="#_x0000_t75" style="width:42pt;height:14.25pt" o:ole="">
                  <v:imagedata r:id="rId102" o:title=""/>
                </v:shape>
                <o:OLEObject Type="Embed" ProgID="Equation.3" ShapeID="_x0000_i1320" DrawAspect="Content" ObjectID="_1580046363" r:id="rId26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2DE6B1C" w14:textId="4C28B93D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0,481</w:t>
            </w:r>
          </w:p>
        </w:tc>
        <w:tc>
          <w:tcPr>
            <w:tcW w:w="1913" w:type="dxa"/>
            <w:vAlign w:val="bottom"/>
          </w:tcPr>
          <w:p w14:paraId="19BFEDC9" w14:textId="1AE1A67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0,482</w:t>
            </w:r>
          </w:p>
        </w:tc>
        <w:tc>
          <w:tcPr>
            <w:tcW w:w="1913" w:type="dxa"/>
            <w:gridSpan w:val="2"/>
            <w:vAlign w:val="bottom"/>
          </w:tcPr>
          <w:p w14:paraId="7311FEF9" w14:textId="66C1673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1,410</w:t>
            </w:r>
          </w:p>
        </w:tc>
        <w:tc>
          <w:tcPr>
            <w:tcW w:w="1913" w:type="dxa"/>
            <w:vAlign w:val="bottom"/>
          </w:tcPr>
          <w:p w14:paraId="146F9730" w14:textId="3EDD05D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2,239</w:t>
            </w:r>
          </w:p>
        </w:tc>
      </w:tr>
      <w:tr w:rsidR="00197852" w:rsidRPr="00B70EFF" w14:paraId="7FF5509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CB6418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6FD3A19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5E0ABB27">
                <v:shape id="_x0000_i1321" type="#_x0000_t75" style="width:42pt;height:14.25pt" o:ole="">
                  <v:imagedata r:id="rId104" o:title=""/>
                </v:shape>
                <o:OLEObject Type="Embed" ProgID="Equation.3" ShapeID="_x0000_i1321" DrawAspect="Content" ObjectID="_1580046364" r:id="rId26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BAAD1BB" w14:textId="46769A90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0,449</w:t>
            </w:r>
          </w:p>
        </w:tc>
        <w:tc>
          <w:tcPr>
            <w:tcW w:w="1913" w:type="dxa"/>
            <w:vAlign w:val="bottom"/>
          </w:tcPr>
          <w:p w14:paraId="133CEE7E" w14:textId="5D09DAB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0,449</w:t>
            </w:r>
          </w:p>
        </w:tc>
        <w:tc>
          <w:tcPr>
            <w:tcW w:w="1913" w:type="dxa"/>
            <w:gridSpan w:val="2"/>
            <w:vAlign w:val="bottom"/>
          </w:tcPr>
          <w:p w14:paraId="23961F7B" w14:textId="62B73C1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1,343</w:t>
            </w:r>
          </w:p>
        </w:tc>
        <w:tc>
          <w:tcPr>
            <w:tcW w:w="1913" w:type="dxa"/>
            <w:vAlign w:val="bottom"/>
          </w:tcPr>
          <w:p w14:paraId="51428501" w14:textId="6214312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2,130</w:t>
            </w:r>
          </w:p>
        </w:tc>
      </w:tr>
      <w:tr w:rsidR="00197852" w:rsidRPr="00B70EFF" w14:paraId="24D34D2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1220A9A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1FD63B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5CBABF5A">
                <v:shape id="_x0000_i1322" type="#_x0000_t75" style="width:42pt;height:14.25pt" o:ole="">
                  <v:imagedata r:id="rId106" o:title=""/>
                </v:shape>
                <o:OLEObject Type="Embed" ProgID="Equation.3" ShapeID="_x0000_i1322" DrawAspect="Content" ObjectID="_1580046365" r:id="rId26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40E7AFBD" w14:textId="40F2219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0,414</w:t>
            </w:r>
          </w:p>
        </w:tc>
        <w:tc>
          <w:tcPr>
            <w:tcW w:w="1913" w:type="dxa"/>
            <w:vAlign w:val="bottom"/>
          </w:tcPr>
          <w:p w14:paraId="134DAA7C" w14:textId="3589E358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0,414</w:t>
            </w:r>
          </w:p>
        </w:tc>
        <w:tc>
          <w:tcPr>
            <w:tcW w:w="1913" w:type="dxa"/>
            <w:gridSpan w:val="2"/>
            <w:vAlign w:val="bottom"/>
          </w:tcPr>
          <w:p w14:paraId="2592177D" w14:textId="00EE981D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1,233</w:t>
            </w:r>
          </w:p>
        </w:tc>
        <w:tc>
          <w:tcPr>
            <w:tcW w:w="1913" w:type="dxa"/>
            <w:vAlign w:val="bottom"/>
          </w:tcPr>
          <w:p w14:paraId="709BD1FA" w14:textId="3F40F389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1,955</w:t>
            </w:r>
          </w:p>
        </w:tc>
      </w:tr>
      <w:tr w:rsidR="00197852" w:rsidRPr="00B70EFF" w14:paraId="1CA4968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9445372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D421AA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780" w:dyaOrig="279" w14:anchorId="034BC707">
                <v:shape id="_x0000_i1323" type="#_x0000_t75" style="width:37.5pt;height:14.25pt" o:ole="">
                  <v:imagedata r:id="rId108" o:title=""/>
                </v:shape>
                <o:OLEObject Type="Embed" ProgID="Equation.3" ShapeID="_x0000_i1323" DrawAspect="Content" ObjectID="_1580046366" r:id="rId27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C0625A7" w14:textId="5252D9E6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0,385</w:t>
            </w:r>
          </w:p>
        </w:tc>
        <w:tc>
          <w:tcPr>
            <w:tcW w:w="1913" w:type="dxa"/>
            <w:vAlign w:val="bottom"/>
          </w:tcPr>
          <w:p w14:paraId="72DF6A75" w14:textId="36B8F52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0,386</w:t>
            </w:r>
          </w:p>
        </w:tc>
        <w:tc>
          <w:tcPr>
            <w:tcW w:w="1913" w:type="dxa"/>
            <w:gridSpan w:val="2"/>
            <w:vAlign w:val="bottom"/>
          </w:tcPr>
          <w:p w14:paraId="0003EED6" w14:textId="2349D842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1,144</w:t>
            </w:r>
          </w:p>
        </w:tc>
        <w:tc>
          <w:tcPr>
            <w:tcW w:w="1913" w:type="dxa"/>
            <w:vAlign w:val="bottom"/>
          </w:tcPr>
          <w:p w14:paraId="31EE439C" w14:textId="2FC214B5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1,814</w:t>
            </w:r>
          </w:p>
        </w:tc>
      </w:tr>
      <w:tr w:rsidR="00197852" w:rsidRPr="00B70EFF" w14:paraId="1C578B8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12FC56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0B5928B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800" w:dyaOrig="279" w14:anchorId="0D1EF72B">
                <v:shape id="_x0000_i1324" type="#_x0000_t75" style="width:42pt;height:14.25pt" o:ole="">
                  <v:imagedata r:id="rId110" o:title=""/>
                </v:shape>
                <o:OLEObject Type="Embed" ProgID="Equation.3" ShapeID="_x0000_i1324" DrawAspect="Content" ObjectID="_1580046367" r:id="rId27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0C3B9AF" w14:textId="1B7A054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0,365</w:t>
            </w:r>
          </w:p>
        </w:tc>
        <w:tc>
          <w:tcPr>
            <w:tcW w:w="1913" w:type="dxa"/>
            <w:vAlign w:val="bottom"/>
          </w:tcPr>
          <w:p w14:paraId="4FB74A96" w14:textId="2EFA0A4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0,365</w:t>
            </w:r>
          </w:p>
        </w:tc>
        <w:tc>
          <w:tcPr>
            <w:tcW w:w="1913" w:type="dxa"/>
            <w:gridSpan w:val="2"/>
            <w:vAlign w:val="bottom"/>
          </w:tcPr>
          <w:p w14:paraId="45B5386E" w14:textId="7DCACF2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1,089</w:t>
            </w:r>
          </w:p>
        </w:tc>
        <w:tc>
          <w:tcPr>
            <w:tcW w:w="1913" w:type="dxa"/>
            <w:vAlign w:val="bottom"/>
          </w:tcPr>
          <w:p w14:paraId="5442A8EE" w14:textId="2C9492F3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1,726</w:t>
            </w:r>
          </w:p>
        </w:tc>
      </w:tr>
      <w:tr w:rsidR="00197852" w:rsidRPr="00B70EFF" w14:paraId="3E4DB191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59178F0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8D96B6D" w14:textId="77777777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B70EFF">
              <w:rPr>
                <w:sz w:val="24"/>
                <w:lang w:val="uk-UA" w:eastAsia="ar-SA"/>
              </w:rPr>
              <w:object w:dxaOrig="900" w:dyaOrig="279" w14:anchorId="77FCD2C2">
                <v:shape id="_x0000_i1325" type="#_x0000_t75" style="width:45pt;height:14.25pt" o:ole="">
                  <v:imagedata r:id="rId112" o:title=""/>
                </v:shape>
                <o:OLEObject Type="Embed" ProgID="Equation.3" ShapeID="_x0000_i1325" DrawAspect="Content" ObjectID="_1580046368" r:id="rId27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7FAFF13" w14:textId="69E74D6C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0,340</w:t>
            </w:r>
          </w:p>
        </w:tc>
        <w:tc>
          <w:tcPr>
            <w:tcW w:w="1913" w:type="dxa"/>
            <w:vAlign w:val="bottom"/>
          </w:tcPr>
          <w:p w14:paraId="23186AE0" w14:textId="2551977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0,341</w:t>
            </w:r>
          </w:p>
        </w:tc>
        <w:tc>
          <w:tcPr>
            <w:tcW w:w="1913" w:type="dxa"/>
            <w:gridSpan w:val="2"/>
            <w:vAlign w:val="bottom"/>
          </w:tcPr>
          <w:p w14:paraId="7AC8C739" w14:textId="105874BD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0,997</w:t>
            </w:r>
          </w:p>
        </w:tc>
        <w:tc>
          <w:tcPr>
            <w:tcW w:w="1913" w:type="dxa"/>
            <w:vAlign w:val="bottom"/>
          </w:tcPr>
          <w:p w14:paraId="038FCA39" w14:textId="42610AF1" w:rsidR="00197852" w:rsidRPr="00B70EFF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1,579</w:t>
            </w:r>
          </w:p>
        </w:tc>
      </w:tr>
    </w:tbl>
    <w:p w14:paraId="1D49DBD1" w14:textId="60604078" w:rsidR="00D64967" w:rsidRPr="00A81FC6" w:rsidRDefault="00D64967">
      <w:pPr>
        <w:tabs>
          <w:tab w:val="clear" w:pos="709"/>
        </w:tabs>
        <w:spacing w:after="160" w:line="259" w:lineRule="auto"/>
        <w:contextualSpacing w:val="0"/>
        <w:jc w:val="left"/>
        <w:rPr>
          <w:sz w:val="10"/>
          <w:szCs w:val="10"/>
          <w:lang w:val="uk-UA" w:eastAsia="ar-SA"/>
        </w:rPr>
      </w:pPr>
      <w:r w:rsidRPr="00A81FC6">
        <w:rPr>
          <w:sz w:val="10"/>
          <w:szCs w:val="10"/>
          <w:lang w:val="uk-UA" w:eastAsia="ar-SA"/>
        </w:rPr>
        <w:br w:type="page"/>
      </w:r>
    </w:p>
    <w:p w14:paraId="0A40C929" w14:textId="3760F2A8" w:rsidR="00644F42" w:rsidRDefault="0044480A" w:rsidP="00260B5B">
      <w:pPr>
        <w:ind w:firstLine="709"/>
        <w:rPr>
          <w:lang w:val="uk-UA" w:eastAsia="ar-SA"/>
        </w:rPr>
      </w:pPr>
      <w:r w:rsidRPr="00260B5B">
        <w:rPr>
          <w:lang w:val="uk-UA" w:eastAsia="ar-SA"/>
        </w:rPr>
        <w:lastRenderedPageBreak/>
        <w:t>Продовження т</w:t>
      </w:r>
      <w:r w:rsidR="008F31BE">
        <w:rPr>
          <w:lang w:val="uk-UA" w:eastAsia="ar-SA"/>
        </w:rPr>
        <w:t>аблиці 2</w:t>
      </w:r>
      <w:r w:rsidRPr="00260B5B">
        <w:rPr>
          <w:lang w:val="uk-UA" w:eastAsia="ar-SA"/>
        </w:rPr>
        <w:t>.4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3"/>
        <w:gridCol w:w="1907"/>
        <w:gridCol w:w="6"/>
        <w:gridCol w:w="1913"/>
        <w:gridCol w:w="1907"/>
        <w:gridCol w:w="6"/>
        <w:gridCol w:w="1913"/>
      </w:tblGrid>
      <w:tr w:rsidR="00A6773E" w:rsidRPr="00D70D0C" w14:paraId="00B3FD2B" w14:textId="77777777" w:rsidTr="00664010">
        <w:trPr>
          <w:trHeight w:val="109"/>
        </w:trPr>
        <w:tc>
          <w:tcPr>
            <w:tcW w:w="559" w:type="dxa"/>
            <w:vAlign w:val="center"/>
          </w:tcPr>
          <w:p w14:paraId="01DB0BD4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</w:t>
            </w:r>
          </w:p>
        </w:tc>
        <w:tc>
          <w:tcPr>
            <w:tcW w:w="1133" w:type="dxa"/>
            <w:vAlign w:val="center"/>
          </w:tcPr>
          <w:p w14:paraId="4B61819B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2</w:t>
            </w:r>
          </w:p>
        </w:tc>
        <w:tc>
          <w:tcPr>
            <w:tcW w:w="1907" w:type="dxa"/>
            <w:vAlign w:val="center"/>
          </w:tcPr>
          <w:p w14:paraId="76B5FCFC" w14:textId="77777777" w:rsidR="00A6773E" w:rsidRPr="001978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</w:t>
            </w:r>
          </w:p>
        </w:tc>
        <w:tc>
          <w:tcPr>
            <w:tcW w:w="1919" w:type="dxa"/>
            <w:gridSpan w:val="2"/>
            <w:vAlign w:val="center"/>
          </w:tcPr>
          <w:p w14:paraId="3EB7530C" w14:textId="77777777" w:rsidR="00A6773E" w:rsidRPr="001978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</w:t>
            </w:r>
          </w:p>
        </w:tc>
        <w:tc>
          <w:tcPr>
            <w:tcW w:w="1907" w:type="dxa"/>
            <w:vAlign w:val="center"/>
          </w:tcPr>
          <w:p w14:paraId="19F9C4CF" w14:textId="77777777" w:rsidR="00A6773E" w:rsidRPr="001978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</w:t>
            </w:r>
          </w:p>
        </w:tc>
        <w:tc>
          <w:tcPr>
            <w:tcW w:w="1919" w:type="dxa"/>
            <w:gridSpan w:val="2"/>
            <w:vAlign w:val="center"/>
          </w:tcPr>
          <w:p w14:paraId="1DFFFDB0" w14:textId="77777777" w:rsidR="00A6773E" w:rsidRPr="001978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6</w:t>
            </w:r>
          </w:p>
        </w:tc>
      </w:tr>
      <w:tr w:rsidR="00197852" w:rsidRPr="00D70D0C" w14:paraId="0F718880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45A1DEBE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 w:eastAsia="ar-SA"/>
              </w:rPr>
              <w:object w:dxaOrig="220" w:dyaOrig="260" w14:anchorId="392E5EC5">
                <v:shape id="_x0000_i1326" type="#_x0000_t75" style="width:10.5pt;height:12pt" o:ole="">
                  <v:imagedata r:id="rId54" o:title=""/>
                </v:shape>
                <o:OLEObject Type="Embed" ProgID="Equation.3" ShapeID="_x0000_i1326" DrawAspect="Content" ObjectID="_1580046369" r:id="rId273"/>
              </w:object>
            </w:r>
          </w:p>
        </w:tc>
        <w:tc>
          <w:tcPr>
            <w:tcW w:w="1133" w:type="dxa"/>
            <w:vAlign w:val="center"/>
          </w:tcPr>
          <w:p w14:paraId="6DEAFB6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42F67153">
                <v:shape id="_x0000_i1327" type="#_x0000_t75" style="width:37.5pt;height:14.25pt" o:ole="">
                  <v:imagedata r:id="rId95" o:title=""/>
                </v:shape>
                <o:OLEObject Type="Embed" ProgID="Equation.3" ShapeID="_x0000_i1327" DrawAspect="Content" ObjectID="_1580046370" r:id="rId27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ABBC38F" w14:textId="41821F8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1,059</w:t>
            </w:r>
          </w:p>
        </w:tc>
        <w:tc>
          <w:tcPr>
            <w:tcW w:w="1913" w:type="dxa"/>
            <w:vAlign w:val="bottom"/>
          </w:tcPr>
          <w:p w14:paraId="404A2BAD" w14:textId="021B350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1,069</w:t>
            </w:r>
          </w:p>
        </w:tc>
        <w:tc>
          <w:tcPr>
            <w:tcW w:w="1913" w:type="dxa"/>
            <w:gridSpan w:val="2"/>
            <w:vAlign w:val="bottom"/>
          </w:tcPr>
          <w:p w14:paraId="787A66CF" w14:textId="6432251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4,848</w:t>
            </w:r>
          </w:p>
        </w:tc>
        <w:tc>
          <w:tcPr>
            <w:tcW w:w="1913" w:type="dxa"/>
            <w:vAlign w:val="bottom"/>
          </w:tcPr>
          <w:p w14:paraId="0AC700AC" w14:textId="1A61A9D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4,992</w:t>
            </w:r>
          </w:p>
        </w:tc>
      </w:tr>
      <w:tr w:rsidR="00197852" w:rsidRPr="00D70D0C" w14:paraId="65C323A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18E4AF4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ADE2BD0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03665B1E">
                <v:shape id="_x0000_i1328" type="#_x0000_t75" style="width:42pt;height:14.25pt" o:ole="">
                  <v:imagedata r:id="rId97" o:title=""/>
                </v:shape>
                <o:OLEObject Type="Embed" ProgID="Equation.3" ShapeID="_x0000_i1328" DrawAspect="Content" ObjectID="_1580046371" r:id="rId27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84394BE" w14:textId="66E6AA2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0,709</w:t>
            </w:r>
          </w:p>
        </w:tc>
        <w:tc>
          <w:tcPr>
            <w:tcW w:w="1913" w:type="dxa"/>
            <w:vAlign w:val="bottom"/>
          </w:tcPr>
          <w:p w14:paraId="33AE101F" w14:textId="1ADA2A6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0,713</w:t>
            </w:r>
          </w:p>
        </w:tc>
        <w:tc>
          <w:tcPr>
            <w:tcW w:w="1913" w:type="dxa"/>
            <w:gridSpan w:val="2"/>
            <w:vAlign w:val="bottom"/>
          </w:tcPr>
          <w:p w14:paraId="37AD3999" w14:textId="7D4D2C9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3,067</w:t>
            </w:r>
          </w:p>
        </w:tc>
        <w:tc>
          <w:tcPr>
            <w:tcW w:w="1913" w:type="dxa"/>
            <w:vAlign w:val="bottom"/>
          </w:tcPr>
          <w:p w14:paraId="0B876F3D" w14:textId="0F3CB22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3,112</w:t>
            </w:r>
          </w:p>
        </w:tc>
      </w:tr>
      <w:tr w:rsidR="00197852" w:rsidRPr="00D70D0C" w14:paraId="14E927E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A3C2CE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193E60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noProof/>
                <w:sz w:val="24"/>
              </w:rPr>
              <w:drawing>
                <wp:inline distT="0" distB="0" distL="0" distR="0" wp14:anchorId="2AC780FD" wp14:editId="42AC2C26">
                  <wp:extent cx="523875" cy="180975"/>
                  <wp:effectExtent l="0" t="0" r="9525" b="952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61EC45ED" w14:textId="4BF3A34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0,648</w:t>
            </w:r>
          </w:p>
        </w:tc>
        <w:tc>
          <w:tcPr>
            <w:tcW w:w="1913" w:type="dxa"/>
            <w:vAlign w:val="bottom"/>
          </w:tcPr>
          <w:p w14:paraId="40437575" w14:textId="19D2D2C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0,650</w:t>
            </w:r>
          </w:p>
        </w:tc>
        <w:tc>
          <w:tcPr>
            <w:tcW w:w="1913" w:type="dxa"/>
            <w:gridSpan w:val="2"/>
            <w:vAlign w:val="bottom"/>
          </w:tcPr>
          <w:p w14:paraId="76FDD39B" w14:textId="7D45FAB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3,133</w:t>
            </w:r>
          </w:p>
        </w:tc>
        <w:tc>
          <w:tcPr>
            <w:tcW w:w="1913" w:type="dxa"/>
            <w:vAlign w:val="bottom"/>
          </w:tcPr>
          <w:p w14:paraId="02ABD3CE" w14:textId="78217E5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3,164</w:t>
            </w:r>
          </w:p>
        </w:tc>
      </w:tr>
      <w:tr w:rsidR="00197852" w:rsidRPr="00D70D0C" w14:paraId="2ABBEAD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FADA1B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322BD0E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08C238D6">
                <v:shape id="_x0000_i1329" type="#_x0000_t75" style="width:42pt;height:14.25pt" o:ole="">
                  <v:imagedata r:id="rId100" o:title=""/>
                </v:shape>
                <o:OLEObject Type="Embed" ProgID="Equation.3" ShapeID="_x0000_i1329" DrawAspect="Content" ObjectID="_1580046372" r:id="rId27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6BBA36A" w14:textId="5A9A6B5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0,588</w:t>
            </w:r>
          </w:p>
        </w:tc>
        <w:tc>
          <w:tcPr>
            <w:tcW w:w="1913" w:type="dxa"/>
            <w:vAlign w:val="bottom"/>
          </w:tcPr>
          <w:p w14:paraId="177917D7" w14:textId="430D114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0,589</w:t>
            </w:r>
          </w:p>
        </w:tc>
        <w:tc>
          <w:tcPr>
            <w:tcW w:w="1913" w:type="dxa"/>
            <w:gridSpan w:val="2"/>
            <w:vAlign w:val="bottom"/>
          </w:tcPr>
          <w:p w14:paraId="1B94502D" w14:textId="4333CE5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2,971</w:t>
            </w:r>
          </w:p>
        </w:tc>
        <w:tc>
          <w:tcPr>
            <w:tcW w:w="1913" w:type="dxa"/>
            <w:vAlign w:val="bottom"/>
          </w:tcPr>
          <w:p w14:paraId="23D48340" w14:textId="1139557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2,993</w:t>
            </w:r>
          </w:p>
        </w:tc>
      </w:tr>
      <w:tr w:rsidR="00197852" w:rsidRPr="00D70D0C" w14:paraId="427A804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62E1E7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253909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1E0B204B">
                <v:shape id="_x0000_i1330" type="#_x0000_t75" style="width:42pt;height:14.25pt" o:ole="">
                  <v:imagedata r:id="rId102" o:title=""/>
                </v:shape>
                <o:OLEObject Type="Embed" ProgID="Equation.3" ShapeID="_x0000_i1330" DrawAspect="Content" ObjectID="_1580046373" r:id="rId27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4ADE2CF8" w14:textId="2564224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0,495</w:t>
            </w:r>
          </w:p>
        </w:tc>
        <w:tc>
          <w:tcPr>
            <w:tcW w:w="1913" w:type="dxa"/>
            <w:vAlign w:val="bottom"/>
          </w:tcPr>
          <w:p w14:paraId="48701091" w14:textId="13D7CBD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0,496</w:t>
            </w:r>
          </w:p>
        </w:tc>
        <w:tc>
          <w:tcPr>
            <w:tcW w:w="1913" w:type="dxa"/>
            <w:gridSpan w:val="2"/>
            <w:vAlign w:val="bottom"/>
          </w:tcPr>
          <w:p w14:paraId="0E3868CA" w14:textId="00B21BA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2,355</w:t>
            </w:r>
          </w:p>
        </w:tc>
        <w:tc>
          <w:tcPr>
            <w:tcW w:w="1913" w:type="dxa"/>
            <w:vAlign w:val="bottom"/>
          </w:tcPr>
          <w:p w14:paraId="2518C641" w14:textId="39C86B9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2,369</w:t>
            </w:r>
          </w:p>
        </w:tc>
      </w:tr>
      <w:tr w:rsidR="00197852" w:rsidRPr="00D70D0C" w14:paraId="2FF2503B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0982DB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91F6E80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2BE299B7">
                <v:shape id="_x0000_i1331" type="#_x0000_t75" style="width:42pt;height:14.25pt" o:ole="">
                  <v:imagedata r:id="rId104" o:title=""/>
                </v:shape>
                <o:OLEObject Type="Embed" ProgID="Equation.3" ShapeID="_x0000_i1331" DrawAspect="Content" ObjectID="_1580046374" r:id="rId27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5DED8DF" w14:textId="4A80AA5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0,461</w:t>
            </w:r>
          </w:p>
        </w:tc>
        <w:tc>
          <w:tcPr>
            <w:tcW w:w="1913" w:type="dxa"/>
            <w:vAlign w:val="bottom"/>
          </w:tcPr>
          <w:p w14:paraId="3132E1F1" w14:textId="422E946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0,462</w:t>
            </w:r>
          </w:p>
        </w:tc>
        <w:tc>
          <w:tcPr>
            <w:tcW w:w="1913" w:type="dxa"/>
            <w:gridSpan w:val="2"/>
            <w:vAlign w:val="bottom"/>
          </w:tcPr>
          <w:p w14:paraId="0812A8DB" w14:textId="0C1B28C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2,240</w:t>
            </w:r>
          </w:p>
        </w:tc>
        <w:tc>
          <w:tcPr>
            <w:tcW w:w="1913" w:type="dxa"/>
            <w:vAlign w:val="bottom"/>
          </w:tcPr>
          <w:p w14:paraId="4EE485EA" w14:textId="5BC5EEF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2,250</w:t>
            </w:r>
          </w:p>
        </w:tc>
      </w:tr>
      <w:tr w:rsidR="00197852" w:rsidRPr="00D70D0C" w14:paraId="7E0F9FA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DFCA25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FEC4183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2F2FCB5C">
                <v:shape id="_x0000_i1332" type="#_x0000_t75" style="width:42pt;height:14.25pt" o:ole="">
                  <v:imagedata r:id="rId106" o:title=""/>
                </v:shape>
                <o:OLEObject Type="Embed" ProgID="Equation.3" ShapeID="_x0000_i1332" DrawAspect="Content" ObjectID="_1580046375" r:id="rId27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59A2612" w14:textId="054DDD3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0,421</w:t>
            </w:r>
          </w:p>
        </w:tc>
        <w:tc>
          <w:tcPr>
            <w:tcW w:w="1913" w:type="dxa"/>
            <w:vAlign w:val="bottom"/>
          </w:tcPr>
          <w:p w14:paraId="05B32E19" w14:textId="2F76B00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0,422</w:t>
            </w:r>
          </w:p>
        </w:tc>
        <w:tc>
          <w:tcPr>
            <w:tcW w:w="1913" w:type="dxa"/>
            <w:gridSpan w:val="2"/>
            <w:vAlign w:val="bottom"/>
          </w:tcPr>
          <w:p w14:paraId="45FC3957" w14:textId="5011155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2,018</w:t>
            </w:r>
          </w:p>
        </w:tc>
        <w:tc>
          <w:tcPr>
            <w:tcW w:w="1913" w:type="dxa"/>
            <w:vAlign w:val="bottom"/>
          </w:tcPr>
          <w:p w14:paraId="7830AAA6" w14:textId="126110A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2,026</w:t>
            </w:r>
          </w:p>
        </w:tc>
      </w:tr>
      <w:tr w:rsidR="00197852" w:rsidRPr="00D70D0C" w14:paraId="24CC61F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86CEBE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5A2470B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57996602">
                <v:shape id="_x0000_i1333" type="#_x0000_t75" style="width:37.5pt;height:14.25pt" o:ole="">
                  <v:imagedata r:id="rId108" o:title=""/>
                </v:shape>
                <o:OLEObject Type="Embed" ProgID="Equation.3" ShapeID="_x0000_i1333" DrawAspect="Content" ObjectID="_1580046376" r:id="rId28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D8C5A31" w14:textId="0EEE6C4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0,393</w:t>
            </w:r>
          </w:p>
        </w:tc>
        <w:tc>
          <w:tcPr>
            <w:tcW w:w="1913" w:type="dxa"/>
            <w:vAlign w:val="bottom"/>
          </w:tcPr>
          <w:p w14:paraId="0C6D0AE8" w14:textId="2EEB6B3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0,394</w:t>
            </w:r>
          </w:p>
        </w:tc>
        <w:tc>
          <w:tcPr>
            <w:tcW w:w="1913" w:type="dxa"/>
            <w:gridSpan w:val="2"/>
            <w:vAlign w:val="bottom"/>
          </w:tcPr>
          <w:p w14:paraId="4E48188F" w14:textId="6578703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1,882</w:t>
            </w:r>
          </w:p>
        </w:tc>
        <w:tc>
          <w:tcPr>
            <w:tcW w:w="1913" w:type="dxa"/>
            <w:vAlign w:val="bottom"/>
          </w:tcPr>
          <w:p w14:paraId="3EE2FB38" w14:textId="44D6D25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1,888</w:t>
            </w:r>
          </w:p>
        </w:tc>
      </w:tr>
      <w:tr w:rsidR="00197852" w:rsidRPr="00D70D0C" w14:paraId="17B750C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FD6492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AC0EE2D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32EB2F8C">
                <v:shape id="_x0000_i1334" type="#_x0000_t75" style="width:42pt;height:14.25pt" o:ole="">
                  <v:imagedata r:id="rId110" o:title=""/>
                </v:shape>
                <o:OLEObject Type="Embed" ProgID="Equation.3" ShapeID="_x0000_i1334" DrawAspect="Content" ObjectID="_1580046377" r:id="rId28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67E171B" w14:textId="21C09F7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0,357</w:t>
            </w:r>
          </w:p>
        </w:tc>
        <w:tc>
          <w:tcPr>
            <w:tcW w:w="1913" w:type="dxa"/>
            <w:vAlign w:val="bottom"/>
          </w:tcPr>
          <w:p w14:paraId="2E4929B9" w14:textId="0754305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0,358</w:t>
            </w:r>
          </w:p>
        </w:tc>
        <w:tc>
          <w:tcPr>
            <w:tcW w:w="1913" w:type="dxa"/>
            <w:gridSpan w:val="2"/>
            <w:vAlign w:val="bottom"/>
          </w:tcPr>
          <w:p w14:paraId="47D2598D" w14:textId="57EB06F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1,646</w:t>
            </w:r>
          </w:p>
        </w:tc>
        <w:tc>
          <w:tcPr>
            <w:tcW w:w="1913" w:type="dxa"/>
            <w:vAlign w:val="bottom"/>
          </w:tcPr>
          <w:p w14:paraId="6BC24AAA" w14:textId="7599D53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1,651</w:t>
            </w:r>
          </w:p>
        </w:tc>
      </w:tr>
      <w:tr w:rsidR="00197852" w:rsidRPr="00D70D0C" w14:paraId="15AA0BF7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EA3717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F447D0F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900" w:dyaOrig="279" w14:anchorId="038BD904">
                <v:shape id="_x0000_i1335" type="#_x0000_t75" style="width:45pt;height:14.25pt" o:ole="">
                  <v:imagedata r:id="rId112" o:title=""/>
                </v:shape>
                <o:OLEObject Type="Embed" ProgID="Equation.3" ShapeID="_x0000_i1335" DrawAspect="Content" ObjectID="_1580046378" r:id="rId28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17E5D20" w14:textId="77939AD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0,353</w:t>
            </w:r>
          </w:p>
        </w:tc>
        <w:tc>
          <w:tcPr>
            <w:tcW w:w="1913" w:type="dxa"/>
            <w:vAlign w:val="bottom"/>
          </w:tcPr>
          <w:p w14:paraId="77C762B2" w14:textId="1EEB8A0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0,353</w:t>
            </w:r>
          </w:p>
        </w:tc>
        <w:tc>
          <w:tcPr>
            <w:tcW w:w="1913" w:type="dxa"/>
            <w:gridSpan w:val="2"/>
            <w:vAlign w:val="bottom"/>
          </w:tcPr>
          <w:p w14:paraId="37225135" w14:textId="7C8E0E5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1,691</w:t>
            </w:r>
          </w:p>
        </w:tc>
        <w:tc>
          <w:tcPr>
            <w:tcW w:w="1913" w:type="dxa"/>
            <w:vAlign w:val="bottom"/>
          </w:tcPr>
          <w:p w14:paraId="3A92328D" w14:textId="046AE16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1,696</w:t>
            </w:r>
          </w:p>
        </w:tc>
      </w:tr>
      <w:tr w:rsidR="00017B3A" w:rsidRPr="00260B5B" w14:paraId="3F9D5ECD" w14:textId="77777777" w:rsidTr="00260B5B">
        <w:trPr>
          <w:trHeight w:val="56"/>
        </w:trPr>
        <w:tc>
          <w:tcPr>
            <w:tcW w:w="1692" w:type="dxa"/>
            <w:gridSpan w:val="2"/>
            <w:vAlign w:val="center"/>
          </w:tcPr>
          <w:p w14:paraId="36116201" w14:textId="77777777" w:rsidR="00017B3A" w:rsidRPr="00D70D0C" w:rsidRDefault="00017B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7652" w:type="dxa"/>
            <w:gridSpan w:val="6"/>
            <w:vAlign w:val="center"/>
          </w:tcPr>
          <w:p w14:paraId="53E97E41" w14:textId="33CAD1C1" w:rsidR="00017B3A" w:rsidRPr="00260B5B" w:rsidRDefault="00017B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β=0.95</w:t>
            </w:r>
          </w:p>
        </w:tc>
      </w:tr>
      <w:tr w:rsidR="00197852" w:rsidRPr="00D70D0C" w14:paraId="36C9CC8A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134ABA7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 w:eastAsia="ar-SA"/>
              </w:rPr>
              <w:object w:dxaOrig="279" w:dyaOrig="260" w14:anchorId="689AFA48">
                <v:shape id="_x0000_i1336" type="#_x0000_t75" style="width:14.25pt;height:12pt" o:ole="">
                  <v:imagedata r:id="rId46" o:title=""/>
                </v:shape>
                <o:OLEObject Type="Embed" ProgID="Equation.3" ShapeID="_x0000_i1336" DrawAspect="Content" ObjectID="_1580046379" r:id="rId283"/>
              </w:object>
            </w:r>
          </w:p>
        </w:tc>
        <w:tc>
          <w:tcPr>
            <w:tcW w:w="1133" w:type="dxa"/>
            <w:vAlign w:val="center"/>
          </w:tcPr>
          <w:p w14:paraId="34E102F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1C809937">
                <v:shape id="_x0000_i1337" type="#_x0000_t75" style="width:37.5pt;height:14.25pt" o:ole="">
                  <v:imagedata r:id="rId95" o:title=""/>
                </v:shape>
                <o:OLEObject Type="Embed" ProgID="Equation.3" ShapeID="_x0000_i1337" DrawAspect="Content" ObjectID="_1580046380" r:id="rId28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73C5284" w14:textId="6798026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1,562</w:t>
            </w:r>
          </w:p>
        </w:tc>
        <w:tc>
          <w:tcPr>
            <w:tcW w:w="1913" w:type="dxa"/>
            <w:vAlign w:val="bottom"/>
          </w:tcPr>
          <w:p w14:paraId="20366B0C" w14:textId="32ED5BD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1,203</w:t>
            </w:r>
          </w:p>
        </w:tc>
        <w:tc>
          <w:tcPr>
            <w:tcW w:w="1913" w:type="dxa"/>
            <w:gridSpan w:val="2"/>
            <w:vAlign w:val="bottom"/>
          </w:tcPr>
          <w:p w14:paraId="62B55DB6" w14:textId="41F6426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4,290</w:t>
            </w:r>
          </w:p>
        </w:tc>
        <w:tc>
          <w:tcPr>
            <w:tcW w:w="1913" w:type="dxa"/>
            <w:vAlign w:val="bottom"/>
          </w:tcPr>
          <w:p w14:paraId="62D8EB5A" w14:textId="02DBD7E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5,320</w:t>
            </w:r>
          </w:p>
        </w:tc>
      </w:tr>
      <w:tr w:rsidR="00197852" w:rsidRPr="00D70D0C" w14:paraId="2D5A8BD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6B892B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1E236E0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0C828C87">
                <v:shape id="_x0000_i1338" type="#_x0000_t75" style="width:42pt;height:14.25pt" o:ole="">
                  <v:imagedata r:id="rId97" o:title=""/>
                </v:shape>
                <o:OLEObject Type="Embed" ProgID="Equation.3" ShapeID="_x0000_i1338" DrawAspect="Content" ObjectID="_1580046381" r:id="rId28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E5FFD86" w14:textId="6095EE9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1,203</w:t>
            </w:r>
          </w:p>
        </w:tc>
        <w:tc>
          <w:tcPr>
            <w:tcW w:w="1913" w:type="dxa"/>
            <w:vAlign w:val="bottom"/>
          </w:tcPr>
          <w:p w14:paraId="438DE8D4" w14:textId="004DCB3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0,921</w:t>
            </w:r>
          </w:p>
        </w:tc>
        <w:tc>
          <w:tcPr>
            <w:tcW w:w="1913" w:type="dxa"/>
            <w:gridSpan w:val="2"/>
            <w:vAlign w:val="bottom"/>
          </w:tcPr>
          <w:p w14:paraId="3629DD44" w14:textId="4BEFB69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3,574</w:t>
            </w:r>
          </w:p>
        </w:tc>
        <w:tc>
          <w:tcPr>
            <w:tcW w:w="1913" w:type="dxa"/>
            <w:vAlign w:val="bottom"/>
          </w:tcPr>
          <w:p w14:paraId="7F1A41C8" w14:textId="7CCEB18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4,365</w:t>
            </w:r>
          </w:p>
        </w:tc>
      </w:tr>
      <w:tr w:rsidR="00197852" w:rsidRPr="00D70D0C" w14:paraId="618078C8" w14:textId="77777777" w:rsidTr="0091643E">
        <w:trPr>
          <w:trHeight w:val="70"/>
        </w:trPr>
        <w:tc>
          <w:tcPr>
            <w:tcW w:w="559" w:type="dxa"/>
            <w:vMerge/>
            <w:vAlign w:val="center"/>
          </w:tcPr>
          <w:p w14:paraId="05B2BC01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4E31522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noProof/>
                <w:sz w:val="24"/>
              </w:rPr>
              <w:drawing>
                <wp:inline distT="0" distB="0" distL="0" distR="0" wp14:anchorId="4B3C0AC0" wp14:editId="5975566B">
                  <wp:extent cx="523875" cy="180975"/>
                  <wp:effectExtent l="0" t="0" r="9525" b="952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06AE779F" w14:textId="7956B4A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0,993</w:t>
            </w:r>
          </w:p>
        </w:tc>
        <w:tc>
          <w:tcPr>
            <w:tcW w:w="1913" w:type="dxa"/>
            <w:vAlign w:val="bottom"/>
          </w:tcPr>
          <w:p w14:paraId="6E2FC010" w14:textId="19A42A0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0,759</w:t>
            </w:r>
          </w:p>
        </w:tc>
        <w:tc>
          <w:tcPr>
            <w:tcW w:w="1913" w:type="dxa"/>
            <w:gridSpan w:val="2"/>
            <w:vAlign w:val="bottom"/>
          </w:tcPr>
          <w:p w14:paraId="38E81395" w14:textId="021FF6D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2,978</w:t>
            </w:r>
          </w:p>
        </w:tc>
        <w:tc>
          <w:tcPr>
            <w:tcW w:w="1913" w:type="dxa"/>
            <w:vAlign w:val="bottom"/>
          </w:tcPr>
          <w:p w14:paraId="3A441904" w14:textId="753771D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3,618</w:t>
            </w:r>
          </w:p>
        </w:tc>
      </w:tr>
      <w:tr w:rsidR="00197852" w:rsidRPr="00D70D0C" w14:paraId="7A5DAD7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8A671B1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4644F6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0755DDB4">
                <v:shape id="_x0000_i1339" type="#_x0000_t75" style="width:42pt;height:14.25pt" o:ole="">
                  <v:imagedata r:id="rId100" o:title=""/>
                </v:shape>
                <o:OLEObject Type="Embed" ProgID="Equation.3" ShapeID="_x0000_i1339" DrawAspect="Content" ObjectID="_1580046382" r:id="rId28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746A317" w14:textId="75F6030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0,801</w:t>
            </w:r>
          </w:p>
        </w:tc>
        <w:tc>
          <w:tcPr>
            <w:tcW w:w="1913" w:type="dxa"/>
            <w:vAlign w:val="bottom"/>
          </w:tcPr>
          <w:p w14:paraId="4BEB9B8C" w14:textId="6A1E68F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0,611</w:t>
            </w:r>
          </w:p>
        </w:tc>
        <w:tc>
          <w:tcPr>
            <w:tcW w:w="1913" w:type="dxa"/>
            <w:gridSpan w:val="2"/>
            <w:vAlign w:val="bottom"/>
          </w:tcPr>
          <w:p w14:paraId="28BB1CCF" w14:textId="4E263D6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2,234</w:t>
            </w:r>
          </w:p>
        </w:tc>
        <w:tc>
          <w:tcPr>
            <w:tcW w:w="1913" w:type="dxa"/>
            <w:vAlign w:val="bottom"/>
          </w:tcPr>
          <w:p w14:paraId="2D4CE799" w14:textId="3A9C6C3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2,707</w:t>
            </w:r>
          </w:p>
        </w:tc>
      </w:tr>
      <w:tr w:rsidR="00197852" w:rsidRPr="00D70D0C" w14:paraId="7C4566B5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6D4F370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28C12E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042700E3">
                <v:shape id="_x0000_i1340" type="#_x0000_t75" style="width:42pt;height:14.25pt" o:ole="">
                  <v:imagedata r:id="rId102" o:title=""/>
                </v:shape>
                <o:OLEObject Type="Embed" ProgID="Equation.3" ShapeID="_x0000_i1340" DrawAspect="Content" ObjectID="_1580046383" r:id="rId28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2BD6A67" w14:textId="1FA58ED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0,753</w:t>
            </w:r>
          </w:p>
        </w:tc>
        <w:tc>
          <w:tcPr>
            <w:tcW w:w="1913" w:type="dxa"/>
            <w:vAlign w:val="bottom"/>
          </w:tcPr>
          <w:p w14:paraId="27A7C663" w14:textId="41057B7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0,575</w:t>
            </w:r>
          </w:p>
        </w:tc>
        <w:tc>
          <w:tcPr>
            <w:tcW w:w="1913" w:type="dxa"/>
            <w:gridSpan w:val="2"/>
            <w:vAlign w:val="bottom"/>
          </w:tcPr>
          <w:p w14:paraId="6A729D0D" w14:textId="0B22085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2,208</w:t>
            </w:r>
          </w:p>
        </w:tc>
        <w:tc>
          <w:tcPr>
            <w:tcW w:w="1913" w:type="dxa"/>
            <w:vAlign w:val="bottom"/>
          </w:tcPr>
          <w:p w14:paraId="49FFFACD" w14:textId="2510757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2,672</w:t>
            </w:r>
          </w:p>
        </w:tc>
      </w:tr>
      <w:tr w:rsidR="00197852" w:rsidRPr="00D70D0C" w14:paraId="60583B65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D821E99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3DC9C5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6759A44F">
                <v:shape id="_x0000_i1341" type="#_x0000_t75" style="width:42pt;height:14.25pt" o:ole="">
                  <v:imagedata r:id="rId104" o:title=""/>
                </v:shape>
                <o:OLEObject Type="Embed" ProgID="Equation.3" ShapeID="_x0000_i1341" DrawAspect="Content" ObjectID="_1580046384" r:id="rId28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1667764" w14:textId="066C111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0,702</w:t>
            </w:r>
          </w:p>
        </w:tc>
        <w:tc>
          <w:tcPr>
            <w:tcW w:w="1913" w:type="dxa"/>
            <w:vAlign w:val="bottom"/>
          </w:tcPr>
          <w:p w14:paraId="62FF2399" w14:textId="3BDC4A5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0,535</w:t>
            </w:r>
          </w:p>
        </w:tc>
        <w:tc>
          <w:tcPr>
            <w:tcW w:w="1913" w:type="dxa"/>
            <w:gridSpan w:val="2"/>
            <w:vAlign w:val="bottom"/>
          </w:tcPr>
          <w:p w14:paraId="7105907A" w14:textId="4972C69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2,102</w:t>
            </w:r>
          </w:p>
        </w:tc>
        <w:tc>
          <w:tcPr>
            <w:tcW w:w="1913" w:type="dxa"/>
            <w:vAlign w:val="bottom"/>
          </w:tcPr>
          <w:p w14:paraId="7D8487BC" w14:textId="562E4E8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2,542</w:t>
            </w:r>
          </w:p>
        </w:tc>
      </w:tr>
      <w:tr w:rsidR="00197852" w:rsidRPr="00D70D0C" w14:paraId="6623D527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3EB748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AE2028F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75014C1A">
                <v:shape id="_x0000_i1342" type="#_x0000_t75" style="width:42pt;height:14.25pt" o:ole="">
                  <v:imagedata r:id="rId106" o:title=""/>
                </v:shape>
                <o:OLEObject Type="Embed" ProgID="Equation.3" ShapeID="_x0000_i1342" DrawAspect="Content" ObjectID="_1580046385" r:id="rId28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B890588" w14:textId="427685E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0,648</w:t>
            </w:r>
          </w:p>
        </w:tc>
        <w:tc>
          <w:tcPr>
            <w:tcW w:w="1913" w:type="dxa"/>
            <w:vAlign w:val="bottom"/>
          </w:tcPr>
          <w:p w14:paraId="52A62DAA" w14:textId="1E7AC40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0,494</w:t>
            </w:r>
          </w:p>
        </w:tc>
        <w:tc>
          <w:tcPr>
            <w:tcW w:w="1913" w:type="dxa"/>
            <w:gridSpan w:val="2"/>
            <w:vAlign w:val="bottom"/>
          </w:tcPr>
          <w:p w14:paraId="4C32A4F4" w14:textId="23C9C6E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1,930</w:t>
            </w:r>
          </w:p>
        </w:tc>
        <w:tc>
          <w:tcPr>
            <w:tcW w:w="1913" w:type="dxa"/>
            <w:vAlign w:val="bottom"/>
          </w:tcPr>
          <w:p w14:paraId="4DEF0872" w14:textId="655E724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2,332</w:t>
            </w:r>
          </w:p>
        </w:tc>
      </w:tr>
      <w:tr w:rsidR="00197852" w:rsidRPr="00D70D0C" w14:paraId="0C5D64C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7B52DE9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CAEF6F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4DD186BE">
                <v:shape id="_x0000_i1343" type="#_x0000_t75" style="width:37.5pt;height:14.25pt" o:ole="">
                  <v:imagedata r:id="rId108" o:title=""/>
                </v:shape>
                <o:OLEObject Type="Embed" ProgID="Equation.3" ShapeID="_x0000_i1343" DrawAspect="Content" ObjectID="_1580046386" r:id="rId29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F457231" w14:textId="7FD24C0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0,604</w:t>
            </w:r>
          </w:p>
        </w:tc>
        <w:tc>
          <w:tcPr>
            <w:tcW w:w="1913" w:type="dxa"/>
            <w:vAlign w:val="bottom"/>
          </w:tcPr>
          <w:p w14:paraId="563AA36E" w14:textId="665CCB5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0,460</w:t>
            </w:r>
          </w:p>
        </w:tc>
        <w:tc>
          <w:tcPr>
            <w:tcW w:w="1913" w:type="dxa"/>
            <w:gridSpan w:val="2"/>
            <w:vAlign w:val="bottom"/>
          </w:tcPr>
          <w:p w14:paraId="229CA6E1" w14:textId="030539B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1,792</w:t>
            </w:r>
          </w:p>
        </w:tc>
        <w:tc>
          <w:tcPr>
            <w:tcW w:w="1913" w:type="dxa"/>
            <w:vAlign w:val="bottom"/>
          </w:tcPr>
          <w:p w14:paraId="6EBAB923" w14:textId="58558B7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2,164</w:t>
            </w:r>
          </w:p>
        </w:tc>
      </w:tr>
      <w:tr w:rsidR="00197852" w:rsidRPr="00D70D0C" w14:paraId="6A235626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5F02A3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991615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7A2B0641">
                <v:shape id="_x0000_i1344" type="#_x0000_t75" style="width:42pt;height:14.25pt" o:ole="">
                  <v:imagedata r:id="rId110" o:title=""/>
                </v:shape>
                <o:OLEObject Type="Embed" ProgID="Equation.3" ShapeID="_x0000_i1344" DrawAspect="Content" ObjectID="_1580046387" r:id="rId29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950381E" w14:textId="2EBB072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0,572</w:t>
            </w:r>
          </w:p>
        </w:tc>
        <w:tc>
          <w:tcPr>
            <w:tcW w:w="1913" w:type="dxa"/>
            <w:vAlign w:val="bottom"/>
          </w:tcPr>
          <w:p w14:paraId="1585DE39" w14:textId="5838B4E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0,436</w:t>
            </w:r>
          </w:p>
        </w:tc>
        <w:tc>
          <w:tcPr>
            <w:tcW w:w="1913" w:type="dxa"/>
            <w:gridSpan w:val="2"/>
            <w:vAlign w:val="bottom"/>
          </w:tcPr>
          <w:p w14:paraId="4BAAE5FB" w14:textId="2672F3A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1,705</w:t>
            </w:r>
          </w:p>
        </w:tc>
        <w:tc>
          <w:tcPr>
            <w:tcW w:w="1913" w:type="dxa"/>
            <w:vAlign w:val="bottom"/>
          </w:tcPr>
          <w:p w14:paraId="7645ADA4" w14:textId="6BD13CB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2,058</w:t>
            </w:r>
          </w:p>
        </w:tc>
      </w:tr>
      <w:tr w:rsidR="00197852" w:rsidRPr="00D70D0C" w14:paraId="5803732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8ACED7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D1E92C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900" w:dyaOrig="279" w14:anchorId="5F9BE6A5">
                <v:shape id="_x0000_i1345" type="#_x0000_t75" style="width:45pt;height:14.25pt" o:ole="">
                  <v:imagedata r:id="rId112" o:title=""/>
                </v:shape>
                <o:OLEObject Type="Embed" ProgID="Equation.3" ShapeID="_x0000_i1345" DrawAspect="Content" ObjectID="_1580046388" r:id="rId29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28F2682A" w14:textId="417CE55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0,533</w:t>
            </w:r>
          </w:p>
        </w:tc>
        <w:tc>
          <w:tcPr>
            <w:tcW w:w="1913" w:type="dxa"/>
            <w:vAlign w:val="bottom"/>
          </w:tcPr>
          <w:p w14:paraId="7692D4BE" w14:textId="4A15600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0,406</w:t>
            </w:r>
          </w:p>
        </w:tc>
        <w:tc>
          <w:tcPr>
            <w:tcW w:w="1913" w:type="dxa"/>
            <w:gridSpan w:val="2"/>
            <w:vAlign w:val="bottom"/>
          </w:tcPr>
          <w:p w14:paraId="79F873C8" w14:textId="07B6E53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1,561</w:t>
            </w:r>
          </w:p>
        </w:tc>
        <w:tc>
          <w:tcPr>
            <w:tcW w:w="1913" w:type="dxa"/>
            <w:vAlign w:val="bottom"/>
          </w:tcPr>
          <w:p w14:paraId="4B7EBC1D" w14:textId="096AF29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1,883</w:t>
            </w:r>
          </w:p>
        </w:tc>
      </w:tr>
      <w:tr w:rsidR="00197852" w:rsidRPr="00D70D0C" w14:paraId="3B09D8D1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1764CDF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 w:eastAsia="ar-SA"/>
              </w:rPr>
              <w:object w:dxaOrig="220" w:dyaOrig="260" w14:anchorId="7AEC2BAB">
                <v:shape id="_x0000_i1346" type="#_x0000_t75" style="width:10.5pt;height:12pt" o:ole="">
                  <v:imagedata r:id="rId54" o:title=""/>
                </v:shape>
                <o:OLEObject Type="Embed" ProgID="Equation.3" ShapeID="_x0000_i1346" DrawAspect="Content" ObjectID="_1580046389" r:id="rId293"/>
              </w:object>
            </w:r>
          </w:p>
        </w:tc>
        <w:tc>
          <w:tcPr>
            <w:tcW w:w="1133" w:type="dxa"/>
            <w:vAlign w:val="center"/>
          </w:tcPr>
          <w:p w14:paraId="113D9AA7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51543642">
                <v:shape id="_x0000_i1347" type="#_x0000_t75" style="width:37.5pt;height:14.25pt" o:ole="">
                  <v:imagedata r:id="rId95" o:title=""/>
                </v:shape>
                <o:OLEObject Type="Embed" ProgID="Equation.3" ShapeID="_x0000_i1347" DrawAspect="Content" ObjectID="_1580046390" r:id="rId29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362B510" w14:textId="24CE3B0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1,659</w:t>
            </w:r>
          </w:p>
        </w:tc>
        <w:tc>
          <w:tcPr>
            <w:tcW w:w="1913" w:type="dxa"/>
            <w:vAlign w:val="bottom"/>
          </w:tcPr>
          <w:p w14:paraId="7CC8E9B8" w14:textId="57C5A79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1,278</w:t>
            </w:r>
          </w:p>
        </w:tc>
        <w:tc>
          <w:tcPr>
            <w:tcW w:w="1913" w:type="dxa"/>
            <w:gridSpan w:val="2"/>
            <w:vAlign w:val="bottom"/>
          </w:tcPr>
          <w:p w14:paraId="42BB3FEA" w14:textId="1443F0F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7,591</w:t>
            </w:r>
          </w:p>
        </w:tc>
        <w:tc>
          <w:tcPr>
            <w:tcW w:w="1913" w:type="dxa"/>
            <w:vAlign w:val="bottom"/>
          </w:tcPr>
          <w:p w14:paraId="248FC874" w14:textId="732DF42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5,998</w:t>
            </w:r>
          </w:p>
        </w:tc>
      </w:tr>
      <w:tr w:rsidR="00197852" w:rsidRPr="00D70D0C" w14:paraId="1C0A641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3CF9921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E323A3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26B254A0">
                <v:shape id="_x0000_i1348" type="#_x0000_t75" style="width:42pt;height:14.25pt" o:ole="">
                  <v:imagedata r:id="rId97" o:title=""/>
                </v:shape>
                <o:OLEObject Type="Embed" ProgID="Equation.3" ShapeID="_x0000_i1348" DrawAspect="Content" ObjectID="_1580046391" r:id="rId29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7F1194A" w14:textId="338FF53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1,111</w:t>
            </w:r>
          </w:p>
        </w:tc>
        <w:tc>
          <w:tcPr>
            <w:tcW w:w="1913" w:type="dxa"/>
            <w:vAlign w:val="bottom"/>
          </w:tcPr>
          <w:p w14:paraId="776411A2" w14:textId="45390E1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0,850</w:t>
            </w:r>
          </w:p>
        </w:tc>
        <w:tc>
          <w:tcPr>
            <w:tcW w:w="1913" w:type="dxa"/>
            <w:gridSpan w:val="2"/>
            <w:vAlign w:val="bottom"/>
          </w:tcPr>
          <w:p w14:paraId="55056777" w14:textId="325930F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4,803</w:t>
            </w:r>
          </w:p>
        </w:tc>
        <w:tc>
          <w:tcPr>
            <w:tcW w:w="1913" w:type="dxa"/>
            <w:vAlign w:val="bottom"/>
          </w:tcPr>
          <w:p w14:paraId="4B5F248F" w14:textId="70BE5C3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3,724</w:t>
            </w:r>
          </w:p>
        </w:tc>
      </w:tr>
      <w:tr w:rsidR="00197852" w:rsidRPr="00D70D0C" w14:paraId="23E90571" w14:textId="77777777" w:rsidTr="0091643E">
        <w:trPr>
          <w:trHeight w:val="70"/>
        </w:trPr>
        <w:tc>
          <w:tcPr>
            <w:tcW w:w="559" w:type="dxa"/>
            <w:vMerge/>
            <w:vAlign w:val="center"/>
          </w:tcPr>
          <w:p w14:paraId="55AF37B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DF8AA57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noProof/>
                <w:sz w:val="24"/>
              </w:rPr>
              <w:drawing>
                <wp:inline distT="0" distB="0" distL="0" distR="0" wp14:anchorId="05812B94" wp14:editId="47718509">
                  <wp:extent cx="523875" cy="180975"/>
                  <wp:effectExtent l="0" t="0" r="9525" b="952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07AB9D0E" w14:textId="61808B7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1,015</w:t>
            </w:r>
          </w:p>
        </w:tc>
        <w:tc>
          <w:tcPr>
            <w:tcW w:w="1913" w:type="dxa"/>
            <w:vAlign w:val="bottom"/>
          </w:tcPr>
          <w:p w14:paraId="5DB4E692" w14:textId="490F93E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0,775</w:t>
            </w:r>
          </w:p>
        </w:tc>
        <w:tc>
          <w:tcPr>
            <w:tcW w:w="1913" w:type="dxa"/>
            <w:gridSpan w:val="2"/>
            <w:vAlign w:val="bottom"/>
          </w:tcPr>
          <w:p w14:paraId="7FFE49A0" w14:textId="2D5BA18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4,907</w:t>
            </w:r>
          </w:p>
        </w:tc>
        <w:tc>
          <w:tcPr>
            <w:tcW w:w="1913" w:type="dxa"/>
            <w:vAlign w:val="bottom"/>
          </w:tcPr>
          <w:p w14:paraId="595B701E" w14:textId="46E7187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3,780</w:t>
            </w:r>
          </w:p>
        </w:tc>
      </w:tr>
      <w:tr w:rsidR="00197852" w:rsidRPr="00D70D0C" w14:paraId="728E7F4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D82920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528BF14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22653F04">
                <v:shape id="_x0000_i1349" type="#_x0000_t75" style="width:42pt;height:14.25pt" o:ole="">
                  <v:imagedata r:id="rId100" o:title=""/>
                </v:shape>
                <o:OLEObject Type="Embed" ProgID="Equation.3" ShapeID="_x0000_i1349" DrawAspect="Content" ObjectID="_1580046392" r:id="rId29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1737465F" w14:textId="5764101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0,920</w:t>
            </w:r>
          </w:p>
        </w:tc>
        <w:tc>
          <w:tcPr>
            <w:tcW w:w="1913" w:type="dxa"/>
            <w:vAlign w:val="bottom"/>
          </w:tcPr>
          <w:p w14:paraId="3E9377C3" w14:textId="329AF9D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0,702</w:t>
            </w:r>
          </w:p>
        </w:tc>
        <w:tc>
          <w:tcPr>
            <w:tcW w:w="1913" w:type="dxa"/>
            <w:gridSpan w:val="2"/>
            <w:vAlign w:val="bottom"/>
          </w:tcPr>
          <w:p w14:paraId="3A665818" w14:textId="0BE58A5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4,653</w:t>
            </w:r>
          </w:p>
        </w:tc>
        <w:tc>
          <w:tcPr>
            <w:tcW w:w="1913" w:type="dxa"/>
            <w:vAlign w:val="bottom"/>
          </w:tcPr>
          <w:p w14:paraId="034E6BE9" w14:textId="149F7B0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3,573</w:t>
            </w:r>
          </w:p>
        </w:tc>
      </w:tr>
      <w:tr w:rsidR="00197852" w:rsidRPr="00D70D0C" w14:paraId="1225D500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FB63C2F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D2FC30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212F3B78">
                <v:shape id="_x0000_i1350" type="#_x0000_t75" style="width:42pt;height:14.25pt" o:ole="">
                  <v:imagedata r:id="rId102" o:title=""/>
                </v:shape>
                <o:OLEObject Type="Embed" ProgID="Equation.3" ShapeID="_x0000_i1350" DrawAspect="Content" ObjectID="_1580046393" r:id="rId29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C5A7362" w14:textId="4BFB064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0,775</w:t>
            </w:r>
          </w:p>
        </w:tc>
        <w:tc>
          <w:tcPr>
            <w:tcW w:w="1913" w:type="dxa"/>
            <w:vAlign w:val="bottom"/>
          </w:tcPr>
          <w:p w14:paraId="15095025" w14:textId="5F85B3C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0,591</w:t>
            </w:r>
          </w:p>
        </w:tc>
        <w:tc>
          <w:tcPr>
            <w:tcW w:w="1913" w:type="dxa"/>
            <w:gridSpan w:val="2"/>
            <w:vAlign w:val="bottom"/>
          </w:tcPr>
          <w:p w14:paraId="2154513E" w14:textId="22BF274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3,688</w:t>
            </w:r>
          </w:p>
        </w:tc>
        <w:tc>
          <w:tcPr>
            <w:tcW w:w="1913" w:type="dxa"/>
            <w:vAlign w:val="bottom"/>
          </w:tcPr>
          <w:p w14:paraId="3ABD7B09" w14:textId="6CB8079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2,827</w:t>
            </w:r>
          </w:p>
        </w:tc>
      </w:tr>
      <w:tr w:rsidR="00197852" w:rsidRPr="00D70D0C" w14:paraId="421B282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069147A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6A435DFD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2C093B38">
                <v:shape id="_x0000_i1351" type="#_x0000_t75" style="width:42pt;height:14.25pt" o:ole="">
                  <v:imagedata r:id="rId104" o:title=""/>
                </v:shape>
                <o:OLEObject Type="Embed" ProgID="Equation.3" ShapeID="_x0000_i1351" DrawAspect="Content" ObjectID="_1580046394" r:id="rId29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579B2AA" w14:textId="1F08799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0,722</w:t>
            </w:r>
          </w:p>
        </w:tc>
        <w:tc>
          <w:tcPr>
            <w:tcW w:w="1913" w:type="dxa"/>
            <w:vAlign w:val="bottom"/>
          </w:tcPr>
          <w:p w14:paraId="18C7F1FC" w14:textId="357B670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0,550</w:t>
            </w:r>
          </w:p>
        </w:tc>
        <w:tc>
          <w:tcPr>
            <w:tcW w:w="1913" w:type="dxa"/>
            <w:gridSpan w:val="2"/>
            <w:vAlign w:val="bottom"/>
          </w:tcPr>
          <w:p w14:paraId="499B1C4D" w14:textId="4531297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3,507</w:t>
            </w:r>
          </w:p>
        </w:tc>
        <w:tc>
          <w:tcPr>
            <w:tcW w:w="1913" w:type="dxa"/>
            <w:vAlign w:val="bottom"/>
          </w:tcPr>
          <w:p w14:paraId="5E9981F3" w14:textId="5D40A74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2,685</w:t>
            </w:r>
          </w:p>
        </w:tc>
      </w:tr>
      <w:tr w:rsidR="00197852" w:rsidRPr="00D70D0C" w14:paraId="1223A5A4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6E0816A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DD19527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793197E6">
                <v:shape id="_x0000_i1352" type="#_x0000_t75" style="width:42pt;height:14.25pt" o:ole="">
                  <v:imagedata r:id="rId106" o:title=""/>
                </v:shape>
                <o:OLEObject Type="Embed" ProgID="Equation.3" ShapeID="_x0000_i1352" DrawAspect="Content" ObjectID="_1580046395" r:id="rId29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C53C43F" w14:textId="68163DA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0,659</w:t>
            </w:r>
          </w:p>
        </w:tc>
        <w:tc>
          <w:tcPr>
            <w:tcW w:w="1913" w:type="dxa"/>
            <w:vAlign w:val="bottom"/>
          </w:tcPr>
          <w:p w14:paraId="749C7EDF" w14:textId="5988DC0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0,503</w:t>
            </w:r>
          </w:p>
        </w:tc>
        <w:tc>
          <w:tcPr>
            <w:tcW w:w="1913" w:type="dxa"/>
            <w:gridSpan w:val="2"/>
            <w:vAlign w:val="bottom"/>
          </w:tcPr>
          <w:p w14:paraId="32BC36FC" w14:textId="0367A0F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3,160</w:t>
            </w:r>
          </w:p>
        </w:tc>
        <w:tc>
          <w:tcPr>
            <w:tcW w:w="1913" w:type="dxa"/>
            <w:vAlign w:val="bottom"/>
          </w:tcPr>
          <w:p w14:paraId="799632B1" w14:textId="747E6E2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2,417</w:t>
            </w:r>
          </w:p>
        </w:tc>
      </w:tr>
      <w:tr w:rsidR="00197852" w:rsidRPr="00D70D0C" w14:paraId="43629421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C96496F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C8C24C1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7E9D5A79">
                <v:shape id="_x0000_i1353" type="#_x0000_t75" style="width:37.5pt;height:14.25pt" o:ole="">
                  <v:imagedata r:id="rId108" o:title=""/>
                </v:shape>
                <o:OLEObject Type="Embed" ProgID="Equation.3" ShapeID="_x0000_i1353" DrawAspect="Content" ObjectID="_1580046396" r:id="rId30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176ADCA7" w14:textId="4C7E86E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0,616</w:t>
            </w:r>
          </w:p>
        </w:tc>
        <w:tc>
          <w:tcPr>
            <w:tcW w:w="1913" w:type="dxa"/>
            <w:vAlign w:val="bottom"/>
          </w:tcPr>
          <w:p w14:paraId="799FB2A7" w14:textId="767A562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0,469</w:t>
            </w:r>
          </w:p>
        </w:tc>
        <w:tc>
          <w:tcPr>
            <w:tcW w:w="1913" w:type="dxa"/>
            <w:gridSpan w:val="2"/>
            <w:vAlign w:val="bottom"/>
          </w:tcPr>
          <w:p w14:paraId="7E95B583" w14:textId="12C1A4D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2,947</w:t>
            </w:r>
          </w:p>
        </w:tc>
        <w:tc>
          <w:tcPr>
            <w:tcW w:w="1913" w:type="dxa"/>
            <w:vAlign w:val="bottom"/>
          </w:tcPr>
          <w:p w14:paraId="506164BD" w14:textId="2E07903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2,252</w:t>
            </w:r>
          </w:p>
        </w:tc>
      </w:tr>
      <w:tr w:rsidR="00197852" w:rsidRPr="00D70D0C" w14:paraId="58B731C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37D99E4A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329A50BB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75A4C0FA">
                <v:shape id="_x0000_i1354" type="#_x0000_t75" style="width:42pt;height:14.25pt" o:ole="">
                  <v:imagedata r:id="rId110" o:title=""/>
                </v:shape>
                <o:OLEObject Type="Embed" ProgID="Equation.3" ShapeID="_x0000_i1354" DrawAspect="Content" ObjectID="_1580046397" r:id="rId30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517D339" w14:textId="691093A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0,559</w:t>
            </w:r>
          </w:p>
        </w:tc>
        <w:tc>
          <w:tcPr>
            <w:tcW w:w="1913" w:type="dxa"/>
            <w:vAlign w:val="bottom"/>
          </w:tcPr>
          <w:p w14:paraId="5E0F21E0" w14:textId="138FA75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0,426</w:t>
            </w:r>
          </w:p>
        </w:tc>
        <w:tc>
          <w:tcPr>
            <w:tcW w:w="1913" w:type="dxa"/>
            <w:gridSpan w:val="2"/>
            <w:vAlign w:val="bottom"/>
          </w:tcPr>
          <w:p w14:paraId="059364FF" w14:textId="6099EA4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2,578</w:t>
            </w:r>
          </w:p>
        </w:tc>
        <w:tc>
          <w:tcPr>
            <w:tcW w:w="1913" w:type="dxa"/>
            <w:vAlign w:val="bottom"/>
          </w:tcPr>
          <w:p w14:paraId="02963D38" w14:textId="0AB4BE5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1,970</w:t>
            </w:r>
          </w:p>
        </w:tc>
      </w:tr>
      <w:tr w:rsidR="00197852" w:rsidRPr="00D70D0C" w14:paraId="0A932D4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6FCC3F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9F66EBD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900" w:dyaOrig="279" w14:anchorId="4C8C1BC0">
                <v:shape id="_x0000_i1355" type="#_x0000_t75" style="width:45pt;height:14.25pt" o:ole="">
                  <v:imagedata r:id="rId112" o:title=""/>
                </v:shape>
                <o:OLEObject Type="Embed" ProgID="Equation.3" ShapeID="_x0000_i1355" DrawAspect="Content" ObjectID="_1580046398" r:id="rId30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E030F3D" w14:textId="5FAC8E0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0,552</w:t>
            </w:r>
          </w:p>
        </w:tc>
        <w:tc>
          <w:tcPr>
            <w:tcW w:w="1913" w:type="dxa"/>
            <w:vAlign w:val="bottom"/>
          </w:tcPr>
          <w:p w14:paraId="066C9B6A" w14:textId="0A4F136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0,421</w:t>
            </w:r>
          </w:p>
        </w:tc>
        <w:tc>
          <w:tcPr>
            <w:tcW w:w="1913" w:type="dxa"/>
            <w:gridSpan w:val="2"/>
            <w:vAlign w:val="bottom"/>
          </w:tcPr>
          <w:p w14:paraId="0F92D58D" w14:textId="612A410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2,648</w:t>
            </w:r>
          </w:p>
        </w:tc>
        <w:tc>
          <w:tcPr>
            <w:tcW w:w="1913" w:type="dxa"/>
            <w:vAlign w:val="bottom"/>
          </w:tcPr>
          <w:p w14:paraId="0F1743DD" w14:textId="5299A36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2,022</w:t>
            </w:r>
          </w:p>
        </w:tc>
      </w:tr>
    </w:tbl>
    <w:p w14:paraId="3EEDE1C8" w14:textId="347E3F3F" w:rsidR="00260B5B" w:rsidRPr="00BB33CC" w:rsidRDefault="00260B5B">
      <w:pPr>
        <w:rPr>
          <w:szCs w:val="28"/>
        </w:rPr>
      </w:pPr>
    </w:p>
    <w:p w14:paraId="6A4D24E2" w14:textId="77777777" w:rsidR="00260B5B" w:rsidRPr="00BB33CC" w:rsidRDefault="00260B5B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</w:rPr>
      </w:pPr>
      <w:r w:rsidRPr="00BB33CC">
        <w:rPr>
          <w:szCs w:val="28"/>
        </w:rPr>
        <w:br w:type="page"/>
      </w:r>
    </w:p>
    <w:p w14:paraId="0AFCB16B" w14:textId="11A1A088" w:rsidR="00260B5B" w:rsidRPr="00BB33CC" w:rsidRDefault="008F31BE" w:rsidP="00260B5B">
      <w:pPr>
        <w:ind w:firstLine="709"/>
        <w:rPr>
          <w:szCs w:val="28"/>
          <w:lang w:val="uk-UA" w:eastAsia="ar-SA"/>
        </w:rPr>
      </w:pPr>
      <w:r>
        <w:rPr>
          <w:szCs w:val="28"/>
          <w:lang w:val="uk-UA" w:eastAsia="ar-SA"/>
        </w:rPr>
        <w:lastRenderedPageBreak/>
        <w:t>Продовження таблиці 2</w:t>
      </w:r>
      <w:r w:rsidR="00260B5B" w:rsidRPr="00BB33CC">
        <w:rPr>
          <w:szCs w:val="28"/>
          <w:lang w:val="uk-UA" w:eastAsia="ar-SA"/>
        </w:rPr>
        <w:t>.4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9"/>
        <w:gridCol w:w="1133"/>
        <w:gridCol w:w="1907"/>
        <w:gridCol w:w="6"/>
        <w:gridCol w:w="1913"/>
        <w:gridCol w:w="1907"/>
        <w:gridCol w:w="6"/>
        <w:gridCol w:w="1913"/>
      </w:tblGrid>
      <w:tr w:rsidR="00A6773E" w:rsidRPr="00D70D0C" w14:paraId="7C50DE4A" w14:textId="77777777" w:rsidTr="00664010">
        <w:trPr>
          <w:trHeight w:val="109"/>
        </w:trPr>
        <w:tc>
          <w:tcPr>
            <w:tcW w:w="559" w:type="dxa"/>
            <w:vAlign w:val="center"/>
          </w:tcPr>
          <w:p w14:paraId="5CB97562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</w:t>
            </w:r>
          </w:p>
        </w:tc>
        <w:tc>
          <w:tcPr>
            <w:tcW w:w="1133" w:type="dxa"/>
            <w:vAlign w:val="center"/>
          </w:tcPr>
          <w:p w14:paraId="51D9111C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2</w:t>
            </w:r>
          </w:p>
        </w:tc>
        <w:tc>
          <w:tcPr>
            <w:tcW w:w="1907" w:type="dxa"/>
            <w:vAlign w:val="center"/>
          </w:tcPr>
          <w:p w14:paraId="0F723737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3</w:t>
            </w:r>
          </w:p>
        </w:tc>
        <w:tc>
          <w:tcPr>
            <w:tcW w:w="1919" w:type="dxa"/>
            <w:gridSpan w:val="2"/>
            <w:vAlign w:val="center"/>
          </w:tcPr>
          <w:p w14:paraId="2BBCFCDE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4</w:t>
            </w:r>
          </w:p>
        </w:tc>
        <w:tc>
          <w:tcPr>
            <w:tcW w:w="1907" w:type="dxa"/>
            <w:vAlign w:val="center"/>
          </w:tcPr>
          <w:p w14:paraId="0C3D99DB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1919" w:type="dxa"/>
            <w:gridSpan w:val="2"/>
            <w:vAlign w:val="center"/>
          </w:tcPr>
          <w:p w14:paraId="32442BCB" w14:textId="77777777" w:rsidR="00A6773E" w:rsidRPr="00610452" w:rsidRDefault="00A6773E" w:rsidP="00664010">
            <w:pPr>
              <w:spacing w:line="276" w:lineRule="auto"/>
              <w:ind w:left="-158" w:right="-103"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</w:tr>
      <w:tr w:rsidR="00017B3A" w:rsidRPr="00260B5B" w14:paraId="6F033D2B" w14:textId="77777777" w:rsidTr="00260B5B">
        <w:trPr>
          <w:trHeight w:val="56"/>
        </w:trPr>
        <w:tc>
          <w:tcPr>
            <w:tcW w:w="1692" w:type="dxa"/>
            <w:gridSpan w:val="2"/>
            <w:vAlign w:val="center"/>
          </w:tcPr>
          <w:p w14:paraId="7997B851" w14:textId="77777777" w:rsidR="00017B3A" w:rsidRPr="00D70D0C" w:rsidRDefault="00017B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7652" w:type="dxa"/>
            <w:gridSpan w:val="6"/>
            <w:vAlign w:val="center"/>
          </w:tcPr>
          <w:p w14:paraId="4C86EB71" w14:textId="3CB3EB9B" w:rsidR="00017B3A" w:rsidRPr="00017B3A" w:rsidRDefault="00017B3A" w:rsidP="00260B5B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>
              <w:rPr>
                <w:sz w:val="24"/>
                <w:lang w:val="uk-UA" w:eastAsia="ar-SA"/>
              </w:rPr>
              <w:t>β=0.99</w:t>
            </w:r>
          </w:p>
        </w:tc>
      </w:tr>
      <w:tr w:rsidR="00197852" w:rsidRPr="00D70D0C" w14:paraId="3AB22B15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6A4E82C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 w:eastAsia="ar-SA"/>
              </w:rPr>
              <w:object w:dxaOrig="279" w:dyaOrig="260" w14:anchorId="54960D43">
                <v:shape id="_x0000_i1356" type="#_x0000_t75" style="width:14.25pt;height:14.25pt" o:ole="">
                  <v:imagedata r:id="rId46" o:title=""/>
                </v:shape>
                <o:OLEObject Type="Embed" ProgID="Equation.3" ShapeID="_x0000_i1356" DrawAspect="Content" ObjectID="_1580046399" r:id="rId303"/>
              </w:object>
            </w:r>
          </w:p>
        </w:tc>
        <w:tc>
          <w:tcPr>
            <w:tcW w:w="1133" w:type="dxa"/>
            <w:vAlign w:val="center"/>
          </w:tcPr>
          <w:p w14:paraId="60FBABF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1B87B2FC">
                <v:shape id="_x0000_i1357" type="#_x0000_t75" style="width:37.5pt;height:14.25pt" o:ole="">
                  <v:imagedata r:id="rId95" o:title=""/>
                </v:shape>
                <o:OLEObject Type="Embed" ProgID="Equation.3" ShapeID="_x0000_i1357" DrawAspect="Content" ObjectID="_1580046400" r:id="rId30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201DC62" w14:textId="6962AB1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1,874</w:t>
            </w:r>
          </w:p>
        </w:tc>
        <w:tc>
          <w:tcPr>
            <w:tcW w:w="1913" w:type="dxa"/>
            <w:vAlign w:val="bottom"/>
          </w:tcPr>
          <w:p w14:paraId="0C705C6B" w14:textId="1F2078E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1,593</w:t>
            </w:r>
          </w:p>
        </w:tc>
        <w:tc>
          <w:tcPr>
            <w:tcW w:w="1913" w:type="dxa"/>
            <w:gridSpan w:val="2"/>
            <w:vAlign w:val="bottom"/>
          </w:tcPr>
          <w:p w14:paraId="4D962CEB" w14:textId="0A33A75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5,146</w:t>
            </w:r>
          </w:p>
        </w:tc>
        <w:tc>
          <w:tcPr>
            <w:tcW w:w="1913" w:type="dxa"/>
            <w:vAlign w:val="bottom"/>
          </w:tcPr>
          <w:p w14:paraId="1546081E" w14:textId="6E65903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7,137</w:t>
            </w:r>
          </w:p>
        </w:tc>
      </w:tr>
      <w:tr w:rsidR="00197852" w:rsidRPr="00D70D0C" w14:paraId="135A7902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02BA9B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61A5FDF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3FEA39C0">
                <v:shape id="_x0000_i1358" type="#_x0000_t75" style="width:42pt;height:14.25pt" o:ole="">
                  <v:imagedata r:id="rId97" o:title=""/>
                </v:shape>
                <o:OLEObject Type="Embed" ProgID="Equation.3" ShapeID="_x0000_i1358" DrawAspect="Content" ObjectID="_1580046401" r:id="rId30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CDC9CB1" w14:textId="49B8E23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1,443</w:t>
            </w:r>
          </w:p>
        </w:tc>
        <w:tc>
          <w:tcPr>
            <w:tcW w:w="1913" w:type="dxa"/>
            <w:vAlign w:val="bottom"/>
          </w:tcPr>
          <w:p w14:paraId="7674125B" w14:textId="7F6E8FD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1,214</w:t>
            </w:r>
          </w:p>
        </w:tc>
        <w:tc>
          <w:tcPr>
            <w:tcW w:w="1913" w:type="dxa"/>
            <w:gridSpan w:val="2"/>
            <w:vAlign w:val="bottom"/>
          </w:tcPr>
          <w:p w14:paraId="5DF12804" w14:textId="0A3DE0A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4,288</w:t>
            </w:r>
          </w:p>
        </w:tc>
        <w:tc>
          <w:tcPr>
            <w:tcW w:w="1913" w:type="dxa"/>
            <w:vAlign w:val="bottom"/>
          </w:tcPr>
          <w:p w14:paraId="0798FE25" w14:textId="7EE7025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5,795</w:t>
            </w:r>
          </w:p>
        </w:tc>
      </w:tr>
      <w:tr w:rsidR="00197852" w:rsidRPr="00D70D0C" w14:paraId="592532E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0E0F19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0A1A3C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noProof/>
                <w:sz w:val="24"/>
              </w:rPr>
              <w:drawing>
                <wp:inline distT="0" distB="0" distL="0" distR="0" wp14:anchorId="0A9E9E9F" wp14:editId="0237FD6D">
                  <wp:extent cx="523875" cy="180975"/>
                  <wp:effectExtent l="0" t="0" r="9525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74149BF3" w14:textId="584B60A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1,191</w:t>
            </w:r>
          </w:p>
        </w:tc>
        <w:tc>
          <w:tcPr>
            <w:tcW w:w="1913" w:type="dxa"/>
            <w:vAlign w:val="bottom"/>
          </w:tcPr>
          <w:p w14:paraId="55AF9BE2" w14:textId="4450252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0,999</w:t>
            </w:r>
          </w:p>
        </w:tc>
        <w:tc>
          <w:tcPr>
            <w:tcW w:w="1913" w:type="dxa"/>
            <w:gridSpan w:val="2"/>
            <w:vAlign w:val="bottom"/>
          </w:tcPr>
          <w:p w14:paraId="4CFC0870" w14:textId="17D0F98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3,572</w:t>
            </w:r>
          </w:p>
        </w:tc>
        <w:tc>
          <w:tcPr>
            <w:tcW w:w="1913" w:type="dxa"/>
            <w:vAlign w:val="bottom"/>
          </w:tcPr>
          <w:p w14:paraId="7BDC9AA2" w14:textId="73D8FDB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4,788</w:t>
            </w:r>
          </w:p>
        </w:tc>
      </w:tr>
      <w:tr w:rsidR="00197852" w:rsidRPr="00D70D0C" w14:paraId="502CB84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31EEA71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5414A3B4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17B64A2D">
                <v:shape id="_x0000_i1359" type="#_x0000_t75" style="width:42pt;height:14.25pt" o:ole="">
                  <v:imagedata r:id="rId100" o:title=""/>
                </v:shape>
                <o:OLEObject Type="Embed" ProgID="Equation.3" ShapeID="_x0000_i1359" DrawAspect="Content" ObjectID="_1580046402" r:id="rId30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6D90224" w14:textId="45758C5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0,961</w:t>
            </w:r>
          </w:p>
        </w:tc>
        <w:tc>
          <w:tcPr>
            <w:tcW w:w="1913" w:type="dxa"/>
            <w:vAlign w:val="bottom"/>
          </w:tcPr>
          <w:p w14:paraId="3E33F013" w14:textId="19E841F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0,805</w:t>
            </w:r>
          </w:p>
        </w:tc>
        <w:tc>
          <w:tcPr>
            <w:tcW w:w="1913" w:type="dxa"/>
            <w:gridSpan w:val="2"/>
            <w:vAlign w:val="bottom"/>
          </w:tcPr>
          <w:p w14:paraId="698DF04D" w14:textId="45993C0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2,679</w:t>
            </w:r>
          </w:p>
        </w:tc>
        <w:tc>
          <w:tcPr>
            <w:tcW w:w="1913" w:type="dxa"/>
            <w:vAlign w:val="bottom"/>
          </w:tcPr>
          <w:p w14:paraId="0548AD4B" w14:textId="30A52D1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3,576</w:t>
            </w:r>
          </w:p>
        </w:tc>
      </w:tr>
      <w:tr w:rsidR="00197852" w:rsidRPr="00D70D0C" w14:paraId="6C1B4D5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EA5CE0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9DD239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47486881">
                <v:shape id="_x0000_i1360" type="#_x0000_t75" style="width:42pt;height:14.25pt" o:ole="">
                  <v:imagedata r:id="rId102" o:title=""/>
                </v:shape>
                <o:OLEObject Type="Embed" ProgID="Equation.3" ShapeID="_x0000_i1360" DrawAspect="Content" ObjectID="_1580046403" r:id="rId30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3ABB4F8" w14:textId="1FE4231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0,904</w:t>
            </w:r>
          </w:p>
        </w:tc>
        <w:tc>
          <w:tcPr>
            <w:tcW w:w="1913" w:type="dxa"/>
            <w:vAlign w:val="bottom"/>
          </w:tcPr>
          <w:p w14:paraId="7D4A68C1" w14:textId="41DEBCF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0,756</w:t>
            </w:r>
          </w:p>
        </w:tc>
        <w:tc>
          <w:tcPr>
            <w:tcW w:w="1913" w:type="dxa"/>
            <w:gridSpan w:val="2"/>
            <w:vAlign w:val="bottom"/>
          </w:tcPr>
          <w:p w14:paraId="2AA1AC13" w14:textId="3C6B762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2,649</w:t>
            </w:r>
          </w:p>
        </w:tc>
        <w:tc>
          <w:tcPr>
            <w:tcW w:w="1913" w:type="dxa"/>
            <w:vAlign w:val="bottom"/>
          </w:tcPr>
          <w:p w14:paraId="17532767" w14:textId="06573EB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3,526</w:t>
            </w:r>
          </w:p>
        </w:tc>
      </w:tr>
      <w:tr w:rsidR="00197852" w:rsidRPr="00D70D0C" w14:paraId="099CEC36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E73FCC4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2B4E18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3FDDF3A1">
                <v:shape id="_x0000_i1361" type="#_x0000_t75" style="width:42pt;height:14.25pt" o:ole="">
                  <v:imagedata r:id="rId104" o:title=""/>
                </v:shape>
                <o:OLEObject Type="Embed" ProgID="Equation.3" ShapeID="_x0000_i1361" DrawAspect="Content" ObjectID="_1580046404" r:id="rId30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203C579A" w14:textId="78E82D9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0,843</w:t>
            </w:r>
          </w:p>
        </w:tc>
        <w:tc>
          <w:tcPr>
            <w:tcW w:w="1913" w:type="dxa"/>
            <w:vAlign w:val="bottom"/>
          </w:tcPr>
          <w:p w14:paraId="45F96FE8" w14:textId="221ECE4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0,705</w:t>
            </w:r>
          </w:p>
        </w:tc>
        <w:tc>
          <w:tcPr>
            <w:tcW w:w="1913" w:type="dxa"/>
            <w:gridSpan w:val="2"/>
            <w:vAlign w:val="bottom"/>
          </w:tcPr>
          <w:p w14:paraId="0D4703A2" w14:textId="2A2DB7C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2,522</w:t>
            </w:r>
          </w:p>
        </w:tc>
        <w:tc>
          <w:tcPr>
            <w:tcW w:w="1913" w:type="dxa"/>
            <w:vAlign w:val="bottom"/>
          </w:tcPr>
          <w:p w14:paraId="786303FD" w14:textId="223A39E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3,352</w:t>
            </w:r>
          </w:p>
        </w:tc>
      </w:tr>
      <w:tr w:rsidR="00197852" w:rsidRPr="00D70D0C" w14:paraId="3B04BEAC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641E8B49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2D26E27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40D84E5D">
                <v:shape id="_x0000_i1362" type="#_x0000_t75" style="width:42pt;height:14.25pt" o:ole="">
                  <v:imagedata r:id="rId106" o:title=""/>
                </v:shape>
                <o:OLEObject Type="Embed" ProgID="Equation.3" ShapeID="_x0000_i1362" DrawAspect="Content" ObjectID="_1580046405" r:id="rId30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DD88098" w14:textId="12D4085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0,777</w:t>
            </w:r>
          </w:p>
        </w:tc>
        <w:tc>
          <w:tcPr>
            <w:tcW w:w="1913" w:type="dxa"/>
            <w:vAlign w:val="bottom"/>
          </w:tcPr>
          <w:p w14:paraId="55CA2A6D" w14:textId="3E7E8F1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0,649</w:t>
            </w:r>
          </w:p>
        </w:tc>
        <w:tc>
          <w:tcPr>
            <w:tcW w:w="1913" w:type="dxa"/>
            <w:gridSpan w:val="2"/>
            <w:vAlign w:val="bottom"/>
          </w:tcPr>
          <w:p w14:paraId="47CA74F5" w14:textId="0055474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2,315</w:t>
            </w:r>
          </w:p>
        </w:tc>
        <w:tc>
          <w:tcPr>
            <w:tcW w:w="1913" w:type="dxa"/>
            <w:vAlign w:val="bottom"/>
          </w:tcPr>
          <w:p w14:paraId="3CF5C148" w14:textId="44DFDEC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3,073</w:t>
            </w:r>
          </w:p>
        </w:tc>
      </w:tr>
      <w:tr w:rsidR="00197852" w:rsidRPr="00D70D0C" w14:paraId="687FA293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013AC51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DC6857A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45432EAF">
                <v:shape id="_x0000_i1363" type="#_x0000_t75" style="width:37.5pt;height:14.25pt" o:ole="">
                  <v:imagedata r:id="rId108" o:title=""/>
                </v:shape>
                <o:OLEObject Type="Embed" ProgID="Equation.3" ShapeID="_x0000_i1363" DrawAspect="Content" ObjectID="_1580046406" r:id="rId31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3FB824B" w14:textId="70830CD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0,724</w:t>
            </w:r>
          </w:p>
        </w:tc>
        <w:tc>
          <w:tcPr>
            <w:tcW w:w="1913" w:type="dxa"/>
            <w:vAlign w:val="bottom"/>
          </w:tcPr>
          <w:p w14:paraId="72C26371" w14:textId="60FA7DC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0,605</w:t>
            </w:r>
          </w:p>
        </w:tc>
        <w:tc>
          <w:tcPr>
            <w:tcW w:w="1913" w:type="dxa"/>
            <w:gridSpan w:val="2"/>
            <w:vAlign w:val="bottom"/>
          </w:tcPr>
          <w:p w14:paraId="266DCAFB" w14:textId="38EF661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2,150</w:t>
            </w:r>
          </w:p>
        </w:tc>
        <w:tc>
          <w:tcPr>
            <w:tcW w:w="1913" w:type="dxa"/>
            <w:vAlign w:val="bottom"/>
          </w:tcPr>
          <w:p w14:paraId="5D10CC6F" w14:textId="0EF0BC2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2,851</w:t>
            </w:r>
          </w:p>
        </w:tc>
      </w:tr>
      <w:tr w:rsidR="00197852" w:rsidRPr="00D70D0C" w14:paraId="5CDF8329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38CE2F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EEB86A7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3D62D4CE">
                <v:shape id="_x0000_i1364" type="#_x0000_t75" style="width:42pt;height:14.25pt" o:ole="">
                  <v:imagedata r:id="rId110" o:title=""/>
                </v:shape>
                <o:OLEObject Type="Embed" ProgID="Equation.3" ShapeID="_x0000_i1364" DrawAspect="Content" ObjectID="_1580046407" r:id="rId31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C99909B" w14:textId="7D7315E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0,686</w:t>
            </w:r>
          </w:p>
        </w:tc>
        <w:tc>
          <w:tcPr>
            <w:tcW w:w="1913" w:type="dxa"/>
            <w:vAlign w:val="bottom"/>
          </w:tcPr>
          <w:p w14:paraId="6A4D5F46" w14:textId="08F1012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0,573</w:t>
            </w:r>
          </w:p>
        </w:tc>
        <w:tc>
          <w:tcPr>
            <w:tcW w:w="1913" w:type="dxa"/>
            <w:gridSpan w:val="2"/>
            <w:vAlign w:val="bottom"/>
          </w:tcPr>
          <w:p w14:paraId="354CFFE2" w14:textId="787D01A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2,045</w:t>
            </w:r>
          </w:p>
        </w:tc>
        <w:tc>
          <w:tcPr>
            <w:tcW w:w="1913" w:type="dxa"/>
            <w:vAlign w:val="bottom"/>
          </w:tcPr>
          <w:p w14:paraId="660159D1" w14:textId="2E88DA3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2,711</w:t>
            </w:r>
          </w:p>
        </w:tc>
      </w:tr>
      <w:tr w:rsidR="00197852" w:rsidRPr="00D70D0C" w14:paraId="073E40EB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5B7ACBE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26A974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900" w:dyaOrig="279" w14:anchorId="138AA586">
                <v:shape id="_x0000_i1365" type="#_x0000_t75" style="width:45pt;height:14.25pt" o:ole="">
                  <v:imagedata r:id="rId112" o:title=""/>
                </v:shape>
                <o:OLEObject Type="Embed" ProgID="Equation.3" ShapeID="_x0000_i1365" DrawAspect="Content" ObjectID="_1580046408" r:id="rId31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7E39E5EA" w14:textId="33F95F9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0,639</w:t>
            </w:r>
          </w:p>
        </w:tc>
        <w:tc>
          <w:tcPr>
            <w:tcW w:w="1913" w:type="dxa"/>
            <w:vAlign w:val="bottom"/>
          </w:tcPr>
          <w:p w14:paraId="0E363686" w14:textId="7754514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0,534</w:t>
            </w:r>
          </w:p>
        </w:tc>
        <w:tc>
          <w:tcPr>
            <w:tcW w:w="1913" w:type="dxa"/>
            <w:gridSpan w:val="2"/>
            <w:vAlign w:val="bottom"/>
          </w:tcPr>
          <w:p w14:paraId="50D6778A" w14:textId="448BA14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1,872</w:t>
            </w:r>
          </w:p>
        </w:tc>
        <w:tc>
          <w:tcPr>
            <w:tcW w:w="1913" w:type="dxa"/>
            <w:vAlign w:val="bottom"/>
          </w:tcPr>
          <w:p w14:paraId="4EB4C033" w14:textId="55971CA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2,480</w:t>
            </w:r>
          </w:p>
        </w:tc>
      </w:tr>
      <w:tr w:rsidR="00197852" w:rsidRPr="00D70D0C" w14:paraId="664C6C12" w14:textId="77777777" w:rsidTr="0091643E">
        <w:trPr>
          <w:trHeight w:val="56"/>
        </w:trPr>
        <w:tc>
          <w:tcPr>
            <w:tcW w:w="559" w:type="dxa"/>
            <w:vMerge w:val="restart"/>
            <w:vAlign w:val="center"/>
          </w:tcPr>
          <w:p w14:paraId="7A4D296C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6708DC">
              <w:rPr>
                <w:sz w:val="24"/>
                <w:lang w:val="uk-UA" w:eastAsia="ar-SA"/>
              </w:rPr>
              <w:object w:dxaOrig="220" w:dyaOrig="260" w14:anchorId="48FCD27B">
                <v:shape id="_x0000_i1366" type="#_x0000_t75" style="width:10.5pt;height:14.25pt" o:ole="">
                  <v:imagedata r:id="rId54" o:title=""/>
                </v:shape>
                <o:OLEObject Type="Embed" ProgID="Equation.3" ShapeID="_x0000_i1366" DrawAspect="Content" ObjectID="_1580046409" r:id="rId313"/>
              </w:object>
            </w:r>
          </w:p>
        </w:tc>
        <w:tc>
          <w:tcPr>
            <w:tcW w:w="1133" w:type="dxa"/>
            <w:vAlign w:val="center"/>
          </w:tcPr>
          <w:p w14:paraId="7D3AFAF5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2623997E">
                <v:shape id="_x0000_i1367" type="#_x0000_t75" style="width:37.5pt;height:14.25pt" o:ole="">
                  <v:imagedata r:id="rId95" o:title=""/>
                </v:shape>
                <o:OLEObject Type="Embed" ProgID="Equation.3" ShapeID="_x0000_i1367" DrawAspect="Content" ObjectID="_1580046410" r:id="rId314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5ABA8A67" w14:textId="40EC0C7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1,990</w:t>
            </w:r>
          </w:p>
        </w:tc>
        <w:tc>
          <w:tcPr>
            <w:tcW w:w="1913" w:type="dxa"/>
            <w:vAlign w:val="bottom"/>
          </w:tcPr>
          <w:p w14:paraId="415C85EF" w14:textId="1AACF6C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1,691</w:t>
            </w:r>
          </w:p>
        </w:tc>
        <w:tc>
          <w:tcPr>
            <w:tcW w:w="1913" w:type="dxa"/>
            <w:gridSpan w:val="2"/>
            <w:vAlign w:val="bottom"/>
          </w:tcPr>
          <w:p w14:paraId="158AE69C" w14:textId="510B80C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9,106</w:t>
            </w:r>
          </w:p>
        </w:tc>
        <w:tc>
          <w:tcPr>
            <w:tcW w:w="1913" w:type="dxa"/>
            <w:vAlign w:val="bottom"/>
          </w:tcPr>
          <w:p w14:paraId="0CBDBEC6" w14:textId="687AACE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8,047</w:t>
            </w:r>
          </w:p>
        </w:tc>
      </w:tr>
      <w:tr w:rsidR="00197852" w:rsidRPr="00D70D0C" w14:paraId="45F2B51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1CDAECF2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5C0C3C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3EC44453">
                <v:shape id="_x0000_i1368" type="#_x0000_t75" style="width:42pt;height:14.25pt" o:ole="">
                  <v:imagedata r:id="rId97" o:title=""/>
                </v:shape>
                <o:OLEObject Type="Embed" ProgID="Equation.3" ShapeID="_x0000_i1368" DrawAspect="Content" ObjectID="_1580046411" r:id="rId315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1F2458AE" w14:textId="680AF92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1,333</w:t>
            </w:r>
          </w:p>
        </w:tc>
        <w:tc>
          <w:tcPr>
            <w:tcW w:w="1913" w:type="dxa"/>
            <w:vAlign w:val="bottom"/>
          </w:tcPr>
          <w:p w14:paraId="506AD072" w14:textId="429A8FC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1,122</w:t>
            </w:r>
          </w:p>
        </w:tc>
        <w:tc>
          <w:tcPr>
            <w:tcW w:w="1913" w:type="dxa"/>
            <w:gridSpan w:val="2"/>
            <w:vAlign w:val="bottom"/>
          </w:tcPr>
          <w:p w14:paraId="2CCB78F6" w14:textId="413C205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5,761</w:t>
            </w:r>
          </w:p>
        </w:tc>
        <w:tc>
          <w:tcPr>
            <w:tcW w:w="1913" w:type="dxa"/>
            <w:vAlign w:val="bottom"/>
          </w:tcPr>
          <w:p w14:paraId="14EC3D27" w14:textId="3ED45CC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4,944</w:t>
            </w:r>
          </w:p>
        </w:tc>
      </w:tr>
      <w:tr w:rsidR="00197852" w:rsidRPr="00D70D0C" w14:paraId="7E75F77A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B1A2ED7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0683AEC6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noProof/>
                <w:sz w:val="24"/>
              </w:rPr>
              <w:drawing>
                <wp:inline distT="0" distB="0" distL="0" distR="0" wp14:anchorId="3901F2E6" wp14:editId="1AD03328">
                  <wp:extent cx="523875" cy="180975"/>
                  <wp:effectExtent l="0" t="0" r="9525" b="952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gridSpan w:val="2"/>
            <w:vAlign w:val="bottom"/>
          </w:tcPr>
          <w:p w14:paraId="04D48C0B" w14:textId="6B16886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1,218</w:t>
            </w:r>
          </w:p>
        </w:tc>
        <w:tc>
          <w:tcPr>
            <w:tcW w:w="1913" w:type="dxa"/>
            <w:vAlign w:val="bottom"/>
          </w:tcPr>
          <w:p w14:paraId="690D389E" w14:textId="554F0E1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1,021</w:t>
            </w:r>
          </w:p>
        </w:tc>
        <w:tc>
          <w:tcPr>
            <w:tcW w:w="1913" w:type="dxa"/>
            <w:gridSpan w:val="2"/>
            <w:vAlign w:val="bottom"/>
          </w:tcPr>
          <w:p w14:paraId="3B41EF33" w14:textId="3A8419F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5,886</w:t>
            </w:r>
          </w:p>
        </w:tc>
        <w:tc>
          <w:tcPr>
            <w:tcW w:w="1913" w:type="dxa"/>
            <w:vAlign w:val="bottom"/>
          </w:tcPr>
          <w:p w14:paraId="6B823D49" w14:textId="58615EB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5,002</w:t>
            </w:r>
          </w:p>
        </w:tc>
      </w:tr>
      <w:tr w:rsidR="00197852" w:rsidRPr="00D70D0C" w14:paraId="56EDBBC6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EA3FB22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3E60BE9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0A7DFDEC">
                <v:shape id="_x0000_i1369" type="#_x0000_t75" style="width:42pt;height:14.25pt" o:ole="">
                  <v:imagedata r:id="rId100" o:title=""/>
                </v:shape>
                <o:OLEObject Type="Embed" ProgID="Equation.3" ShapeID="_x0000_i1369" DrawAspect="Content" ObjectID="_1580046412" r:id="rId316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B63CB33" w14:textId="527D449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1,104</w:t>
            </w:r>
          </w:p>
        </w:tc>
        <w:tc>
          <w:tcPr>
            <w:tcW w:w="1913" w:type="dxa"/>
            <w:vAlign w:val="bottom"/>
          </w:tcPr>
          <w:p w14:paraId="6E775065" w14:textId="5733FE1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0,924</w:t>
            </w:r>
          </w:p>
        </w:tc>
        <w:tc>
          <w:tcPr>
            <w:tcW w:w="1913" w:type="dxa"/>
            <w:gridSpan w:val="2"/>
            <w:vAlign w:val="bottom"/>
          </w:tcPr>
          <w:p w14:paraId="7254300B" w14:textId="15C2DFE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5,581</w:t>
            </w:r>
          </w:p>
        </w:tc>
        <w:tc>
          <w:tcPr>
            <w:tcW w:w="1913" w:type="dxa"/>
            <w:vAlign w:val="bottom"/>
          </w:tcPr>
          <w:p w14:paraId="22C411DB" w14:textId="3FCF4E8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4,720</w:t>
            </w:r>
          </w:p>
        </w:tc>
      </w:tr>
      <w:tr w:rsidR="00197852" w:rsidRPr="00D70D0C" w14:paraId="6F773684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79498420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45EC0B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1E82EB14">
                <v:shape id="_x0000_i1370" type="#_x0000_t75" style="width:42pt;height:14.25pt" o:ole="">
                  <v:imagedata r:id="rId102" o:title=""/>
                </v:shape>
                <o:OLEObject Type="Embed" ProgID="Equation.3" ShapeID="_x0000_i1370" DrawAspect="Content" ObjectID="_1580046413" r:id="rId317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12147837" w14:textId="424CB59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0,929</w:t>
            </w:r>
          </w:p>
        </w:tc>
        <w:tc>
          <w:tcPr>
            <w:tcW w:w="1913" w:type="dxa"/>
            <w:vAlign w:val="bottom"/>
          </w:tcPr>
          <w:p w14:paraId="365484E3" w14:textId="2336A4AC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0,778</w:t>
            </w:r>
          </w:p>
        </w:tc>
        <w:tc>
          <w:tcPr>
            <w:tcW w:w="1913" w:type="dxa"/>
            <w:gridSpan w:val="2"/>
            <w:vAlign w:val="bottom"/>
          </w:tcPr>
          <w:p w14:paraId="637AC710" w14:textId="0A07C66B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4,424</w:t>
            </w:r>
          </w:p>
        </w:tc>
        <w:tc>
          <w:tcPr>
            <w:tcW w:w="1913" w:type="dxa"/>
            <w:vAlign w:val="bottom"/>
          </w:tcPr>
          <w:p w14:paraId="78339F67" w14:textId="10113D1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3,731</w:t>
            </w:r>
          </w:p>
        </w:tc>
      </w:tr>
      <w:tr w:rsidR="00197852" w:rsidRPr="00D70D0C" w14:paraId="10808884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4B7348C8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0BC10FA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1F81156A">
                <v:shape id="_x0000_i1371" type="#_x0000_t75" style="width:42pt;height:14.25pt" o:ole="">
                  <v:imagedata r:id="rId104" o:title=""/>
                </v:shape>
                <o:OLEObject Type="Embed" ProgID="Equation.3" ShapeID="_x0000_i1371" DrawAspect="Content" ObjectID="_1580046414" r:id="rId318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69E40502" w14:textId="5ED898AA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0,866</w:t>
            </w:r>
          </w:p>
        </w:tc>
        <w:tc>
          <w:tcPr>
            <w:tcW w:w="1913" w:type="dxa"/>
            <w:vAlign w:val="bottom"/>
          </w:tcPr>
          <w:p w14:paraId="6BA114C9" w14:textId="7535784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0,724</w:t>
            </w:r>
          </w:p>
        </w:tc>
        <w:tc>
          <w:tcPr>
            <w:tcW w:w="1913" w:type="dxa"/>
            <w:gridSpan w:val="2"/>
            <w:vAlign w:val="bottom"/>
          </w:tcPr>
          <w:p w14:paraId="1DA754EA" w14:textId="62DDCAD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4,207</w:t>
            </w:r>
          </w:p>
        </w:tc>
        <w:tc>
          <w:tcPr>
            <w:tcW w:w="1913" w:type="dxa"/>
            <w:vAlign w:val="bottom"/>
          </w:tcPr>
          <w:p w14:paraId="37714C15" w14:textId="65D6C162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3,541</w:t>
            </w:r>
          </w:p>
        </w:tc>
      </w:tr>
      <w:tr w:rsidR="00197852" w:rsidRPr="00D70D0C" w14:paraId="29F910B5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E01DCFD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18878FC2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361F515C">
                <v:shape id="_x0000_i1372" type="#_x0000_t75" style="width:42pt;height:14.25pt" o:ole="">
                  <v:imagedata r:id="rId106" o:title=""/>
                </v:shape>
                <o:OLEObject Type="Embed" ProgID="Equation.3" ShapeID="_x0000_i1372" DrawAspect="Content" ObjectID="_1580046415" r:id="rId319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23A2C1A5" w14:textId="107A1615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0,791</w:t>
            </w:r>
          </w:p>
        </w:tc>
        <w:tc>
          <w:tcPr>
            <w:tcW w:w="1913" w:type="dxa"/>
            <w:vAlign w:val="bottom"/>
          </w:tcPr>
          <w:p w14:paraId="35EBAB50" w14:textId="45C5FC9E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0,661</w:t>
            </w:r>
          </w:p>
        </w:tc>
        <w:tc>
          <w:tcPr>
            <w:tcW w:w="1913" w:type="dxa"/>
            <w:gridSpan w:val="2"/>
            <w:vAlign w:val="bottom"/>
          </w:tcPr>
          <w:p w14:paraId="2D17E3C5" w14:textId="5D5680A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3,790</w:t>
            </w:r>
          </w:p>
        </w:tc>
        <w:tc>
          <w:tcPr>
            <w:tcW w:w="1913" w:type="dxa"/>
            <w:vAlign w:val="bottom"/>
          </w:tcPr>
          <w:p w14:paraId="0889CFE4" w14:textId="28D58FF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3,186</w:t>
            </w:r>
          </w:p>
        </w:tc>
      </w:tr>
      <w:tr w:rsidR="00197852" w:rsidRPr="00D70D0C" w14:paraId="7438437E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5302B00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292869FE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780" w:dyaOrig="279" w14:anchorId="6A8105B2">
                <v:shape id="_x0000_i1373" type="#_x0000_t75" style="width:37.5pt;height:14.25pt" o:ole="">
                  <v:imagedata r:id="rId108" o:title=""/>
                </v:shape>
                <o:OLEObject Type="Embed" ProgID="Equation.3" ShapeID="_x0000_i1373" DrawAspect="Content" ObjectID="_1580046416" r:id="rId320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E770081" w14:textId="7A1E8A1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0,739</w:t>
            </w:r>
          </w:p>
        </w:tc>
        <w:tc>
          <w:tcPr>
            <w:tcW w:w="1913" w:type="dxa"/>
            <w:vAlign w:val="bottom"/>
          </w:tcPr>
          <w:p w14:paraId="065B166E" w14:textId="32A7D5B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0,617</w:t>
            </w:r>
          </w:p>
        </w:tc>
        <w:tc>
          <w:tcPr>
            <w:tcW w:w="1913" w:type="dxa"/>
            <w:gridSpan w:val="2"/>
            <w:vAlign w:val="bottom"/>
          </w:tcPr>
          <w:p w14:paraId="6F782AF6" w14:textId="157A867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3,535</w:t>
            </w:r>
          </w:p>
        </w:tc>
        <w:tc>
          <w:tcPr>
            <w:tcW w:w="1913" w:type="dxa"/>
            <w:vAlign w:val="bottom"/>
          </w:tcPr>
          <w:p w14:paraId="701517A0" w14:textId="7829B6B8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2,968</w:t>
            </w:r>
          </w:p>
        </w:tc>
      </w:tr>
      <w:tr w:rsidR="00197852" w:rsidRPr="00D70D0C" w14:paraId="5DCC58A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2D82280B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7546FDCB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800" w:dyaOrig="279" w14:anchorId="72C45E3E">
                <v:shape id="_x0000_i1374" type="#_x0000_t75" style="width:42pt;height:14.25pt" o:ole="">
                  <v:imagedata r:id="rId110" o:title=""/>
                </v:shape>
                <o:OLEObject Type="Embed" ProgID="Equation.3" ShapeID="_x0000_i1374" DrawAspect="Content" ObjectID="_1580046417" r:id="rId321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3F833FBE" w14:textId="6DCFDEB0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0,671</w:t>
            </w:r>
          </w:p>
        </w:tc>
        <w:tc>
          <w:tcPr>
            <w:tcW w:w="1913" w:type="dxa"/>
            <w:vAlign w:val="bottom"/>
          </w:tcPr>
          <w:p w14:paraId="2931448D" w14:textId="20EC6E23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0,561</w:t>
            </w:r>
          </w:p>
        </w:tc>
        <w:tc>
          <w:tcPr>
            <w:tcW w:w="1913" w:type="dxa"/>
            <w:gridSpan w:val="2"/>
            <w:vAlign w:val="bottom"/>
          </w:tcPr>
          <w:p w14:paraId="621F979B" w14:textId="18905599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3,092</w:t>
            </w:r>
          </w:p>
        </w:tc>
        <w:tc>
          <w:tcPr>
            <w:tcW w:w="1913" w:type="dxa"/>
            <w:vAlign w:val="bottom"/>
          </w:tcPr>
          <w:p w14:paraId="710812F6" w14:textId="056D1A71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2,594</w:t>
            </w:r>
          </w:p>
        </w:tc>
      </w:tr>
      <w:tr w:rsidR="00197852" w:rsidRPr="00D70D0C" w14:paraId="73331AF8" w14:textId="77777777" w:rsidTr="0091643E">
        <w:trPr>
          <w:trHeight w:val="56"/>
        </w:trPr>
        <w:tc>
          <w:tcPr>
            <w:tcW w:w="559" w:type="dxa"/>
            <w:vMerge/>
            <w:vAlign w:val="center"/>
          </w:tcPr>
          <w:p w14:paraId="03721773" w14:textId="77777777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</w:p>
        </w:tc>
        <w:tc>
          <w:tcPr>
            <w:tcW w:w="1133" w:type="dxa"/>
            <w:vAlign w:val="center"/>
          </w:tcPr>
          <w:p w14:paraId="4AFA5844" w14:textId="77777777" w:rsidR="00197852" w:rsidRPr="00260B5B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260B5B">
              <w:rPr>
                <w:sz w:val="24"/>
                <w:lang w:val="uk-UA" w:eastAsia="ar-SA"/>
              </w:rPr>
              <w:object w:dxaOrig="900" w:dyaOrig="279" w14:anchorId="726075E5">
                <v:shape id="_x0000_i1375" type="#_x0000_t75" style="width:45pt;height:14.25pt" o:ole="">
                  <v:imagedata r:id="rId112" o:title=""/>
                </v:shape>
                <o:OLEObject Type="Embed" ProgID="Equation.3" ShapeID="_x0000_i1375" DrawAspect="Content" ObjectID="_1580046418" r:id="rId322"/>
              </w:object>
            </w:r>
          </w:p>
        </w:tc>
        <w:tc>
          <w:tcPr>
            <w:tcW w:w="1913" w:type="dxa"/>
            <w:gridSpan w:val="2"/>
            <w:vAlign w:val="bottom"/>
          </w:tcPr>
          <w:p w14:paraId="0118F91B" w14:textId="108FC7ED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0,662</w:t>
            </w:r>
          </w:p>
        </w:tc>
        <w:tc>
          <w:tcPr>
            <w:tcW w:w="1913" w:type="dxa"/>
            <w:vAlign w:val="bottom"/>
          </w:tcPr>
          <w:p w14:paraId="36193077" w14:textId="41CD6806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0,553</w:t>
            </w:r>
          </w:p>
        </w:tc>
        <w:tc>
          <w:tcPr>
            <w:tcW w:w="1913" w:type="dxa"/>
            <w:gridSpan w:val="2"/>
            <w:vAlign w:val="bottom"/>
          </w:tcPr>
          <w:p w14:paraId="7F650CC9" w14:textId="63D9DF9F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3,176</w:t>
            </w:r>
          </w:p>
        </w:tc>
        <w:tc>
          <w:tcPr>
            <w:tcW w:w="1913" w:type="dxa"/>
            <w:vAlign w:val="bottom"/>
          </w:tcPr>
          <w:p w14:paraId="62A8723B" w14:textId="0CBD82A4" w:rsidR="00197852" w:rsidRPr="00D70D0C" w:rsidRDefault="00197852" w:rsidP="00197852">
            <w:pPr>
              <w:spacing w:line="276" w:lineRule="auto"/>
              <w:ind w:left="-158" w:right="-103"/>
              <w:jc w:val="center"/>
              <w:rPr>
                <w:sz w:val="24"/>
                <w:lang w:val="uk-UA" w:eastAsia="ar-SA"/>
              </w:rPr>
            </w:pPr>
            <w:r w:rsidRPr="00197852">
              <w:rPr>
                <w:sz w:val="24"/>
                <w:lang w:val="uk-UA" w:eastAsia="ar-SA"/>
              </w:rPr>
              <w:t>2,663</w:t>
            </w:r>
          </w:p>
        </w:tc>
      </w:tr>
    </w:tbl>
    <w:p w14:paraId="139E0620" w14:textId="0D88ABB0" w:rsidR="0082053A" w:rsidRDefault="0082053A" w:rsidP="0082053A"/>
    <w:p w14:paraId="55715E8D" w14:textId="7FB38FB8" w:rsidR="0004285B" w:rsidRDefault="00025AFE" w:rsidP="0004285B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t>Залежність довжин</w:t>
      </w:r>
      <w:r w:rsidR="0004285B">
        <w:rPr>
          <w:lang w:val="uk-UA"/>
        </w:rPr>
        <w:t xml:space="preserve"> довірчих інтервалів </w:t>
      </w:r>
      <w:r>
        <w:rPr>
          <w:lang w:val="uk-UA"/>
        </w:rPr>
        <w:t>від обсягу вибірки представлена</w:t>
      </w:r>
      <w:r w:rsidR="0004285B">
        <w:rPr>
          <w:lang w:val="uk-UA"/>
        </w:rPr>
        <w:t xml:space="preserve"> в графічному в</w:t>
      </w:r>
      <w:r w:rsidR="008F31BE">
        <w:rPr>
          <w:lang w:val="uk-UA"/>
        </w:rPr>
        <w:t>игляді на рисунку 2.4</w:t>
      </w:r>
      <w:r w:rsidR="0004285B">
        <w:rPr>
          <w:lang w:val="uk-UA"/>
        </w:rPr>
        <w:t xml:space="preserve">. </w:t>
      </w:r>
    </w:p>
    <w:p w14:paraId="63FF6B58" w14:textId="6A1D1D60" w:rsidR="0004285B" w:rsidRPr="00C62314" w:rsidRDefault="0004285B" w:rsidP="0004285B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t>На даному рисунку можна побачити залежність ширини довірчо</w:t>
      </w:r>
      <w:r w:rsidR="00C62314">
        <w:rPr>
          <w:lang w:val="uk-UA"/>
        </w:rPr>
        <w:t>го інтервалу від розміру вибірки</w:t>
      </w:r>
      <w:r>
        <w:rPr>
          <w:lang w:val="uk-UA"/>
        </w:rPr>
        <w:t>. Чим більше розмір вибірки</w:t>
      </w:r>
      <w:r w:rsidR="002D077C">
        <w:rPr>
          <w:lang w:val="uk-UA"/>
        </w:rPr>
        <w:t>,</w:t>
      </w:r>
      <w:r>
        <w:rPr>
          <w:lang w:val="uk-UA"/>
        </w:rPr>
        <w:t xml:space="preserve"> тим менша ширина довірчого інтервалу. </w:t>
      </w:r>
    </w:p>
    <w:p w14:paraId="794539A3" w14:textId="77777777" w:rsidR="0004285B" w:rsidRDefault="0004285B" w:rsidP="0004285B">
      <w:pPr>
        <w:tabs>
          <w:tab w:val="clear" w:pos="709"/>
        </w:tabs>
        <w:rPr>
          <w:lang w:val="uk-UA"/>
        </w:rPr>
      </w:pPr>
    </w:p>
    <w:p w14:paraId="5C36250E" w14:textId="56DF029F" w:rsidR="004E5051" w:rsidRDefault="005F526D" w:rsidP="005F526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301A097" wp14:editId="3CE08008">
            <wp:extent cx="2880000" cy="2747645"/>
            <wp:effectExtent l="0" t="0" r="15875" b="14605"/>
            <wp:docPr id="94" name="Диаграмма 94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BF472BD3-4834-4F23-86D9-6DCDF438BC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ADB30" wp14:editId="62903A73">
            <wp:extent cx="2880000" cy="2748280"/>
            <wp:effectExtent l="0" t="0" r="15875" b="13970"/>
            <wp:docPr id="116" name="Диаграмма 116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3031D5EE-B93A-446F-A0A0-820832C5C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8146A" wp14:editId="77DDD3EB">
            <wp:extent cx="2880000" cy="2759710"/>
            <wp:effectExtent l="0" t="0" r="15875" b="2540"/>
            <wp:docPr id="117" name="Диаграмма 117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B700FFCC-7F70-4A4F-90FD-35B3F49EB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42E35" wp14:editId="1417D12A">
            <wp:extent cx="2880000" cy="2757170"/>
            <wp:effectExtent l="0" t="0" r="15875" b="5080"/>
            <wp:docPr id="118" name="Диаграмма 118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FC8C1220-FA0A-4272-994A-2265EBB9B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6"/>
              </a:graphicData>
            </a:graphic>
          </wp:inline>
        </w:drawing>
      </w:r>
      <w:bookmarkStart w:id="27" w:name="_GoBack"/>
      <w:bookmarkEnd w:id="27"/>
    </w:p>
    <w:p w14:paraId="4A46C18D" w14:textId="10ACAD82" w:rsidR="007206F4" w:rsidRPr="007206F4" w:rsidRDefault="008F31BE" w:rsidP="007206F4">
      <w:pPr>
        <w:tabs>
          <w:tab w:val="clear" w:pos="709"/>
        </w:tabs>
        <w:jc w:val="center"/>
      </w:pPr>
      <w:r>
        <w:rPr>
          <w:lang w:val="uk-UA"/>
        </w:rPr>
        <w:t>Рисунок 2.4</w:t>
      </w:r>
      <w:r w:rsidR="007206F4">
        <w:rPr>
          <w:lang w:val="uk-UA"/>
        </w:rPr>
        <w:t xml:space="preserve"> – Довжина довірчих інтервалів </w:t>
      </w:r>
      <w:r w:rsidR="007206F4" w:rsidRPr="00DB03D3">
        <w:rPr>
          <w:lang w:val="uk-UA"/>
        </w:rPr>
        <w:t xml:space="preserve">для </w:t>
      </w:r>
      <w:r w:rsidR="007206F4">
        <w:rPr>
          <w:lang w:val="uk-UA"/>
        </w:rPr>
        <w:t xml:space="preserve">ВВ </w:t>
      </w:r>
      <w:r w:rsidR="00AC0D50" w:rsidRPr="00AC0D50">
        <w:rPr>
          <w:position w:val="-4"/>
          <w:sz w:val="24"/>
          <w:lang w:val="uk-UA"/>
        </w:rPr>
        <w:object w:dxaOrig="320" w:dyaOrig="279" w14:anchorId="53E9741F">
          <v:shape id="_x0000_i1074" type="#_x0000_t75" style="width:15.75pt;height:14.25pt" o:ole="">
            <v:imagedata r:id="rId327" o:title=""/>
          </v:shape>
          <o:OLEObject Type="Embed" ProgID="Equation.3" ShapeID="_x0000_i1074" DrawAspect="Content" ObjectID="_1580046419" r:id="rId328"/>
        </w:object>
      </w:r>
      <w:r w:rsidR="007206F4">
        <w:rPr>
          <w:lang w:val="uk-UA"/>
        </w:rPr>
        <w:t xml:space="preserve"> і </w:t>
      </w:r>
      <w:r w:rsidR="00AC0D50" w:rsidRPr="00AC0D50">
        <w:rPr>
          <w:position w:val="-4"/>
          <w:sz w:val="24"/>
          <w:lang w:val="uk-UA"/>
        </w:rPr>
        <w:object w:dxaOrig="240" w:dyaOrig="279" w14:anchorId="544022D1">
          <v:shape id="_x0000_i1075" type="#_x0000_t75" style="width:12.75pt;height:14.25pt" o:ole="">
            <v:imagedata r:id="rId329" o:title=""/>
          </v:shape>
          <o:OLEObject Type="Embed" ProgID="Equation.3" ShapeID="_x0000_i1075" DrawAspect="Content" ObjectID="_1580046420" r:id="rId330"/>
        </w:object>
      </w:r>
    </w:p>
    <w:p w14:paraId="162BD289" w14:textId="5F56F782" w:rsidR="00F3315F" w:rsidRDefault="00F3315F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/>
        </w:rPr>
      </w:pPr>
    </w:p>
    <w:p w14:paraId="4F43D059" w14:textId="736FDDC9" w:rsidR="00596595" w:rsidRDefault="00596595" w:rsidP="00AE6BF3">
      <w:pPr>
        <w:pStyle w:val="2"/>
        <w:keepNext w:val="0"/>
        <w:keepLines w:val="0"/>
        <w:widowControl w:val="0"/>
      </w:pPr>
      <w:bookmarkStart w:id="28" w:name="_Toc495228674"/>
      <w:r>
        <w:t>Визначення однорідності сукупностей</w:t>
      </w:r>
      <w:bookmarkEnd w:id="28"/>
    </w:p>
    <w:p w14:paraId="7DB178EA" w14:textId="5307A9A8" w:rsidR="00596595" w:rsidRDefault="00596595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0D1289FA" w14:textId="77777777" w:rsidR="00840F1D" w:rsidRPr="00840F1D" w:rsidRDefault="00840F1D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840F1D">
        <w:rPr>
          <w:lang w:val="uk-UA" w:eastAsia="ar-SA"/>
        </w:rPr>
        <w:t>Будь-яка досліджувана сукупність містить як значення ознак, що склалися під впливом чинників, безпосередньо характерних для аналізованої сукупності, так і значення ознак, отриманих під впливом інших факторів, не характерних для основної сукупності.</w:t>
      </w:r>
    </w:p>
    <w:p w14:paraId="1B43F19F" w14:textId="77777777" w:rsidR="00840F1D" w:rsidRPr="00840F1D" w:rsidRDefault="00840F1D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840F1D">
        <w:rPr>
          <w:lang w:val="uk-UA" w:eastAsia="ar-SA"/>
        </w:rPr>
        <w:t>Сукупність вважається однорідною, якщо коефіцієнт варіації не перевищує 33% (для розподілів, близьких до нормального) [1].</w:t>
      </w:r>
    </w:p>
    <w:p w14:paraId="680483FF" w14:textId="54901261" w:rsidR="00840F1D" w:rsidRPr="006708DC" w:rsidRDefault="008F31BE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t>У таблиці 2.5</w:t>
      </w:r>
      <w:r w:rsidR="00840F1D" w:rsidRPr="00840F1D">
        <w:rPr>
          <w:lang w:val="uk-UA" w:eastAsia="ar-SA"/>
        </w:rPr>
        <w:t xml:space="preserve"> вказані точкові оцінки коефіцієнта варіації для </w:t>
      </w:r>
      <w:r w:rsidR="00840F1D" w:rsidRPr="00840F1D">
        <w:rPr>
          <w:lang w:val="uk-UA" w:eastAsia="ar-SA"/>
        </w:rPr>
        <w:lastRenderedPageBreak/>
        <w:t>досліджуваних вибірок.</w:t>
      </w:r>
    </w:p>
    <w:p w14:paraId="6D4E65D1" w14:textId="26D265AF" w:rsidR="00840F1D" w:rsidRDefault="00840F1D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7093AD55" w14:textId="020236F2" w:rsidR="00DB2440" w:rsidRDefault="008F31BE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t>Таблиця 2.5</w:t>
      </w:r>
      <w:r w:rsidR="00DB2440">
        <w:rPr>
          <w:lang w:val="uk-UA" w:eastAsia="ar-SA"/>
        </w:rPr>
        <w:t xml:space="preserve"> – </w:t>
      </w:r>
      <w:r w:rsidR="00DB2440" w:rsidRPr="00DB2440">
        <w:rPr>
          <w:lang w:val="uk-UA" w:eastAsia="ar-SA"/>
        </w:rPr>
        <w:t>Точкова оцінка коефіцієнта варіації вибірок</w:t>
      </w:r>
      <w:r w:rsidR="00DB2440">
        <w:rPr>
          <w:lang w:val="uk-UA" w:eastAsia="ar-SA"/>
        </w:rPr>
        <w:t xml:space="preserve"> ВВ</w:t>
      </w:r>
    </w:p>
    <w:tbl>
      <w:tblPr>
        <w:tblW w:w="9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49"/>
        <w:gridCol w:w="850"/>
        <w:gridCol w:w="849"/>
        <w:gridCol w:w="850"/>
        <w:gridCol w:w="849"/>
        <w:gridCol w:w="850"/>
        <w:gridCol w:w="849"/>
        <w:gridCol w:w="850"/>
        <w:gridCol w:w="849"/>
        <w:gridCol w:w="850"/>
      </w:tblGrid>
      <w:tr w:rsidR="00AC47F5" w:rsidRPr="00F5272B" w14:paraId="2ADCFEB9" w14:textId="77777777" w:rsidTr="00D11460">
        <w:trPr>
          <w:trHeight w:val="300"/>
          <w:jc w:val="center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AC9D36" w14:textId="5EBB4A1F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object w:dxaOrig="200" w:dyaOrig="220" w14:anchorId="6CC0AFE8">
                <v:shape id="_x0000_i1076" type="#_x0000_t75" style="width:8.25pt;height:12pt" o:ole="">
                  <v:imagedata r:id="rId67" o:title=""/>
                </v:shape>
                <o:OLEObject Type="Embed" ProgID="Equation.3" ShapeID="_x0000_i1076" DrawAspect="Content" ObjectID="_1580046421" r:id="rId331"/>
              </w:objec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0A17F849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49CCFED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200</w: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1EE194E9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300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1A7201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400</w: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44947584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6D2B0A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600</w: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0D18C932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700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EB3D3D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800</w: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7D98F7DE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900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69EE04" w14:textId="77777777" w:rsidR="00AC47F5" w:rsidRPr="00D11460" w:rsidRDefault="00AC47F5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1000</w:t>
            </w:r>
          </w:p>
        </w:tc>
      </w:tr>
      <w:tr w:rsidR="00197852" w:rsidRPr="00D11460" w14:paraId="3EFDAF76" w14:textId="77777777" w:rsidTr="0091643E">
        <w:trPr>
          <w:trHeight w:val="300"/>
          <w:jc w:val="center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24CF01" w14:textId="4EE412A8" w:rsidR="00197852" w:rsidRPr="00D11460" w:rsidRDefault="00197852" w:rsidP="00197852">
            <w:pPr>
              <w:widowControl w:val="0"/>
              <w:spacing w:line="276" w:lineRule="auto"/>
              <w:jc w:val="left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ВВ</w:t>
            </w:r>
            <w:r>
              <w:rPr>
                <w:position w:val="-6"/>
                <w:sz w:val="24"/>
                <w:lang w:val="en-US"/>
              </w:rPr>
              <w:t> </w:t>
            </w:r>
            <w:r w:rsidRPr="00D11460">
              <w:rPr>
                <w:position w:val="-6"/>
                <w:sz w:val="24"/>
              </w:rPr>
              <w:object w:dxaOrig="279" w:dyaOrig="260" w14:anchorId="5CF12885">
                <v:shape id="_x0000_i1376" type="#_x0000_t75" style="width:14.25pt;height:14.25pt" o:ole="">
                  <v:imagedata r:id="rId332" o:title=""/>
                </v:shape>
                <o:OLEObject Type="Embed" ProgID="Equation.3" ShapeID="_x0000_i1376" DrawAspect="Content" ObjectID="_1580046422" r:id="rId333"/>
              </w:objec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4E26445C" w14:textId="30C36466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0,305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D1965F3" w14:textId="46F06987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0,332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4268DDAA" w14:textId="6783787C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C0C9A0D" w14:textId="023FB048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0,314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1A7EAFA7" w14:textId="07AB5759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92565B9" w14:textId="41264EF0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0,338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7ABC2BB1" w14:textId="5A3CD770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FE51C10" w14:textId="0D110070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0,329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337267E8" w14:textId="23033A85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708FDCE" w14:textId="76B5DCD7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0,321</w:t>
            </w:r>
          </w:p>
        </w:tc>
      </w:tr>
      <w:tr w:rsidR="00197852" w:rsidRPr="00D11460" w14:paraId="76370845" w14:textId="77777777" w:rsidTr="0091643E">
        <w:trPr>
          <w:trHeight w:val="300"/>
          <w:jc w:val="center"/>
        </w:trPr>
        <w:tc>
          <w:tcPr>
            <w:tcW w:w="993" w:type="dxa"/>
            <w:shd w:val="clear" w:color="auto" w:fill="auto"/>
            <w:noWrap/>
            <w:vAlign w:val="center"/>
          </w:tcPr>
          <w:p w14:paraId="6F6DCDA4" w14:textId="177C9304" w:rsidR="00197852" w:rsidRPr="00D11460" w:rsidRDefault="00197852" w:rsidP="00197852">
            <w:pPr>
              <w:widowControl w:val="0"/>
              <w:spacing w:line="276" w:lineRule="auto"/>
              <w:jc w:val="left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t>ВВ </w:t>
            </w:r>
            <w:r w:rsidRPr="00D11460">
              <w:rPr>
                <w:position w:val="-6"/>
                <w:sz w:val="24"/>
              </w:rPr>
              <w:object w:dxaOrig="220" w:dyaOrig="260" w14:anchorId="7B5466D4">
                <v:shape id="_x0000_i1377" type="#_x0000_t75" style="width:12pt;height:14.25pt" o:ole="">
                  <v:imagedata r:id="rId136" o:title=""/>
                </v:shape>
                <o:OLEObject Type="Embed" ProgID="Equation.3" ShapeID="_x0000_i1377" DrawAspect="Content" ObjectID="_1580046423" r:id="rId334"/>
              </w:objec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6277061C" w14:textId="4DB834B0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0,316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B3251FE" w14:textId="194FDF34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0,310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24802D61" w14:textId="35601BE6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0,343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459AD3D" w14:textId="0046D06E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0,362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5F57F68B" w14:textId="7A92C992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0,328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C9A163A" w14:textId="36624F22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0,339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4E537FD8" w14:textId="4F2B46F6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45C53F6" w14:textId="32A5B78C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0,335</w:t>
            </w:r>
          </w:p>
        </w:tc>
        <w:tc>
          <w:tcPr>
            <w:tcW w:w="849" w:type="dxa"/>
            <w:shd w:val="clear" w:color="auto" w:fill="auto"/>
            <w:noWrap/>
            <w:vAlign w:val="bottom"/>
          </w:tcPr>
          <w:p w14:paraId="150E040C" w14:textId="211B97F6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5BE079D" w14:textId="5EDE01B0" w:rsidR="00197852" w:rsidRPr="00D11460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197852">
              <w:rPr>
                <w:position w:val="-6"/>
                <w:sz w:val="24"/>
              </w:rPr>
              <w:t>0,339</w:t>
            </w:r>
          </w:p>
        </w:tc>
      </w:tr>
    </w:tbl>
    <w:p w14:paraId="79D77247" w14:textId="6EB36120" w:rsidR="00DB2440" w:rsidRDefault="00DB2440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54CD835A" w14:textId="24813C6A" w:rsidR="00DB2440" w:rsidRPr="00764B11" w:rsidRDefault="00764B11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764B11">
        <w:rPr>
          <w:lang w:val="uk-UA" w:eastAsia="ar-SA"/>
        </w:rPr>
        <w:t xml:space="preserve">Виходячи з отриманих даних, можна сказати, що однорідними можна вважати </w:t>
      </w:r>
      <w:r>
        <w:rPr>
          <w:lang w:val="uk-UA" w:eastAsia="ar-SA"/>
        </w:rPr>
        <w:t>усі</w:t>
      </w:r>
      <w:r w:rsidRPr="00764B11">
        <w:rPr>
          <w:lang w:val="uk-UA" w:eastAsia="ar-SA"/>
        </w:rPr>
        <w:t xml:space="preserve"> вибірки</w:t>
      </w:r>
      <w:r w:rsidR="00804A79">
        <w:rPr>
          <w:lang w:val="uk-UA" w:eastAsia="ar-SA"/>
        </w:rPr>
        <w:t>.</w:t>
      </w:r>
      <w:r w:rsidRPr="00764B11">
        <w:rPr>
          <w:lang w:val="uk-UA" w:eastAsia="ar-SA"/>
        </w:rPr>
        <w:t xml:space="preserve"> </w:t>
      </w:r>
    </w:p>
    <w:p w14:paraId="4B919A55" w14:textId="77777777" w:rsidR="00764B11" w:rsidRDefault="00764B11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7B59CE93" w14:textId="0B0286CA" w:rsidR="00500757" w:rsidRDefault="00500757" w:rsidP="00AE6BF3">
      <w:pPr>
        <w:pStyle w:val="2"/>
        <w:keepNext w:val="0"/>
        <w:keepLines w:val="0"/>
        <w:widowControl w:val="0"/>
      </w:pPr>
      <w:bookmarkStart w:id="29" w:name="_Toc495228675"/>
      <w:r>
        <w:t>Гіпотеза про закон розподілу</w:t>
      </w:r>
      <w:bookmarkEnd w:id="29"/>
    </w:p>
    <w:p w14:paraId="7AF9B025" w14:textId="57817F8A" w:rsidR="00FF312E" w:rsidRDefault="00FF312E" w:rsidP="00817DA1">
      <w:pPr>
        <w:widowControl w:val="0"/>
        <w:tabs>
          <w:tab w:val="clear" w:pos="709"/>
        </w:tabs>
        <w:rPr>
          <w:lang w:val="uk-UA" w:eastAsia="ar-SA"/>
        </w:rPr>
      </w:pPr>
    </w:p>
    <w:p w14:paraId="1E06BA8F" w14:textId="0FB60C6B" w:rsidR="00DE3033" w:rsidRDefault="00DE3033" w:rsidP="00817DA1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DE3033">
        <w:rPr>
          <w:lang w:val="uk-UA" w:eastAsia="ar-SA"/>
        </w:rPr>
        <w:t xml:space="preserve">По </w:t>
      </w:r>
      <w:r>
        <w:rPr>
          <w:lang w:val="uk-UA" w:eastAsia="ar-SA"/>
        </w:rPr>
        <w:t>вигляду</w:t>
      </w:r>
      <w:r w:rsidRPr="00DE3033">
        <w:rPr>
          <w:lang w:val="uk-UA" w:eastAsia="ar-SA"/>
        </w:rPr>
        <w:t xml:space="preserve"> гістограм</w:t>
      </w:r>
      <w:r w:rsidR="00D23701">
        <w:rPr>
          <w:lang w:val="uk-UA" w:eastAsia="ar-SA"/>
        </w:rPr>
        <w:t xml:space="preserve"> часто</w:t>
      </w:r>
      <w:r w:rsidR="009D485B">
        <w:rPr>
          <w:lang w:val="uk-UA" w:eastAsia="ar-SA"/>
        </w:rPr>
        <w:t xml:space="preserve">стей, наведених на </w:t>
      </w:r>
      <w:r w:rsidR="00A70237">
        <w:rPr>
          <w:lang w:val="uk-UA" w:eastAsia="ar-SA"/>
        </w:rPr>
        <w:t>рисунках</w:t>
      </w:r>
      <w:r w:rsidR="00B81254">
        <w:rPr>
          <w:lang w:val="uk-UA" w:eastAsia="ar-SA"/>
        </w:rPr>
        <w:t xml:space="preserve"> В.1</w:t>
      </w:r>
      <w:r w:rsidR="00817DA1">
        <w:rPr>
          <w:lang w:val="uk-UA" w:eastAsia="ar-SA"/>
        </w:rPr>
        <w:t xml:space="preserve"> – </w:t>
      </w:r>
      <w:r w:rsidR="00B81254">
        <w:rPr>
          <w:lang w:val="uk-UA" w:eastAsia="ar-SA"/>
        </w:rPr>
        <w:t>В</w:t>
      </w:r>
      <w:r w:rsidR="009D485B">
        <w:rPr>
          <w:lang w:val="uk-UA" w:eastAsia="ar-SA"/>
        </w:rPr>
        <w:t>.20</w:t>
      </w:r>
      <w:r w:rsidRPr="00DE3033">
        <w:rPr>
          <w:lang w:val="uk-UA" w:eastAsia="ar-SA"/>
        </w:rPr>
        <w:t xml:space="preserve"> робимо припущення</w:t>
      </w:r>
      <w:r w:rsidR="002E60A8">
        <w:rPr>
          <w:lang w:val="uk-UA" w:eastAsia="ar-SA"/>
        </w:rPr>
        <w:t xml:space="preserve"> про те, що випадкова величина </w:t>
      </w:r>
      <w:r w:rsidR="002E60A8" w:rsidRPr="00246754">
        <w:rPr>
          <w:lang w:val="uk-UA" w:eastAsia="ar-SA"/>
        </w:rPr>
        <w:object w:dxaOrig="320" w:dyaOrig="279" w14:anchorId="566DF58B">
          <v:shape id="_x0000_i1077" type="#_x0000_t75" style="width:15.75pt;height:14.25pt" o:ole="">
            <v:imagedata r:id="rId327" o:title=""/>
          </v:shape>
          <o:OLEObject Type="Embed" ProgID="Equation.3" ShapeID="_x0000_i1077" DrawAspect="Content" ObjectID="_1580046424" r:id="rId335"/>
        </w:object>
      </w:r>
      <w:r w:rsidRPr="00DE3033">
        <w:rPr>
          <w:lang w:val="uk-UA" w:eastAsia="ar-SA"/>
        </w:rPr>
        <w:t xml:space="preserve"> підпорядковується</w:t>
      </w:r>
      <w:r w:rsidR="00D23701">
        <w:rPr>
          <w:lang w:val="uk-UA" w:eastAsia="ar-SA"/>
        </w:rPr>
        <w:t xml:space="preserve"> рівномірному закону розподілу, а в</w:t>
      </w:r>
      <w:r w:rsidR="002E60A8">
        <w:rPr>
          <w:lang w:val="uk-UA" w:eastAsia="ar-SA"/>
        </w:rPr>
        <w:t xml:space="preserve">ипадкова величина </w:t>
      </w:r>
      <w:r w:rsidR="002E60A8" w:rsidRPr="00246754">
        <w:rPr>
          <w:lang w:val="uk-UA" w:eastAsia="ar-SA"/>
        </w:rPr>
        <w:object w:dxaOrig="240" w:dyaOrig="279" w14:anchorId="5B938B8B">
          <v:shape id="_x0000_i1078" type="#_x0000_t75" style="width:12pt;height:14.25pt" o:ole="">
            <v:imagedata r:id="rId329" o:title=""/>
          </v:shape>
          <o:OLEObject Type="Embed" ProgID="Equation.3" ShapeID="_x0000_i1078" DrawAspect="Content" ObjectID="_1580046425" r:id="rId336"/>
        </w:object>
      </w:r>
      <w:r w:rsidRPr="00DE3033">
        <w:rPr>
          <w:lang w:val="uk-UA" w:eastAsia="ar-SA"/>
        </w:rPr>
        <w:t xml:space="preserve"> відповідає нормальному закону розподілу.</w:t>
      </w:r>
    </w:p>
    <w:p w14:paraId="49AF055E" w14:textId="0428F57A" w:rsidR="00C438C5" w:rsidRDefault="00C438C5" w:rsidP="00AE6BF3">
      <w:pPr>
        <w:widowControl w:val="0"/>
        <w:tabs>
          <w:tab w:val="clear" w:pos="709"/>
        </w:tabs>
        <w:spacing w:after="160" w:line="259" w:lineRule="auto"/>
        <w:contextualSpacing w:val="0"/>
        <w:jc w:val="left"/>
        <w:rPr>
          <w:lang w:val="uk-UA" w:eastAsia="ar-SA"/>
        </w:rPr>
      </w:pPr>
    </w:p>
    <w:p w14:paraId="7B3D241C" w14:textId="01E49D8C" w:rsidR="00FE6E53" w:rsidRDefault="00FC47F1" w:rsidP="00AE6BF3">
      <w:pPr>
        <w:pStyle w:val="2"/>
        <w:keepNext w:val="0"/>
        <w:keepLines w:val="0"/>
        <w:widowControl w:val="0"/>
      </w:pPr>
      <w:bookmarkStart w:id="30" w:name="_Toc495228676"/>
      <w:r>
        <w:t xml:space="preserve">Перевірка </w:t>
      </w:r>
      <w:r w:rsidR="00B65CBC">
        <w:t>гіпотез про</w:t>
      </w:r>
      <w:r>
        <w:t xml:space="preserve"> </w:t>
      </w:r>
      <w:r w:rsidRPr="00F50D3F">
        <w:t>р</w:t>
      </w:r>
      <w:r w:rsidR="00BC4739">
        <w:t>озподіл</w:t>
      </w:r>
      <w:bookmarkEnd w:id="30"/>
    </w:p>
    <w:p w14:paraId="7BFB8FA1" w14:textId="1EE8B73F" w:rsidR="00FC47F1" w:rsidRDefault="00FC47F1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60CA9D0A" w14:textId="1F8A0A4F" w:rsidR="00FC47F1" w:rsidRPr="00A3566E" w:rsidRDefault="0031538B" w:rsidP="00AE6BF3">
      <w:pPr>
        <w:pStyle w:val="3"/>
        <w:keepNext w:val="0"/>
        <w:keepLines w:val="0"/>
        <w:widowControl w:val="0"/>
        <w:rPr>
          <w:lang w:val="uk-UA"/>
        </w:rPr>
      </w:pPr>
      <w:bookmarkStart w:id="31" w:name="_Toc495228677"/>
      <w:r w:rsidRPr="00A3566E">
        <w:rPr>
          <w:lang w:val="uk-UA"/>
        </w:rPr>
        <w:t>Метод моментів</w:t>
      </w:r>
      <w:bookmarkEnd w:id="31"/>
      <w:r w:rsidRPr="00A3566E">
        <w:rPr>
          <w:lang w:val="uk-UA"/>
        </w:rPr>
        <w:t xml:space="preserve"> </w:t>
      </w:r>
    </w:p>
    <w:p w14:paraId="2ABC3D94" w14:textId="535DA785" w:rsidR="006B79B8" w:rsidRDefault="006B79B8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4AF08044" w14:textId="6EA5AC97" w:rsidR="00670331" w:rsidRDefault="009963DB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9963DB">
        <w:rPr>
          <w:lang w:val="uk-UA" w:eastAsia="ar-SA"/>
        </w:rPr>
        <w:t>Метод моментів знаходження оцінок в математичній статистиці - це спосіб побудови</w:t>
      </w:r>
      <w:r w:rsidR="00544A1D">
        <w:rPr>
          <w:lang w:val="uk-UA" w:eastAsia="ar-SA"/>
        </w:rPr>
        <w:t xml:space="preserve"> оцінок, заснований на порівнянні</w:t>
      </w:r>
      <w:r w:rsidRPr="009963DB">
        <w:rPr>
          <w:lang w:val="uk-UA" w:eastAsia="ar-SA"/>
        </w:rPr>
        <w:t xml:space="preserve"> теоретичних і вибіркових моментів. Рівнянн</w:t>
      </w:r>
      <w:r w:rsidR="000036F6">
        <w:rPr>
          <w:lang w:val="uk-UA" w:eastAsia="ar-SA"/>
        </w:rPr>
        <w:t>я методу показано у формулі (2.5</w:t>
      </w:r>
      <w:r w:rsidRPr="009963DB">
        <w:rPr>
          <w:lang w:val="uk-UA" w:eastAsia="ar-SA"/>
        </w:rPr>
        <w:t>).</w:t>
      </w:r>
    </w:p>
    <w:p w14:paraId="23520A78" w14:textId="0C2A7567" w:rsidR="009963DB" w:rsidRPr="003C64CC" w:rsidRDefault="00D76F68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lang w:eastAsia="ar-SA"/>
        </w:rPr>
      </w:pPr>
      <w:r w:rsidRPr="00D76F68">
        <w:rPr>
          <w:position w:val="-54"/>
          <w:szCs w:val="28"/>
        </w:rPr>
        <w:object w:dxaOrig="1140" w:dyaOrig="1219" w14:anchorId="0267B78B">
          <v:shape id="_x0000_i1079" type="#_x0000_t75" style="width:56.25pt;height:60pt" o:ole="" fillcolor="window">
            <v:imagedata r:id="rId337" o:title=""/>
          </v:shape>
          <o:OLEObject Type="Embed" ProgID="Equation.3" ShapeID="_x0000_i1079" DrawAspect="Content" ObjectID="_1580046426" r:id="rId338"/>
        </w:object>
      </w:r>
      <w:r w:rsidR="009963DB">
        <w:rPr>
          <w:szCs w:val="28"/>
        </w:rPr>
        <w:tab/>
      </w:r>
      <w:r w:rsidR="000036F6">
        <w:rPr>
          <w:szCs w:val="28"/>
        </w:rPr>
        <w:t>(2.</w:t>
      </w:r>
      <w:r w:rsidR="000036F6">
        <w:rPr>
          <w:szCs w:val="28"/>
          <w:lang w:val="uk-UA"/>
        </w:rPr>
        <w:t>5</w:t>
      </w:r>
      <w:r w:rsidR="009963DB" w:rsidRPr="003C64CC">
        <w:rPr>
          <w:szCs w:val="28"/>
        </w:rPr>
        <w:t>)</w:t>
      </w:r>
    </w:p>
    <w:p w14:paraId="193D496B" w14:textId="623500CC" w:rsidR="005B4566" w:rsidRDefault="005B4566" w:rsidP="00AE6BF3">
      <w:pPr>
        <w:widowControl w:val="0"/>
        <w:tabs>
          <w:tab w:val="clear" w:pos="709"/>
        </w:tabs>
        <w:ind w:firstLine="709"/>
        <w:rPr>
          <w:szCs w:val="28"/>
          <w:lang w:val="uk-UA"/>
        </w:rPr>
      </w:pPr>
      <w:r w:rsidRPr="007B3C89">
        <w:rPr>
          <w:szCs w:val="28"/>
          <w:lang w:val="uk-UA"/>
        </w:rPr>
        <w:t>Р</w:t>
      </w:r>
      <w:r>
        <w:rPr>
          <w:szCs w:val="28"/>
          <w:lang w:val="uk-UA"/>
        </w:rPr>
        <w:t>і</w:t>
      </w:r>
      <w:r w:rsidRPr="007B3C89">
        <w:rPr>
          <w:szCs w:val="28"/>
          <w:lang w:val="uk-UA"/>
        </w:rPr>
        <w:t xml:space="preserve">вномірний закон розподілу </w:t>
      </w:r>
      <w:r w:rsidR="00562CD0" w:rsidRPr="00D837F0">
        <w:rPr>
          <w:position w:val="-12"/>
          <w:szCs w:val="28"/>
        </w:rPr>
        <w:object w:dxaOrig="840" w:dyaOrig="380" w14:anchorId="7519AF2C">
          <v:shape id="_x0000_i1080" type="#_x0000_t75" style="width:42pt;height:19.5pt" o:ole="" fillcolor="window">
            <v:imagedata r:id="rId339" o:title=""/>
          </v:shape>
          <o:OLEObject Type="Embed" ProgID="Equation.3" ShapeID="_x0000_i1080" DrawAspect="Content" ObjectID="_1580046427" r:id="rId340"/>
        </w:object>
      </w:r>
      <w:r w:rsidRPr="007B3C89">
        <w:rPr>
          <w:szCs w:val="28"/>
          <w:lang w:val="uk-UA"/>
        </w:rPr>
        <w:t xml:space="preserve"> має параметри, що відповідають мінімальному та максимальному значенням ВВ. </w:t>
      </w:r>
      <w:r>
        <w:rPr>
          <w:szCs w:val="28"/>
          <w:lang w:val="uk-UA"/>
        </w:rPr>
        <w:t>В</w:t>
      </w:r>
      <w:r w:rsidRPr="007B3C89">
        <w:rPr>
          <w:szCs w:val="28"/>
          <w:lang w:val="uk-UA"/>
        </w:rPr>
        <w:t>икористовуючи початковий момент першого та центральний момент другого порядків, відомі як оцінки математичного очікування та дисперсії</w:t>
      </w:r>
      <w:r>
        <w:rPr>
          <w:szCs w:val="28"/>
          <w:lang w:val="uk-UA"/>
        </w:rPr>
        <w:t xml:space="preserve">, система </w:t>
      </w:r>
      <w:r w:rsidR="001B12CD">
        <w:rPr>
          <w:szCs w:val="28"/>
          <w:lang w:val="uk-UA"/>
        </w:rPr>
        <w:t xml:space="preserve">(2.5) </w:t>
      </w:r>
      <w:r>
        <w:rPr>
          <w:szCs w:val="28"/>
          <w:lang w:val="uk-UA"/>
        </w:rPr>
        <w:t>д</w:t>
      </w:r>
      <w:r w:rsidRPr="007B3C89">
        <w:rPr>
          <w:szCs w:val="28"/>
          <w:lang w:val="uk-UA"/>
        </w:rPr>
        <w:t xml:space="preserve">ля рівномірного закону </w:t>
      </w:r>
      <w:r w:rsidRPr="007B3C89">
        <w:rPr>
          <w:szCs w:val="28"/>
          <w:lang w:val="uk-UA"/>
        </w:rPr>
        <w:lastRenderedPageBreak/>
        <w:t xml:space="preserve">розподілу </w:t>
      </w:r>
      <w:r w:rsidR="001B12CD">
        <w:rPr>
          <w:szCs w:val="28"/>
          <w:lang w:val="uk-UA"/>
        </w:rPr>
        <w:t xml:space="preserve">зводиться </w:t>
      </w:r>
      <w:r w:rsidR="00193BA7">
        <w:rPr>
          <w:szCs w:val="28"/>
          <w:lang w:val="uk-UA"/>
        </w:rPr>
        <w:t>до систем</w:t>
      </w:r>
      <w:r w:rsidR="00CD6AE8">
        <w:rPr>
          <w:szCs w:val="28"/>
          <w:lang w:val="uk-UA"/>
        </w:rPr>
        <w:t>и</w:t>
      </w:r>
      <w:r w:rsidR="00193BA7">
        <w:rPr>
          <w:szCs w:val="28"/>
          <w:lang w:val="uk-UA"/>
        </w:rPr>
        <w:t xml:space="preserve"> </w:t>
      </w:r>
      <w:r w:rsidRPr="005B4566">
        <w:rPr>
          <w:szCs w:val="28"/>
        </w:rPr>
        <w:t>(</w:t>
      </w:r>
      <w:r w:rsidR="00D76F68" w:rsidRPr="00D76F68">
        <w:rPr>
          <w:szCs w:val="28"/>
        </w:rPr>
        <w:t>2</w:t>
      </w:r>
      <w:r>
        <w:rPr>
          <w:szCs w:val="28"/>
          <w:lang w:val="uk-UA"/>
        </w:rPr>
        <w:t>.6</w:t>
      </w:r>
      <w:r w:rsidRPr="005B4566">
        <w:rPr>
          <w:szCs w:val="28"/>
        </w:rPr>
        <w:t>)</w:t>
      </w:r>
      <w:r w:rsidR="00193BA7">
        <w:rPr>
          <w:szCs w:val="28"/>
          <w:lang w:val="uk-UA"/>
        </w:rPr>
        <w:t xml:space="preserve"> та</w:t>
      </w:r>
      <w:r w:rsidR="00CD6AE8">
        <w:rPr>
          <w:szCs w:val="28"/>
          <w:lang w:val="uk-UA"/>
        </w:rPr>
        <w:t xml:space="preserve"> враховуючи те, що </w:t>
      </w:r>
      <w:r w:rsidR="00CD6AE8" w:rsidRPr="00390389">
        <w:rPr>
          <w:position w:val="-6"/>
          <w:szCs w:val="28"/>
          <w:lang w:val="uk-UA" w:eastAsia="ar-SA"/>
        </w:rPr>
        <w:object w:dxaOrig="639" w:dyaOrig="300" w14:anchorId="411D9757">
          <v:shape id="_x0000_i1081" type="#_x0000_t75" style="width:31.5pt;height:15pt" o:ole="">
            <v:imagedata r:id="rId341" o:title=""/>
          </v:shape>
          <o:OLEObject Type="Embed" ProgID="Equation.3" ShapeID="_x0000_i1081" DrawAspect="Content" ObjectID="_1580046428" r:id="rId342"/>
        </w:object>
      </w:r>
      <w:r w:rsidR="00CD6AE8">
        <w:rPr>
          <w:szCs w:val="28"/>
          <w:lang w:val="uk-UA" w:eastAsia="ar-SA"/>
        </w:rPr>
        <w:t xml:space="preserve"> отримуємо систему</w:t>
      </w:r>
      <w:r w:rsidR="00CD6AE8">
        <w:rPr>
          <w:szCs w:val="28"/>
          <w:lang w:val="uk-UA"/>
        </w:rPr>
        <w:t> </w:t>
      </w:r>
      <w:r w:rsidR="00193BA7">
        <w:rPr>
          <w:szCs w:val="28"/>
          <w:lang w:val="uk-UA"/>
        </w:rPr>
        <w:t>(2.7).</w:t>
      </w:r>
      <w:r w:rsidR="00562CD0">
        <w:rPr>
          <w:szCs w:val="28"/>
          <w:lang w:val="uk-UA"/>
        </w:rPr>
        <w:t xml:space="preserve"> </w:t>
      </w:r>
    </w:p>
    <w:p w14:paraId="7B25D220" w14:textId="4F45F6FD" w:rsidR="003E4A5A" w:rsidRPr="003E4A5A" w:rsidRDefault="003E4A5A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4B5DAB">
        <w:rPr>
          <w:position w:val="-64"/>
          <w:szCs w:val="28"/>
        </w:rPr>
        <w:object w:dxaOrig="1700" w:dyaOrig="1420" w14:anchorId="65B70767">
          <v:shape id="_x0000_i1082" type="#_x0000_t75" style="width:84pt;height:71.25pt" o:ole="" fillcolor="window">
            <v:imagedata r:id="rId343" o:title=""/>
          </v:shape>
          <o:OLEObject Type="Embed" ProgID="Equation.3" ShapeID="_x0000_i1082" DrawAspect="Content" ObjectID="_1580046429" r:id="rId344"/>
        </w:object>
      </w:r>
      <w:r>
        <w:rPr>
          <w:szCs w:val="28"/>
        </w:rPr>
        <w:tab/>
      </w:r>
      <w:r w:rsidRPr="007B0324">
        <w:rPr>
          <w:szCs w:val="28"/>
        </w:rPr>
        <w:t>(2.</w:t>
      </w:r>
      <w:r w:rsidRPr="00CD6AE8">
        <w:rPr>
          <w:szCs w:val="28"/>
        </w:rPr>
        <w:t>6</w:t>
      </w:r>
      <w:r w:rsidRPr="007B0324">
        <w:rPr>
          <w:szCs w:val="28"/>
        </w:rPr>
        <w:t>)</w:t>
      </w:r>
    </w:p>
    <w:p w14:paraId="490E2139" w14:textId="248053BF" w:rsidR="005B4566" w:rsidRDefault="00D837F0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D837F0">
        <w:rPr>
          <w:position w:val="-38"/>
          <w:szCs w:val="28"/>
        </w:rPr>
        <w:object w:dxaOrig="1860" w:dyaOrig="900" w14:anchorId="0E25D8B7">
          <v:shape id="_x0000_i1083" type="#_x0000_t75" style="width:91.5pt;height:45pt" o:ole="" fillcolor="window">
            <v:imagedata r:id="rId345" o:title=""/>
          </v:shape>
          <o:OLEObject Type="Embed" ProgID="Equation.3" ShapeID="_x0000_i1083" DrawAspect="Content" ObjectID="_1580046430" r:id="rId346"/>
        </w:object>
      </w:r>
      <w:r w:rsidR="00D76F68">
        <w:rPr>
          <w:szCs w:val="28"/>
        </w:rPr>
        <w:tab/>
      </w:r>
      <w:r w:rsidR="00D76F68" w:rsidRPr="007B0324">
        <w:rPr>
          <w:szCs w:val="28"/>
        </w:rPr>
        <w:t>(2.</w:t>
      </w:r>
      <w:r w:rsidR="003E4A5A" w:rsidRPr="00CD6AE8">
        <w:rPr>
          <w:szCs w:val="28"/>
        </w:rPr>
        <w:t>7</w:t>
      </w:r>
      <w:r w:rsidR="00D76F68" w:rsidRPr="007B0324">
        <w:rPr>
          <w:szCs w:val="28"/>
        </w:rPr>
        <w:t>)</w:t>
      </w:r>
    </w:p>
    <w:p w14:paraId="2A8ECA78" w14:textId="6BC33DA8" w:rsidR="00CD6AE8" w:rsidRPr="00B34F7F" w:rsidRDefault="00CD6AE8" w:rsidP="00AE6BF3">
      <w:pPr>
        <w:widowControl w:val="0"/>
        <w:tabs>
          <w:tab w:val="clear" w:pos="709"/>
        </w:tabs>
        <w:ind w:firstLine="709"/>
        <w:rPr>
          <w:szCs w:val="28"/>
          <w:lang w:val="uk-UA" w:eastAsia="ar-SA"/>
        </w:rPr>
      </w:pPr>
      <w:r w:rsidRPr="00B34F7F">
        <w:rPr>
          <w:szCs w:val="28"/>
          <w:lang w:val="uk-UA" w:eastAsia="ar-SA"/>
        </w:rPr>
        <w:t>У таблиці 2.</w:t>
      </w:r>
      <w:r w:rsidRPr="000E18E5">
        <w:rPr>
          <w:szCs w:val="28"/>
          <w:lang w:eastAsia="ar-SA"/>
        </w:rPr>
        <w:t>6</w:t>
      </w:r>
      <w:r w:rsidRPr="00B34F7F">
        <w:rPr>
          <w:szCs w:val="28"/>
          <w:lang w:val="uk-UA" w:eastAsia="ar-SA"/>
        </w:rPr>
        <w:t xml:space="preserve"> н</w:t>
      </w:r>
      <w:r w:rsidR="00E51BA9">
        <w:rPr>
          <w:szCs w:val="28"/>
          <w:lang w:val="uk-UA" w:eastAsia="ar-SA"/>
        </w:rPr>
        <w:t>аведені оцінки даних параметрів, в</w:t>
      </w:r>
      <w:r w:rsidRPr="00B34F7F">
        <w:rPr>
          <w:szCs w:val="28"/>
          <w:lang w:val="uk-UA" w:eastAsia="ar-SA"/>
        </w:rPr>
        <w:t xml:space="preserve">иходячи </w:t>
      </w:r>
      <w:r w:rsidR="00E51BA9">
        <w:rPr>
          <w:szCs w:val="28"/>
          <w:lang w:val="uk-UA" w:eastAsia="ar-SA"/>
        </w:rPr>
        <w:t>з яких</w:t>
      </w:r>
      <w:r w:rsidRPr="00B34F7F">
        <w:rPr>
          <w:szCs w:val="28"/>
          <w:lang w:val="uk-UA" w:eastAsia="ar-SA"/>
        </w:rPr>
        <w:t xml:space="preserve"> можна зробити висновок про відповідність передбачуваного закону розподілу дійсності.</w:t>
      </w:r>
    </w:p>
    <w:p w14:paraId="5511D216" w14:textId="30C4337F" w:rsidR="00A61E8F" w:rsidRDefault="00A61E8F" w:rsidP="00AE6BF3">
      <w:pPr>
        <w:widowControl w:val="0"/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 w:eastAsia="ar-SA"/>
        </w:rPr>
      </w:pPr>
    </w:p>
    <w:p w14:paraId="0E02588E" w14:textId="6EC9F6E6" w:rsidR="00CD6AE8" w:rsidRPr="00F43A4B" w:rsidRDefault="00CD6AE8" w:rsidP="00AE6BF3">
      <w:pPr>
        <w:widowControl w:val="0"/>
        <w:tabs>
          <w:tab w:val="clear" w:pos="709"/>
        </w:tabs>
        <w:ind w:firstLine="709"/>
        <w:rPr>
          <w:lang w:eastAsia="ar-SA"/>
        </w:rPr>
      </w:pPr>
      <w:r>
        <w:rPr>
          <w:lang w:val="uk-UA" w:eastAsia="ar-SA"/>
        </w:rPr>
        <w:t xml:space="preserve">Таблиця 2.6 – </w:t>
      </w:r>
      <w:r>
        <w:rPr>
          <w:lang w:val="uk-UA"/>
        </w:rPr>
        <w:t xml:space="preserve">Метод моментів для ВВ </w:t>
      </w:r>
      <w:r w:rsidRPr="00AC0D50">
        <w:rPr>
          <w:position w:val="-4"/>
          <w:sz w:val="24"/>
          <w:lang w:val="uk-UA"/>
        </w:rPr>
        <w:object w:dxaOrig="320" w:dyaOrig="279" w14:anchorId="31267F19">
          <v:shape id="_x0000_i1084" type="#_x0000_t75" style="width:15.75pt;height:14.25pt" o:ole="">
            <v:imagedata r:id="rId327" o:title=""/>
          </v:shape>
          <o:OLEObject Type="Embed" ProgID="Equation.3" ShapeID="_x0000_i1084" DrawAspect="Content" ObjectID="_1580046431" r:id="rId347"/>
        </w:objec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397701" w:rsidRPr="00F43A4B" w14:paraId="152D36BF" w14:textId="77777777" w:rsidTr="00BE1202">
        <w:tc>
          <w:tcPr>
            <w:tcW w:w="1334" w:type="dxa"/>
            <w:vAlign w:val="center"/>
          </w:tcPr>
          <w:p w14:paraId="0B0C001A" w14:textId="77777777" w:rsidR="00397701" w:rsidRPr="00F43A4B" w:rsidRDefault="00397701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object w:dxaOrig="200" w:dyaOrig="220" w14:anchorId="2CE6A884">
                <v:shape id="_x0000_i1085" type="#_x0000_t75" style="width:8.25pt;height:12pt" o:ole="">
                  <v:imagedata r:id="rId67" o:title=""/>
                </v:shape>
                <o:OLEObject Type="Embed" ProgID="Equation.3" ShapeID="_x0000_i1085" DrawAspect="Content" ObjectID="_1580046432" r:id="rId348"/>
              </w:object>
            </w:r>
          </w:p>
        </w:tc>
        <w:tc>
          <w:tcPr>
            <w:tcW w:w="1335" w:type="dxa"/>
            <w:vAlign w:val="center"/>
          </w:tcPr>
          <w:p w14:paraId="666CA7FB" w14:textId="77777777" w:rsidR="00397701" w:rsidRPr="00F43A4B" w:rsidRDefault="00397701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F43A4B">
              <w:rPr>
                <w:position w:val="-6"/>
                <w:sz w:val="24"/>
              </w:rPr>
              <w:object w:dxaOrig="200" w:dyaOrig="220" w14:anchorId="27DB9FE7">
                <v:shape id="_x0000_i1086" type="#_x0000_t75" style="width:8.25pt;height:12pt" o:ole="">
                  <v:imagedata r:id="rId349" o:title=""/>
                </v:shape>
                <o:OLEObject Type="Embed" ProgID="Equation.3" ShapeID="_x0000_i1086" DrawAspect="Content" ObjectID="_1580046433" r:id="rId350"/>
              </w:object>
            </w:r>
          </w:p>
        </w:tc>
        <w:tc>
          <w:tcPr>
            <w:tcW w:w="1335" w:type="dxa"/>
            <w:vAlign w:val="center"/>
          </w:tcPr>
          <w:p w14:paraId="71752D69" w14:textId="77777777" w:rsidR="00397701" w:rsidRPr="00F43A4B" w:rsidRDefault="00397701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F43A4B">
              <w:rPr>
                <w:position w:val="-6"/>
                <w:sz w:val="24"/>
              </w:rPr>
              <w:object w:dxaOrig="200" w:dyaOrig="279" w14:anchorId="2F92337E">
                <v:shape id="_x0000_i1087" type="#_x0000_t75" style="width:8.25pt;height:14.25pt" o:ole="">
                  <v:imagedata r:id="rId351" o:title=""/>
                </v:shape>
                <o:OLEObject Type="Embed" ProgID="Equation.3" ShapeID="_x0000_i1087" DrawAspect="Content" ObjectID="_1580046434" r:id="rId352"/>
              </w:object>
            </w:r>
          </w:p>
        </w:tc>
        <w:tc>
          <w:tcPr>
            <w:tcW w:w="2670" w:type="dxa"/>
            <w:gridSpan w:val="2"/>
            <w:vAlign w:val="center"/>
          </w:tcPr>
          <w:p w14:paraId="5F33911D" w14:textId="58AE6356" w:rsidR="00397701" w:rsidRPr="00F43A4B" w:rsidRDefault="00397701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4263A">
              <w:rPr>
                <w:position w:val="-28"/>
                <w:sz w:val="24"/>
              </w:rPr>
              <w:object w:dxaOrig="1340" w:dyaOrig="720" w14:anchorId="1BF67334">
                <v:shape id="_x0000_i1088" type="#_x0000_t75" style="width:56.25pt;height:30pt" o:ole="">
                  <v:imagedata r:id="rId353" o:title=""/>
                </v:shape>
                <o:OLEObject Type="Embed" ProgID="Equation.3" ShapeID="_x0000_i1088" DrawAspect="Content" ObjectID="_1580046435" r:id="rId354"/>
              </w:object>
            </w:r>
          </w:p>
        </w:tc>
        <w:tc>
          <w:tcPr>
            <w:tcW w:w="2670" w:type="dxa"/>
            <w:gridSpan w:val="2"/>
            <w:vAlign w:val="center"/>
          </w:tcPr>
          <w:p w14:paraId="01723378" w14:textId="737D578A" w:rsidR="00397701" w:rsidRPr="00F43A4B" w:rsidRDefault="00397701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4263A">
              <w:rPr>
                <w:position w:val="-26"/>
                <w:sz w:val="24"/>
              </w:rPr>
              <w:object w:dxaOrig="1600" w:dyaOrig="720" w14:anchorId="0506DDF3">
                <v:shape id="_x0000_i1089" type="#_x0000_t75" style="width:65.25pt;height:30pt" o:ole="">
                  <v:imagedata r:id="rId355" o:title=""/>
                </v:shape>
                <o:OLEObject Type="Embed" ProgID="Equation.3" ShapeID="_x0000_i1089" DrawAspect="Content" ObjectID="_1580046436" r:id="rId356"/>
              </w:object>
            </w:r>
          </w:p>
        </w:tc>
      </w:tr>
      <w:tr w:rsidR="00197852" w:rsidRPr="00F43A4B" w14:paraId="6568861F" w14:textId="77777777" w:rsidTr="00BE1202">
        <w:tc>
          <w:tcPr>
            <w:tcW w:w="1334" w:type="dxa"/>
            <w:vAlign w:val="bottom"/>
          </w:tcPr>
          <w:p w14:paraId="029A010D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100</w:t>
            </w:r>
          </w:p>
        </w:tc>
        <w:tc>
          <w:tcPr>
            <w:tcW w:w="1335" w:type="dxa"/>
            <w:vAlign w:val="center"/>
          </w:tcPr>
          <w:p w14:paraId="69270F86" w14:textId="26327CA6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4,686</w:t>
            </w:r>
          </w:p>
        </w:tc>
        <w:tc>
          <w:tcPr>
            <w:tcW w:w="1335" w:type="dxa"/>
            <w:vAlign w:val="center"/>
          </w:tcPr>
          <w:p w14:paraId="1A8B67EE" w14:textId="55704F32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15,190</w:t>
            </w:r>
          </w:p>
        </w:tc>
        <w:tc>
          <w:tcPr>
            <w:tcW w:w="1335" w:type="dxa"/>
            <w:vAlign w:val="center"/>
          </w:tcPr>
          <w:p w14:paraId="711ED8E5" w14:textId="65A9068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9,938</w:t>
            </w:r>
          </w:p>
        </w:tc>
        <w:tc>
          <w:tcPr>
            <w:tcW w:w="1335" w:type="dxa"/>
            <w:vAlign w:val="center"/>
          </w:tcPr>
          <w:p w14:paraId="4773B550" w14:textId="154BEDD1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9,938</w:t>
            </w:r>
          </w:p>
        </w:tc>
        <w:tc>
          <w:tcPr>
            <w:tcW w:w="1335" w:type="dxa"/>
            <w:vAlign w:val="center"/>
          </w:tcPr>
          <w:p w14:paraId="3CFF9C19" w14:textId="1EA18DBF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9,195</w:t>
            </w:r>
          </w:p>
        </w:tc>
        <w:tc>
          <w:tcPr>
            <w:tcW w:w="1335" w:type="dxa"/>
            <w:vAlign w:val="center"/>
          </w:tcPr>
          <w:p w14:paraId="35144359" w14:textId="1FEBB35B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9,932</w:t>
            </w:r>
          </w:p>
        </w:tc>
      </w:tr>
      <w:tr w:rsidR="00197852" w:rsidRPr="00F43A4B" w14:paraId="2C7298D6" w14:textId="77777777" w:rsidTr="00BE1202">
        <w:tc>
          <w:tcPr>
            <w:tcW w:w="1334" w:type="dxa"/>
            <w:vAlign w:val="bottom"/>
          </w:tcPr>
          <w:p w14:paraId="75EE3677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200</w:t>
            </w:r>
          </w:p>
        </w:tc>
        <w:tc>
          <w:tcPr>
            <w:tcW w:w="1335" w:type="dxa"/>
            <w:vAlign w:val="center"/>
          </w:tcPr>
          <w:p w14:paraId="4EAC5FF3" w14:textId="66C8799F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45E9DCB2" w14:textId="65A9F690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15,651</w:t>
            </w:r>
          </w:p>
        </w:tc>
        <w:tc>
          <w:tcPr>
            <w:tcW w:w="1335" w:type="dxa"/>
            <w:vAlign w:val="center"/>
          </w:tcPr>
          <w:p w14:paraId="37C47653" w14:textId="005BF807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9,932</w:t>
            </w:r>
          </w:p>
        </w:tc>
        <w:tc>
          <w:tcPr>
            <w:tcW w:w="1335" w:type="dxa"/>
            <w:vAlign w:val="center"/>
          </w:tcPr>
          <w:p w14:paraId="06FC29F1" w14:textId="2E6FD9C9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9,932</w:t>
            </w:r>
          </w:p>
        </w:tc>
        <w:tc>
          <w:tcPr>
            <w:tcW w:w="1335" w:type="dxa"/>
            <w:vAlign w:val="center"/>
          </w:tcPr>
          <w:p w14:paraId="12E1C996" w14:textId="4A0AC952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10,901</w:t>
            </w:r>
          </w:p>
        </w:tc>
        <w:tc>
          <w:tcPr>
            <w:tcW w:w="1335" w:type="dxa"/>
            <w:vAlign w:val="center"/>
          </w:tcPr>
          <w:p w14:paraId="7AFF3A75" w14:textId="3BE2D65B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9,966</w:t>
            </w:r>
          </w:p>
        </w:tc>
      </w:tr>
      <w:tr w:rsidR="00197852" w:rsidRPr="00F43A4B" w14:paraId="7DA0B127" w14:textId="77777777" w:rsidTr="00BE1202">
        <w:tc>
          <w:tcPr>
            <w:tcW w:w="1334" w:type="dxa"/>
            <w:vAlign w:val="bottom"/>
          </w:tcPr>
          <w:p w14:paraId="435E06CF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300</w:t>
            </w:r>
          </w:p>
        </w:tc>
        <w:tc>
          <w:tcPr>
            <w:tcW w:w="1335" w:type="dxa"/>
            <w:vAlign w:val="center"/>
          </w:tcPr>
          <w:p w14:paraId="09380E77" w14:textId="6CAAA6CD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468FA7D9" w14:textId="1B53E11A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15,748</w:t>
            </w:r>
          </w:p>
        </w:tc>
        <w:tc>
          <w:tcPr>
            <w:tcW w:w="1335" w:type="dxa"/>
            <w:vAlign w:val="center"/>
          </w:tcPr>
          <w:p w14:paraId="102707A7" w14:textId="05E4828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9,966</w:t>
            </w:r>
          </w:p>
        </w:tc>
        <w:tc>
          <w:tcPr>
            <w:tcW w:w="1335" w:type="dxa"/>
            <w:vAlign w:val="center"/>
          </w:tcPr>
          <w:p w14:paraId="445D40A6" w14:textId="4682D474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9,966</w:t>
            </w:r>
          </w:p>
        </w:tc>
        <w:tc>
          <w:tcPr>
            <w:tcW w:w="1335" w:type="dxa"/>
            <w:vAlign w:val="center"/>
          </w:tcPr>
          <w:p w14:paraId="4885F5DF" w14:textId="0E85F061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11,147</w:t>
            </w:r>
          </w:p>
        </w:tc>
        <w:tc>
          <w:tcPr>
            <w:tcW w:w="1335" w:type="dxa"/>
            <w:vAlign w:val="center"/>
          </w:tcPr>
          <w:p w14:paraId="5636567C" w14:textId="5A42A3A6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9,912</w:t>
            </w:r>
          </w:p>
        </w:tc>
      </w:tr>
      <w:tr w:rsidR="00197852" w:rsidRPr="00F43A4B" w14:paraId="01A8D1B1" w14:textId="77777777" w:rsidTr="00BE1202">
        <w:tc>
          <w:tcPr>
            <w:tcW w:w="1334" w:type="dxa"/>
            <w:vAlign w:val="bottom"/>
          </w:tcPr>
          <w:p w14:paraId="18B92AC5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400</w:t>
            </w:r>
          </w:p>
        </w:tc>
        <w:tc>
          <w:tcPr>
            <w:tcW w:w="1335" w:type="dxa"/>
            <w:vAlign w:val="center"/>
          </w:tcPr>
          <w:p w14:paraId="12AA75F3" w14:textId="2C40BC8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307BAF77" w14:textId="490ACA64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15,296</w:t>
            </w:r>
          </w:p>
        </w:tc>
        <w:tc>
          <w:tcPr>
            <w:tcW w:w="1335" w:type="dxa"/>
            <w:vAlign w:val="center"/>
          </w:tcPr>
          <w:p w14:paraId="140726F3" w14:textId="40C0D675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9,912</w:t>
            </w:r>
          </w:p>
        </w:tc>
        <w:tc>
          <w:tcPr>
            <w:tcW w:w="1335" w:type="dxa"/>
            <w:vAlign w:val="center"/>
          </w:tcPr>
          <w:p w14:paraId="716DED06" w14:textId="55217824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9,912</w:t>
            </w:r>
          </w:p>
        </w:tc>
        <w:tc>
          <w:tcPr>
            <w:tcW w:w="1335" w:type="dxa"/>
            <w:vAlign w:val="center"/>
          </w:tcPr>
          <w:p w14:paraId="212AFA97" w14:textId="3ECC1A0A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9,664</w:t>
            </w:r>
          </w:p>
        </w:tc>
        <w:tc>
          <w:tcPr>
            <w:tcW w:w="1335" w:type="dxa"/>
            <w:vAlign w:val="center"/>
          </w:tcPr>
          <w:p w14:paraId="08DC2CA1" w14:textId="71B91A63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9,819</w:t>
            </w:r>
          </w:p>
        </w:tc>
      </w:tr>
      <w:tr w:rsidR="00197852" w:rsidRPr="00F43A4B" w14:paraId="140398CD" w14:textId="77777777" w:rsidTr="00BE1202">
        <w:tc>
          <w:tcPr>
            <w:tcW w:w="1334" w:type="dxa"/>
            <w:vAlign w:val="bottom"/>
          </w:tcPr>
          <w:p w14:paraId="4481256E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500</w:t>
            </w:r>
          </w:p>
        </w:tc>
        <w:tc>
          <w:tcPr>
            <w:tcW w:w="1335" w:type="dxa"/>
            <w:vAlign w:val="center"/>
          </w:tcPr>
          <w:p w14:paraId="2985B44C" w14:textId="1AEAEE2D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0962838E" w14:textId="7E0A2ED5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15,482</w:t>
            </w:r>
          </w:p>
        </w:tc>
        <w:tc>
          <w:tcPr>
            <w:tcW w:w="1335" w:type="dxa"/>
            <w:vAlign w:val="center"/>
          </w:tcPr>
          <w:p w14:paraId="235D9E0D" w14:textId="6D05BC2E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9,819</w:t>
            </w:r>
          </w:p>
        </w:tc>
        <w:tc>
          <w:tcPr>
            <w:tcW w:w="1335" w:type="dxa"/>
            <w:vAlign w:val="center"/>
          </w:tcPr>
          <w:p w14:paraId="59852CCA" w14:textId="7994EBF8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9,819</w:t>
            </w:r>
          </w:p>
        </w:tc>
        <w:tc>
          <w:tcPr>
            <w:tcW w:w="1335" w:type="dxa"/>
            <w:vAlign w:val="center"/>
          </w:tcPr>
          <w:p w14:paraId="651439F1" w14:textId="2889367F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10,688</w:t>
            </w:r>
          </w:p>
        </w:tc>
        <w:tc>
          <w:tcPr>
            <w:tcW w:w="1335" w:type="dxa"/>
            <w:vAlign w:val="center"/>
          </w:tcPr>
          <w:p w14:paraId="53FFB65B" w14:textId="19D521DE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9,892</w:t>
            </w:r>
          </w:p>
        </w:tc>
      </w:tr>
      <w:tr w:rsidR="00197852" w:rsidRPr="00F43A4B" w14:paraId="18CE1CBC" w14:textId="77777777" w:rsidTr="00BE1202">
        <w:tc>
          <w:tcPr>
            <w:tcW w:w="1334" w:type="dxa"/>
            <w:vAlign w:val="bottom"/>
          </w:tcPr>
          <w:p w14:paraId="6909BED8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600</w:t>
            </w:r>
          </w:p>
        </w:tc>
        <w:tc>
          <w:tcPr>
            <w:tcW w:w="1335" w:type="dxa"/>
            <w:vAlign w:val="center"/>
          </w:tcPr>
          <w:p w14:paraId="35EB6486" w14:textId="717E608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227C2C6B" w14:textId="065ED90E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15,677</w:t>
            </w:r>
          </w:p>
        </w:tc>
        <w:tc>
          <w:tcPr>
            <w:tcW w:w="1335" w:type="dxa"/>
            <w:vAlign w:val="center"/>
          </w:tcPr>
          <w:p w14:paraId="10C0C025" w14:textId="1192D868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9,892</w:t>
            </w:r>
          </w:p>
        </w:tc>
        <w:tc>
          <w:tcPr>
            <w:tcW w:w="1335" w:type="dxa"/>
            <w:vAlign w:val="center"/>
          </w:tcPr>
          <w:p w14:paraId="4D97F28E" w14:textId="07EAD0A4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9,892</w:t>
            </w:r>
          </w:p>
        </w:tc>
        <w:tc>
          <w:tcPr>
            <w:tcW w:w="1335" w:type="dxa"/>
            <w:vAlign w:val="center"/>
          </w:tcPr>
          <w:p w14:paraId="59410461" w14:textId="418CF738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11,152</w:t>
            </w:r>
          </w:p>
        </w:tc>
        <w:tc>
          <w:tcPr>
            <w:tcW w:w="1335" w:type="dxa"/>
            <w:vAlign w:val="center"/>
          </w:tcPr>
          <w:p w14:paraId="2E51F26D" w14:textId="691A137F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9,829</w:t>
            </w:r>
          </w:p>
        </w:tc>
      </w:tr>
      <w:tr w:rsidR="00197852" w:rsidRPr="00F43A4B" w14:paraId="0506C2F8" w14:textId="77777777" w:rsidTr="00BE1202">
        <w:tc>
          <w:tcPr>
            <w:tcW w:w="1334" w:type="dxa"/>
            <w:vAlign w:val="bottom"/>
          </w:tcPr>
          <w:p w14:paraId="363129AC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700</w:t>
            </w:r>
          </w:p>
        </w:tc>
        <w:tc>
          <w:tcPr>
            <w:tcW w:w="1335" w:type="dxa"/>
            <w:vAlign w:val="center"/>
          </w:tcPr>
          <w:p w14:paraId="17186901" w14:textId="0F6983A2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1E8103B6" w14:textId="343B3245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15,589</w:t>
            </w:r>
          </w:p>
        </w:tc>
        <w:tc>
          <w:tcPr>
            <w:tcW w:w="1335" w:type="dxa"/>
            <w:vAlign w:val="center"/>
          </w:tcPr>
          <w:p w14:paraId="5678275F" w14:textId="29920C99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9,829</w:t>
            </w:r>
          </w:p>
        </w:tc>
        <w:tc>
          <w:tcPr>
            <w:tcW w:w="1335" w:type="dxa"/>
            <w:vAlign w:val="center"/>
          </w:tcPr>
          <w:p w14:paraId="5A8B4193" w14:textId="2ED4F2F0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9,829</w:t>
            </w:r>
          </w:p>
        </w:tc>
        <w:tc>
          <w:tcPr>
            <w:tcW w:w="1335" w:type="dxa"/>
            <w:vAlign w:val="center"/>
          </w:tcPr>
          <w:p w14:paraId="2B5F8AFB" w14:textId="4172D255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11,062</w:t>
            </w:r>
          </w:p>
        </w:tc>
        <w:tc>
          <w:tcPr>
            <w:tcW w:w="1335" w:type="dxa"/>
            <w:vAlign w:val="center"/>
          </w:tcPr>
          <w:p w14:paraId="0B638C37" w14:textId="14DD708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10,064</w:t>
            </w:r>
          </w:p>
        </w:tc>
      </w:tr>
      <w:tr w:rsidR="00197852" w:rsidRPr="00F43A4B" w14:paraId="62F24A37" w14:textId="77777777" w:rsidTr="00BE1202">
        <w:tc>
          <w:tcPr>
            <w:tcW w:w="1334" w:type="dxa"/>
            <w:vAlign w:val="bottom"/>
          </w:tcPr>
          <w:p w14:paraId="6F726547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800</w:t>
            </w:r>
          </w:p>
        </w:tc>
        <w:tc>
          <w:tcPr>
            <w:tcW w:w="1335" w:type="dxa"/>
            <w:vAlign w:val="center"/>
          </w:tcPr>
          <w:p w14:paraId="12A4560C" w14:textId="680948F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4585CA93" w14:textId="461DC082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15,804</w:t>
            </w:r>
          </w:p>
        </w:tc>
        <w:tc>
          <w:tcPr>
            <w:tcW w:w="1335" w:type="dxa"/>
            <w:vAlign w:val="center"/>
          </w:tcPr>
          <w:p w14:paraId="38B9366E" w14:textId="639A1C35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10,064</w:t>
            </w:r>
          </w:p>
        </w:tc>
        <w:tc>
          <w:tcPr>
            <w:tcW w:w="1335" w:type="dxa"/>
            <w:vAlign w:val="center"/>
          </w:tcPr>
          <w:p w14:paraId="3469E950" w14:textId="66C82140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10,064</w:t>
            </w:r>
          </w:p>
        </w:tc>
        <w:tc>
          <w:tcPr>
            <w:tcW w:w="1335" w:type="dxa"/>
            <w:vAlign w:val="center"/>
          </w:tcPr>
          <w:p w14:paraId="5E286340" w14:textId="5CA6D58E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10,983</w:t>
            </w:r>
          </w:p>
        </w:tc>
        <w:tc>
          <w:tcPr>
            <w:tcW w:w="1335" w:type="dxa"/>
            <w:vAlign w:val="center"/>
          </w:tcPr>
          <w:p w14:paraId="4E746923" w14:textId="60A6B33A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10,016</w:t>
            </w:r>
          </w:p>
        </w:tc>
      </w:tr>
      <w:tr w:rsidR="00197852" w:rsidRPr="00F43A4B" w14:paraId="3A04FE90" w14:textId="77777777" w:rsidTr="00BE1202">
        <w:tc>
          <w:tcPr>
            <w:tcW w:w="1334" w:type="dxa"/>
            <w:vAlign w:val="bottom"/>
          </w:tcPr>
          <w:p w14:paraId="04160C68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900</w:t>
            </w:r>
          </w:p>
        </w:tc>
        <w:tc>
          <w:tcPr>
            <w:tcW w:w="1335" w:type="dxa"/>
            <w:vAlign w:val="center"/>
          </w:tcPr>
          <w:p w14:paraId="5CE69EE3" w14:textId="08A4668A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0,000</w:t>
            </w:r>
          </w:p>
        </w:tc>
        <w:tc>
          <w:tcPr>
            <w:tcW w:w="1335" w:type="dxa"/>
            <w:vAlign w:val="center"/>
          </w:tcPr>
          <w:p w14:paraId="166A51A5" w14:textId="2BE192C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15,783</w:t>
            </w:r>
          </w:p>
        </w:tc>
        <w:tc>
          <w:tcPr>
            <w:tcW w:w="1335" w:type="dxa"/>
            <w:vAlign w:val="center"/>
          </w:tcPr>
          <w:p w14:paraId="07CADEFE" w14:textId="2AD277EA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10,016</w:t>
            </w:r>
          </w:p>
        </w:tc>
        <w:tc>
          <w:tcPr>
            <w:tcW w:w="1335" w:type="dxa"/>
            <w:vAlign w:val="center"/>
          </w:tcPr>
          <w:p w14:paraId="0CD964A8" w14:textId="6226CA9B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10,016</w:t>
            </w:r>
          </w:p>
        </w:tc>
        <w:tc>
          <w:tcPr>
            <w:tcW w:w="1335" w:type="dxa"/>
            <w:vAlign w:val="center"/>
          </w:tcPr>
          <w:p w14:paraId="0AF74538" w14:textId="3EFDFBF9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11,085</w:t>
            </w:r>
          </w:p>
        </w:tc>
        <w:tc>
          <w:tcPr>
            <w:tcW w:w="1335" w:type="dxa"/>
            <w:vAlign w:val="center"/>
          </w:tcPr>
          <w:p w14:paraId="4B27340F" w14:textId="2A551525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10,198</w:t>
            </w:r>
          </w:p>
        </w:tc>
      </w:tr>
      <w:tr w:rsidR="00197852" w:rsidRPr="00F43A4B" w14:paraId="54964857" w14:textId="77777777" w:rsidTr="00BE1202">
        <w:tc>
          <w:tcPr>
            <w:tcW w:w="1334" w:type="dxa"/>
            <w:vAlign w:val="bottom"/>
          </w:tcPr>
          <w:p w14:paraId="6CA6AF5B" w14:textId="77777777" w:rsidR="00197852" w:rsidRPr="00F43A4B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43A4B">
              <w:rPr>
                <w:position w:val="-6"/>
                <w:sz w:val="24"/>
                <w:lang w:val="uk-UA"/>
              </w:rPr>
              <w:t>1000</w:t>
            </w:r>
          </w:p>
        </w:tc>
        <w:tc>
          <w:tcPr>
            <w:tcW w:w="1335" w:type="dxa"/>
            <w:vAlign w:val="center"/>
          </w:tcPr>
          <w:p w14:paraId="51A2161E" w14:textId="51EAB48F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4,533</w:t>
            </w:r>
          </w:p>
        </w:tc>
        <w:tc>
          <w:tcPr>
            <w:tcW w:w="1335" w:type="dxa"/>
            <w:vAlign w:val="center"/>
          </w:tcPr>
          <w:p w14:paraId="523751A4" w14:textId="725CAA27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15,862</w:t>
            </w:r>
          </w:p>
        </w:tc>
        <w:tc>
          <w:tcPr>
            <w:tcW w:w="1335" w:type="dxa"/>
            <w:vAlign w:val="center"/>
          </w:tcPr>
          <w:p w14:paraId="2F43EB21" w14:textId="6424090D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10,198</w:t>
            </w:r>
          </w:p>
        </w:tc>
        <w:tc>
          <w:tcPr>
            <w:tcW w:w="1335" w:type="dxa"/>
            <w:vAlign w:val="center"/>
          </w:tcPr>
          <w:p w14:paraId="5BA00FB4" w14:textId="15B47C3A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10,198</w:t>
            </w:r>
          </w:p>
        </w:tc>
        <w:tc>
          <w:tcPr>
            <w:tcW w:w="1335" w:type="dxa"/>
            <w:vAlign w:val="center"/>
          </w:tcPr>
          <w:p w14:paraId="26874781" w14:textId="6D793719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10,695</w:t>
            </w:r>
          </w:p>
        </w:tc>
        <w:tc>
          <w:tcPr>
            <w:tcW w:w="1335" w:type="dxa"/>
            <w:vAlign w:val="center"/>
          </w:tcPr>
          <w:p w14:paraId="2ECEF4E9" w14:textId="644BF6EC" w:rsidR="00197852" w:rsidRP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10,175</w:t>
            </w:r>
          </w:p>
        </w:tc>
      </w:tr>
    </w:tbl>
    <w:p w14:paraId="081E5A2C" w14:textId="77777777" w:rsidR="00CD6AE8" w:rsidRDefault="00CD6AE8" w:rsidP="00AE6BF3">
      <w:pPr>
        <w:widowControl w:val="0"/>
        <w:tabs>
          <w:tab w:val="clear" w:pos="709"/>
        </w:tabs>
        <w:ind w:firstLine="709"/>
        <w:rPr>
          <w:szCs w:val="28"/>
          <w:lang w:val="uk-UA"/>
        </w:rPr>
      </w:pPr>
    </w:p>
    <w:p w14:paraId="0ED4C44C" w14:textId="2D7BF979" w:rsidR="007B0324" w:rsidRPr="007B0324" w:rsidRDefault="007B0324" w:rsidP="00AE6BF3">
      <w:pPr>
        <w:widowControl w:val="0"/>
        <w:tabs>
          <w:tab w:val="clear" w:pos="709"/>
        </w:tabs>
        <w:ind w:firstLine="709"/>
        <w:rPr>
          <w:szCs w:val="28"/>
          <w:lang w:val="uk-UA"/>
        </w:rPr>
      </w:pPr>
      <w:r w:rsidRPr="007B0324">
        <w:rPr>
          <w:szCs w:val="28"/>
          <w:lang w:val="uk-UA"/>
        </w:rPr>
        <w:t xml:space="preserve">Нормальний закон </w:t>
      </w:r>
      <w:r w:rsidR="00D837F0" w:rsidRPr="00D837F0">
        <w:rPr>
          <w:position w:val="-12"/>
          <w:szCs w:val="28"/>
        </w:rPr>
        <w:object w:dxaOrig="999" w:dyaOrig="380" w14:anchorId="0B7AC52C">
          <v:shape id="_x0000_i1090" type="#_x0000_t75" style="width:49.5pt;height:19.5pt" o:ole="" fillcolor="window">
            <v:imagedata r:id="rId357" o:title=""/>
          </v:shape>
          <o:OLEObject Type="Embed" ProgID="Equation.3" ShapeID="_x0000_i1090" DrawAspect="Content" ObjectID="_1580046437" r:id="rId358"/>
        </w:object>
      </w:r>
      <w:r w:rsidRPr="007B0324">
        <w:rPr>
          <w:szCs w:val="28"/>
          <w:lang w:val="uk-UA"/>
        </w:rPr>
        <w:t xml:space="preserve"> має два параметри – математичне очікування та середньоквадратичне відхилення. Система рівнянь, наведена </w:t>
      </w:r>
      <w:r w:rsidR="00DD66F9">
        <w:rPr>
          <w:szCs w:val="28"/>
          <w:lang w:val="uk-UA"/>
        </w:rPr>
        <w:t xml:space="preserve">у формулі </w:t>
      </w:r>
      <w:r w:rsidR="00DD66F9" w:rsidRPr="00DD66F9">
        <w:rPr>
          <w:szCs w:val="28"/>
        </w:rPr>
        <w:t>(2</w:t>
      </w:r>
      <w:r w:rsidR="00DD66F9">
        <w:rPr>
          <w:szCs w:val="28"/>
          <w:lang w:val="uk-UA"/>
        </w:rPr>
        <w:t>.</w:t>
      </w:r>
      <w:r w:rsidR="00DD66F9" w:rsidRPr="00DD66F9">
        <w:rPr>
          <w:szCs w:val="28"/>
        </w:rPr>
        <w:t>5)</w:t>
      </w:r>
      <w:r w:rsidRPr="007B0324">
        <w:rPr>
          <w:szCs w:val="28"/>
          <w:lang w:val="uk-UA"/>
        </w:rPr>
        <w:t>, зводиться до формули (</w:t>
      </w:r>
      <w:r w:rsidR="00DD66F9" w:rsidRPr="00DD66F9">
        <w:rPr>
          <w:szCs w:val="28"/>
        </w:rPr>
        <w:t>2</w:t>
      </w:r>
      <w:r w:rsidR="00DD66F9">
        <w:rPr>
          <w:szCs w:val="28"/>
          <w:lang w:val="uk-UA"/>
        </w:rPr>
        <w:t>.</w:t>
      </w:r>
      <w:r w:rsidR="00DD66F9" w:rsidRPr="00DD66F9">
        <w:rPr>
          <w:szCs w:val="28"/>
        </w:rPr>
        <w:t>8</w:t>
      </w:r>
      <w:r w:rsidRPr="007B0324">
        <w:rPr>
          <w:szCs w:val="28"/>
          <w:lang w:val="uk-UA"/>
        </w:rPr>
        <w:t>).</w:t>
      </w:r>
    </w:p>
    <w:p w14:paraId="77EAF60D" w14:textId="447DE0B5" w:rsidR="00DD66F9" w:rsidRDefault="00AD0823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DD66F9">
        <w:rPr>
          <w:position w:val="-36"/>
          <w:szCs w:val="28"/>
        </w:rPr>
        <w:object w:dxaOrig="1060" w:dyaOrig="859" w14:anchorId="30CE5DA3">
          <v:shape id="_x0000_i1091" type="#_x0000_t75" style="width:52.5pt;height:42pt" o:ole="" fillcolor="window">
            <v:imagedata r:id="rId359" o:title=""/>
          </v:shape>
          <o:OLEObject Type="Embed" ProgID="Equation.3" ShapeID="_x0000_i1091" DrawAspect="Content" ObjectID="_1580046438" r:id="rId360"/>
        </w:object>
      </w:r>
      <w:r w:rsidR="00DD66F9">
        <w:rPr>
          <w:szCs w:val="28"/>
        </w:rPr>
        <w:tab/>
      </w:r>
      <w:r w:rsidR="00DD66F9" w:rsidRPr="007B0324">
        <w:rPr>
          <w:szCs w:val="28"/>
        </w:rPr>
        <w:t>(2.</w:t>
      </w:r>
      <w:r w:rsidR="00DD66F9" w:rsidRPr="00A847EB">
        <w:rPr>
          <w:szCs w:val="28"/>
        </w:rPr>
        <w:t>8</w:t>
      </w:r>
      <w:r w:rsidR="00DD66F9" w:rsidRPr="007B0324">
        <w:rPr>
          <w:szCs w:val="28"/>
        </w:rPr>
        <w:t>)</w:t>
      </w:r>
    </w:p>
    <w:p w14:paraId="55C12832" w14:textId="77777777" w:rsidR="00A847EB" w:rsidRPr="007B3C89" w:rsidRDefault="00A847EB" w:rsidP="00AE6BF3">
      <w:pPr>
        <w:widowControl w:val="0"/>
        <w:tabs>
          <w:tab w:val="clear" w:pos="709"/>
        </w:tabs>
        <w:ind w:firstLine="709"/>
        <w:rPr>
          <w:lang w:val="uk-UA"/>
        </w:rPr>
      </w:pPr>
      <w:r w:rsidRPr="007B3C89">
        <w:rPr>
          <w:lang w:val="uk-UA"/>
        </w:rPr>
        <w:t xml:space="preserve">Таким чином, за методом моментів, оцінки параметрів нормального закону відповідають отриманим раніше оцінкам </w:t>
      </w:r>
      <w:r w:rsidRPr="00A847EB">
        <w:rPr>
          <w:szCs w:val="28"/>
          <w:lang w:val="uk-UA"/>
        </w:rPr>
        <w:t>математичного</w:t>
      </w:r>
      <w:r w:rsidRPr="007B3C89">
        <w:rPr>
          <w:lang w:val="uk-UA"/>
        </w:rPr>
        <w:t xml:space="preserve"> очікування </w:t>
      </w:r>
      <w:r>
        <w:rPr>
          <w:lang w:val="uk-UA"/>
        </w:rPr>
        <w:t>та дисперсії, тому наводити отримані значення не будемо.</w:t>
      </w:r>
    </w:p>
    <w:p w14:paraId="35251177" w14:textId="1408A363" w:rsidR="00AC33D3" w:rsidRDefault="00AC33D3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552EC8C7" w14:textId="5A0B9704" w:rsidR="00FE4F70" w:rsidRDefault="00FE4F70" w:rsidP="00AE6BF3">
      <w:pPr>
        <w:pStyle w:val="3"/>
        <w:keepNext w:val="0"/>
        <w:keepLines w:val="0"/>
        <w:widowControl w:val="0"/>
        <w:rPr>
          <w:lang w:val="uk-UA"/>
        </w:rPr>
      </w:pPr>
      <w:bookmarkStart w:id="32" w:name="_Toc495228678"/>
      <w:r w:rsidRPr="007B3C89">
        <w:rPr>
          <w:lang w:val="uk-UA"/>
        </w:rPr>
        <w:t>Метод максимальної вірогідності</w:t>
      </w:r>
      <w:bookmarkEnd w:id="32"/>
    </w:p>
    <w:p w14:paraId="09AD69B8" w14:textId="77777777" w:rsidR="00246754" w:rsidRPr="00246754" w:rsidRDefault="00246754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7ED95EC5" w14:textId="4ABC9862" w:rsidR="00FE4F70" w:rsidRPr="007B3C89" w:rsidRDefault="00FE4F70" w:rsidP="00AE6BF3">
      <w:pPr>
        <w:widowControl w:val="0"/>
        <w:tabs>
          <w:tab w:val="clear" w:pos="709"/>
        </w:tabs>
        <w:ind w:firstLine="709"/>
        <w:rPr>
          <w:lang w:val="uk-UA"/>
        </w:rPr>
      </w:pPr>
      <w:r w:rsidRPr="007B3C89">
        <w:rPr>
          <w:lang w:val="uk-UA"/>
        </w:rPr>
        <w:t xml:space="preserve">Для отримання оцінок параметрів </w:t>
      </w:r>
      <w:r w:rsidRPr="00EC7798">
        <w:rPr>
          <w:lang w:val="uk-UA"/>
        </w:rPr>
        <w:t>теоретичного розподілу</w:t>
      </w:r>
      <w:r w:rsidRPr="007B3C89">
        <w:rPr>
          <w:lang w:val="uk-UA"/>
        </w:rPr>
        <w:t xml:space="preserve"> за</w:t>
      </w:r>
      <w:r w:rsidRPr="00EC7798">
        <w:rPr>
          <w:lang w:val="uk-UA"/>
        </w:rPr>
        <w:t xml:space="preserve"> методом максимальної вірогідності будується так звана функція вірогідності, </w:t>
      </w:r>
      <w:r w:rsidRPr="007B3C89">
        <w:rPr>
          <w:lang w:val="uk-UA"/>
        </w:rPr>
        <w:t xml:space="preserve">наведена у формулі </w:t>
      </w:r>
      <w:r w:rsidRPr="00EC7798">
        <w:rPr>
          <w:lang w:val="uk-UA"/>
        </w:rPr>
        <w:t>(</w:t>
      </w:r>
      <w:r>
        <w:rPr>
          <w:lang w:val="uk-UA"/>
        </w:rPr>
        <w:t>2.9</w:t>
      </w:r>
      <w:r w:rsidRPr="00EC7798">
        <w:rPr>
          <w:lang w:val="uk-UA"/>
        </w:rPr>
        <w:t>)</w:t>
      </w:r>
      <w:r w:rsidRPr="007B3C89">
        <w:rPr>
          <w:lang w:val="uk-UA"/>
        </w:rPr>
        <w:t>.</w:t>
      </w:r>
    </w:p>
    <w:p w14:paraId="3F3A34A7" w14:textId="6ED1C793" w:rsidR="00FE4F70" w:rsidRDefault="00DE0582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FE4F70">
        <w:rPr>
          <w:position w:val="-28"/>
          <w:szCs w:val="28"/>
        </w:rPr>
        <w:object w:dxaOrig="3420" w:dyaOrig="700" w14:anchorId="2C511FB5">
          <v:shape id="_x0000_i1092" type="#_x0000_t75" style="width:168.75pt;height:34.5pt" o:ole="" fillcolor="window">
            <v:imagedata r:id="rId361" o:title=""/>
          </v:shape>
          <o:OLEObject Type="Embed" ProgID="Equation.3" ShapeID="_x0000_i1092" DrawAspect="Content" ObjectID="_1580046439" r:id="rId362"/>
        </w:object>
      </w:r>
      <w:r w:rsidR="00FE4F70">
        <w:rPr>
          <w:szCs w:val="28"/>
        </w:rPr>
        <w:tab/>
      </w:r>
      <w:r w:rsidR="00FE4F70" w:rsidRPr="007B0324">
        <w:rPr>
          <w:szCs w:val="28"/>
        </w:rPr>
        <w:t>(2.</w:t>
      </w:r>
      <w:r w:rsidR="00FE4F70">
        <w:rPr>
          <w:szCs w:val="28"/>
          <w:lang w:val="uk-UA"/>
        </w:rPr>
        <w:t>9</w:t>
      </w:r>
      <w:r w:rsidR="00FE4F70" w:rsidRPr="007B0324">
        <w:rPr>
          <w:szCs w:val="28"/>
        </w:rPr>
        <w:t>)</w:t>
      </w:r>
    </w:p>
    <w:p w14:paraId="2A70CCE1" w14:textId="6FC2EA0E" w:rsidR="00FE4F70" w:rsidRPr="00DE0582" w:rsidRDefault="00FE4F70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t>Де</w:t>
      </w:r>
      <w:r w:rsidRPr="00DE0582">
        <w:rPr>
          <w:lang w:eastAsia="ar-SA"/>
        </w:rPr>
        <w:t xml:space="preserve"> </w:t>
      </w:r>
      <w:r w:rsidR="00DE0582" w:rsidRPr="006818E2">
        <w:rPr>
          <w:position w:val="-12"/>
        </w:rPr>
        <w:object w:dxaOrig="1840" w:dyaOrig="380" w14:anchorId="353437B6">
          <v:shape id="_x0000_i1093" type="#_x0000_t75" style="width:91.5pt;height:19.5pt" o:ole="">
            <v:imagedata r:id="rId363" o:title=""/>
          </v:shape>
          <o:OLEObject Type="Embed" ProgID="Equation.3" ShapeID="_x0000_i1093" DrawAspect="Content" ObjectID="_1580046440" r:id="rId364"/>
        </w:object>
      </w:r>
      <w:r>
        <w:rPr>
          <w:lang w:val="uk-UA" w:eastAsia="ar-SA"/>
        </w:rPr>
        <w:t xml:space="preserve"> –</w:t>
      </w:r>
      <w:r w:rsidRPr="00DE0582">
        <w:rPr>
          <w:lang w:eastAsia="ar-SA"/>
        </w:rPr>
        <w:t xml:space="preserve"> </w:t>
      </w:r>
      <w:r>
        <w:rPr>
          <w:lang w:val="uk-UA" w:eastAsia="ar-SA"/>
        </w:rPr>
        <w:t>вибірка</w:t>
      </w:r>
      <w:r w:rsidRPr="00DE0582">
        <w:rPr>
          <w:lang w:eastAsia="ar-SA"/>
        </w:rPr>
        <w:t xml:space="preserve">; </w:t>
      </w:r>
      <w:r w:rsidRPr="006818E2">
        <w:rPr>
          <w:position w:val="-12"/>
        </w:rPr>
        <w:object w:dxaOrig="1860" w:dyaOrig="380" w14:anchorId="4D85C7DD">
          <v:shape id="_x0000_i1094" type="#_x0000_t75" style="width:93.75pt;height:19.5pt" o:ole="">
            <v:imagedata r:id="rId365" o:title=""/>
          </v:shape>
          <o:OLEObject Type="Embed" ProgID="Equation.3" ShapeID="_x0000_i1094" DrawAspect="Content" ObjectID="_1580046441" r:id="rId366"/>
        </w:object>
      </w:r>
      <w:r w:rsidR="00DE0582" w:rsidRPr="00DE0582">
        <w:t xml:space="preserve"> </w:t>
      </w:r>
      <w:r w:rsidR="00DE0582">
        <w:rPr>
          <w:lang w:val="uk-UA" w:eastAsia="ar-SA"/>
        </w:rPr>
        <w:t>–</w:t>
      </w:r>
      <w:r w:rsidR="00DE0582" w:rsidRPr="00DE0582">
        <w:rPr>
          <w:lang w:eastAsia="ar-SA"/>
        </w:rPr>
        <w:t xml:space="preserve"> </w:t>
      </w:r>
      <w:r w:rsidR="00DE0582">
        <w:rPr>
          <w:lang w:val="uk-UA" w:eastAsia="ar-SA"/>
        </w:rPr>
        <w:t>вектор параметрів.</w:t>
      </w:r>
    </w:p>
    <w:p w14:paraId="431C7238" w14:textId="09C911FD" w:rsidR="00DE0582" w:rsidRPr="007B3C89" w:rsidRDefault="00DE0582" w:rsidP="00AE6BF3">
      <w:pPr>
        <w:widowControl w:val="0"/>
        <w:tabs>
          <w:tab w:val="clear" w:pos="709"/>
        </w:tabs>
        <w:ind w:firstLine="709"/>
        <w:rPr>
          <w:szCs w:val="28"/>
          <w:lang w:val="uk-UA" w:eastAsia="uk-UA"/>
        </w:rPr>
      </w:pPr>
      <w:r w:rsidRPr="007B3C89">
        <w:rPr>
          <w:szCs w:val="28"/>
          <w:lang w:val="uk-UA" w:eastAsia="uk-UA"/>
        </w:rPr>
        <w:t xml:space="preserve">Необхідно знайти </w:t>
      </w:r>
      <w:r>
        <w:rPr>
          <w:szCs w:val="28"/>
          <w:lang w:val="uk-UA" w:eastAsia="uk-UA"/>
        </w:rPr>
        <w:t xml:space="preserve">такі </w:t>
      </w:r>
      <w:r w:rsidRPr="007B3C89">
        <w:rPr>
          <w:szCs w:val="28"/>
          <w:lang w:val="uk-UA" w:eastAsia="uk-UA"/>
        </w:rPr>
        <w:t xml:space="preserve">значення </w:t>
      </w:r>
      <w:r>
        <w:rPr>
          <w:szCs w:val="28"/>
          <w:lang w:val="uk-UA" w:eastAsia="uk-UA"/>
        </w:rPr>
        <w:t xml:space="preserve">параметрів, щоб функція </w:t>
      </w:r>
      <w:r w:rsidRPr="006818E2">
        <w:rPr>
          <w:position w:val="-4"/>
        </w:rPr>
        <w:object w:dxaOrig="279" w:dyaOrig="279" w14:anchorId="5D8CF0A8">
          <v:shape id="_x0000_i1095" type="#_x0000_t75" style="width:14.25pt;height:14.25pt" o:ole="">
            <v:imagedata r:id="rId367" o:title=""/>
          </v:shape>
          <o:OLEObject Type="Embed" ProgID="Equation.3" ShapeID="_x0000_i1095" DrawAspect="Content" ObjectID="_1580046442" r:id="rId368"/>
        </w:object>
      </w:r>
      <w:r w:rsidRPr="007B3C89">
        <w:rPr>
          <w:szCs w:val="28"/>
          <w:lang w:val="uk-UA" w:eastAsia="uk-UA"/>
        </w:rPr>
        <w:t xml:space="preserve"> досягала максимуму. Для</w:t>
      </w:r>
      <w:r w:rsidR="00DF6704">
        <w:rPr>
          <w:szCs w:val="28"/>
          <w:lang w:val="uk-UA" w:eastAsia="uk-UA"/>
        </w:rPr>
        <w:t xml:space="preserve"> неї</w:t>
      </w:r>
      <w:r w:rsidRPr="007B3C89">
        <w:rPr>
          <w:szCs w:val="28"/>
          <w:lang w:val="uk-UA" w:eastAsia="uk-UA"/>
        </w:rPr>
        <w:t xml:space="preserve"> </w:t>
      </w:r>
      <w:r>
        <w:rPr>
          <w:szCs w:val="28"/>
          <w:lang w:val="uk-UA" w:eastAsia="uk-UA"/>
        </w:rPr>
        <w:t>будується система</w:t>
      </w:r>
      <w:r w:rsidRPr="007B3C89">
        <w:rPr>
          <w:szCs w:val="28"/>
          <w:lang w:val="uk-UA" w:eastAsia="uk-UA"/>
        </w:rPr>
        <w:t xml:space="preserve">, що містить часткові похідні від функції </w:t>
      </w:r>
      <w:r w:rsidRPr="007B3C89">
        <w:rPr>
          <w:lang w:val="uk-UA"/>
        </w:rPr>
        <w:t>вірогідності</w:t>
      </w:r>
      <w:r w:rsidRPr="007B3C89">
        <w:rPr>
          <w:szCs w:val="28"/>
          <w:lang w:val="uk-UA" w:eastAsia="uk-UA"/>
        </w:rPr>
        <w:t xml:space="preserve"> по всіх параметрах, прирівняні до нуля. Для р</w:t>
      </w:r>
      <w:r>
        <w:rPr>
          <w:szCs w:val="28"/>
          <w:lang w:val="uk-UA" w:eastAsia="uk-UA"/>
        </w:rPr>
        <w:t>і</w:t>
      </w:r>
      <w:r w:rsidRPr="007B3C89">
        <w:rPr>
          <w:szCs w:val="28"/>
          <w:lang w:val="uk-UA" w:eastAsia="uk-UA"/>
        </w:rPr>
        <w:t xml:space="preserve">вномірного розподілу функція вірогідності приймає вид, наведений у формулі </w:t>
      </w:r>
      <w:r w:rsidRPr="00706D80">
        <w:rPr>
          <w:szCs w:val="28"/>
          <w:lang w:eastAsia="uk-UA"/>
        </w:rPr>
        <w:t>(</w:t>
      </w:r>
      <w:r w:rsidR="006574F9">
        <w:rPr>
          <w:szCs w:val="28"/>
          <w:lang w:val="uk-UA" w:eastAsia="uk-UA"/>
        </w:rPr>
        <w:t>2</w:t>
      </w:r>
      <w:r w:rsidRPr="007B3C89">
        <w:rPr>
          <w:szCs w:val="28"/>
          <w:lang w:val="uk-UA" w:eastAsia="uk-UA"/>
        </w:rPr>
        <w:t>.</w:t>
      </w:r>
      <w:r w:rsidR="006574F9">
        <w:rPr>
          <w:szCs w:val="28"/>
          <w:lang w:val="uk-UA" w:eastAsia="uk-UA"/>
        </w:rPr>
        <w:t>10</w:t>
      </w:r>
      <w:r w:rsidRPr="00706D80">
        <w:rPr>
          <w:szCs w:val="28"/>
          <w:lang w:eastAsia="uk-UA"/>
        </w:rPr>
        <w:t>)</w:t>
      </w:r>
      <w:r w:rsidRPr="007B3C89">
        <w:rPr>
          <w:szCs w:val="28"/>
          <w:lang w:val="uk-UA" w:eastAsia="uk-UA"/>
        </w:rPr>
        <w:t>.</w:t>
      </w:r>
      <w:r w:rsidRPr="007B3C89">
        <w:rPr>
          <w:i/>
          <w:szCs w:val="28"/>
        </w:rPr>
        <w:t xml:space="preserve"> </w:t>
      </w:r>
    </w:p>
    <w:p w14:paraId="099B03BF" w14:textId="6C792756" w:rsidR="00DE0582" w:rsidRDefault="00DE0582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DE0582">
        <w:rPr>
          <w:position w:val="-32"/>
          <w:szCs w:val="28"/>
        </w:rPr>
        <w:object w:dxaOrig="2320" w:dyaOrig="760" w14:anchorId="62ED25A4">
          <v:shape id="_x0000_i1096" type="#_x0000_t75" style="width:116.25pt;height:37.5pt" o:ole="" fillcolor="window">
            <v:imagedata r:id="rId369" o:title=""/>
          </v:shape>
          <o:OLEObject Type="Embed" ProgID="Equation.3" ShapeID="_x0000_i1096" DrawAspect="Content" ObjectID="_1580046443" r:id="rId370"/>
        </w:object>
      </w:r>
      <w:r>
        <w:rPr>
          <w:szCs w:val="28"/>
        </w:rPr>
        <w:tab/>
      </w:r>
      <w:r w:rsidRPr="007B0324">
        <w:rPr>
          <w:szCs w:val="28"/>
        </w:rPr>
        <w:t>(2.</w:t>
      </w:r>
      <w:r w:rsidRPr="00DE0582">
        <w:rPr>
          <w:szCs w:val="28"/>
        </w:rPr>
        <w:t>10</w:t>
      </w:r>
      <w:r w:rsidRPr="007B0324">
        <w:rPr>
          <w:szCs w:val="28"/>
        </w:rPr>
        <w:t>)</w:t>
      </w:r>
    </w:p>
    <w:p w14:paraId="06E599DC" w14:textId="61A3A0EB" w:rsidR="00FE4F70" w:rsidRPr="00DE0582" w:rsidRDefault="00DE0582" w:rsidP="00AE6BF3">
      <w:pPr>
        <w:widowControl w:val="0"/>
        <w:tabs>
          <w:tab w:val="clear" w:pos="709"/>
        </w:tabs>
        <w:ind w:firstLine="709"/>
        <w:rPr>
          <w:b/>
          <w:lang w:val="uk-UA" w:eastAsia="ar-SA"/>
        </w:rPr>
      </w:pPr>
      <w:r w:rsidRPr="007B3C89">
        <w:rPr>
          <w:lang w:val="uk-UA"/>
        </w:rPr>
        <w:t xml:space="preserve">Функція досягає максимуму, коли параметр </w:t>
      </w:r>
      <w:r w:rsidRPr="00F43A4B">
        <w:rPr>
          <w:position w:val="-6"/>
          <w:sz w:val="24"/>
        </w:rPr>
        <w:object w:dxaOrig="200" w:dyaOrig="220" w14:anchorId="599F98DC">
          <v:shape id="_x0000_i1097" type="#_x0000_t75" style="width:8.25pt;height:12pt" o:ole="">
            <v:imagedata r:id="rId349" o:title=""/>
          </v:shape>
          <o:OLEObject Type="Embed" ProgID="Equation.3" ShapeID="_x0000_i1097" DrawAspect="Content" ObjectID="_1580046444" r:id="rId371"/>
        </w:object>
      </w:r>
      <w:r w:rsidRPr="007B3C89">
        <w:rPr>
          <w:lang w:val="uk-UA"/>
        </w:rPr>
        <w:t xml:space="preserve"> дорівнює найменшому значенню вибірки, а </w:t>
      </w:r>
      <w:r w:rsidRPr="00F43A4B">
        <w:rPr>
          <w:position w:val="-6"/>
          <w:sz w:val="24"/>
        </w:rPr>
        <w:object w:dxaOrig="200" w:dyaOrig="279" w14:anchorId="49EE9A56">
          <v:shape id="_x0000_i1098" type="#_x0000_t75" style="width:8.25pt;height:14.25pt" o:ole="">
            <v:imagedata r:id="rId351" o:title=""/>
          </v:shape>
          <o:OLEObject Type="Embed" ProgID="Equation.3" ShapeID="_x0000_i1098" DrawAspect="Content" ObjectID="_1580046445" r:id="rId372"/>
        </w:object>
      </w:r>
      <w:r w:rsidRPr="007B3C89">
        <w:rPr>
          <w:lang w:val="uk-UA"/>
        </w:rPr>
        <w:t xml:space="preserve"> – найбільшому.</w:t>
      </w:r>
    </w:p>
    <w:p w14:paraId="025D34B5" w14:textId="0A7A7F3D" w:rsidR="00DE0582" w:rsidRPr="007B3C89" w:rsidRDefault="00DE0582" w:rsidP="00AE6BF3">
      <w:pPr>
        <w:widowControl w:val="0"/>
        <w:tabs>
          <w:tab w:val="clear" w:pos="709"/>
        </w:tabs>
        <w:ind w:firstLine="709"/>
        <w:rPr>
          <w:szCs w:val="28"/>
          <w:lang w:val="uk-UA" w:eastAsia="uk-UA"/>
        </w:rPr>
      </w:pPr>
      <w:r w:rsidRPr="007B3C89">
        <w:rPr>
          <w:szCs w:val="28"/>
          <w:lang w:val="uk-UA" w:eastAsia="uk-UA"/>
        </w:rPr>
        <w:t xml:space="preserve">Для спрощення </w:t>
      </w:r>
      <w:r w:rsidRPr="00DE0582">
        <w:rPr>
          <w:lang w:val="uk-UA"/>
        </w:rPr>
        <w:t>обчислень</w:t>
      </w:r>
      <w:r w:rsidRPr="007B3C89">
        <w:rPr>
          <w:szCs w:val="28"/>
          <w:lang w:val="uk-UA" w:eastAsia="uk-UA"/>
        </w:rPr>
        <w:t xml:space="preserve"> іноді переходять</w:t>
      </w:r>
      <w:r>
        <w:rPr>
          <w:szCs w:val="28"/>
          <w:lang w:val="uk-UA" w:eastAsia="uk-UA"/>
        </w:rPr>
        <w:t xml:space="preserve"> від </w:t>
      </w:r>
      <w:r w:rsidRPr="00BC3CD6">
        <w:rPr>
          <w:lang w:val="uk-UA"/>
        </w:rPr>
        <w:t>функці</w:t>
      </w:r>
      <w:r>
        <w:rPr>
          <w:lang w:val="uk-UA"/>
        </w:rPr>
        <w:t>ї</w:t>
      </w:r>
      <w:r w:rsidRPr="00BC3CD6">
        <w:rPr>
          <w:lang w:val="uk-UA"/>
        </w:rPr>
        <w:t xml:space="preserve"> вірогідності</w:t>
      </w:r>
      <w:r>
        <w:rPr>
          <w:lang w:val="uk-UA"/>
        </w:rPr>
        <w:t xml:space="preserve"> </w:t>
      </w:r>
      <w:r w:rsidRPr="006818E2">
        <w:rPr>
          <w:position w:val="-4"/>
        </w:rPr>
        <w:object w:dxaOrig="279" w:dyaOrig="279" w14:anchorId="294A47BA">
          <v:shape id="_x0000_i1099" type="#_x0000_t75" style="width:14.25pt;height:14.25pt" o:ole="">
            <v:imagedata r:id="rId367" o:title=""/>
          </v:shape>
          <o:OLEObject Type="Embed" ProgID="Equation.3" ShapeID="_x0000_i1099" DrawAspect="Content" ObjectID="_1580046446" r:id="rId373"/>
        </w:object>
      </w:r>
      <w:r w:rsidR="00C2316E">
        <w:rPr>
          <w:szCs w:val="28"/>
          <w:lang w:val="uk-UA" w:eastAsia="uk-UA"/>
        </w:rPr>
        <w:t xml:space="preserve"> до функції </w:t>
      </w:r>
      <w:r w:rsidR="00C2316E" w:rsidRPr="006818E2">
        <w:rPr>
          <w:position w:val="-4"/>
        </w:rPr>
        <w:object w:dxaOrig="240" w:dyaOrig="279" w14:anchorId="65F0C9DC">
          <v:shape id="_x0000_i1100" type="#_x0000_t75" style="width:12pt;height:14.25pt" o:ole="">
            <v:imagedata r:id="rId374" o:title=""/>
          </v:shape>
          <o:OLEObject Type="Embed" ProgID="Equation.3" ShapeID="_x0000_i1100" DrawAspect="Content" ObjectID="_1580046447" r:id="rId375"/>
        </w:object>
      </w:r>
      <w:r w:rsidRPr="007B3C89">
        <w:rPr>
          <w:szCs w:val="28"/>
          <w:lang w:val="uk-UA" w:eastAsia="uk-UA"/>
        </w:rPr>
        <w:t>, яка дорівню</w:t>
      </w:r>
      <w:r w:rsidRPr="00BC3CD6">
        <w:rPr>
          <w:lang w:val="uk-UA"/>
        </w:rPr>
        <w:t>є</w:t>
      </w:r>
      <w:r w:rsidRPr="007B3C89">
        <w:rPr>
          <w:szCs w:val="28"/>
          <w:lang w:val="uk-UA" w:eastAsia="uk-UA"/>
        </w:rPr>
        <w:t xml:space="preserve"> натуральному </w:t>
      </w:r>
      <w:r>
        <w:rPr>
          <w:szCs w:val="28"/>
          <w:lang w:val="uk-UA" w:eastAsia="uk-UA"/>
        </w:rPr>
        <w:t xml:space="preserve">логарифму від </w:t>
      </w:r>
      <w:r w:rsidR="00C2316E" w:rsidRPr="006818E2">
        <w:rPr>
          <w:position w:val="-4"/>
        </w:rPr>
        <w:object w:dxaOrig="279" w:dyaOrig="279" w14:anchorId="36D3A44A">
          <v:shape id="_x0000_i1101" type="#_x0000_t75" style="width:14.25pt;height:14.25pt" o:ole="">
            <v:imagedata r:id="rId367" o:title=""/>
          </v:shape>
          <o:OLEObject Type="Embed" ProgID="Equation.3" ShapeID="_x0000_i1101" DrawAspect="Content" ObjectID="_1580046448" r:id="rId376"/>
        </w:object>
      </w:r>
      <w:r w:rsidRPr="007B3C89">
        <w:rPr>
          <w:szCs w:val="28"/>
          <w:lang w:val="uk-UA" w:eastAsia="uk-UA"/>
        </w:rPr>
        <w:t xml:space="preserve">. Для нормального розподілу функція </w:t>
      </w:r>
      <w:r w:rsidR="00C2316E" w:rsidRPr="006818E2">
        <w:rPr>
          <w:position w:val="-4"/>
        </w:rPr>
        <w:object w:dxaOrig="240" w:dyaOrig="279" w14:anchorId="4DFC7D10">
          <v:shape id="_x0000_i1102" type="#_x0000_t75" style="width:12pt;height:14.25pt" o:ole="">
            <v:imagedata r:id="rId377" o:title=""/>
          </v:shape>
          <o:OLEObject Type="Embed" ProgID="Equation.3" ShapeID="_x0000_i1102" DrawAspect="Content" ObjectID="_1580046449" r:id="rId378"/>
        </w:object>
      </w:r>
      <w:r w:rsidRPr="007B3C89">
        <w:rPr>
          <w:szCs w:val="28"/>
          <w:lang w:val="uk-UA" w:eastAsia="uk-UA"/>
        </w:rPr>
        <w:t xml:space="preserve"> приймає вид, наведений у формулі </w:t>
      </w:r>
      <w:r w:rsidRPr="00025EF3">
        <w:rPr>
          <w:szCs w:val="28"/>
          <w:lang w:val="uk-UA" w:eastAsia="uk-UA"/>
        </w:rPr>
        <w:t>(</w:t>
      </w:r>
      <w:r w:rsidR="008014C2" w:rsidRPr="00CD7749">
        <w:rPr>
          <w:szCs w:val="28"/>
          <w:lang w:eastAsia="uk-UA"/>
        </w:rPr>
        <w:t>2</w:t>
      </w:r>
      <w:r w:rsidR="008014C2">
        <w:rPr>
          <w:szCs w:val="28"/>
          <w:lang w:val="uk-UA" w:eastAsia="uk-UA"/>
        </w:rPr>
        <w:t>.</w:t>
      </w:r>
      <w:r w:rsidR="008014C2" w:rsidRPr="00CD7749">
        <w:rPr>
          <w:szCs w:val="28"/>
          <w:lang w:eastAsia="uk-UA"/>
        </w:rPr>
        <w:t>11</w:t>
      </w:r>
      <w:r w:rsidRPr="00025EF3">
        <w:rPr>
          <w:szCs w:val="28"/>
          <w:lang w:val="uk-UA" w:eastAsia="uk-UA"/>
        </w:rPr>
        <w:t>)</w:t>
      </w:r>
      <w:r w:rsidRPr="007B3C89">
        <w:rPr>
          <w:szCs w:val="28"/>
          <w:lang w:val="uk-UA" w:eastAsia="uk-UA"/>
        </w:rPr>
        <w:t>.</w:t>
      </w:r>
      <w:r w:rsidRPr="00BC3CD6">
        <w:rPr>
          <w:i/>
          <w:szCs w:val="28"/>
          <w:lang w:val="uk-UA"/>
        </w:rPr>
        <w:t xml:space="preserve"> </w:t>
      </w:r>
    </w:p>
    <w:p w14:paraId="67A1185F" w14:textId="309AA281" w:rsidR="00C2316E" w:rsidRDefault="000356EF" w:rsidP="00AE6BF3">
      <w:pPr>
        <w:widowControl w:val="0"/>
        <w:tabs>
          <w:tab w:val="clear" w:pos="709"/>
          <w:tab w:val="left" w:pos="8222"/>
        </w:tabs>
        <w:ind w:left="1134"/>
        <w:jc w:val="right"/>
        <w:rPr>
          <w:szCs w:val="28"/>
        </w:rPr>
      </w:pPr>
      <w:r w:rsidRPr="00C2316E">
        <w:rPr>
          <w:position w:val="-28"/>
          <w:szCs w:val="28"/>
        </w:rPr>
        <w:object w:dxaOrig="6120" w:dyaOrig="760" w14:anchorId="26E62EE0">
          <v:shape id="_x0000_i1103" type="#_x0000_t75" style="width:303pt;height:37.5pt" o:ole="" fillcolor="window">
            <v:imagedata r:id="rId379" o:title=""/>
          </v:shape>
          <o:OLEObject Type="Embed" ProgID="Equation.3" ShapeID="_x0000_i1103" DrawAspect="Content" ObjectID="_1580046450" r:id="rId380"/>
        </w:object>
      </w:r>
      <w:r w:rsidR="00C2316E">
        <w:rPr>
          <w:szCs w:val="28"/>
        </w:rPr>
        <w:tab/>
      </w:r>
      <w:r w:rsidR="00C2316E" w:rsidRPr="007B0324">
        <w:rPr>
          <w:szCs w:val="28"/>
        </w:rPr>
        <w:t>(2.</w:t>
      </w:r>
      <w:r w:rsidR="00C2316E" w:rsidRPr="00DE0582">
        <w:rPr>
          <w:szCs w:val="28"/>
        </w:rPr>
        <w:t>1</w:t>
      </w:r>
      <w:r w:rsidR="00C2316E" w:rsidRPr="00CD7749">
        <w:rPr>
          <w:szCs w:val="28"/>
        </w:rPr>
        <w:t>1</w:t>
      </w:r>
      <w:r w:rsidR="00C2316E" w:rsidRPr="007B0324">
        <w:rPr>
          <w:szCs w:val="28"/>
        </w:rPr>
        <w:t>)</w:t>
      </w:r>
    </w:p>
    <w:p w14:paraId="7AAA15FF" w14:textId="51114BE1" w:rsidR="00CD7749" w:rsidRPr="00B27558" w:rsidRDefault="00A717FF" w:rsidP="00AE6BF3">
      <w:pPr>
        <w:widowControl w:val="0"/>
        <w:tabs>
          <w:tab w:val="clear" w:pos="709"/>
        </w:tabs>
        <w:ind w:firstLine="709"/>
        <w:rPr>
          <w:szCs w:val="28"/>
        </w:rPr>
      </w:pPr>
      <w:r>
        <w:rPr>
          <w:szCs w:val="28"/>
          <w:lang w:val="uk-UA"/>
        </w:rPr>
        <w:t>Знаходимо дві часткові похідні і дорівнюємо їх до нулю</w:t>
      </w:r>
      <w:r w:rsidR="006C37D0" w:rsidRPr="006C37D0">
        <w:rPr>
          <w:szCs w:val="28"/>
        </w:rPr>
        <w:t xml:space="preserve"> (2.12)</w:t>
      </w:r>
      <w:r w:rsidR="009B1015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в результаті чого отримуємо систему</w:t>
      </w:r>
      <w:r w:rsidR="006C37D0" w:rsidRPr="006C37D0">
        <w:rPr>
          <w:szCs w:val="28"/>
        </w:rPr>
        <w:t xml:space="preserve"> (2</w:t>
      </w:r>
      <w:r w:rsidR="006C37D0" w:rsidRPr="00E75244">
        <w:rPr>
          <w:szCs w:val="28"/>
        </w:rPr>
        <w:t>.13</w:t>
      </w:r>
      <w:r w:rsidR="006C37D0" w:rsidRPr="006C37D0">
        <w:rPr>
          <w:szCs w:val="28"/>
        </w:rPr>
        <w:t>)</w:t>
      </w:r>
      <w:r w:rsidR="00B27558" w:rsidRPr="00B27558">
        <w:rPr>
          <w:szCs w:val="28"/>
        </w:rPr>
        <w:t xml:space="preserve">. </w:t>
      </w:r>
    </w:p>
    <w:p w14:paraId="5398A4A7" w14:textId="3C366A57" w:rsidR="000356EF" w:rsidRDefault="00E75244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6C37D0">
        <w:rPr>
          <w:position w:val="-64"/>
          <w:szCs w:val="28"/>
        </w:rPr>
        <w:object w:dxaOrig="1040" w:dyaOrig="1420" w14:anchorId="7AF63D3F">
          <v:shape id="_x0000_i1104" type="#_x0000_t75" style="width:51.75pt;height:69.75pt" o:ole="" fillcolor="window">
            <v:imagedata r:id="rId381" o:title=""/>
          </v:shape>
          <o:OLEObject Type="Embed" ProgID="Equation.3" ShapeID="_x0000_i1104" DrawAspect="Content" ObjectID="_1580046451" r:id="rId382"/>
        </w:object>
      </w:r>
      <w:r w:rsidR="000356EF">
        <w:rPr>
          <w:szCs w:val="28"/>
        </w:rPr>
        <w:tab/>
      </w:r>
      <w:r w:rsidR="000356EF" w:rsidRPr="007B0324">
        <w:rPr>
          <w:szCs w:val="28"/>
        </w:rPr>
        <w:t>(2.</w:t>
      </w:r>
      <w:r w:rsidR="00097429">
        <w:rPr>
          <w:szCs w:val="28"/>
        </w:rPr>
        <w:t>12</w:t>
      </w:r>
      <w:r w:rsidR="000356EF" w:rsidRPr="007B0324">
        <w:rPr>
          <w:szCs w:val="28"/>
        </w:rPr>
        <w:t>)</w:t>
      </w:r>
    </w:p>
    <w:p w14:paraId="37D0D3B4" w14:textId="1628530F" w:rsidR="006C37D0" w:rsidRDefault="006C37D0" w:rsidP="006C37D0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6C37D0">
        <w:rPr>
          <w:position w:val="-66"/>
          <w:szCs w:val="28"/>
        </w:rPr>
        <w:object w:dxaOrig="2600" w:dyaOrig="1460" w14:anchorId="03E308AF">
          <v:shape id="_x0000_i1105" type="#_x0000_t75" style="width:126.75pt;height:1in" o:ole="" fillcolor="window">
            <v:imagedata r:id="rId383" o:title=""/>
          </v:shape>
          <o:OLEObject Type="Embed" ProgID="Equation.3" ShapeID="_x0000_i1105" DrawAspect="Content" ObjectID="_1580046452" r:id="rId384"/>
        </w:object>
      </w:r>
      <w:r>
        <w:rPr>
          <w:szCs w:val="28"/>
        </w:rPr>
        <w:tab/>
      </w:r>
      <w:r w:rsidRPr="007B0324">
        <w:rPr>
          <w:szCs w:val="28"/>
        </w:rPr>
        <w:t>(2.</w:t>
      </w:r>
      <w:r>
        <w:rPr>
          <w:szCs w:val="28"/>
        </w:rPr>
        <w:t>12</w:t>
      </w:r>
      <w:r w:rsidRPr="007B0324">
        <w:rPr>
          <w:szCs w:val="28"/>
        </w:rPr>
        <w:t>)</w:t>
      </w:r>
    </w:p>
    <w:p w14:paraId="2BF2FDCE" w14:textId="30D97FA9" w:rsidR="006C37D0" w:rsidRPr="00E605D4" w:rsidRDefault="00E605D4" w:rsidP="000D57A7">
      <w:pPr>
        <w:tabs>
          <w:tab w:val="clear" w:pos="709"/>
        </w:tabs>
        <w:ind w:firstLine="709"/>
        <w:rPr>
          <w:lang w:val="uk-UA"/>
        </w:rPr>
      </w:pPr>
      <w:r>
        <w:rPr>
          <w:lang w:val="uk-UA"/>
        </w:rPr>
        <w:lastRenderedPageBreak/>
        <w:t>Виразивши оцінки нормального розподілу отримаємо</w:t>
      </w:r>
      <w:r w:rsidR="00D074C2">
        <w:rPr>
          <w:lang w:val="uk-UA"/>
        </w:rPr>
        <w:t xml:space="preserve"> систему (2.13)</w:t>
      </w:r>
      <w:r>
        <w:rPr>
          <w:lang w:val="uk-UA"/>
        </w:rPr>
        <w:t>.</w:t>
      </w:r>
    </w:p>
    <w:p w14:paraId="486CC198" w14:textId="1A93A10E" w:rsidR="00E75244" w:rsidRPr="00B73F1A" w:rsidRDefault="00E605D4" w:rsidP="00E75244">
      <w:pPr>
        <w:widowControl w:val="0"/>
        <w:tabs>
          <w:tab w:val="clear" w:pos="709"/>
          <w:tab w:val="left" w:pos="8222"/>
        </w:tabs>
        <w:ind w:left="2268"/>
        <w:jc w:val="right"/>
        <w:rPr>
          <w:szCs w:val="28"/>
        </w:rPr>
      </w:pPr>
      <w:r w:rsidRPr="006C37D0">
        <w:rPr>
          <w:position w:val="-66"/>
          <w:szCs w:val="28"/>
        </w:rPr>
        <w:object w:dxaOrig="1960" w:dyaOrig="1460" w14:anchorId="35102BCA">
          <v:shape id="_x0000_i1106" type="#_x0000_t75" style="width:96.75pt;height:1in" o:ole="" fillcolor="window">
            <v:imagedata r:id="rId385" o:title=""/>
          </v:shape>
          <o:OLEObject Type="Embed" ProgID="Equation.3" ShapeID="_x0000_i1106" DrawAspect="Content" ObjectID="_1580046453" r:id="rId386"/>
        </w:object>
      </w:r>
      <w:r w:rsidR="00E75244">
        <w:rPr>
          <w:szCs w:val="28"/>
        </w:rPr>
        <w:tab/>
      </w:r>
      <w:r w:rsidR="00E75244" w:rsidRPr="007B0324">
        <w:rPr>
          <w:szCs w:val="28"/>
        </w:rPr>
        <w:t>(2.</w:t>
      </w:r>
      <w:r w:rsidR="00E75244">
        <w:rPr>
          <w:szCs w:val="28"/>
        </w:rPr>
        <w:t>1</w:t>
      </w:r>
      <w:r w:rsidR="00E75244" w:rsidRPr="00B73F1A">
        <w:rPr>
          <w:szCs w:val="28"/>
        </w:rPr>
        <w:t>3</w:t>
      </w:r>
      <w:r w:rsidR="00E75244" w:rsidRPr="007B0324">
        <w:rPr>
          <w:szCs w:val="28"/>
        </w:rPr>
        <w:t>)</w:t>
      </w:r>
    </w:p>
    <w:p w14:paraId="1B12A0E3" w14:textId="55803E39" w:rsidR="000D57A7" w:rsidRPr="00397701" w:rsidRDefault="000D57A7" w:rsidP="000D57A7">
      <w:pPr>
        <w:tabs>
          <w:tab w:val="clear" w:pos="709"/>
        </w:tabs>
        <w:ind w:firstLine="709"/>
      </w:pPr>
      <w:r w:rsidRPr="007B3C89">
        <w:rPr>
          <w:lang w:val="uk-UA"/>
        </w:rPr>
        <w:t xml:space="preserve">Отримані </w:t>
      </w:r>
      <w:r w:rsidR="004D6574">
        <w:rPr>
          <w:lang w:val="uk-UA"/>
        </w:rPr>
        <w:t xml:space="preserve">за допомогою методу максимальної вірогідності </w:t>
      </w:r>
      <w:r w:rsidR="004D6574">
        <w:rPr>
          <w:szCs w:val="28"/>
          <w:lang w:val="uk-UA"/>
        </w:rPr>
        <w:t>оцінки</w:t>
      </w:r>
      <w:r w:rsidRPr="007B3C89">
        <w:rPr>
          <w:lang w:val="uk-UA"/>
        </w:rPr>
        <w:t xml:space="preserve"> параметрів </w:t>
      </w:r>
      <w:r w:rsidR="004D6574">
        <w:rPr>
          <w:lang w:val="uk-UA"/>
        </w:rPr>
        <w:t xml:space="preserve">ВВ </w:t>
      </w:r>
      <w:r w:rsidR="00695251" w:rsidRPr="00301D96">
        <w:rPr>
          <w:position w:val="-4"/>
          <w:lang w:val="uk-UA" w:eastAsia="ar-SA"/>
        </w:rPr>
        <w:object w:dxaOrig="240" w:dyaOrig="279" w14:anchorId="614B8E46">
          <v:shape id="_x0000_i1107" type="#_x0000_t75" style="width:12pt;height:14.25pt" o:ole="">
            <v:imagedata r:id="rId387" o:title=""/>
          </v:shape>
          <o:OLEObject Type="Embed" ProgID="Equation.3" ShapeID="_x0000_i1107" DrawAspect="Content" ObjectID="_1580046454" r:id="rId388"/>
        </w:object>
      </w:r>
      <w:r w:rsidR="00E75244">
        <w:rPr>
          <w:lang w:val="uk-UA" w:eastAsia="ar-SA"/>
        </w:rPr>
        <w:t xml:space="preserve"> </w:t>
      </w:r>
      <w:r w:rsidR="004D6574">
        <w:rPr>
          <w:lang w:val="uk-UA" w:eastAsia="ar-SA"/>
        </w:rPr>
        <w:t>наведені в</w:t>
      </w:r>
      <w:r w:rsidR="00301D96">
        <w:rPr>
          <w:lang w:val="uk-UA"/>
        </w:rPr>
        <w:t xml:space="preserve"> таблиці</w:t>
      </w:r>
      <w:r w:rsidRPr="00217FCE">
        <w:rPr>
          <w:color w:val="FFFFFF" w:themeColor="background1"/>
          <w:lang w:val="uk-UA"/>
        </w:rPr>
        <w:t>_</w:t>
      </w:r>
      <w:r w:rsidR="004D6574">
        <w:rPr>
          <w:lang w:val="uk-UA"/>
        </w:rPr>
        <w:t>2</w:t>
      </w:r>
      <w:r w:rsidRPr="007B3C89">
        <w:rPr>
          <w:lang w:val="uk-UA"/>
        </w:rPr>
        <w:t>.</w:t>
      </w:r>
      <w:r w:rsidR="00E75244">
        <w:rPr>
          <w:lang w:val="uk-UA"/>
        </w:rPr>
        <w:t>7</w:t>
      </w:r>
      <w:r w:rsidR="006466F7">
        <w:rPr>
          <w:lang w:val="uk-UA"/>
        </w:rPr>
        <w:t>,</w:t>
      </w:r>
      <w:r w:rsidR="004D6574">
        <w:rPr>
          <w:lang w:val="uk-UA"/>
        </w:rPr>
        <w:t xml:space="preserve"> відповідно</w:t>
      </w:r>
      <w:r w:rsidRPr="007B3C89">
        <w:rPr>
          <w:lang w:val="uk-UA"/>
        </w:rPr>
        <w:t>.</w:t>
      </w:r>
      <w:r w:rsidR="00D4263A">
        <w:rPr>
          <w:lang w:val="uk-UA"/>
        </w:rPr>
        <w:t xml:space="preserve"> Згідно з наведеного у таблицях можна констатувати про</w:t>
      </w:r>
      <w:r w:rsidR="00397701">
        <w:rPr>
          <w:lang w:val="uk-UA"/>
        </w:rPr>
        <w:t xml:space="preserve"> вірність гі</w:t>
      </w:r>
      <w:r w:rsidR="006466F7">
        <w:rPr>
          <w:lang w:val="uk-UA"/>
        </w:rPr>
        <w:t>потези про закони розподілів ВВ.</w:t>
      </w:r>
    </w:p>
    <w:p w14:paraId="34B2E5A7" w14:textId="06BA1EB8" w:rsidR="000D57A7" w:rsidRDefault="000D57A7" w:rsidP="0074487C">
      <w:pPr>
        <w:tabs>
          <w:tab w:val="clear" w:pos="709"/>
        </w:tabs>
        <w:ind w:firstLine="709"/>
      </w:pPr>
    </w:p>
    <w:p w14:paraId="63085F90" w14:textId="3A2F2FDA" w:rsidR="004D6574" w:rsidRDefault="004D6574" w:rsidP="004D6574">
      <w:pPr>
        <w:tabs>
          <w:tab w:val="clear" w:pos="709"/>
        </w:tabs>
        <w:ind w:firstLine="709"/>
        <w:rPr>
          <w:lang w:val="uk-UA" w:eastAsia="ar-SA"/>
        </w:rPr>
      </w:pPr>
      <w:r>
        <w:rPr>
          <w:lang w:val="uk-UA"/>
        </w:rPr>
        <w:t xml:space="preserve">Таблиця </w:t>
      </w:r>
      <w:r w:rsidRPr="004D6574">
        <w:t>2</w:t>
      </w:r>
      <w:r w:rsidRPr="007B3C89">
        <w:rPr>
          <w:lang w:val="uk-UA"/>
        </w:rPr>
        <w:t>.</w:t>
      </w:r>
      <w:r w:rsidRPr="004D6574">
        <w:t>7</w:t>
      </w:r>
      <w:r w:rsidRPr="007B3C89">
        <w:rPr>
          <w:lang w:val="uk-UA"/>
        </w:rPr>
        <w:t xml:space="preserve"> – Оцінки </w:t>
      </w:r>
      <w:r w:rsidRPr="004D6574">
        <w:rPr>
          <w:szCs w:val="28"/>
          <w:lang w:val="uk-UA"/>
        </w:rPr>
        <w:t>параметрів</w:t>
      </w:r>
      <w:r w:rsidRPr="007B3C89">
        <w:rPr>
          <w:lang w:val="uk-UA"/>
        </w:rPr>
        <w:t xml:space="preserve"> </w:t>
      </w:r>
      <w:r>
        <w:rPr>
          <w:lang w:val="uk-UA"/>
        </w:rPr>
        <w:t xml:space="preserve">ВВ </w:t>
      </w:r>
      <w:r w:rsidR="00695251" w:rsidRPr="00301D96">
        <w:rPr>
          <w:position w:val="-4"/>
          <w:lang w:val="uk-UA" w:eastAsia="ar-SA"/>
        </w:rPr>
        <w:object w:dxaOrig="240" w:dyaOrig="279" w14:anchorId="63E67C8F">
          <v:shape id="_x0000_i1108" type="#_x0000_t75" style="width:12pt;height:14.25pt" o:ole="">
            <v:imagedata r:id="rId389" o:title=""/>
          </v:shape>
          <o:OLEObject Type="Embed" ProgID="Equation.3" ShapeID="_x0000_i1108" DrawAspect="Content" ObjectID="_1580046455" r:id="rId390"/>
        </w:objec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372"/>
        <w:gridCol w:w="1992"/>
        <w:gridCol w:w="1992"/>
        <w:gridCol w:w="1992"/>
        <w:gridCol w:w="1996"/>
      </w:tblGrid>
      <w:tr w:rsidR="0074487C" w14:paraId="15DCA5C9" w14:textId="77777777" w:rsidTr="0074487C">
        <w:tc>
          <w:tcPr>
            <w:tcW w:w="7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87BC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object w:dxaOrig="180" w:dyaOrig="225" w14:anchorId="29E31414">
                <v:shape id="_x0000_i1109" type="#_x0000_t75" style="width:9.75pt;height:10.5pt" o:ole="">
                  <v:imagedata r:id="rId67" o:title=""/>
                </v:shape>
                <o:OLEObject Type="Embed" ProgID="Equation.3" ShapeID="_x0000_i1109" DrawAspect="Content" ObjectID="_1580046456" r:id="rId391"/>
              </w:object>
            </w:r>
          </w:p>
        </w:tc>
        <w:tc>
          <w:tcPr>
            <w:tcW w:w="2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A0FEF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Розраховані параметри</w:t>
            </w:r>
          </w:p>
        </w:tc>
        <w:tc>
          <w:tcPr>
            <w:tcW w:w="21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3A41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Оціночні параметри</w:t>
            </w:r>
          </w:p>
        </w:tc>
      </w:tr>
      <w:tr w:rsidR="0074487C" w14:paraId="30A116F8" w14:textId="77777777" w:rsidTr="0074487C">
        <w:tc>
          <w:tcPr>
            <w:tcW w:w="7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0BF26" w14:textId="77777777" w:rsidR="0074487C" w:rsidRDefault="0074487C">
            <w:pPr>
              <w:tabs>
                <w:tab w:val="clear" w:pos="709"/>
              </w:tabs>
              <w:spacing w:line="240" w:lineRule="auto"/>
              <w:contextualSpacing w:val="0"/>
              <w:jc w:val="left"/>
              <w:rPr>
                <w:sz w:val="24"/>
                <w:lang w:val="uk-UA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F84E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object w:dxaOrig="330" w:dyaOrig="300" w14:anchorId="3A715C06">
                <v:shape id="_x0000_i1110" type="#_x0000_t75" style="width:17.25pt;height:15pt" o:ole="">
                  <v:imagedata r:id="rId131" o:title=""/>
                </v:shape>
                <o:OLEObject Type="Embed" ProgID="Equation.3" ShapeID="_x0000_i1110" DrawAspect="Content" ObjectID="_1580046457" r:id="rId392"/>
              </w:objec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D0EF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object w:dxaOrig="330" w:dyaOrig="330" w14:anchorId="29E41757">
                <v:shape id="_x0000_i1111" type="#_x0000_t75" style="width:17.25pt;height:17.25pt" o:ole="">
                  <v:imagedata r:id="rId393" o:title=""/>
                </v:shape>
                <o:OLEObject Type="Embed" ProgID="Equation.3" ShapeID="_x0000_i1111" DrawAspect="Content" ObjectID="_1580046458" r:id="rId394"/>
              </w:objec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16D9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object w:dxaOrig="330" w:dyaOrig="300" w14:anchorId="2E60312F">
                <v:shape id="_x0000_i1112" type="#_x0000_t75" style="width:17.25pt;height:15pt" o:ole="">
                  <v:imagedata r:id="rId131" o:title=""/>
                </v:shape>
                <o:OLEObject Type="Embed" ProgID="Equation.3" ShapeID="_x0000_i1112" DrawAspect="Content" ObjectID="_1580046459" r:id="rId395"/>
              </w:objec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76E5" w14:textId="77777777" w:rsidR="0074487C" w:rsidRDefault="0074487C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object w:dxaOrig="330" w:dyaOrig="330" w14:anchorId="3B4BA3FA">
                <v:shape id="_x0000_i1113" type="#_x0000_t75" style="width:17.25pt;height:17.25pt" o:ole="">
                  <v:imagedata r:id="rId393" o:title=""/>
                </v:shape>
                <o:OLEObject Type="Embed" ProgID="Equation.3" ShapeID="_x0000_i1113" DrawAspect="Content" ObjectID="_1580046460" r:id="rId396"/>
              </w:object>
            </w:r>
          </w:p>
        </w:tc>
      </w:tr>
      <w:tr w:rsidR="00197852" w14:paraId="5CB41731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F19A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35BB0" w14:textId="789E05BA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10,175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1585D" w14:textId="77347815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10,367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853F" w14:textId="259DC90D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9,938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B38D" w14:textId="1B6C1D05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9,195</w:t>
            </w:r>
          </w:p>
        </w:tc>
      </w:tr>
      <w:tr w:rsidR="00197852" w14:paraId="43B08530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8D18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38079" w14:textId="20C12632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9,834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488FC" w14:textId="30A3398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9,299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C28CE" w14:textId="69C60183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9,932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2A46" w14:textId="450EC6B9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10,901</w:t>
            </w:r>
          </w:p>
        </w:tc>
      </w:tr>
      <w:tr w:rsidR="00197852" w14:paraId="01D003AE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6065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8FA5B" w14:textId="1F38FCEE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9,953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92B9B" w14:textId="1348C43D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11,645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7AF6" w14:textId="5B372614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9,966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E698" w14:textId="7CC1E1AE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11,147</w:t>
            </w:r>
          </w:p>
        </w:tc>
      </w:tr>
      <w:tr w:rsidR="00197852" w14:paraId="5B77D671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CF01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713F5" w14:textId="435D4DBB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9,879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5907F" w14:textId="4B32CE1A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12,756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0337F" w14:textId="3A1E53C6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9,912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6587" w14:textId="3BC9EF3B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9,664</w:t>
            </w:r>
          </w:p>
        </w:tc>
      </w:tr>
      <w:tr w:rsidR="00197852" w14:paraId="405C6EF3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A8432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E2F28" w14:textId="42889D7E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10,245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3E5D3" w14:textId="29CED6B9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11,308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E18E" w14:textId="004739BD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9,819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DD74" w14:textId="62A4AD7C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10,688</w:t>
            </w:r>
          </w:p>
        </w:tc>
      </w:tr>
      <w:tr w:rsidR="00197852" w14:paraId="19593D5E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48E1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DA918" w14:textId="64F8EAF8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10,124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CD0E3" w14:textId="2B78BF48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11,781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8EF5" w14:textId="3A5CFC5A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9,892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D274A" w14:textId="59989289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11,152</w:t>
            </w:r>
          </w:p>
        </w:tc>
      </w:tr>
      <w:tr w:rsidR="00197852" w14:paraId="11CEB4EE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FFD1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99F09" w14:textId="0BB76B39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10,087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6F941" w14:textId="394B5EA9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11,465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FD445" w14:textId="569AE1B2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9,829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12BD" w14:textId="0D091E2F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11,062</w:t>
            </w:r>
          </w:p>
        </w:tc>
      </w:tr>
      <w:tr w:rsidR="00197852" w14:paraId="31ED7686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C0E3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7A7AC" w14:textId="0BA81E40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10,108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837D7" w14:textId="625AD751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11,432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6C78" w14:textId="3BD5C41B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10,064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1781" w14:textId="7B58E0E5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10,983</w:t>
            </w:r>
          </w:p>
        </w:tc>
      </w:tr>
      <w:tr w:rsidR="00197852" w14:paraId="64DEF039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B12B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1AB31" w14:textId="66FEB14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9,750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15849" w14:textId="5D592845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10,609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0227C" w14:textId="17212560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10,016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E37C" w14:textId="3760E44A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11,085</w:t>
            </w:r>
          </w:p>
        </w:tc>
      </w:tr>
      <w:tr w:rsidR="00197852" w14:paraId="2A7E5DC6" w14:textId="77777777" w:rsidTr="0091643E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B55D" w14:textId="77777777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497E2" w14:textId="66A7A616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9,999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3B6E8" w14:textId="58F9B150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11,486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447C" w14:textId="1CE52148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10,198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B2D88" w14:textId="6ABB4546" w:rsidR="00197852" w:rsidRDefault="00197852" w:rsidP="00197852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197852">
              <w:rPr>
                <w:sz w:val="24"/>
                <w:lang w:val="uk-UA"/>
              </w:rPr>
              <w:t>10,695</w:t>
            </w:r>
          </w:p>
        </w:tc>
      </w:tr>
    </w:tbl>
    <w:p w14:paraId="4B30DB9C" w14:textId="77777777" w:rsidR="004D6574" w:rsidRPr="007B3C89" w:rsidRDefault="004D6574" w:rsidP="0074487C">
      <w:pPr>
        <w:tabs>
          <w:tab w:val="clear" w:pos="709"/>
        </w:tabs>
        <w:ind w:firstLine="709"/>
      </w:pPr>
    </w:p>
    <w:p w14:paraId="017DBF9D" w14:textId="5AD41F6A" w:rsidR="00295968" w:rsidRPr="00A3566E" w:rsidRDefault="00295968" w:rsidP="00AE6BF3">
      <w:pPr>
        <w:pStyle w:val="3"/>
        <w:keepNext w:val="0"/>
        <w:keepLines w:val="0"/>
        <w:widowControl w:val="0"/>
        <w:rPr>
          <w:lang w:val="uk-UA"/>
        </w:rPr>
      </w:pPr>
      <w:bookmarkStart w:id="33" w:name="_Toc495228679"/>
      <w:r w:rsidRPr="00A3566E">
        <w:rPr>
          <w:lang w:val="uk-UA"/>
        </w:rPr>
        <w:t xml:space="preserve">Аналіз </w:t>
      </w:r>
      <w:r w:rsidR="002856FB" w:rsidRPr="00A3566E">
        <w:rPr>
          <w:lang w:val="uk-UA"/>
        </w:rPr>
        <w:t xml:space="preserve">отриманих </w:t>
      </w:r>
      <w:r w:rsidRPr="00A3566E">
        <w:rPr>
          <w:lang w:val="uk-UA"/>
        </w:rPr>
        <w:t>точкови</w:t>
      </w:r>
      <w:r w:rsidR="002856FB" w:rsidRPr="00A3566E">
        <w:rPr>
          <w:lang w:val="uk-UA"/>
        </w:rPr>
        <w:t>х оцінок</w:t>
      </w:r>
      <w:bookmarkEnd w:id="33"/>
    </w:p>
    <w:p w14:paraId="16C5F8FB" w14:textId="32462D10" w:rsidR="00FE6E53" w:rsidRPr="003C64CC" w:rsidRDefault="00FE6E53" w:rsidP="00AE6BF3">
      <w:pPr>
        <w:widowControl w:val="0"/>
        <w:tabs>
          <w:tab w:val="clear" w:pos="709"/>
        </w:tabs>
        <w:ind w:firstLine="709"/>
        <w:rPr>
          <w:lang w:val="en-US" w:eastAsia="ar-SA"/>
        </w:rPr>
      </w:pPr>
    </w:p>
    <w:p w14:paraId="2F396EBB" w14:textId="15211A53" w:rsidR="00B73F1A" w:rsidRDefault="00C40014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C40014">
        <w:rPr>
          <w:lang w:val="uk-UA" w:eastAsia="ar-SA"/>
        </w:rPr>
        <w:t>Якщо все оцінк</w:t>
      </w:r>
      <w:r w:rsidR="00EE10FB">
        <w:rPr>
          <w:lang w:val="uk-UA" w:eastAsia="ar-SA"/>
        </w:rPr>
        <w:t>и положення (середня арифметичне</w:t>
      </w:r>
      <w:r w:rsidRPr="00C40014">
        <w:rPr>
          <w:lang w:val="uk-UA" w:eastAsia="ar-SA"/>
        </w:rPr>
        <w:t>, медіана та мода) мають близькі значення, це</w:t>
      </w:r>
      <w:r w:rsidR="00EE10FB">
        <w:rPr>
          <w:lang w:val="uk-UA" w:eastAsia="ar-SA"/>
        </w:rPr>
        <w:t xml:space="preserve"> вказує на вірогідну</w:t>
      </w:r>
      <w:r w:rsidRPr="00C40014">
        <w:rPr>
          <w:lang w:val="uk-UA" w:eastAsia="ar-SA"/>
        </w:rPr>
        <w:t xml:space="preserve"> відповідність досліджуваного розподілу нормальному закону. Для нормального розподілу коефіцієнт асиметрії та </w:t>
      </w:r>
      <w:r w:rsidR="00073982">
        <w:rPr>
          <w:lang w:val="uk-UA" w:eastAsia="ar-SA"/>
        </w:rPr>
        <w:t>ексцесу</w:t>
      </w:r>
      <w:r w:rsidRPr="00C40014">
        <w:rPr>
          <w:lang w:val="uk-UA" w:eastAsia="ar-SA"/>
        </w:rPr>
        <w:t xml:space="preserve"> рівний нулю, а для рівномірного </w:t>
      </w:r>
      <w:r w:rsidR="00D101BF">
        <w:rPr>
          <w:lang w:val="uk-UA" w:eastAsia="ar-SA"/>
        </w:rPr>
        <w:t>ексцесу</w:t>
      </w:r>
      <w:r w:rsidR="00D101BF" w:rsidRPr="00C40014">
        <w:rPr>
          <w:lang w:val="uk-UA" w:eastAsia="ar-SA"/>
        </w:rPr>
        <w:t xml:space="preserve"> </w:t>
      </w:r>
      <w:r>
        <w:rPr>
          <w:lang w:val="uk-UA" w:eastAsia="ar-SA"/>
        </w:rPr>
        <w:t>дорівнює</w:t>
      </w:r>
      <w:r w:rsidR="00D42A26">
        <w:rPr>
          <w:lang w:val="uk-UA" w:eastAsia="ar-SA"/>
        </w:rPr>
        <w:t xml:space="preserve"> -1,2. У таблиці 2.</w:t>
      </w:r>
      <w:r w:rsidR="00D42A26" w:rsidRPr="0069498A">
        <w:rPr>
          <w:lang w:eastAsia="ar-SA"/>
        </w:rPr>
        <w:t>8</w:t>
      </w:r>
      <w:r w:rsidR="006466F7">
        <w:rPr>
          <w:lang w:val="uk-UA" w:eastAsia="ar-SA"/>
        </w:rPr>
        <w:t xml:space="preserve"> на</w:t>
      </w:r>
      <w:r w:rsidRPr="00C40014">
        <w:rPr>
          <w:lang w:val="uk-UA" w:eastAsia="ar-SA"/>
        </w:rPr>
        <w:t>ведені дані для перевірки вищезазначених тверджень.</w:t>
      </w:r>
    </w:p>
    <w:p w14:paraId="61988ACC" w14:textId="77777777" w:rsidR="00B73F1A" w:rsidRDefault="00B73F1A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 w:eastAsia="ar-SA"/>
        </w:rPr>
      </w:pPr>
      <w:r>
        <w:rPr>
          <w:lang w:val="uk-UA" w:eastAsia="ar-SA"/>
        </w:rPr>
        <w:br w:type="page"/>
      </w:r>
    </w:p>
    <w:p w14:paraId="0072C230" w14:textId="5F41C615" w:rsidR="00B616CB" w:rsidRDefault="00D42A26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>
        <w:rPr>
          <w:lang w:val="uk-UA" w:eastAsia="ar-SA"/>
        </w:rPr>
        <w:lastRenderedPageBreak/>
        <w:t>Таблиця 2.</w:t>
      </w:r>
      <w:r w:rsidRPr="00D42A26">
        <w:rPr>
          <w:lang w:eastAsia="ar-SA"/>
        </w:rPr>
        <w:t>8</w:t>
      </w:r>
      <w:r w:rsidR="00B616CB">
        <w:rPr>
          <w:lang w:val="uk-UA" w:eastAsia="ar-SA"/>
        </w:rPr>
        <w:t xml:space="preserve"> – </w:t>
      </w:r>
      <w:r w:rsidR="00B616CB" w:rsidRPr="00A3566E">
        <w:rPr>
          <w:lang w:val="uk-UA"/>
        </w:rPr>
        <w:t>Аналіз отриманих точкових оцінок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745"/>
        <w:gridCol w:w="903"/>
        <w:gridCol w:w="903"/>
        <w:gridCol w:w="1250"/>
        <w:gridCol w:w="1250"/>
        <w:gridCol w:w="901"/>
        <w:gridCol w:w="903"/>
        <w:gridCol w:w="1346"/>
        <w:gridCol w:w="1134"/>
        <w:gridCol w:w="9"/>
      </w:tblGrid>
      <w:tr w:rsidR="001C5CD7" w:rsidRPr="001C5CD7" w14:paraId="4A9A6A85" w14:textId="77777777" w:rsidTr="006920A4">
        <w:tc>
          <w:tcPr>
            <w:tcW w:w="399" w:type="pct"/>
            <w:vMerge w:val="restart"/>
            <w:vAlign w:val="center"/>
          </w:tcPr>
          <w:p w14:paraId="72EA9994" w14:textId="5C1C83D4" w:rsidR="001C5CD7" w:rsidRPr="001C5CD7" w:rsidRDefault="001C5CD7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D11460">
              <w:rPr>
                <w:position w:val="-6"/>
                <w:sz w:val="24"/>
              </w:rPr>
              <w:object w:dxaOrig="200" w:dyaOrig="220" w14:anchorId="747C357A">
                <v:shape id="_x0000_i1114" type="#_x0000_t75" style="width:8.25pt;height:10.5pt" o:ole="">
                  <v:imagedata r:id="rId67" o:title=""/>
                </v:shape>
                <o:OLEObject Type="Embed" ProgID="Equation.3" ShapeID="_x0000_i1114" DrawAspect="Content" ObjectID="_1580046461" r:id="rId397"/>
              </w:object>
            </w:r>
          </w:p>
        </w:tc>
        <w:tc>
          <w:tcPr>
            <w:tcW w:w="2304" w:type="pct"/>
            <w:gridSpan w:val="4"/>
          </w:tcPr>
          <w:p w14:paraId="3D6A2ADE" w14:textId="34839235" w:rsidR="001C5CD7" w:rsidRPr="00754302" w:rsidRDefault="00AC0D50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C0D50">
              <w:rPr>
                <w:position w:val="-6"/>
                <w:sz w:val="24"/>
                <w:lang w:val="uk-UA"/>
              </w:rPr>
              <w:object w:dxaOrig="320" w:dyaOrig="279" w14:anchorId="479A3B06">
                <v:shape id="_x0000_i1115" type="#_x0000_t75" style="width:14.25pt;height:10.5pt" o:ole="">
                  <v:imagedata r:id="rId327" o:title=""/>
                </v:shape>
                <o:OLEObject Type="Embed" ProgID="Equation.3" ShapeID="_x0000_i1115" DrawAspect="Content" ObjectID="_1580046462" r:id="rId398"/>
              </w:object>
            </w:r>
            <w:r w:rsidR="00754302" w:rsidRPr="00AC0D50">
              <w:rPr>
                <w:position w:val="-6"/>
                <w:sz w:val="24"/>
                <w:lang w:val="uk-UA"/>
              </w:rPr>
              <w:t xml:space="preserve"> – </w:t>
            </w:r>
            <w:r w:rsidR="00754302">
              <w:rPr>
                <w:position w:val="-6"/>
                <w:sz w:val="24"/>
                <w:lang w:val="uk-UA"/>
              </w:rPr>
              <w:t xml:space="preserve">Рівномірний закон розподілу </w:t>
            </w:r>
          </w:p>
        </w:tc>
        <w:tc>
          <w:tcPr>
            <w:tcW w:w="2297" w:type="pct"/>
            <w:gridSpan w:val="5"/>
          </w:tcPr>
          <w:p w14:paraId="2D7A5EFA" w14:textId="5333393B" w:rsidR="001C5CD7" w:rsidRPr="001C5CD7" w:rsidRDefault="00754302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>
              <w:rPr>
                <w:position w:val="-6"/>
                <w:sz w:val="24"/>
                <w:lang w:val="en-US"/>
              </w:rPr>
              <w:t xml:space="preserve">Y – </w:t>
            </w:r>
            <w:r>
              <w:rPr>
                <w:position w:val="-6"/>
                <w:sz w:val="24"/>
                <w:lang w:val="uk-UA"/>
              </w:rPr>
              <w:t>Нормальний закон розподілу</w:t>
            </w:r>
          </w:p>
        </w:tc>
      </w:tr>
      <w:tr w:rsidR="001C5CD7" w:rsidRPr="001C5CD7" w14:paraId="7BB591B5" w14:textId="77777777" w:rsidTr="007B0324">
        <w:tc>
          <w:tcPr>
            <w:tcW w:w="399" w:type="pct"/>
            <w:vMerge/>
          </w:tcPr>
          <w:p w14:paraId="79C17564" w14:textId="77777777" w:rsidR="001C5CD7" w:rsidRPr="00D11460" w:rsidRDefault="001C5CD7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</w:p>
        </w:tc>
        <w:tc>
          <w:tcPr>
            <w:tcW w:w="966" w:type="pct"/>
            <w:gridSpan w:val="2"/>
            <w:vAlign w:val="center"/>
          </w:tcPr>
          <w:p w14:paraId="500E3DC7" w14:textId="7F4B8EE9" w:rsidR="001C5CD7" w:rsidRPr="00AC0D50" w:rsidRDefault="001C5CD7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AC0D50">
              <w:rPr>
                <w:bCs/>
                <w:position w:val="-12"/>
                <w:szCs w:val="28"/>
              </w:rPr>
              <w:object w:dxaOrig="1020" w:dyaOrig="380" w14:anchorId="58F3BBE5">
                <v:shape id="_x0000_i1116" type="#_x0000_t75" style="width:50.25pt;height:19.5pt" o:ole="">
                  <v:imagedata r:id="rId399" o:title=""/>
                </v:shape>
                <o:OLEObject Type="Embed" ProgID="Equation.3" ShapeID="_x0000_i1116" DrawAspect="Content" ObjectID="_1580046463" r:id="rId400"/>
              </w:object>
            </w:r>
          </w:p>
        </w:tc>
        <w:tc>
          <w:tcPr>
            <w:tcW w:w="669" w:type="pct"/>
            <w:vAlign w:val="center"/>
          </w:tcPr>
          <w:p w14:paraId="4D64D8F4" w14:textId="1D123FE3" w:rsidR="001C5CD7" w:rsidRPr="00AC0D50" w:rsidRDefault="00AB3C53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AC0D50">
              <w:rPr>
                <w:position w:val="-6"/>
                <w:szCs w:val="28"/>
              </w:rPr>
              <w:object w:dxaOrig="800" w:dyaOrig="300" w14:anchorId="0A8FEC78">
                <v:shape id="_x0000_i1117" type="#_x0000_t75" style="width:42pt;height:15pt" o:ole="">
                  <v:imagedata r:id="rId401" o:title=""/>
                </v:shape>
                <o:OLEObject Type="Embed" ProgID="Equation.3" ShapeID="_x0000_i1117" DrawAspect="Content" ObjectID="_1580046464" r:id="rId402"/>
              </w:object>
            </w:r>
          </w:p>
        </w:tc>
        <w:tc>
          <w:tcPr>
            <w:tcW w:w="669" w:type="pct"/>
            <w:vAlign w:val="center"/>
          </w:tcPr>
          <w:p w14:paraId="30E3E46E" w14:textId="5C199A69" w:rsidR="001C5CD7" w:rsidRPr="00AC0D50" w:rsidRDefault="00D837F0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7B0324">
              <w:rPr>
                <w:position w:val="-12"/>
                <w:szCs w:val="28"/>
              </w:rPr>
              <w:object w:dxaOrig="1120" w:dyaOrig="380" w14:anchorId="661EEFD7">
                <v:shape id="_x0000_i1118" type="#_x0000_t75" style="width:56.25pt;height:15.75pt" o:ole="">
                  <v:imagedata r:id="rId403" o:title=""/>
                </v:shape>
                <o:OLEObject Type="Embed" ProgID="Equation.3" ShapeID="_x0000_i1118" DrawAspect="Content" ObjectID="_1580046465" r:id="rId404"/>
              </w:object>
            </w:r>
          </w:p>
        </w:tc>
        <w:tc>
          <w:tcPr>
            <w:tcW w:w="965" w:type="pct"/>
            <w:gridSpan w:val="2"/>
            <w:vAlign w:val="center"/>
          </w:tcPr>
          <w:p w14:paraId="575A6A69" w14:textId="72C65437" w:rsidR="001C5CD7" w:rsidRPr="00AC0D50" w:rsidRDefault="0087611E" w:rsidP="00AE6BF3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AC0D50">
              <w:rPr>
                <w:bCs/>
                <w:position w:val="-12"/>
                <w:szCs w:val="28"/>
              </w:rPr>
              <w:object w:dxaOrig="1180" w:dyaOrig="400" w14:anchorId="3D55316A">
                <v:shape id="_x0000_i1119" type="#_x0000_t75" style="width:57.75pt;height:19.5pt" o:ole="">
                  <v:imagedata r:id="rId405" o:title=""/>
                </v:shape>
                <o:OLEObject Type="Embed" ProgID="Equation.3" ShapeID="_x0000_i1119" DrawAspect="Content" ObjectID="_1580046466" r:id="rId406"/>
              </w:object>
            </w:r>
          </w:p>
        </w:tc>
        <w:tc>
          <w:tcPr>
            <w:tcW w:w="720" w:type="pct"/>
            <w:vAlign w:val="center"/>
          </w:tcPr>
          <w:p w14:paraId="0AE1EF9C" w14:textId="486AA72F" w:rsidR="001C5CD7" w:rsidRPr="00AC0D50" w:rsidRDefault="004E53AC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AC0D50">
              <w:rPr>
                <w:position w:val="-6"/>
                <w:szCs w:val="28"/>
              </w:rPr>
              <w:object w:dxaOrig="800" w:dyaOrig="300" w14:anchorId="12C5C6DC">
                <v:shape id="_x0000_i1120" type="#_x0000_t75" style="width:42pt;height:15pt" o:ole="">
                  <v:imagedata r:id="rId407" o:title=""/>
                </v:shape>
                <o:OLEObject Type="Embed" ProgID="Equation.3" ShapeID="_x0000_i1120" DrawAspect="Content" ObjectID="_1580046467" r:id="rId408"/>
              </w:object>
            </w:r>
          </w:p>
        </w:tc>
        <w:tc>
          <w:tcPr>
            <w:tcW w:w="612" w:type="pct"/>
            <w:gridSpan w:val="2"/>
            <w:vAlign w:val="center"/>
          </w:tcPr>
          <w:p w14:paraId="18B1E547" w14:textId="4EB42028" w:rsidR="001C5CD7" w:rsidRPr="00AC0D50" w:rsidRDefault="00D837F0" w:rsidP="00AE6BF3">
            <w:pPr>
              <w:widowControl w:val="0"/>
              <w:spacing w:line="276" w:lineRule="auto"/>
              <w:jc w:val="center"/>
              <w:rPr>
                <w:position w:val="-6"/>
                <w:sz w:val="24"/>
              </w:rPr>
            </w:pPr>
            <w:r w:rsidRPr="007B0324">
              <w:rPr>
                <w:position w:val="-12"/>
                <w:szCs w:val="28"/>
              </w:rPr>
              <w:object w:dxaOrig="760" w:dyaOrig="380" w14:anchorId="1077A127">
                <v:shape id="_x0000_i1121" type="#_x0000_t75" style="width:37.5pt;height:15.75pt" o:ole="">
                  <v:imagedata r:id="rId409" o:title=""/>
                </v:shape>
                <o:OLEObject Type="Embed" ProgID="Equation.3" ShapeID="_x0000_i1121" DrawAspect="Content" ObjectID="_1580046468" r:id="rId410"/>
              </w:object>
            </w:r>
          </w:p>
        </w:tc>
      </w:tr>
      <w:tr w:rsidR="00197852" w:rsidRPr="001C5CD7" w14:paraId="4E2B7BFE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167D9EDC" w14:textId="250E35B4" w:rsidR="00197852" w:rsidRPr="001C5CD7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100</w:t>
            </w:r>
          </w:p>
        </w:tc>
        <w:tc>
          <w:tcPr>
            <w:tcW w:w="483" w:type="pct"/>
            <w:vAlign w:val="center"/>
          </w:tcPr>
          <w:p w14:paraId="6C44239A" w14:textId="7C7EFEAE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9,938</w:t>
            </w:r>
          </w:p>
        </w:tc>
        <w:tc>
          <w:tcPr>
            <w:tcW w:w="483" w:type="pct"/>
            <w:vAlign w:val="center"/>
          </w:tcPr>
          <w:p w14:paraId="0D16C84E" w14:textId="475F14A3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9,880</w:t>
            </w:r>
          </w:p>
        </w:tc>
        <w:tc>
          <w:tcPr>
            <w:tcW w:w="669" w:type="pct"/>
            <w:vAlign w:val="center"/>
          </w:tcPr>
          <w:p w14:paraId="3E0F0777" w14:textId="2563A2B8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0,116</w:t>
            </w:r>
          </w:p>
        </w:tc>
        <w:tc>
          <w:tcPr>
            <w:tcW w:w="669" w:type="pct"/>
            <w:vAlign w:val="center"/>
          </w:tcPr>
          <w:p w14:paraId="619E43BC" w14:textId="3F176BBD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-0,885</w:t>
            </w:r>
          </w:p>
        </w:tc>
        <w:tc>
          <w:tcPr>
            <w:tcW w:w="482" w:type="pct"/>
            <w:vAlign w:val="center"/>
          </w:tcPr>
          <w:p w14:paraId="0F996588" w14:textId="400467E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10,175</w:t>
            </w:r>
          </w:p>
        </w:tc>
        <w:tc>
          <w:tcPr>
            <w:tcW w:w="483" w:type="pct"/>
            <w:vAlign w:val="center"/>
          </w:tcPr>
          <w:p w14:paraId="1EB2B311" w14:textId="5612E51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9,995</w:t>
            </w:r>
          </w:p>
        </w:tc>
        <w:tc>
          <w:tcPr>
            <w:tcW w:w="720" w:type="pct"/>
            <w:vAlign w:val="center"/>
          </w:tcPr>
          <w:p w14:paraId="0AD8CAE8" w14:textId="155DEEF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-0,045</w:t>
            </w:r>
          </w:p>
        </w:tc>
        <w:tc>
          <w:tcPr>
            <w:tcW w:w="607" w:type="pct"/>
            <w:vAlign w:val="center"/>
          </w:tcPr>
          <w:p w14:paraId="39ECD81C" w14:textId="6934EC8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-0,459</w:t>
            </w:r>
          </w:p>
        </w:tc>
      </w:tr>
      <w:tr w:rsidR="00197852" w:rsidRPr="001C5CD7" w14:paraId="4E5C325C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686B67DB" w14:textId="13D07A3A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200</w:t>
            </w:r>
          </w:p>
        </w:tc>
        <w:tc>
          <w:tcPr>
            <w:tcW w:w="483" w:type="pct"/>
            <w:vAlign w:val="center"/>
          </w:tcPr>
          <w:p w14:paraId="7B7C2348" w14:textId="16438F62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9,932</w:t>
            </w:r>
          </w:p>
        </w:tc>
        <w:tc>
          <w:tcPr>
            <w:tcW w:w="483" w:type="pct"/>
            <w:vAlign w:val="center"/>
          </w:tcPr>
          <w:p w14:paraId="6462827B" w14:textId="154F8108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10,160</w:t>
            </w:r>
          </w:p>
        </w:tc>
        <w:tc>
          <w:tcPr>
            <w:tcW w:w="669" w:type="pct"/>
            <w:vAlign w:val="center"/>
          </w:tcPr>
          <w:p w14:paraId="3234964E" w14:textId="2B1DC1F9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0,032</w:t>
            </w:r>
          </w:p>
        </w:tc>
        <w:tc>
          <w:tcPr>
            <w:tcW w:w="669" w:type="pct"/>
            <w:vAlign w:val="center"/>
          </w:tcPr>
          <w:p w14:paraId="2676FE36" w14:textId="3FA91D4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-1,235</w:t>
            </w:r>
          </w:p>
        </w:tc>
        <w:tc>
          <w:tcPr>
            <w:tcW w:w="482" w:type="pct"/>
            <w:vAlign w:val="center"/>
          </w:tcPr>
          <w:p w14:paraId="3E032938" w14:textId="13A434C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9,834</w:t>
            </w:r>
          </w:p>
        </w:tc>
        <w:tc>
          <w:tcPr>
            <w:tcW w:w="483" w:type="pct"/>
            <w:vAlign w:val="center"/>
          </w:tcPr>
          <w:p w14:paraId="4A84AF10" w14:textId="166CC937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9,610</w:t>
            </w:r>
          </w:p>
        </w:tc>
        <w:tc>
          <w:tcPr>
            <w:tcW w:w="720" w:type="pct"/>
            <w:vAlign w:val="center"/>
          </w:tcPr>
          <w:p w14:paraId="1A512DC0" w14:textId="721203DE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0,116</w:t>
            </w:r>
          </w:p>
        </w:tc>
        <w:tc>
          <w:tcPr>
            <w:tcW w:w="607" w:type="pct"/>
            <w:vAlign w:val="center"/>
          </w:tcPr>
          <w:p w14:paraId="3754E183" w14:textId="7324A3DE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-0,353</w:t>
            </w:r>
          </w:p>
        </w:tc>
      </w:tr>
      <w:tr w:rsidR="00197852" w:rsidRPr="001C5CD7" w14:paraId="73903E84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55FCBD2B" w14:textId="2D733AD3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300</w:t>
            </w:r>
          </w:p>
        </w:tc>
        <w:tc>
          <w:tcPr>
            <w:tcW w:w="483" w:type="pct"/>
            <w:vAlign w:val="center"/>
          </w:tcPr>
          <w:p w14:paraId="5BF1EE64" w14:textId="67CAE79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9,966</w:t>
            </w:r>
          </w:p>
        </w:tc>
        <w:tc>
          <w:tcPr>
            <w:tcW w:w="483" w:type="pct"/>
            <w:vAlign w:val="center"/>
          </w:tcPr>
          <w:p w14:paraId="6B534F03" w14:textId="38190F73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9,860</w:t>
            </w:r>
          </w:p>
        </w:tc>
        <w:tc>
          <w:tcPr>
            <w:tcW w:w="669" w:type="pct"/>
            <w:vAlign w:val="center"/>
          </w:tcPr>
          <w:p w14:paraId="760B1A60" w14:textId="2A20995D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-0,012</w:t>
            </w:r>
          </w:p>
        </w:tc>
        <w:tc>
          <w:tcPr>
            <w:tcW w:w="669" w:type="pct"/>
            <w:vAlign w:val="center"/>
          </w:tcPr>
          <w:p w14:paraId="22FFD17C" w14:textId="36F88C2E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-1,222</w:t>
            </w:r>
          </w:p>
        </w:tc>
        <w:tc>
          <w:tcPr>
            <w:tcW w:w="482" w:type="pct"/>
            <w:vAlign w:val="center"/>
          </w:tcPr>
          <w:p w14:paraId="4B143838" w14:textId="7B742B5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9,953</w:t>
            </w:r>
          </w:p>
        </w:tc>
        <w:tc>
          <w:tcPr>
            <w:tcW w:w="483" w:type="pct"/>
            <w:vAlign w:val="center"/>
          </w:tcPr>
          <w:p w14:paraId="396A795C" w14:textId="30FBBE4B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9,895</w:t>
            </w:r>
          </w:p>
        </w:tc>
        <w:tc>
          <w:tcPr>
            <w:tcW w:w="720" w:type="pct"/>
            <w:vAlign w:val="center"/>
          </w:tcPr>
          <w:p w14:paraId="61BDA2B2" w14:textId="15BBEE1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607" w:type="pct"/>
            <w:vAlign w:val="center"/>
          </w:tcPr>
          <w:p w14:paraId="43176526" w14:textId="57DD6F2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0,408</w:t>
            </w:r>
          </w:p>
        </w:tc>
      </w:tr>
      <w:tr w:rsidR="00197852" w:rsidRPr="001C5CD7" w14:paraId="2E3E7E09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73876EDC" w14:textId="7C101526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400</w:t>
            </w:r>
          </w:p>
        </w:tc>
        <w:tc>
          <w:tcPr>
            <w:tcW w:w="483" w:type="pct"/>
            <w:vAlign w:val="center"/>
          </w:tcPr>
          <w:p w14:paraId="2DB4F2FF" w14:textId="31B153E9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9,912</w:t>
            </w:r>
          </w:p>
        </w:tc>
        <w:tc>
          <w:tcPr>
            <w:tcW w:w="483" w:type="pct"/>
            <w:vAlign w:val="center"/>
          </w:tcPr>
          <w:p w14:paraId="11DAEAE5" w14:textId="69FF54A9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9,855</w:t>
            </w:r>
          </w:p>
        </w:tc>
        <w:tc>
          <w:tcPr>
            <w:tcW w:w="669" w:type="pct"/>
            <w:vAlign w:val="center"/>
          </w:tcPr>
          <w:p w14:paraId="167206E5" w14:textId="0EC7DB4B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0,088</w:t>
            </w:r>
          </w:p>
        </w:tc>
        <w:tc>
          <w:tcPr>
            <w:tcW w:w="669" w:type="pct"/>
            <w:vAlign w:val="center"/>
          </w:tcPr>
          <w:p w14:paraId="2F7F3F68" w14:textId="0C3477F8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-1,044</w:t>
            </w:r>
          </w:p>
        </w:tc>
        <w:tc>
          <w:tcPr>
            <w:tcW w:w="482" w:type="pct"/>
            <w:vAlign w:val="center"/>
          </w:tcPr>
          <w:p w14:paraId="3FB045CF" w14:textId="7F36D26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9,879</w:t>
            </w:r>
          </w:p>
        </w:tc>
        <w:tc>
          <w:tcPr>
            <w:tcW w:w="483" w:type="pct"/>
            <w:vAlign w:val="center"/>
          </w:tcPr>
          <w:p w14:paraId="5F850CC5" w14:textId="2957ACA6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9,665</w:t>
            </w:r>
          </w:p>
        </w:tc>
        <w:tc>
          <w:tcPr>
            <w:tcW w:w="720" w:type="pct"/>
            <w:vAlign w:val="center"/>
          </w:tcPr>
          <w:p w14:paraId="6872E58C" w14:textId="12AB5858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0,213</w:t>
            </w:r>
          </w:p>
        </w:tc>
        <w:tc>
          <w:tcPr>
            <w:tcW w:w="607" w:type="pct"/>
            <w:vAlign w:val="center"/>
          </w:tcPr>
          <w:p w14:paraId="1ADD136A" w14:textId="1D3E648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0,051</w:t>
            </w:r>
          </w:p>
        </w:tc>
      </w:tr>
      <w:tr w:rsidR="00197852" w:rsidRPr="001C5CD7" w14:paraId="465F434D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3D850556" w14:textId="362EE726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500</w:t>
            </w:r>
          </w:p>
        </w:tc>
        <w:tc>
          <w:tcPr>
            <w:tcW w:w="483" w:type="pct"/>
            <w:vAlign w:val="center"/>
          </w:tcPr>
          <w:p w14:paraId="332A8949" w14:textId="552B3067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9,819</w:t>
            </w:r>
          </w:p>
        </w:tc>
        <w:tc>
          <w:tcPr>
            <w:tcW w:w="483" w:type="pct"/>
            <w:vAlign w:val="center"/>
          </w:tcPr>
          <w:p w14:paraId="01E19595" w14:textId="396660D2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9,665</w:t>
            </w:r>
          </w:p>
        </w:tc>
        <w:tc>
          <w:tcPr>
            <w:tcW w:w="669" w:type="pct"/>
            <w:vAlign w:val="center"/>
          </w:tcPr>
          <w:p w14:paraId="4634235C" w14:textId="539BF90A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0,084</w:t>
            </w:r>
          </w:p>
        </w:tc>
        <w:tc>
          <w:tcPr>
            <w:tcW w:w="669" w:type="pct"/>
            <w:vAlign w:val="center"/>
          </w:tcPr>
          <w:p w14:paraId="593D5D09" w14:textId="26606C67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-1,147</w:t>
            </w:r>
          </w:p>
        </w:tc>
        <w:tc>
          <w:tcPr>
            <w:tcW w:w="482" w:type="pct"/>
            <w:vAlign w:val="center"/>
          </w:tcPr>
          <w:p w14:paraId="2227003B" w14:textId="0AFA99CB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10,245</w:t>
            </w:r>
          </w:p>
        </w:tc>
        <w:tc>
          <w:tcPr>
            <w:tcW w:w="483" w:type="pct"/>
            <w:vAlign w:val="center"/>
          </w:tcPr>
          <w:p w14:paraId="70C51843" w14:textId="286A07E2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10,120</w:t>
            </w:r>
          </w:p>
        </w:tc>
        <w:tc>
          <w:tcPr>
            <w:tcW w:w="720" w:type="pct"/>
            <w:vAlign w:val="center"/>
          </w:tcPr>
          <w:p w14:paraId="4D40A8BB" w14:textId="21401CF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-0,025</w:t>
            </w:r>
          </w:p>
        </w:tc>
        <w:tc>
          <w:tcPr>
            <w:tcW w:w="607" w:type="pct"/>
            <w:vAlign w:val="center"/>
          </w:tcPr>
          <w:p w14:paraId="4495EAD8" w14:textId="25918134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-0,007</w:t>
            </w:r>
          </w:p>
        </w:tc>
      </w:tr>
      <w:tr w:rsidR="00197852" w:rsidRPr="001C5CD7" w14:paraId="4B5C9CC9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74D23675" w14:textId="17F84293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600</w:t>
            </w:r>
          </w:p>
        </w:tc>
        <w:tc>
          <w:tcPr>
            <w:tcW w:w="483" w:type="pct"/>
            <w:vAlign w:val="center"/>
          </w:tcPr>
          <w:p w14:paraId="3F800FEE" w14:textId="28C15F8B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9,892</w:t>
            </w:r>
          </w:p>
        </w:tc>
        <w:tc>
          <w:tcPr>
            <w:tcW w:w="483" w:type="pct"/>
            <w:vAlign w:val="center"/>
          </w:tcPr>
          <w:p w14:paraId="2EEFE6D1" w14:textId="1820D8F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9,860</w:t>
            </w:r>
          </w:p>
        </w:tc>
        <w:tc>
          <w:tcPr>
            <w:tcW w:w="669" w:type="pct"/>
            <w:vAlign w:val="center"/>
          </w:tcPr>
          <w:p w14:paraId="4476B319" w14:textId="0EF29E31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0,084</w:t>
            </w:r>
          </w:p>
        </w:tc>
        <w:tc>
          <w:tcPr>
            <w:tcW w:w="669" w:type="pct"/>
            <w:vAlign w:val="center"/>
          </w:tcPr>
          <w:p w14:paraId="18C19163" w14:textId="27FD4447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-1,225</w:t>
            </w:r>
          </w:p>
        </w:tc>
        <w:tc>
          <w:tcPr>
            <w:tcW w:w="482" w:type="pct"/>
            <w:vAlign w:val="center"/>
          </w:tcPr>
          <w:p w14:paraId="54F34B7F" w14:textId="095E8727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10,124</w:t>
            </w:r>
          </w:p>
        </w:tc>
        <w:tc>
          <w:tcPr>
            <w:tcW w:w="483" w:type="pct"/>
            <w:vAlign w:val="center"/>
          </w:tcPr>
          <w:p w14:paraId="5088C1DE" w14:textId="0EEE4F0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10,065</w:t>
            </w:r>
          </w:p>
        </w:tc>
        <w:tc>
          <w:tcPr>
            <w:tcW w:w="720" w:type="pct"/>
            <w:vAlign w:val="center"/>
          </w:tcPr>
          <w:p w14:paraId="14A41A63" w14:textId="3399EC4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0,106</w:t>
            </w:r>
          </w:p>
        </w:tc>
        <w:tc>
          <w:tcPr>
            <w:tcW w:w="607" w:type="pct"/>
            <w:vAlign w:val="center"/>
          </w:tcPr>
          <w:p w14:paraId="7694F3DF" w14:textId="555E9DB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0,140</w:t>
            </w:r>
          </w:p>
        </w:tc>
      </w:tr>
      <w:tr w:rsidR="00197852" w:rsidRPr="001C5CD7" w14:paraId="6C39A61B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7F065265" w14:textId="31E83BED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700</w:t>
            </w:r>
          </w:p>
        </w:tc>
        <w:tc>
          <w:tcPr>
            <w:tcW w:w="483" w:type="pct"/>
            <w:vAlign w:val="center"/>
          </w:tcPr>
          <w:p w14:paraId="3093D8AA" w14:textId="4FD6152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9,829</w:t>
            </w:r>
          </w:p>
        </w:tc>
        <w:tc>
          <w:tcPr>
            <w:tcW w:w="483" w:type="pct"/>
            <w:vAlign w:val="center"/>
          </w:tcPr>
          <w:p w14:paraId="32EBC1DB" w14:textId="39C84F47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9,630</w:t>
            </w:r>
          </w:p>
        </w:tc>
        <w:tc>
          <w:tcPr>
            <w:tcW w:w="669" w:type="pct"/>
            <w:vAlign w:val="center"/>
          </w:tcPr>
          <w:p w14:paraId="1978CF12" w14:textId="1D53B0E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0,084</w:t>
            </w:r>
          </w:p>
        </w:tc>
        <w:tc>
          <w:tcPr>
            <w:tcW w:w="669" w:type="pct"/>
            <w:vAlign w:val="center"/>
          </w:tcPr>
          <w:p w14:paraId="4AAC9737" w14:textId="7B9EFF7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-1,207</w:t>
            </w:r>
          </w:p>
        </w:tc>
        <w:tc>
          <w:tcPr>
            <w:tcW w:w="482" w:type="pct"/>
            <w:vAlign w:val="center"/>
          </w:tcPr>
          <w:p w14:paraId="5A32033A" w14:textId="6B98683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10,087</w:t>
            </w:r>
          </w:p>
        </w:tc>
        <w:tc>
          <w:tcPr>
            <w:tcW w:w="483" w:type="pct"/>
            <w:vAlign w:val="center"/>
          </w:tcPr>
          <w:p w14:paraId="04C3957E" w14:textId="596FD2BA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9,935</w:t>
            </w:r>
          </w:p>
        </w:tc>
        <w:tc>
          <w:tcPr>
            <w:tcW w:w="720" w:type="pct"/>
            <w:vAlign w:val="center"/>
          </w:tcPr>
          <w:p w14:paraId="4BB2B7A3" w14:textId="7A16BA99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0,073</w:t>
            </w:r>
          </w:p>
        </w:tc>
        <w:tc>
          <w:tcPr>
            <w:tcW w:w="607" w:type="pct"/>
            <w:vAlign w:val="center"/>
          </w:tcPr>
          <w:p w14:paraId="223BD3D0" w14:textId="32B314A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-0,079</w:t>
            </w:r>
          </w:p>
        </w:tc>
      </w:tr>
      <w:tr w:rsidR="00197852" w:rsidRPr="001C5CD7" w14:paraId="38B1C6C2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327B6D4C" w14:textId="3885F5F8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800</w:t>
            </w:r>
          </w:p>
        </w:tc>
        <w:tc>
          <w:tcPr>
            <w:tcW w:w="483" w:type="pct"/>
            <w:vAlign w:val="center"/>
          </w:tcPr>
          <w:p w14:paraId="441CC9DC" w14:textId="20B0DED3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10,064</w:t>
            </w:r>
          </w:p>
        </w:tc>
        <w:tc>
          <w:tcPr>
            <w:tcW w:w="483" w:type="pct"/>
            <w:vAlign w:val="center"/>
          </w:tcPr>
          <w:p w14:paraId="1F78E12E" w14:textId="6F5838F1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10,315</w:t>
            </w:r>
          </w:p>
        </w:tc>
        <w:tc>
          <w:tcPr>
            <w:tcW w:w="669" w:type="pct"/>
            <w:vAlign w:val="center"/>
          </w:tcPr>
          <w:p w14:paraId="7B635688" w14:textId="1A6170A8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-0,074</w:t>
            </w:r>
          </w:p>
        </w:tc>
        <w:tc>
          <w:tcPr>
            <w:tcW w:w="669" w:type="pct"/>
            <w:vAlign w:val="center"/>
          </w:tcPr>
          <w:p w14:paraId="2CFBA1C8" w14:textId="4DB8385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-1,188</w:t>
            </w:r>
          </w:p>
        </w:tc>
        <w:tc>
          <w:tcPr>
            <w:tcW w:w="482" w:type="pct"/>
            <w:vAlign w:val="center"/>
          </w:tcPr>
          <w:p w14:paraId="4C7A5198" w14:textId="4981953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10,108</w:t>
            </w:r>
          </w:p>
        </w:tc>
        <w:tc>
          <w:tcPr>
            <w:tcW w:w="483" w:type="pct"/>
            <w:vAlign w:val="center"/>
          </w:tcPr>
          <w:p w14:paraId="706D0761" w14:textId="3F275B1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10,135</w:t>
            </w:r>
          </w:p>
        </w:tc>
        <w:tc>
          <w:tcPr>
            <w:tcW w:w="720" w:type="pct"/>
            <w:vAlign w:val="center"/>
          </w:tcPr>
          <w:p w14:paraId="0B990931" w14:textId="583FCA61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-0,044</w:t>
            </w:r>
          </w:p>
        </w:tc>
        <w:tc>
          <w:tcPr>
            <w:tcW w:w="607" w:type="pct"/>
            <w:vAlign w:val="center"/>
          </w:tcPr>
          <w:p w14:paraId="09024F88" w14:textId="1C5408CB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-0,321</w:t>
            </w:r>
          </w:p>
        </w:tc>
      </w:tr>
      <w:tr w:rsidR="00197852" w:rsidRPr="001C5CD7" w14:paraId="3C071356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4A3DB08F" w14:textId="38058C34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900</w:t>
            </w:r>
          </w:p>
        </w:tc>
        <w:tc>
          <w:tcPr>
            <w:tcW w:w="483" w:type="pct"/>
            <w:vAlign w:val="center"/>
          </w:tcPr>
          <w:p w14:paraId="3BAB4AD2" w14:textId="24271A3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10,016</w:t>
            </w:r>
          </w:p>
        </w:tc>
        <w:tc>
          <w:tcPr>
            <w:tcW w:w="483" w:type="pct"/>
            <w:vAlign w:val="center"/>
          </w:tcPr>
          <w:p w14:paraId="35623135" w14:textId="65403E7A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10,010</w:t>
            </w:r>
          </w:p>
        </w:tc>
        <w:tc>
          <w:tcPr>
            <w:tcW w:w="669" w:type="pct"/>
            <w:vAlign w:val="center"/>
          </w:tcPr>
          <w:p w14:paraId="13068CB5" w14:textId="4711B71F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-0,024</w:t>
            </w:r>
          </w:p>
        </w:tc>
        <w:tc>
          <w:tcPr>
            <w:tcW w:w="669" w:type="pct"/>
            <w:vAlign w:val="center"/>
          </w:tcPr>
          <w:p w14:paraId="7D50B60B" w14:textId="7496FA1D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-1,189</w:t>
            </w:r>
          </w:p>
        </w:tc>
        <w:tc>
          <w:tcPr>
            <w:tcW w:w="482" w:type="pct"/>
            <w:vAlign w:val="center"/>
          </w:tcPr>
          <w:p w14:paraId="1C64D057" w14:textId="07EAC5B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9,750</w:t>
            </w:r>
          </w:p>
        </w:tc>
        <w:tc>
          <w:tcPr>
            <w:tcW w:w="483" w:type="pct"/>
            <w:vAlign w:val="center"/>
          </w:tcPr>
          <w:p w14:paraId="06F2281C" w14:textId="6899521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9,810</w:t>
            </w:r>
          </w:p>
        </w:tc>
        <w:tc>
          <w:tcPr>
            <w:tcW w:w="720" w:type="pct"/>
            <w:vAlign w:val="center"/>
          </w:tcPr>
          <w:p w14:paraId="62995552" w14:textId="7CDFE9FC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-0,089</w:t>
            </w:r>
          </w:p>
        </w:tc>
        <w:tc>
          <w:tcPr>
            <w:tcW w:w="607" w:type="pct"/>
            <w:vAlign w:val="center"/>
          </w:tcPr>
          <w:p w14:paraId="2F6B2214" w14:textId="36654AAD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0,246</w:t>
            </w:r>
          </w:p>
        </w:tc>
      </w:tr>
      <w:tr w:rsidR="00197852" w:rsidRPr="001C5CD7" w14:paraId="3E13E30F" w14:textId="77777777" w:rsidTr="00197852">
        <w:trPr>
          <w:gridAfter w:val="1"/>
          <w:wAfter w:w="5" w:type="pct"/>
        </w:trPr>
        <w:tc>
          <w:tcPr>
            <w:tcW w:w="399" w:type="pct"/>
          </w:tcPr>
          <w:p w14:paraId="5001A245" w14:textId="5F3E923A" w:rsid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1000</w:t>
            </w:r>
          </w:p>
        </w:tc>
        <w:tc>
          <w:tcPr>
            <w:tcW w:w="483" w:type="pct"/>
            <w:vAlign w:val="center"/>
          </w:tcPr>
          <w:p w14:paraId="69BB1DC9" w14:textId="68F605B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10,198</w:t>
            </w:r>
          </w:p>
        </w:tc>
        <w:tc>
          <w:tcPr>
            <w:tcW w:w="483" w:type="pct"/>
            <w:vAlign w:val="center"/>
          </w:tcPr>
          <w:p w14:paraId="4A72975D" w14:textId="310931E5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10,415</w:t>
            </w:r>
          </w:p>
        </w:tc>
        <w:tc>
          <w:tcPr>
            <w:tcW w:w="669" w:type="pct"/>
            <w:vAlign w:val="center"/>
          </w:tcPr>
          <w:p w14:paraId="2925A17B" w14:textId="539840D8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-0,098</w:t>
            </w:r>
          </w:p>
        </w:tc>
        <w:tc>
          <w:tcPr>
            <w:tcW w:w="669" w:type="pct"/>
            <w:vAlign w:val="center"/>
          </w:tcPr>
          <w:p w14:paraId="23B0A53B" w14:textId="7DB0FD10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-1,194</w:t>
            </w:r>
          </w:p>
        </w:tc>
        <w:tc>
          <w:tcPr>
            <w:tcW w:w="482" w:type="pct"/>
            <w:vAlign w:val="center"/>
          </w:tcPr>
          <w:p w14:paraId="4ABF8F17" w14:textId="5497D4A6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9,999</w:t>
            </w:r>
          </w:p>
        </w:tc>
        <w:tc>
          <w:tcPr>
            <w:tcW w:w="483" w:type="pct"/>
            <w:vAlign w:val="center"/>
          </w:tcPr>
          <w:p w14:paraId="0626E886" w14:textId="3FBD8762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10,010</w:t>
            </w:r>
          </w:p>
        </w:tc>
        <w:tc>
          <w:tcPr>
            <w:tcW w:w="720" w:type="pct"/>
            <w:vAlign w:val="center"/>
          </w:tcPr>
          <w:p w14:paraId="31E14A36" w14:textId="393F83A2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0,078</w:t>
            </w:r>
          </w:p>
        </w:tc>
        <w:tc>
          <w:tcPr>
            <w:tcW w:w="607" w:type="pct"/>
            <w:vAlign w:val="center"/>
          </w:tcPr>
          <w:p w14:paraId="2AE8BFD4" w14:textId="0C078959" w:rsidR="00197852" w:rsidRPr="00197852" w:rsidRDefault="00197852" w:rsidP="00197852">
            <w:pPr>
              <w:widowControl w:val="0"/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-0,173</w:t>
            </w:r>
          </w:p>
        </w:tc>
      </w:tr>
    </w:tbl>
    <w:p w14:paraId="41CCAB12" w14:textId="66379C5B" w:rsidR="00B616CB" w:rsidRDefault="00B616CB" w:rsidP="00091649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1D6FE01F" w14:textId="47B5D5CF" w:rsidR="00B616CB" w:rsidRPr="00851C2F" w:rsidRDefault="00B616CB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851C2F">
        <w:rPr>
          <w:lang w:val="uk-UA" w:eastAsia="ar-SA"/>
        </w:rPr>
        <w:t>Аналізуючи отримані дані, можна зробити висновок про те, що значення медіани і сере</w:t>
      </w:r>
      <w:r w:rsidR="004D6537" w:rsidRPr="00851C2F">
        <w:rPr>
          <w:lang w:val="uk-UA" w:eastAsia="ar-SA"/>
        </w:rPr>
        <w:t>днього арифметичного для вибірок</w:t>
      </w:r>
      <w:r w:rsidRPr="00851C2F">
        <w:rPr>
          <w:lang w:val="uk-UA" w:eastAsia="ar-SA"/>
        </w:rPr>
        <w:t xml:space="preserve"> </w:t>
      </w:r>
      <w:r w:rsidR="004D6537" w:rsidRPr="00851C2F">
        <w:rPr>
          <w:lang w:val="uk-UA" w:eastAsia="ar-SA"/>
        </w:rPr>
        <w:t>ВВ</w:t>
      </w:r>
      <w:r w:rsidR="00851C2F" w:rsidRPr="00851C2F">
        <w:rPr>
          <w:lang w:val="uk-UA" w:eastAsia="ar-SA"/>
        </w:rPr>
        <w:t xml:space="preserve"> </w:t>
      </w:r>
      <w:r w:rsidR="00B30EB6" w:rsidRPr="00B30EB6">
        <w:rPr>
          <w:position w:val="-4"/>
          <w:lang w:val="uk-UA" w:eastAsia="ar-SA"/>
        </w:rPr>
        <w:object w:dxaOrig="320" w:dyaOrig="279" w14:anchorId="59169DD4">
          <v:shape id="_x0000_i1122" type="#_x0000_t75" style="width:15.75pt;height:14.25pt" o:ole="">
            <v:imagedata r:id="rId411" o:title=""/>
          </v:shape>
          <o:OLEObject Type="Embed" ProgID="Equation.3" ShapeID="_x0000_i1122" DrawAspect="Content" ObjectID="_1580046469" r:id="rId412"/>
        </w:object>
      </w:r>
      <w:r w:rsidR="00851C2F">
        <w:rPr>
          <w:lang w:val="uk-UA" w:eastAsia="ar-SA"/>
        </w:rPr>
        <w:t xml:space="preserve"> і </w:t>
      </w:r>
      <w:r w:rsidR="00B30EB6" w:rsidRPr="00B30EB6">
        <w:rPr>
          <w:position w:val="-4"/>
          <w:lang w:val="uk-UA" w:eastAsia="ar-SA"/>
        </w:rPr>
        <w:object w:dxaOrig="240" w:dyaOrig="279" w14:anchorId="53B1A981">
          <v:shape id="_x0000_i1123" type="#_x0000_t75" style="width:12pt;height:14.25pt" o:ole="">
            <v:imagedata r:id="rId413" o:title=""/>
          </v:shape>
          <o:OLEObject Type="Embed" ProgID="Equation.3" ShapeID="_x0000_i1123" DrawAspect="Content" ObjectID="_1580046470" r:id="rId414"/>
        </w:object>
      </w:r>
      <w:r w:rsidRPr="00851C2F">
        <w:rPr>
          <w:lang w:val="uk-UA" w:eastAsia="ar-SA"/>
        </w:rPr>
        <w:t xml:space="preserve"> мають практично </w:t>
      </w:r>
      <w:r w:rsidR="00851C2F" w:rsidRPr="00851C2F">
        <w:rPr>
          <w:lang w:val="uk-UA" w:eastAsia="ar-SA"/>
        </w:rPr>
        <w:t>рівні</w:t>
      </w:r>
      <w:r w:rsidRPr="00851C2F">
        <w:rPr>
          <w:lang w:val="uk-UA" w:eastAsia="ar-SA"/>
        </w:rPr>
        <w:t xml:space="preserve"> значення.</w:t>
      </w:r>
    </w:p>
    <w:p w14:paraId="58626639" w14:textId="652530F1" w:rsidR="00B616CB" w:rsidRDefault="00B616CB" w:rsidP="006466F7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B30EB6">
        <w:rPr>
          <w:lang w:val="uk-UA" w:eastAsia="ar-SA"/>
        </w:rPr>
        <w:t>Значення коефіцієнта асиметрії для вибір</w:t>
      </w:r>
      <w:r w:rsidR="007C496C">
        <w:rPr>
          <w:lang w:val="uk-UA" w:eastAsia="ar-SA"/>
        </w:rPr>
        <w:t xml:space="preserve">ок ВВ </w:t>
      </w:r>
      <w:r w:rsidR="00B30EB6" w:rsidRPr="00B30EB6">
        <w:rPr>
          <w:position w:val="-4"/>
          <w:lang w:val="uk-UA" w:eastAsia="ar-SA"/>
        </w:rPr>
        <w:object w:dxaOrig="320" w:dyaOrig="279" w14:anchorId="765AAF72">
          <v:shape id="_x0000_i1124" type="#_x0000_t75" style="width:15.75pt;height:14.25pt" o:ole="">
            <v:imagedata r:id="rId415" o:title=""/>
          </v:shape>
          <o:OLEObject Type="Embed" ProgID="Equation.3" ShapeID="_x0000_i1124" DrawAspect="Content" ObjectID="_1580046471" r:id="rId416"/>
        </w:object>
      </w:r>
      <w:r w:rsidR="007C496C">
        <w:rPr>
          <w:lang w:val="uk-UA" w:eastAsia="ar-SA"/>
        </w:rPr>
        <w:t xml:space="preserve"> і </w:t>
      </w:r>
      <w:r w:rsidR="00B30EB6" w:rsidRPr="00B30EB6">
        <w:rPr>
          <w:position w:val="-4"/>
          <w:lang w:val="uk-UA" w:eastAsia="ar-SA"/>
        </w:rPr>
        <w:object w:dxaOrig="240" w:dyaOrig="279" w14:anchorId="1009A4B9">
          <v:shape id="_x0000_i1125" type="#_x0000_t75" style="width:12pt;height:14.25pt" o:ole="">
            <v:imagedata r:id="rId417" o:title=""/>
          </v:shape>
          <o:OLEObject Type="Embed" ProgID="Equation.3" ShapeID="_x0000_i1125" DrawAspect="Content" ObjectID="_1580046472" r:id="rId418"/>
        </w:object>
      </w:r>
      <w:r w:rsidR="007C496C" w:rsidRPr="00B30EB6">
        <w:rPr>
          <w:lang w:val="uk-UA" w:eastAsia="ar-SA"/>
        </w:rPr>
        <w:t xml:space="preserve"> практично </w:t>
      </w:r>
      <w:r w:rsidR="001111FF" w:rsidRPr="00B30EB6">
        <w:rPr>
          <w:lang w:val="uk-UA" w:eastAsia="ar-SA"/>
        </w:rPr>
        <w:t>дорівнюють</w:t>
      </w:r>
      <w:r w:rsidR="00C863A2">
        <w:rPr>
          <w:lang w:val="uk-UA" w:eastAsia="ar-SA"/>
        </w:rPr>
        <w:t xml:space="preserve"> 0. Для випадкової величини </w:t>
      </w:r>
      <w:r w:rsidR="00C863A2" w:rsidRPr="00B30EB6">
        <w:rPr>
          <w:position w:val="-4"/>
          <w:lang w:val="uk-UA" w:eastAsia="ar-SA"/>
        </w:rPr>
        <w:object w:dxaOrig="320" w:dyaOrig="279" w14:anchorId="62854DD6">
          <v:shape id="_x0000_i1126" type="#_x0000_t75" style="width:15.75pt;height:14.25pt" o:ole="">
            <v:imagedata r:id="rId415" o:title=""/>
          </v:shape>
          <o:OLEObject Type="Embed" ProgID="Equation.3" ShapeID="_x0000_i1126" DrawAspect="Content" ObjectID="_1580046473" r:id="rId419"/>
        </w:object>
      </w:r>
      <w:r w:rsidRPr="00B30EB6">
        <w:rPr>
          <w:lang w:val="uk-UA" w:eastAsia="ar-SA"/>
        </w:rPr>
        <w:t xml:space="preserve"> величина екстензії близька до -1,2. Все це свідчить про близькість</w:t>
      </w:r>
      <w:r w:rsidR="00C863A2">
        <w:rPr>
          <w:lang w:val="uk-UA" w:eastAsia="ar-SA"/>
        </w:rPr>
        <w:t xml:space="preserve"> розподілу випадкової величини </w:t>
      </w:r>
      <w:r w:rsidR="00C863A2" w:rsidRPr="00B30EB6">
        <w:rPr>
          <w:position w:val="-4"/>
          <w:lang w:val="uk-UA" w:eastAsia="ar-SA"/>
        </w:rPr>
        <w:object w:dxaOrig="240" w:dyaOrig="279" w14:anchorId="05DDF0EE">
          <v:shape id="_x0000_i1127" type="#_x0000_t75" style="width:12pt;height:14.25pt" o:ole="">
            <v:imagedata r:id="rId413" o:title=""/>
          </v:shape>
          <o:OLEObject Type="Embed" ProgID="Equation.3" ShapeID="_x0000_i1127" DrawAspect="Content" ObjectID="_1580046474" r:id="rId420"/>
        </w:object>
      </w:r>
      <w:r w:rsidRPr="00B30EB6">
        <w:rPr>
          <w:lang w:val="uk-UA" w:eastAsia="ar-SA"/>
        </w:rPr>
        <w:t xml:space="preserve"> до нормального ро</w:t>
      </w:r>
      <w:r w:rsidR="00C863A2">
        <w:rPr>
          <w:lang w:val="uk-UA" w:eastAsia="ar-SA"/>
        </w:rPr>
        <w:t xml:space="preserve">зподілу, а випадкової величини </w:t>
      </w:r>
      <w:r w:rsidR="00C863A2" w:rsidRPr="00B30EB6">
        <w:rPr>
          <w:position w:val="-4"/>
          <w:lang w:val="uk-UA" w:eastAsia="ar-SA"/>
        </w:rPr>
        <w:object w:dxaOrig="320" w:dyaOrig="279" w14:anchorId="35F1AD35">
          <v:shape id="_x0000_i1128" type="#_x0000_t75" style="width:15.75pt;height:14.25pt" o:ole="">
            <v:imagedata r:id="rId415" o:title=""/>
          </v:shape>
          <o:OLEObject Type="Embed" ProgID="Equation.3" ShapeID="_x0000_i1128" DrawAspect="Content" ObjectID="_1580046475" r:id="rId421"/>
        </w:object>
      </w:r>
      <w:r w:rsidR="006466F7">
        <w:rPr>
          <w:lang w:val="uk-UA" w:eastAsia="ar-SA"/>
        </w:rPr>
        <w:t xml:space="preserve"> – до</w:t>
      </w:r>
      <w:r w:rsidRPr="00B30EB6">
        <w:rPr>
          <w:lang w:val="uk-UA" w:eastAsia="ar-SA"/>
        </w:rPr>
        <w:t xml:space="preserve"> рівномірно</w:t>
      </w:r>
      <w:r w:rsidR="006466F7">
        <w:rPr>
          <w:lang w:val="uk-UA" w:eastAsia="ar-SA"/>
        </w:rPr>
        <w:t>го</w:t>
      </w:r>
      <w:r w:rsidRPr="00B30EB6">
        <w:rPr>
          <w:lang w:val="uk-UA" w:eastAsia="ar-SA"/>
        </w:rPr>
        <w:t>.</w:t>
      </w:r>
    </w:p>
    <w:p w14:paraId="3903154F" w14:textId="1EC2AE65" w:rsidR="001111FF" w:rsidRDefault="001111FF" w:rsidP="00AE6BF3">
      <w:pPr>
        <w:widowControl w:val="0"/>
        <w:tabs>
          <w:tab w:val="clear" w:pos="709"/>
        </w:tabs>
        <w:spacing w:after="160" w:line="259" w:lineRule="auto"/>
        <w:contextualSpacing w:val="0"/>
        <w:jc w:val="left"/>
        <w:rPr>
          <w:lang w:val="uk-UA" w:eastAsia="ar-SA"/>
        </w:rPr>
      </w:pPr>
    </w:p>
    <w:p w14:paraId="624D28FB" w14:textId="7DC150A6" w:rsidR="002856FB" w:rsidRPr="00A3566E" w:rsidRDefault="002856FB" w:rsidP="00AE6BF3">
      <w:pPr>
        <w:pStyle w:val="3"/>
        <w:keepNext w:val="0"/>
        <w:keepLines w:val="0"/>
        <w:widowControl w:val="0"/>
        <w:rPr>
          <w:lang w:val="uk-UA"/>
        </w:rPr>
      </w:pPr>
      <w:bookmarkStart w:id="34" w:name="_Toc495228680"/>
      <w:r w:rsidRPr="00A3566E">
        <w:rPr>
          <w:lang w:val="uk-UA"/>
        </w:rPr>
        <w:t xml:space="preserve">Критерій </w:t>
      </w:r>
      <w:r w:rsidR="00B30EB6" w:rsidRPr="00B30EB6">
        <w:rPr>
          <w:lang w:val="uk-UA"/>
        </w:rPr>
        <w:t xml:space="preserve">узгодженості </w:t>
      </w:r>
      <w:r w:rsidRPr="00A3566E">
        <w:rPr>
          <w:lang w:val="uk-UA"/>
        </w:rPr>
        <w:t>Пірсона</w:t>
      </w:r>
      <w:bookmarkEnd w:id="34"/>
    </w:p>
    <w:p w14:paraId="622AB7CE" w14:textId="490FA4E2" w:rsidR="00295968" w:rsidRDefault="00295968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</w:p>
    <w:p w14:paraId="5E00B850" w14:textId="77777777" w:rsidR="00F20DBA" w:rsidRPr="00F20DBA" w:rsidRDefault="00F20DBA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F20DBA">
        <w:rPr>
          <w:lang w:val="uk-UA" w:eastAsia="ar-SA"/>
        </w:rPr>
        <w:t>Для перевірки гіпотези про відповідність емпіричного розподілу нормальному закону розподілу необхідно ввести нульову гіпотезу, яка буде перевірятися за критерієм Пірсона.</w:t>
      </w:r>
    </w:p>
    <w:p w14:paraId="451C3E6A" w14:textId="1BDD6501" w:rsidR="00F20DBA" w:rsidRPr="00E505A9" w:rsidRDefault="00F20DBA" w:rsidP="00AE6BF3">
      <w:pPr>
        <w:widowControl w:val="0"/>
        <w:tabs>
          <w:tab w:val="clear" w:pos="709"/>
        </w:tabs>
        <w:ind w:firstLine="709"/>
        <w:rPr>
          <w:lang w:val="uk-UA" w:eastAsia="ar-SA"/>
        </w:rPr>
      </w:pPr>
      <w:r w:rsidRPr="00E505A9">
        <w:rPr>
          <w:lang w:val="uk-UA" w:eastAsia="ar-SA"/>
        </w:rPr>
        <w:t xml:space="preserve">В якості </w:t>
      </w:r>
      <w:r w:rsidR="002848D1" w:rsidRPr="00E505A9">
        <w:rPr>
          <w:lang w:val="uk-UA" w:eastAsia="ar-SA"/>
        </w:rPr>
        <w:t>міри</w:t>
      </w:r>
      <w:r w:rsidRPr="00E505A9">
        <w:rPr>
          <w:lang w:val="uk-UA" w:eastAsia="ar-SA"/>
        </w:rPr>
        <w:t xml:space="preserve"> розбіжності для критерію </w:t>
      </w:r>
      <w:r w:rsidR="00E505A9" w:rsidRPr="00E505A9">
        <w:rPr>
          <w:position w:val="-10"/>
          <w:lang w:val="uk-UA" w:eastAsia="ar-SA"/>
        </w:rPr>
        <w:object w:dxaOrig="360" w:dyaOrig="380" w14:anchorId="56F06574">
          <v:shape id="_x0000_i1129" type="#_x0000_t75" style="width:17.25pt;height:19.5pt" o:ole="">
            <v:imagedata r:id="rId422" o:title=""/>
          </v:shape>
          <o:OLEObject Type="Embed" ProgID="Equation.3" ShapeID="_x0000_i1129" DrawAspect="Content" ObjectID="_1580046476" r:id="rId423"/>
        </w:object>
      </w:r>
      <w:r w:rsidRPr="00E505A9">
        <w:rPr>
          <w:lang w:val="uk-UA" w:eastAsia="ar-SA"/>
        </w:rPr>
        <w:t xml:space="preserve"> </w:t>
      </w:r>
      <w:r w:rsidR="002848D1" w:rsidRPr="00E505A9">
        <w:rPr>
          <w:lang w:val="uk-UA" w:eastAsia="ar-SA"/>
        </w:rPr>
        <w:t>обирається</w:t>
      </w:r>
      <w:r w:rsidRPr="00E505A9">
        <w:rPr>
          <w:lang w:val="uk-UA" w:eastAsia="ar-SA"/>
        </w:rPr>
        <w:t xml:space="preserve"> величина, рівна </w:t>
      </w:r>
      <w:r w:rsidR="00E505A9">
        <w:rPr>
          <w:lang w:val="uk-UA" w:eastAsia="ar-SA"/>
        </w:rPr>
        <w:t>зваженій сумі</w:t>
      </w:r>
      <w:r w:rsidRPr="00E505A9">
        <w:rPr>
          <w:lang w:val="uk-UA" w:eastAsia="ar-SA"/>
        </w:rPr>
        <w:t xml:space="preserve"> квадратів відхилень статистичної ймовірності від відповідної теоретичної ймовірності, розрахованих за </w:t>
      </w:r>
      <w:r w:rsidR="009552CF">
        <w:rPr>
          <w:lang w:val="uk-UA" w:eastAsia="ar-SA"/>
        </w:rPr>
        <w:t xml:space="preserve">відповідним </w:t>
      </w:r>
      <w:r w:rsidRPr="00E505A9">
        <w:rPr>
          <w:lang w:val="uk-UA" w:eastAsia="ar-SA"/>
        </w:rPr>
        <w:t xml:space="preserve">законом теоретичного розподілу. </w:t>
      </w:r>
      <w:r w:rsidR="00E505A9" w:rsidRPr="00E505A9">
        <w:rPr>
          <w:position w:val="-10"/>
          <w:lang w:val="uk-UA" w:eastAsia="ar-SA"/>
        </w:rPr>
        <w:object w:dxaOrig="360" w:dyaOrig="380" w14:anchorId="4363B29E">
          <v:shape id="_x0000_i1130" type="#_x0000_t75" style="width:17.25pt;height:19.5pt" o:ole="">
            <v:imagedata r:id="rId424" o:title=""/>
          </v:shape>
          <o:OLEObject Type="Embed" ProgID="Equation.3" ShapeID="_x0000_i1130" DrawAspect="Content" ObjectID="_1580046477" r:id="rId425"/>
        </w:object>
      </w:r>
      <w:r w:rsidRPr="00E505A9">
        <w:rPr>
          <w:lang w:val="uk-UA" w:eastAsia="ar-SA"/>
        </w:rPr>
        <w:t xml:space="preserve"> обчислюється за формулою </w:t>
      </w:r>
      <w:r w:rsidR="00057C5E">
        <w:rPr>
          <w:lang w:val="uk-UA" w:eastAsia="ar-SA"/>
        </w:rPr>
        <w:t>(2.1</w:t>
      </w:r>
      <w:r w:rsidR="00057C5E">
        <w:rPr>
          <w:lang w:val="en-US" w:eastAsia="ar-SA"/>
        </w:rPr>
        <w:t>4</w:t>
      </w:r>
      <w:r w:rsidRPr="00E505A9">
        <w:rPr>
          <w:lang w:val="uk-UA" w:eastAsia="ar-SA"/>
        </w:rPr>
        <w:t>).</w:t>
      </w:r>
    </w:p>
    <w:p w14:paraId="44DDF118" w14:textId="61423773" w:rsidR="006B79B8" w:rsidRPr="00F20DBA" w:rsidRDefault="00AD3FA6" w:rsidP="00AE6BF3">
      <w:pPr>
        <w:widowControl w:val="0"/>
        <w:tabs>
          <w:tab w:val="clear" w:pos="709"/>
          <w:tab w:val="left" w:pos="8222"/>
        </w:tabs>
        <w:ind w:left="2268"/>
        <w:jc w:val="right"/>
        <w:rPr>
          <w:lang w:eastAsia="ar-SA"/>
        </w:rPr>
      </w:pPr>
      <w:r w:rsidRPr="00F20DBA">
        <w:rPr>
          <w:position w:val="-32"/>
          <w:szCs w:val="28"/>
        </w:rPr>
        <w:object w:dxaOrig="2560" w:dyaOrig="800" w14:anchorId="324E30A7">
          <v:shape id="_x0000_i1131" type="#_x0000_t75" style="width:131.25pt;height:42pt" o:ole="" fillcolor="window">
            <v:imagedata r:id="rId426" o:title=""/>
          </v:shape>
          <o:OLEObject Type="Embed" ProgID="Equation.3" ShapeID="_x0000_i1131" DrawAspect="Content" ObjectID="_1580046478" r:id="rId427"/>
        </w:object>
      </w:r>
      <w:r w:rsidR="00F20DBA">
        <w:rPr>
          <w:szCs w:val="28"/>
        </w:rPr>
        <w:tab/>
      </w:r>
      <w:r w:rsidR="000036F6">
        <w:rPr>
          <w:szCs w:val="28"/>
        </w:rPr>
        <w:t>(2.1</w:t>
      </w:r>
      <w:r w:rsidR="00057C5E" w:rsidRPr="00707548">
        <w:rPr>
          <w:szCs w:val="28"/>
        </w:rPr>
        <w:t>4</w:t>
      </w:r>
      <w:r w:rsidR="00F20DBA" w:rsidRPr="00F20DBA">
        <w:rPr>
          <w:szCs w:val="28"/>
        </w:rPr>
        <w:t>)</w:t>
      </w:r>
    </w:p>
    <w:p w14:paraId="63313937" w14:textId="751291F2" w:rsidR="00F20DBA" w:rsidRDefault="00F20DBA" w:rsidP="00AE6BF3">
      <w:pPr>
        <w:widowControl w:val="0"/>
        <w:tabs>
          <w:tab w:val="clear" w:pos="709"/>
        </w:tabs>
        <w:ind w:firstLine="709"/>
        <w:rPr>
          <w:lang w:val="uk-UA"/>
        </w:rPr>
      </w:pPr>
      <w:r>
        <w:rPr>
          <w:lang w:val="uk-UA" w:eastAsia="ar-SA"/>
        </w:rPr>
        <w:lastRenderedPageBreak/>
        <w:t xml:space="preserve">Де </w:t>
      </w:r>
      <w:r w:rsidR="00E505A9" w:rsidRPr="00E505A9">
        <w:rPr>
          <w:position w:val="-14"/>
          <w:szCs w:val="28"/>
        </w:rPr>
        <w:object w:dxaOrig="340" w:dyaOrig="400" w14:anchorId="3545382A">
          <v:shape id="_x0000_i1132" type="#_x0000_t75" style="width:15.75pt;height:19.5pt" o:ole="">
            <v:imagedata r:id="rId428" o:title=""/>
          </v:shape>
          <o:OLEObject Type="Embed" ProgID="Equation.3" ShapeID="_x0000_i1132" DrawAspect="Content" ObjectID="_1580046479" r:id="rId429"/>
        </w:object>
      </w:r>
      <w:r>
        <w:rPr>
          <w:szCs w:val="28"/>
          <w:lang w:val="uk-UA"/>
        </w:rPr>
        <w:t xml:space="preserve"> </w:t>
      </w:r>
      <w:r>
        <w:rPr>
          <w:lang w:val="uk-UA" w:eastAsia="ar-SA"/>
        </w:rPr>
        <w:t>– частота потрапляння в інтервал значень</w:t>
      </w:r>
      <w:r w:rsidRPr="00F20DBA">
        <w:rPr>
          <w:lang w:eastAsia="ar-SA"/>
        </w:rPr>
        <w:t xml:space="preserve">; </w:t>
      </w:r>
      <w:r w:rsidRPr="00F20DBA">
        <w:rPr>
          <w:position w:val="-6"/>
          <w:szCs w:val="28"/>
        </w:rPr>
        <w:object w:dxaOrig="220" w:dyaOrig="240" w14:anchorId="5C9DA4EB">
          <v:shape id="_x0000_i1133" type="#_x0000_t75" style="width:10.5pt;height:12pt" o:ole="">
            <v:imagedata r:id="rId430" o:title=""/>
          </v:shape>
          <o:OLEObject Type="Embed" ProgID="Equation.3" ShapeID="_x0000_i1133" DrawAspect="Content" ObjectID="_1580046480" r:id="rId431"/>
        </w:object>
      </w:r>
      <w:r w:rsidRPr="00F20DBA">
        <w:rPr>
          <w:szCs w:val="28"/>
        </w:rPr>
        <w:t xml:space="preserve"> </w:t>
      </w:r>
      <w:r>
        <w:rPr>
          <w:lang w:val="uk-UA" w:eastAsia="ar-SA"/>
        </w:rPr>
        <w:t>–</w:t>
      </w:r>
      <w:r w:rsidRPr="00F20DBA">
        <w:rPr>
          <w:lang w:eastAsia="ar-SA"/>
        </w:rPr>
        <w:t xml:space="preserve"> </w:t>
      </w:r>
      <w:r>
        <w:rPr>
          <w:lang w:val="uk-UA" w:eastAsia="ar-SA"/>
        </w:rPr>
        <w:t>обсяг вибірки</w:t>
      </w:r>
      <w:r w:rsidRPr="00F20DBA">
        <w:rPr>
          <w:lang w:eastAsia="ar-SA"/>
        </w:rPr>
        <w:t xml:space="preserve">; </w:t>
      </w:r>
      <w:r w:rsidRPr="00434094">
        <w:rPr>
          <w:position w:val="-12"/>
        </w:rPr>
        <w:object w:dxaOrig="320" w:dyaOrig="380" w14:anchorId="13FEA2E9">
          <v:shape id="_x0000_i1134" type="#_x0000_t75" style="width:15.75pt;height:19.5pt" o:ole="">
            <v:imagedata r:id="rId432" o:title=""/>
          </v:shape>
          <o:OLEObject Type="Embed" ProgID="Equation.3" ShapeID="_x0000_i1134" DrawAspect="Content" ObjectID="_1580046481" r:id="rId433"/>
        </w:object>
      </w:r>
      <w:r>
        <w:rPr>
          <w:lang w:val="uk-UA"/>
        </w:rPr>
        <w:t> </w:t>
      </w:r>
      <w:r w:rsidRPr="00F20DBA">
        <w:t>-</w:t>
      </w:r>
      <w:r>
        <w:rPr>
          <w:lang w:val="uk-UA"/>
        </w:rPr>
        <w:t xml:space="preserve"> теоретична імовірність потрапляння в інтервал. </w:t>
      </w:r>
    </w:p>
    <w:p w14:paraId="5D9B0F0F" w14:textId="0456BDE6" w:rsidR="00F20DBA" w:rsidRDefault="00F20DBA" w:rsidP="00AE6BF3">
      <w:pPr>
        <w:widowControl w:val="0"/>
        <w:tabs>
          <w:tab w:val="clear" w:pos="709"/>
        </w:tabs>
        <w:ind w:firstLine="709"/>
        <w:rPr>
          <w:szCs w:val="28"/>
          <w:lang w:val="uk-UA"/>
        </w:rPr>
      </w:pPr>
      <w:r>
        <w:rPr>
          <w:lang w:val="uk-UA"/>
        </w:rPr>
        <w:t xml:space="preserve">Загальна схема використання критерію </w:t>
      </w:r>
      <w:r w:rsidRPr="00434094">
        <w:rPr>
          <w:position w:val="-10"/>
          <w:szCs w:val="28"/>
        </w:rPr>
        <w:object w:dxaOrig="380" w:dyaOrig="420" w14:anchorId="2941D4B5">
          <v:shape id="_x0000_i1135" type="#_x0000_t75" style="width:19.5pt;height:21.75pt" o:ole="">
            <v:imagedata r:id="rId434" o:title=""/>
          </v:shape>
          <o:OLEObject Type="Embed" ProgID="Equation.3" ShapeID="_x0000_i1135" DrawAspect="Content" ObjectID="_1580046482" r:id="rId435"/>
        </w:object>
      </w:r>
      <w:r>
        <w:rPr>
          <w:szCs w:val="28"/>
          <w:lang w:val="uk-UA"/>
        </w:rPr>
        <w:t xml:space="preserve"> включає до себе визначення міри </w:t>
      </w:r>
      <w:r w:rsidR="000036F6">
        <w:rPr>
          <w:szCs w:val="28"/>
          <w:lang w:val="uk-UA"/>
        </w:rPr>
        <w:t>розходження за формулою (2.11</w:t>
      </w:r>
      <w:r>
        <w:rPr>
          <w:szCs w:val="28"/>
          <w:lang w:val="uk-UA"/>
        </w:rPr>
        <w:t xml:space="preserve">), задання рівня значимості </w:t>
      </w:r>
      <w:r w:rsidRPr="00434094">
        <w:rPr>
          <w:position w:val="-6"/>
          <w:szCs w:val="28"/>
        </w:rPr>
        <w:object w:dxaOrig="260" w:dyaOrig="240" w14:anchorId="5E7F00E8">
          <v:shape id="_x0000_i1136" type="#_x0000_t75" style="width:14.25pt;height:12pt" o:ole="">
            <v:imagedata r:id="rId436" o:title=""/>
          </v:shape>
          <o:OLEObject Type="Embed" ProgID="Equation.3" ShapeID="_x0000_i1136" DrawAspect="Content" ObjectID="_1580046483" r:id="rId437"/>
        </w:object>
      </w:r>
      <w:r>
        <w:rPr>
          <w:szCs w:val="28"/>
          <w:lang w:val="uk-UA"/>
        </w:rPr>
        <w:t xml:space="preserve"> та визначення </w:t>
      </w:r>
      <w:r w:rsidR="008709D4">
        <w:rPr>
          <w:szCs w:val="28"/>
          <w:lang w:val="uk-UA"/>
        </w:rPr>
        <w:t>числа ступ</w:t>
      </w:r>
      <w:r w:rsidR="0086498D">
        <w:rPr>
          <w:szCs w:val="28"/>
          <w:lang w:val="uk-UA"/>
        </w:rPr>
        <w:t xml:space="preserve">еней свободи, а також </w:t>
      </w:r>
      <w:r w:rsidR="003B3774">
        <w:rPr>
          <w:szCs w:val="28"/>
          <w:lang w:val="uk-UA"/>
        </w:rPr>
        <w:t>перевірка прийняття загальної гіпотези за допомогою звірки значення обрахованого критерію з табл</w:t>
      </w:r>
      <w:r w:rsidR="00057C5E">
        <w:rPr>
          <w:szCs w:val="28"/>
          <w:lang w:val="uk-UA"/>
        </w:rPr>
        <w:t>ичним за допомогою формули (2.1</w:t>
      </w:r>
      <w:r w:rsidR="00057C5E" w:rsidRPr="00057C5E">
        <w:rPr>
          <w:szCs w:val="28"/>
        </w:rPr>
        <w:t>5</w:t>
      </w:r>
      <w:r w:rsidR="003B3774">
        <w:rPr>
          <w:szCs w:val="28"/>
          <w:lang w:val="uk-UA"/>
        </w:rPr>
        <w:t>).</w:t>
      </w:r>
    </w:p>
    <w:p w14:paraId="037F1A20" w14:textId="7D9BD1C6" w:rsidR="003B3774" w:rsidRPr="00F20DBA" w:rsidRDefault="003B3774" w:rsidP="003B3774">
      <w:pPr>
        <w:widowControl w:val="0"/>
        <w:tabs>
          <w:tab w:val="clear" w:pos="709"/>
          <w:tab w:val="left" w:pos="8222"/>
        </w:tabs>
        <w:ind w:left="2268"/>
        <w:jc w:val="right"/>
        <w:rPr>
          <w:lang w:eastAsia="ar-SA"/>
        </w:rPr>
      </w:pPr>
      <w:r w:rsidRPr="00434094">
        <w:rPr>
          <w:position w:val="-14"/>
          <w:szCs w:val="28"/>
        </w:rPr>
        <w:object w:dxaOrig="1540" w:dyaOrig="460" w14:anchorId="592AFA00">
          <v:shape id="_x0000_i1137" type="#_x0000_t75" style="width:78.75pt;height:22.5pt" o:ole="" fillcolor="window">
            <v:imagedata r:id="rId438" o:title=""/>
          </v:shape>
          <o:OLEObject Type="Embed" ProgID="Equation.3" ShapeID="_x0000_i1137" DrawAspect="Content" ObjectID="_1580046484" r:id="rId439"/>
        </w:object>
      </w:r>
      <w:r>
        <w:rPr>
          <w:szCs w:val="28"/>
        </w:rPr>
        <w:tab/>
      </w:r>
      <w:r w:rsidRPr="00F20DBA">
        <w:rPr>
          <w:szCs w:val="28"/>
        </w:rPr>
        <w:t>(2.</w:t>
      </w:r>
      <w:r w:rsidR="00057C5E">
        <w:rPr>
          <w:szCs w:val="28"/>
          <w:lang w:val="uk-UA"/>
        </w:rPr>
        <w:t>1</w:t>
      </w:r>
      <w:r w:rsidR="00057C5E" w:rsidRPr="003D712D">
        <w:rPr>
          <w:szCs w:val="28"/>
        </w:rPr>
        <w:t>5</w:t>
      </w:r>
      <w:r w:rsidRPr="00F20DBA">
        <w:rPr>
          <w:szCs w:val="28"/>
        </w:rPr>
        <w:t>)</w:t>
      </w:r>
    </w:p>
    <w:p w14:paraId="45514F39" w14:textId="0151E0A5" w:rsidR="003B3774" w:rsidRDefault="00DD5BD3" w:rsidP="00F20DBA">
      <w:pPr>
        <w:tabs>
          <w:tab w:val="clear" w:pos="709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>Приклад перевірки гіпотези для ви</w:t>
      </w:r>
      <w:r w:rsidR="000036F6">
        <w:rPr>
          <w:szCs w:val="28"/>
          <w:lang w:val="uk-UA"/>
        </w:rPr>
        <w:t xml:space="preserve">бірок обсягом 1000 наведений у таблицях </w:t>
      </w:r>
      <w:r w:rsidR="003D712D">
        <w:rPr>
          <w:szCs w:val="28"/>
          <w:lang w:val="uk-UA"/>
        </w:rPr>
        <w:t>2.</w:t>
      </w:r>
      <w:r w:rsidR="003D712D" w:rsidRPr="003D712D">
        <w:rPr>
          <w:szCs w:val="28"/>
        </w:rPr>
        <w:t>9</w:t>
      </w:r>
      <w:r w:rsidR="00FB1A8D">
        <w:rPr>
          <w:szCs w:val="28"/>
          <w:lang w:val="uk-UA"/>
        </w:rPr>
        <w:t xml:space="preserve"> </w:t>
      </w:r>
      <w:r w:rsidR="00741DF4">
        <w:rPr>
          <w:lang w:val="uk-UA" w:eastAsia="ar-SA"/>
        </w:rPr>
        <w:t xml:space="preserve">– </w:t>
      </w:r>
      <w:r w:rsidR="003D712D">
        <w:rPr>
          <w:szCs w:val="28"/>
          <w:lang w:val="uk-UA"/>
        </w:rPr>
        <w:t>2.1</w:t>
      </w:r>
      <w:r w:rsidR="003D712D" w:rsidRPr="003D712D">
        <w:rPr>
          <w:szCs w:val="28"/>
        </w:rPr>
        <w:t>4</w:t>
      </w:r>
      <w:r>
        <w:rPr>
          <w:szCs w:val="28"/>
          <w:lang w:val="uk-UA"/>
        </w:rPr>
        <w:t>.</w:t>
      </w:r>
    </w:p>
    <w:p w14:paraId="34B1569F" w14:textId="59F096AB" w:rsidR="00BE1202" w:rsidRDefault="00BE1202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/>
        </w:rPr>
      </w:pPr>
    </w:p>
    <w:p w14:paraId="764EF1B6" w14:textId="4BAC092E" w:rsidR="00AE0C5C" w:rsidRDefault="003D712D" w:rsidP="00AE0C5C">
      <w:pPr>
        <w:ind w:firstLine="709"/>
        <w:rPr>
          <w:lang w:val="uk-UA"/>
        </w:rPr>
      </w:pPr>
      <w:r>
        <w:rPr>
          <w:lang w:val="uk-UA" w:eastAsia="ar-SA"/>
        </w:rPr>
        <w:t>Таблиця 2.</w:t>
      </w:r>
      <w:r w:rsidRPr="003D712D">
        <w:rPr>
          <w:lang w:eastAsia="ar-SA"/>
        </w:rPr>
        <w:t>9</w:t>
      </w:r>
      <w:r w:rsidR="00AE0C5C">
        <w:rPr>
          <w:lang w:val="uk-UA" w:eastAsia="ar-SA"/>
        </w:rPr>
        <w:t xml:space="preserve"> – Критерій </w:t>
      </w:r>
      <w:proofErr w:type="spellStart"/>
      <w:r w:rsidR="00AE0C5C">
        <w:rPr>
          <w:lang w:val="uk-UA" w:eastAsia="ar-SA"/>
        </w:rPr>
        <w:t>Пірсона</w:t>
      </w:r>
      <w:proofErr w:type="spellEnd"/>
      <w:r w:rsidR="00AE0C5C">
        <w:rPr>
          <w:lang w:val="uk-UA" w:eastAsia="ar-SA"/>
        </w:rPr>
        <w:t xml:space="preserve"> для ВВ </w:t>
      </w:r>
      <w:r w:rsidR="00AE0C5C">
        <w:rPr>
          <w:color w:val="000000"/>
          <w:position w:val="-4"/>
          <w:szCs w:val="28"/>
        </w:rPr>
        <w:object w:dxaOrig="320" w:dyaOrig="279" w14:anchorId="5A840B55">
          <v:shape id="_x0000_i1138" type="#_x0000_t75" style="width:15.75pt;height:14.25pt" o:ole="">
            <v:imagedata r:id="rId440" o:title=""/>
          </v:shape>
          <o:OLEObject Type="Embed" ProgID="Equation.3" ShapeID="_x0000_i1138" DrawAspect="Content" ObjectID="_1580046485" r:id="rId441"/>
        </w:object>
      </w:r>
      <w:r w:rsidR="00AE0C5C">
        <w:rPr>
          <w:lang w:val="uk-UA" w:eastAsia="ar-SA"/>
        </w:rPr>
        <w:t xml:space="preserve">, </w:t>
      </w:r>
      <w:r w:rsidR="00091649" w:rsidRPr="000308D9">
        <w:rPr>
          <w:color w:val="000000" w:themeColor="text1"/>
          <w:position w:val="-6"/>
          <w:lang w:val="uk-UA"/>
        </w:rPr>
        <w:object w:dxaOrig="900" w:dyaOrig="300" w14:anchorId="16B3A4DB">
          <v:shape id="_x0000_i1139" type="#_x0000_t75" style="width:45pt;height:15pt" o:ole="">
            <v:imagedata r:id="rId442" o:title=""/>
          </v:shape>
          <o:OLEObject Type="Embed" ProgID="Equation.3" ShapeID="_x0000_i1139" DrawAspect="Content" ObjectID="_1580046486" r:id="rId443"/>
        </w:object>
      </w:r>
    </w:p>
    <w:tbl>
      <w:tblPr>
        <w:tblStyle w:val="af2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52"/>
        <w:gridCol w:w="1018"/>
        <w:gridCol w:w="1019"/>
        <w:gridCol w:w="1357"/>
        <w:gridCol w:w="1357"/>
        <w:gridCol w:w="1357"/>
        <w:gridCol w:w="1357"/>
        <w:gridCol w:w="1230"/>
      </w:tblGrid>
      <w:tr w:rsidR="00AE0C5C" w:rsidRPr="00AD3FA6" w14:paraId="47A4E085" w14:textId="77777777" w:rsidTr="00197852">
        <w:tc>
          <w:tcPr>
            <w:tcW w:w="8117" w:type="dxa"/>
            <w:gridSpan w:val="7"/>
            <w:tcBorders>
              <w:right w:val="single" w:sz="4" w:space="0" w:color="auto"/>
            </w:tcBorders>
            <w:vAlign w:val="center"/>
          </w:tcPr>
          <w:p w14:paraId="4D9BD066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60" w:dyaOrig="360" w14:anchorId="04C82B65">
                <v:shape id="_x0000_i1140" type="#_x0000_t75" style="width:19.5pt;height:19.5pt" o:ole="">
                  <v:imagedata r:id="rId444" o:title=""/>
                </v:shape>
                <o:OLEObject Type="Embed" ProgID="Equation.3" ShapeID="_x0000_i1140" DrawAspect="Content" ObjectID="_1580046487" r:id="rId445"/>
              </w:object>
            </w:r>
            <w:r w:rsidRPr="00AD3FA6">
              <w:rPr>
                <w:position w:val="-6"/>
                <w:sz w:val="24"/>
              </w:rPr>
              <w:t xml:space="preserve">: </w:t>
            </w:r>
            <w:r>
              <w:rPr>
                <w:position w:val="-6"/>
                <w:sz w:val="24"/>
                <w:lang w:val="uk-UA"/>
              </w:rPr>
              <w:t>Розподіл впорядковано за рівномірний законом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96A781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AE0C5C" w:rsidRPr="00AD3FA6" w14:paraId="590DBFA6" w14:textId="77777777" w:rsidTr="00197852">
        <w:tc>
          <w:tcPr>
            <w:tcW w:w="652" w:type="dxa"/>
            <w:vAlign w:val="center"/>
          </w:tcPr>
          <w:p w14:paraId="1B463472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№</w:t>
            </w:r>
          </w:p>
        </w:tc>
        <w:tc>
          <w:tcPr>
            <w:tcW w:w="2037" w:type="dxa"/>
            <w:gridSpan w:val="2"/>
            <w:vAlign w:val="center"/>
          </w:tcPr>
          <w:p w14:paraId="6F56C2FE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</w:rPr>
            </w:pPr>
            <w:r w:rsidRPr="00AD3FA6">
              <w:rPr>
                <w:position w:val="-6"/>
                <w:sz w:val="24"/>
                <w:lang w:val="uk-UA"/>
              </w:rPr>
              <w:t>Інтервали</w:t>
            </w:r>
          </w:p>
        </w:tc>
        <w:tc>
          <w:tcPr>
            <w:tcW w:w="1357" w:type="dxa"/>
            <w:vAlign w:val="center"/>
          </w:tcPr>
          <w:p w14:paraId="6E837259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00" w:dyaOrig="360" w14:anchorId="0E358043">
                <v:shape id="_x0000_i1378" type="#_x0000_t75" style="width:15pt;height:19.5pt" o:ole="">
                  <v:imagedata r:id="rId446" o:title=""/>
                </v:shape>
                <o:OLEObject Type="Embed" ProgID="Equation.3" ShapeID="_x0000_i1378" DrawAspect="Content" ObjectID="_1580046488" r:id="rId447"/>
              </w:object>
            </w:r>
          </w:p>
        </w:tc>
        <w:tc>
          <w:tcPr>
            <w:tcW w:w="1357" w:type="dxa"/>
            <w:vAlign w:val="center"/>
          </w:tcPr>
          <w:p w14:paraId="43C6A5B6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object w:dxaOrig="320" w:dyaOrig="380" w14:anchorId="35863127">
                <v:shape id="_x0000_i1379" type="#_x0000_t75" style="width:15.75pt;height:19.5pt" o:ole="">
                  <v:imagedata r:id="rId448" o:title=""/>
                </v:shape>
                <o:OLEObject Type="Embed" ProgID="Equation.3" ShapeID="_x0000_i1379" DrawAspect="Content" ObjectID="_1580046489" r:id="rId449"/>
              </w:object>
            </w:r>
          </w:p>
        </w:tc>
        <w:tc>
          <w:tcPr>
            <w:tcW w:w="1357" w:type="dxa"/>
            <w:vAlign w:val="center"/>
          </w:tcPr>
          <w:p w14:paraId="36D007D1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60" w:dyaOrig="360" w14:anchorId="78188273">
                <v:shape id="_x0000_i1380" type="#_x0000_t75" style="width:19.5pt;height:19.5pt" o:ole="">
                  <v:imagedata r:id="rId450" o:title=""/>
                </v:shape>
                <o:OLEObject Type="Embed" ProgID="Equation.3" ShapeID="_x0000_i1380" DrawAspect="Content" ObjectID="_1580046490" r:id="rId451"/>
              </w:objec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65C8A874" w14:textId="77777777" w:rsidR="00AE0C5C" w:rsidRPr="00AD3FA6" w:rsidRDefault="00AE0C5C" w:rsidP="00E76011">
            <w:pPr>
              <w:spacing w:line="276" w:lineRule="auto"/>
              <w:jc w:val="center"/>
              <w:rPr>
                <w:sz w:val="24"/>
              </w:rPr>
            </w:pPr>
            <w:r w:rsidRPr="00AD3FA6">
              <w:rPr>
                <w:position w:val="-32"/>
                <w:sz w:val="24"/>
              </w:rPr>
              <w:object w:dxaOrig="1420" w:dyaOrig="780" w14:anchorId="5F517B73">
                <v:shape id="_x0000_i1381" type="#_x0000_t75" style="width:60pt;height:34.5pt" o:ole="">
                  <v:imagedata r:id="rId452" o:title=""/>
                </v:shape>
                <o:OLEObject Type="Embed" ProgID="Equation.3" ShapeID="_x0000_i1381" DrawAspect="Content" ObjectID="_1580046491" r:id="rId453"/>
              </w:objec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34793" w14:textId="77777777" w:rsidR="00AE0C5C" w:rsidRPr="00AD3FA6" w:rsidRDefault="00AE0C5C" w:rsidP="00E7601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97852" w:rsidRPr="001C3D11" w14:paraId="34AB37D4" w14:textId="77777777" w:rsidTr="00197852">
        <w:tc>
          <w:tcPr>
            <w:tcW w:w="652" w:type="dxa"/>
            <w:vAlign w:val="center"/>
          </w:tcPr>
          <w:p w14:paraId="7F7E16B2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018" w:type="dxa"/>
            <w:vAlign w:val="bottom"/>
          </w:tcPr>
          <w:p w14:paraId="2339B13D" w14:textId="1ED26EAB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4,240</w:t>
            </w:r>
          </w:p>
        </w:tc>
        <w:tc>
          <w:tcPr>
            <w:tcW w:w="1019" w:type="dxa"/>
            <w:vAlign w:val="bottom"/>
          </w:tcPr>
          <w:p w14:paraId="77512D53" w14:textId="499F3AF1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5,673</w:t>
            </w:r>
          </w:p>
        </w:tc>
        <w:tc>
          <w:tcPr>
            <w:tcW w:w="1357" w:type="dxa"/>
            <w:vAlign w:val="bottom"/>
          </w:tcPr>
          <w:p w14:paraId="0044C3E4" w14:textId="143ECB59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357" w:type="dxa"/>
            <w:vAlign w:val="bottom"/>
          </w:tcPr>
          <w:p w14:paraId="691BA352" w14:textId="4E08937D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6455620C" w14:textId="3A0EF68E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A9F45BE" w14:textId="54693383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3,380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436CA2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23C1B547" w14:textId="77777777" w:rsidTr="00197852">
        <w:tc>
          <w:tcPr>
            <w:tcW w:w="652" w:type="dxa"/>
            <w:vAlign w:val="center"/>
          </w:tcPr>
          <w:p w14:paraId="2789839A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018" w:type="dxa"/>
            <w:vAlign w:val="bottom"/>
          </w:tcPr>
          <w:p w14:paraId="618A7EA3" w14:textId="63DBC230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5,673</w:t>
            </w:r>
          </w:p>
        </w:tc>
        <w:tc>
          <w:tcPr>
            <w:tcW w:w="1019" w:type="dxa"/>
            <w:vAlign w:val="bottom"/>
          </w:tcPr>
          <w:p w14:paraId="19292F4C" w14:textId="4EE944EA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7,105</w:t>
            </w:r>
          </w:p>
        </w:tc>
        <w:tc>
          <w:tcPr>
            <w:tcW w:w="1357" w:type="dxa"/>
            <w:vAlign w:val="bottom"/>
          </w:tcPr>
          <w:p w14:paraId="5C0848A8" w14:textId="0A315BB3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15</w:t>
            </w:r>
          </w:p>
        </w:tc>
        <w:tc>
          <w:tcPr>
            <w:tcW w:w="1357" w:type="dxa"/>
            <w:vAlign w:val="bottom"/>
          </w:tcPr>
          <w:p w14:paraId="44D82AE6" w14:textId="32AC6B6F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33F2998A" w14:textId="1BA25984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CF910C1" w14:textId="47E496B1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0,500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4C335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74666A2C" w14:textId="77777777" w:rsidTr="00197852">
        <w:tc>
          <w:tcPr>
            <w:tcW w:w="652" w:type="dxa"/>
            <w:vAlign w:val="center"/>
          </w:tcPr>
          <w:p w14:paraId="5954235B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018" w:type="dxa"/>
            <w:vAlign w:val="bottom"/>
          </w:tcPr>
          <w:p w14:paraId="0BDD4D9A" w14:textId="7EF11BE1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7,105</w:t>
            </w:r>
          </w:p>
        </w:tc>
        <w:tc>
          <w:tcPr>
            <w:tcW w:w="1019" w:type="dxa"/>
            <w:vAlign w:val="bottom"/>
          </w:tcPr>
          <w:p w14:paraId="43F6C3DE" w14:textId="3D6AE7E2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8,538</w:t>
            </w:r>
          </w:p>
        </w:tc>
        <w:tc>
          <w:tcPr>
            <w:tcW w:w="1357" w:type="dxa"/>
            <w:vAlign w:val="bottom"/>
          </w:tcPr>
          <w:p w14:paraId="6CC4FAF4" w14:textId="2AFC16CC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12</w:t>
            </w:r>
          </w:p>
        </w:tc>
        <w:tc>
          <w:tcPr>
            <w:tcW w:w="1357" w:type="dxa"/>
            <w:vAlign w:val="bottom"/>
          </w:tcPr>
          <w:p w14:paraId="5BDC64A4" w14:textId="41E50942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310DC71D" w14:textId="0AA0EEF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89C6DB6" w14:textId="6F5C424F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0,020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9D894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1AB97872" w14:textId="77777777" w:rsidTr="00197852">
        <w:tc>
          <w:tcPr>
            <w:tcW w:w="652" w:type="dxa"/>
            <w:vAlign w:val="center"/>
          </w:tcPr>
          <w:p w14:paraId="180413F8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4</w:t>
            </w:r>
          </w:p>
        </w:tc>
        <w:tc>
          <w:tcPr>
            <w:tcW w:w="1018" w:type="dxa"/>
            <w:vAlign w:val="bottom"/>
          </w:tcPr>
          <w:p w14:paraId="6F7EDFD7" w14:textId="6A51EEC4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8,538</w:t>
            </w:r>
          </w:p>
        </w:tc>
        <w:tc>
          <w:tcPr>
            <w:tcW w:w="1019" w:type="dxa"/>
            <w:vAlign w:val="bottom"/>
          </w:tcPr>
          <w:p w14:paraId="715E37A2" w14:textId="4854FA1D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9,970</w:t>
            </w:r>
          </w:p>
        </w:tc>
        <w:tc>
          <w:tcPr>
            <w:tcW w:w="1357" w:type="dxa"/>
            <w:vAlign w:val="bottom"/>
          </w:tcPr>
          <w:p w14:paraId="46893DDC" w14:textId="3015F732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18</w:t>
            </w:r>
          </w:p>
        </w:tc>
        <w:tc>
          <w:tcPr>
            <w:tcW w:w="1357" w:type="dxa"/>
            <w:vAlign w:val="bottom"/>
          </w:tcPr>
          <w:p w14:paraId="1A16EC14" w14:textId="155F72F3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7C6B75DB" w14:textId="09C98BF4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1955469" w14:textId="6AE139BB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2,420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D411BF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19DEC865" w14:textId="77777777" w:rsidTr="00197852">
        <w:tc>
          <w:tcPr>
            <w:tcW w:w="652" w:type="dxa"/>
            <w:vAlign w:val="center"/>
          </w:tcPr>
          <w:p w14:paraId="584E7FC2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018" w:type="dxa"/>
            <w:vAlign w:val="bottom"/>
          </w:tcPr>
          <w:p w14:paraId="56882737" w14:textId="0C6F58C6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9,970</w:t>
            </w:r>
          </w:p>
        </w:tc>
        <w:tc>
          <w:tcPr>
            <w:tcW w:w="1019" w:type="dxa"/>
            <w:vAlign w:val="bottom"/>
          </w:tcPr>
          <w:p w14:paraId="40555ED8" w14:textId="62528A36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11,403</w:t>
            </w:r>
          </w:p>
        </w:tc>
        <w:tc>
          <w:tcPr>
            <w:tcW w:w="1357" w:type="dxa"/>
            <w:vAlign w:val="bottom"/>
          </w:tcPr>
          <w:p w14:paraId="26245398" w14:textId="35074279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18</w:t>
            </w:r>
          </w:p>
        </w:tc>
        <w:tc>
          <w:tcPr>
            <w:tcW w:w="1357" w:type="dxa"/>
            <w:vAlign w:val="bottom"/>
          </w:tcPr>
          <w:p w14:paraId="5AA7C0DD" w14:textId="7BAFCA48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709EC589" w14:textId="21F035BA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60CFE27" w14:textId="4874A349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2,420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EC882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33267BC4" w14:textId="77777777" w:rsidTr="00197852">
        <w:tc>
          <w:tcPr>
            <w:tcW w:w="652" w:type="dxa"/>
            <w:vAlign w:val="center"/>
          </w:tcPr>
          <w:p w14:paraId="12BA81C4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018" w:type="dxa"/>
            <w:vAlign w:val="bottom"/>
          </w:tcPr>
          <w:p w14:paraId="18110317" w14:textId="28AE6478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11,403</w:t>
            </w:r>
          </w:p>
        </w:tc>
        <w:tc>
          <w:tcPr>
            <w:tcW w:w="1019" w:type="dxa"/>
            <w:vAlign w:val="bottom"/>
          </w:tcPr>
          <w:p w14:paraId="5FB03663" w14:textId="50BE91E6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12,835</w:t>
            </w:r>
          </w:p>
        </w:tc>
        <w:tc>
          <w:tcPr>
            <w:tcW w:w="1357" w:type="dxa"/>
            <w:vAlign w:val="bottom"/>
          </w:tcPr>
          <w:p w14:paraId="0623542D" w14:textId="47C88B10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357" w:type="dxa"/>
            <w:vAlign w:val="bottom"/>
          </w:tcPr>
          <w:p w14:paraId="1460FE85" w14:textId="092D0172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6810E252" w14:textId="1E9D22BF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AC751DB" w14:textId="1A54F930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0,500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C383D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4DFDC814" w14:textId="77777777" w:rsidTr="00197852">
        <w:tc>
          <w:tcPr>
            <w:tcW w:w="652" w:type="dxa"/>
            <w:vAlign w:val="center"/>
          </w:tcPr>
          <w:p w14:paraId="6666CE91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018" w:type="dxa"/>
            <w:vAlign w:val="bottom"/>
          </w:tcPr>
          <w:p w14:paraId="110F6BA4" w14:textId="4874E98D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12,835</w:t>
            </w:r>
          </w:p>
        </w:tc>
        <w:tc>
          <w:tcPr>
            <w:tcW w:w="1019" w:type="dxa"/>
            <w:vAlign w:val="bottom"/>
          </w:tcPr>
          <w:p w14:paraId="17A139B0" w14:textId="0C9BD5F0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14,268</w:t>
            </w:r>
          </w:p>
        </w:tc>
        <w:tc>
          <w:tcPr>
            <w:tcW w:w="1357" w:type="dxa"/>
            <w:vAlign w:val="bottom"/>
          </w:tcPr>
          <w:p w14:paraId="1F2ED6E0" w14:textId="51E76C4E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11</w:t>
            </w:r>
          </w:p>
        </w:tc>
        <w:tc>
          <w:tcPr>
            <w:tcW w:w="1357" w:type="dxa"/>
            <w:vAlign w:val="bottom"/>
          </w:tcPr>
          <w:p w14:paraId="62F62338" w14:textId="05BF417C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vAlign w:val="bottom"/>
          </w:tcPr>
          <w:p w14:paraId="17B1FF00" w14:textId="153FF08A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22906CCE" w14:textId="169D02DC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0,180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AF175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197852" w:rsidRPr="001C3D11" w14:paraId="0619E989" w14:textId="77777777" w:rsidTr="00197852">
        <w:tc>
          <w:tcPr>
            <w:tcW w:w="652" w:type="dxa"/>
            <w:vAlign w:val="center"/>
          </w:tcPr>
          <w:p w14:paraId="1BF19869" w14:textId="7777777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018" w:type="dxa"/>
            <w:vAlign w:val="bottom"/>
          </w:tcPr>
          <w:p w14:paraId="1E70B243" w14:textId="10F09E59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14,268</w:t>
            </w:r>
          </w:p>
        </w:tc>
        <w:tc>
          <w:tcPr>
            <w:tcW w:w="1019" w:type="dxa"/>
            <w:vAlign w:val="bottom"/>
          </w:tcPr>
          <w:p w14:paraId="64737E11" w14:textId="279706B2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15,700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3DB84830" w14:textId="585356B4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61B6367F" w14:textId="60DC7F03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0,125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265596E8" w14:textId="06017507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12,5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C8B03EB" w14:textId="6FD23DD0" w:rsidR="00197852" w:rsidRPr="00AD3FA6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0,500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22CB5" w14:textId="77777777" w:rsidR="00197852" w:rsidRPr="001C3D11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AE0C5C" w:rsidRPr="001C3D11" w14:paraId="6853AC3F" w14:textId="77777777" w:rsidTr="00197852"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EEA020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81CD2F" w14:textId="77777777" w:rsidR="00AE0C5C" w:rsidRPr="001C3D11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A94A96" w14:textId="6F56CF28" w:rsidR="00AE0C5C" w:rsidRPr="001C3D11" w:rsidRDefault="00AE6BF3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C3D11">
              <w:rPr>
                <w:position w:val="-6"/>
                <w:sz w:val="24"/>
                <w:lang w:val="uk-UA"/>
              </w:rPr>
              <w:object w:dxaOrig="480" w:dyaOrig="400" w14:anchorId="382B4730">
                <v:shape id="_x0000_i1141" type="#_x0000_t75" style="width:19.5pt;height:15.75pt" o:ole="">
                  <v:imagedata r:id="rId454" o:title=""/>
                </v:shape>
                <o:OLEObject Type="Embed" ProgID="Equation.3" ShapeID="_x0000_i1141" DrawAspect="Content" ObjectID="_1580046492" r:id="rId455"/>
              </w:objec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F0D0C" w14:textId="559FEFF4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100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53CF" w14:textId="27622D6E" w:rsidR="00AE0C5C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D00CDC" w14:textId="5F747786" w:rsidR="00AE0C5C" w:rsidRPr="001C3D11" w:rsidRDefault="00E76011" w:rsidP="00E76011">
            <w:pPr>
              <w:spacing w:line="276" w:lineRule="auto"/>
              <w:jc w:val="right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>100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5B8A1389" w14:textId="4E9B937C" w:rsidR="00AE0C5C" w:rsidRPr="00197852" w:rsidRDefault="00197852" w:rsidP="00197852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97852">
              <w:rPr>
                <w:position w:val="-6"/>
                <w:sz w:val="24"/>
                <w:lang w:val="uk-UA"/>
              </w:rPr>
              <w:t>9,920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</w:tcPr>
          <w:p w14:paraId="5B1C50C6" w14:textId="1509D5BA" w:rsidR="00AE0C5C" w:rsidRPr="00E760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>
              <w:rPr>
                <w:position w:val="-6"/>
                <w:sz w:val="24"/>
                <w:lang w:val="uk-UA"/>
              </w:rPr>
              <w:t xml:space="preserve">&lt; </w:t>
            </w:r>
            <w:r w:rsidRPr="00FB425A">
              <w:rPr>
                <w:position w:val="-6"/>
                <w:sz w:val="24"/>
                <w:lang w:val="uk-UA"/>
              </w:rPr>
              <w:t>11,070</w:t>
            </w:r>
          </w:p>
        </w:tc>
      </w:tr>
      <w:tr w:rsidR="00AE0C5C" w:rsidRPr="001C3D11" w14:paraId="52C07B50" w14:textId="77777777" w:rsidTr="00197852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D170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6ACC0" w14:textId="77777777" w:rsidR="00AE0C5C" w:rsidRPr="001C3D11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E0D5A" w14:textId="77777777" w:rsidR="00AE0C5C" w:rsidRPr="001C3D11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731A19" w14:textId="77777777" w:rsidR="00AE0C5C" w:rsidRPr="001C3D11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D1A34" w14:textId="77777777" w:rsidR="00AE0C5C" w:rsidRPr="001C3D11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A33706" w14:textId="77777777" w:rsidR="00AE0C5C" w:rsidRPr="00AD3FA6" w:rsidRDefault="00AE0C5C" w:rsidP="00E76011">
            <w:pPr>
              <w:spacing w:line="276" w:lineRule="auto"/>
              <w:jc w:val="right"/>
              <w:rPr>
                <w:position w:val="-6"/>
                <w:sz w:val="24"/>
                <w:lang w:val="uk-UA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2BE05" w14:textId="77777777" w:rsidR="00AE0C5C" w:rsidRPr="001C3D11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C3D11">
              <w:rPr>
                <w:position w:val="-6"/>
                <w:sz w:val="24"/>
                <w:lang w:val="uk-UA"/>
              </w:rPr>
              <w:t>Гіпотеза приймається</w:t>
            </w:r>
          </w:p>
        </w:tc>
      </w:tr>
    </w:tbl>
    <w:p w14:paraId="32749D3A" w14:textId="38E85710" w:rsidR="003D712D" w:rsidRDefault="003D712D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/>
        </w:rPr>
      </w:pPr>
    </w:p>
    <w:p w14:paraId="4460E1C5" w14:textId="77777777" w:rsidR="003D712D" w:rsidRDefault="003D712D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FE252CE" w14:textId="60487403" w:rsidR="00AE0C5C" w:rsidRDefault="003D712D" w:rsidP="00AE0C5C">
      <w:pPr>
        <w:ind w:firstLine="709"/>
        <w:rPr>
          <w:lang w:val="uk-UA"/>
        </w:rPr>
      </w:pPr>
      <w:r>
        <w:rPr>
          <w:lang w:val="uk-UA" w:eastAsia="ar-SA"/>
        </w:rPr>
        <w:lastRenderedPageBreak/>
        <w:t>Таблиця 2.1</w:t>
      </w:r>
      <w:r w:rsidRPr="003D712D">
        <w:rPr>
          <w:lang w:eastAsia="ar-SA"/>
        </w:rPr>
        <w:t>0</w:t>
      </w:r>
      <w:r w:rsidR="00AE0C5C">
        <w:rPr>
          <w:lang w:val="uk-UA" w:eastAsia="ar-SA"/>
        </w:rPr>
        <w:t xml:space="preserve"> – Критерій </w:t>
      </w:r>
      <w:proofErr w:type="spellStart"/>
      <w:r w:rsidR="00AE0C5C">
        <w:rPr>
          <w:lang w:val="uk-UA" w:eastAsia="ar-SA"/>
        </w:rPr>
        <w:t>Пірсона</w:t>
      </w:r>
      <w:proofErr w:type="spellEnd"/>
      <w:r w:rsidR="00AE0C5C">
        <w:rPr>
          <w:lang w:val="uk-UA" w:eastAsia="ar-SA"/>
        </w:rPr>
        <w:t xml:space="preserve"> для ВВ </w:t>
      </w:r>
      <w:r w:rsidR="00AE0C5C" w:rsidRPr="00AE0C5C">
        <w:rPr>
          <w:position w:val="-4"/>
          <w:sz w:val="24"/>
          <w:lang w:val="uk-UA"/>
        </w:rPr>
        <w:object w:dxaOrig="240" w:dyaOrig="279" w14:anchorId="303DAFF8">
          <v:shape id="_x0000_i1142" type="#_x0000_t75" style="width:12pt;height:14.25pt" o:ole="">
            <v:imagedata r:id="rId456" o:title=""/>
          </v:shape>
          <o:OLEObject Type="Embed" ProgID="Equation.3" ShapeID="_x0000_i1142" DrawAspect="Content" ObjectID="_1580046493" r:id="rId457"/>
        </w:object>
      </w:r>
      <w:r w:rsidR="00AE0C5C">
        <w:rPr>
          <w:lang w:val="uk-UA" w:eastAsia="ar-SA"/>
        </w:rPr>
        <w:t xml:space="preserve">, </w:t>
      </w:r>
      <w:r w:rsidR="00091649" w:rsidRPr="000308D9">
        <w:rPr>
          <w:color w:val="000000" w:themeColor="text1"/>
          <w:position w:val="-6"/>
          <w:lang w:val="uk-UA"/>
        </w:rPr>
        <w:object w:dxaOrig="900" w:dyaOrig="300" w14:anchorId="4994804E">
          <v:shape id="_x0000_i1143" type="#_x0000_t75" style="width:45pt;height:15pt" o:ole="">
            <v:imagedata r:id="rId458" o:title=""/>
          </v:shape>
          <o:OLEObject Type="Embed" ProgID="Equation.3" ShapeID="_x0000_i1143" DrawAspect="Content" ObjectID="_1580046494" r:id="rId459"/>
        </w:object>
      </w:r>
    </w:p>
    <w:tbl>
      <w:tblPr>
        <w:tblStyle w:val="af2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52"/>
        <w:gridCol w:w="1018"/>
        <w:gridCol w:w="1019"/>
        <w:gridCol w:w="1357"/>
        <w:gridCol w:w="1357"/>
        <w:gridCol w:w="1357"/>
        <w:gridCol w:w="1357"/>
        <w:gridCol w:w="1230"/>
      </w:tblGrid>
      <w:tr w:rsidR="00AE0C5C" w:rsidRPr="00FF32C0" w14:paraId="716541C8" w14:textId="77777777" w:rsidTr="008D4BA0">
        <w:tc>
          <w:tcPr>
            <w:tcW w:w="8117" w:type="dxa"/>
            <w:gridSpan w:val="7"/>
            <w:tcBorders>
              <w:right w:val="single" w:sz="4" w:space="0" w:color="auto"/>
            </w:tcBorders>
            <w:vAlign w:val="center"/>
          </w:tcPr>
          <w:p w14:paraId="288FA78B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60" w:dyaOrig="360" w14:anchorId="610B078D">
                <v:shape id="_x0000_i1144" type="#_x0000_t75" style="width:19.5pt;height:19.5pt" o:ole="">
                  <v:imagedata r:id="rId444" o:title=""/>
                </v:shape>
                <o:OLEObject Type="Embed" ProgID="Equation.3" ShapeID="_x0000_i1144" DrawAspect="Content" ObjectID="_1580046495" r:id="rId460"/>
              </w:object>
            </w:r>
            <w:r w:rsidRPr="00FF32C0">
              <w:rPr>
                <w:position w:val="-6"/>
                <w:sz w:val="24"/>
              </w:rPr>
              <w:t xml:space="preserve">: </w:t>
            </w:r>
            <w:r w:rsidRPr="00FF32C0">
              <w:rPr>
                <w:position w:val="-6"/>
                <w:sz w:val="24"/>
                <w:lang w:val="uk-UA"/>
              </w:rPr>
              <w:t>Розподіл впорядковано за нормальним законом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1B38F8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AE0C5C" w:rsidRPr="00FF32C0" w14:paraId="6FE1B671" w14:textId="77777777" w:rsidTr="008D4BA0">
        <w:tc>
          <w:tcPr>
            <w:tcW w:w="652" w:type="dxa"/>
            <w:vAlign w:val="center"/>
          </w:tcPr>
          <w:p w14:paraId="54997EA1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№</w:t>
            </w:r>
          </w:p>
        </w:tc>
        <w:tc>
          <w:tcPr>
            <w:tcW w:w="2037" w:type="dxa"/>
            <w:gridSpan w:val="2"/>
            <w:vAlign w:val="center"/>
          </w:tcPr>
          <w:p w14:paraId="1F9BD2C3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</w:rPr>
            </w:pPr>
            <w:r w:rsidRPr="00FF32C0">
              <w:rPr>
                <w:position w:val="-6"/>
                <w:sz w:val="24"/>
                <w:lang w:val="uk-UA"/>
              </w:rPr>
              <w:t>Інтервали</w:t>
            </w:r>
          </w:p>
        </w:tc>
        <w:tc>
          <w:tcPr>
            <w:tcW w:w="1357" w:type="dxa"/>
            <w:vAlign w:val="center"/>
          </w:tcPr>
          <w:p w14:paraId="37F14860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00" w:dyaOrig="360" w14:anchorId="7F2D968B">
                <v:shape id="_x0000_i1145" type="#_x0000_t75" style="width:15pt;height:19.5pt" o:ole="">
                  <v:imagedata r:id="rId446" o:title=""/>
                </v:shape>
                <o:OLEObject Type="Embed" ProgID="Equation.3" ShapeID="_x0000_i1145" DrawAspect="Content" ObjectID="_1580046496" r:id="rId461"/>
              </w:object>
            </w:r>
          </w:p>
        </w:tc>
        <w:tc>
          <w:tcPr>
            <w:tcW w:w="1357" w:type="dxa"/>
            <w:vAlign w:val="center"/>
          </w:tcPr>
          <w:p w14:paraId="3E7253EE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object w:dxaOrig="320" w:dyaOrig="380" w14:anchorId="12F54909">
                <v:shape id="_x0000_i1146" type="#_x0000_t75" style="width:15.75pt;height:19.5pt" o:ole="">
                  <v:imagedata r:id="rId448" o:title=""/>
                </v:shape>
                <o:OLEObject Type="Embed" ProgID="Equation.3" ShapeID="_x0000_i1146" DrawAspect="Content" ObjectID="_1580046497" r:id="rId462"/>
              </w:object>
            </w:r>
          </w:p>
        </w:tc>
        <w:tc>
          <w:tcPr>
            <w:tcW w:w="1357" w:type="dxa"/>
            <w:vAlign w:val="center"/>
          </w:tcPr>
          <w:p w14:paraId="430AAF1F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60" w:dyaOrig="360" w14:anchorId="66FF9F88">
                <v:shape id="_x0000_i1147" type="#_x0000_t75" style="width:19.5pt;height:19.5pt" o:ole="">
                  <v:imagedata r:id="rId450" o:title=""/>
                </v:shape>
                <o:OLEObject Type="Embed" ProgID="Equation.3" ShapeID="_x0000_i1147" DrawAspect="Content" ObjectID="_1580046498" r:id="rId463"/>
              </w:objec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0BED140D" w14:textId="77777777" w:rsidR="00AE0C5C" w:rsidRPr="00FF32C0" w:rsidRDefault="00AE0C5C" w:rsidP="00E76011">
            <w:pPr>
              <w:spacing w:line="276" w:lineRule="auto"/>
              <w:jc w:val="center"/>
              <w:rPr>
                <w:sz w:val="24"/>
              </w:rPr>
            </w:pPr>
            <w:r w:rsidRPr="00FF32C0">
              <w:rPr>
                <w:position w:val="-32"/>
                <w:sz w:val="24"/>
              </w:rPr>
              <w:object w:dxaOrig="1420" w:dyaOrig="780" w14:anchorId="77980642">
                <v:shape id="_x0000_i1148" type="#_x0000_t75" style="width:60pt;height:34.5pt" o:ole="">
                  <v:imagedata r:id="rId452" o:title=""/>
                </v:shape>
                <o:OLEObject Type="Embed" ProgID="Equation.3" ShapeID="_x0000_i1148" DrawAspect="Content" ObjectID="_1580046499" r:id="rId464"/>
              </w:objec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6FDC2" w14:textId="77777777" w:rsidR="00AE0C5C" w:rsidRPr="00FF32C0" w:rsidRDefault="00AE0C5C" w:rsidP="00E7601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D4BA0" w:rsidRPr="00FB425A" w14:paraId="76AE9AF1" w14:textId="77777777" w:rsidTr="008D4BA0">
        <w:tc>
          <w:tcPr>
            <w:tcW w:w="652" w:type="dxa"/>
            <w:vAlign w:val="center"/>
          </w:tcPr>
          <w:p w14:paraId="41210B61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018" w:type="dxa"/>
            <w:vAlign w:val="bottom"/>
          </w:tcPr>
          <w:p w14:paraId="2BBE6BAB" w14:textId="654126C4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3,000</w:t>
            </w:r>
          </w:p>
        </w:tc>
        <w:tc>
          <w:tcPr>
            <w:tcW w:w="1019" w:type="dxa"/>
            <w:vAlign w:val="bottom"/>
          </w:tcPr>
          <w:p w14:paraId="43355A62" w14:textId="33DBC278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4,780</w:t>
            </w:r>
          </w:p>
        </w:tc>
        <w:tc>
          <w:tcPr>
            <w:tcW w:w="1357" w:type="dxa"/>
            <w:vAlign w:val="bottom"/>
          </w:tcPr>
          <w:p w14:paraId="70D94494" w14:textId="1125B611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357" w:type="dxa"/>
            <w:vAlign w:val="bottom"/>
          </w:tcPr>
          <w:p w14:paraId="5A28DFF2" w14:textId="36994B5C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0,047</w:t>
            </w:r>
          </w:p>
        </w:tc>
        <w:tc>
          <w:tcPr>
            <w:tcW w:w="1357" w:type="dxa"/>
            <w:vAlign w:val="bottom"/>
          </w:tcPr>
          <w:p w14:paraId="6D241C41" w14:textId="673B1B50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4,690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D5CE58C" w14:textId="7A922698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0,021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EF01F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1A191569" w14:textId="77777777" w:rsidTr="008D4BA0">
        <w:tc>
          <w:tcPr>
            <w:tcW w:w="652" w:type="dxa"/>
            <w:vAlign w:val="center"/>
          </w:tcPr>
          <w:p w14:paraId="237B0CE8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018" w:type="dxa"/>
            <w:vAlign w:val="bottom"/>
          </w:tcPr>
          <w:p w14:paraId="42AAF5C6" w14:textId="3855F94E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4,780</w:t>
            </w:r>
          </w:p>
        </w:tc>
        <w:tc>
          <w:tcPr>
            <w:tcW w:w="1019" w:type="dxa"/>
            <w:vAlign w:val="bottom"/>
          </w:tcPr>
          <w:p w14:paraId="33A3906F" w14:textId="1184A1E5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6,560</w:t>
            </w:r>
          </w:p>
        </w:tc>
        <w:tc>
          <w:tcPr>
            <w:tcW w:w="1357" w:type="dxa"/>
            <w:vAlign w:val="bottom"/>
          </w:tcPr>
          <w:p w14:paraId="24E8D48F" w14:textId="4979D30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357" w:type="dxa"/>
            <w:vAlign w:val="bottom"/>
          </w:tcPr>
          <w:p w14:paraId="132F2A73" w14:textId="3FFBEA05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0,084</w:t>
            </w:r>
          </w:p>
        </w:tc>
        <w:tc>
          <w:tcPr>
            <w:tcW w:w="1357" w:type="dxa"/>
            <w:vAlign w:val="bottom"/>
          </w:tcPr>
          <w:p w14:paraId="137C2F9C" w14:textId="3FBB8BD6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8,385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E3B1F22" w14:textId="5A4F86A3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0,229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61C50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1B4D30E6" w14:textId="77777777" w:rsidTr="008D4BA0">
        <w:tc>
          <w:tcPr>
            <w:tcW w:w="652" w:type="dxa"/>
            <w:vAlign w:val="center"/>
          </w:tcPr>
          <w:p w14:paraId="4F5729A5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018" w:type="dxa"/>
            <w:vAlign w:val="bottom"/>
          </w:tcPr>
          <w:p w14:paraId="5DE58A3D" w14:textId="42C95829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6,560</w:t>
            </w:r>
          </w:p>
        </w:tc>
        <w:tc>
          <w:tcPr>
            <w:tcW w:w="1019" w:type="dxa"/>
            <w:vAlign w:val="bottom"/>
          </w:tcPr>
          <w:p w14:paraId="49F52432" w14:textId="01E82F6E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8,340</w:t>
            </w:r>
          </w:p>
        </w:tc>
        <w:tc>
          <w:tcPr>
            <w:tcW w:w="1357" w:type="dxa"/>
            <w:vAlign w:val="bottom"/>
          </w:tcPr>
          <w:p w14:paraId="5C7A6A6E" w14:textId="3A087BF4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</w:t>
            </w:r>
          </w:p>
        </w:tc>
        <w:tc>
          <w:tcPr>
            <w:tcW w:w="1357" w:type="dxa"/>
            <w:vAlign w:val="bottom"/>
          </w:tcPr>
          <w:p w14:paraId="5F51D6C0" w14:textId="18A18A5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0,154</w:t>
            </w:r>
          </w:p>
        </w:tc>
        <w:tc>
          <w:tcPr>
            <w:tcW w:w="1357" w:type="dxa"/>
            <w:vAlign w:val="bottom"/>
          </w:tcPr>
          <w:p w14:paraId="61A866F4" w14:textId="5412671A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15,358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4828B5D" w14:textId="6199FAE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0,362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937C3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58515E8F" w14:textId="77777777" w:rsidTr="008D4BA0">
        <w:tc>
          <w:tcPr>
            <w:tcW w:w="652" w:type="dxa"/>
            <w:vAlign w:val="center"/>
          </w:tcPr>
          <w:p w14:paraId="7B59A12C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4</w:t>
            </w:r>
          </w:p>
        </w:tc>
        <w:tc>
          <w:tcPr>
            <w:tcW w:w="1018" w:type="dxa"/>
            <w:vAlign w:val="bottom"/>
          </w:tcPr>
          <w:p w14:paraId="388908F9" w14:textId="423650F1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8,340</w:t>
            </w:r>
          </w:p>
        </w:tc>
        <w:tc>
          <w:tcPr>
            <w:tcW w:w="1019" w:type="dxa"/>
            <w:vAlign w:val="bottom"/>
          </w:tcPr>
          <w:p w14:paraId="7C2A1930" w14:textId="0827434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10,120</w:t>
            </w:r>
          </w:p>
        </w:tc>
        <w:tc>
          <w:tcPr>
            <w:tcW w:w="1357" w:type="dxa"/>
            <w:vAlign w:val="bottom"/>
          </w:tcPr>
          <w:p w14:paraId="76153361" w14:textId="6ADBCEA1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27</w:t>
            </w:r>
          </w:p>
        </w:tc>
        <w:tc>
          <w:tcPr>
            <w:tcW w:w="1357" w:type="dxa"/>
            <w:vAlign w:val="bottom"/>
          </w:tcPr>
          <w:p w14:paraId="266114A3" w14:textId="0EAC07B6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0,209</w:t>
            </w:r>
          </w:p>
        </w:tc>
        <w:tc>
          <w:tcPr>
            <w:tcW w:w="1357" w:type="dxa"/>
            <w:vAlign w:val="bottom"/>
          </w:tcPr>
          <w:p w14:paraId="7561898D" w14:textId="28E0F59D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20,881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9E6EC58" w14:textId="542CB6C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1,793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5CB33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5FD7BDC6" w14:textId="77777777" w:rsidTr="008D4BA0">
        <w:tc>
          <w:tcPr>
            <w:tcW w:w="652" w:type="dxa"/>
            <w:vAlign w:val="center"/>
          </w:tcPr>
          <w:p w14:paraId="44A577AE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018" w:type="dxa"/>
            <w:vAlign w:val="bottom"/>
          </w:tcPr>
          <w:p w14:paraId="1AED1EFC" w14:textId="4970229E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10,120</w:t>
            </w:r>
          </w:p>
        </w:tc>
        <w:tc>
          <w:tcPr>
            <w:tcW w:w="1019" w:type="dxa"/>
            <w:vAlign w:val="bottom"/>
          </w:tcPr>
          <w:p w14:paraId="15CA7C0C" w14:textId="34C024DE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11,900</w:t>
            </w:r>
          </w:p>
        </w:tc>
        <w:tc>
          <w:tcPr>
            <w:tcW w:w="1357" w:type="dxa"/>
            <w:vAlign w:val="bottom"/>
          </w:tcPr>
          <w:p w14:paraId="14058B50" w14:textId="56A4DD5D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18</w:t>
            </w:r>
          </w:p>
        </w:tc>
        <w:tc>
          <w:tcPr>
            <w:tcW w:w="1357" w:type="dxa"/>
            <w:vAlign w:val="bottom"/>
          </w:tcPr>
          <w:p w14:paraId="33BE4352" w14:textId="5FF60149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0,211</w:t>
            </w:r>
          </w:p>
        </w:tc>
        <w:tc>
          <w:tcPr>
            <w:tcW w:w="1357" w:type="dxa"/>
            <w:vAlign w:val="bottom"/>
          </w:tcPr>
          <w:p w14:paraId="252970AA" w14:textId="352811D9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21,076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1D3F55C" w14:textId="3442320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0,449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78AED3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24E25E08" w14:textId="77777777" w:rsidTr="008D4BA0">
        <w:tc>
          <w:tcPr>
            <w:tcW w:w="652" w:type="dxa"/>
            <w:vAlign w:val="center"/>
          </w:tcPr>
          <w:p w14:paraId="72984F23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018" w:type="dxa"/>
            <w:vAlign w:val="bottom"/>
          </w:tcPr>
          <w:p w14:paraId="5820D55E" w14:textId="7143DF6E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11,900</w:t>
            </w:r>
          </w:p>
        </w:tc>
        <w:tc>
          <w:tcPr>
            <w:tcW w:w="1019" w:type="dxa"/>
            <w:vAlign w:val="bottom"/>
          </w:tcPr>
          <w:p w14:paraId="7EA66776" w14:textId="3D4420DB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13,680</w:t>
            </w:r>
          </w:p>
        </w:tc>
        <w:tc>
          <w:tcPr>
            <w:tcW w:w="1357" w:type="dxa"/>
            <w:vAlign w:val="bottom"/>
          </w:tcPr>
          <w:p w14:paraId="50DC24C9" w14:textId="0E50814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14</w:t>
            </w:r>
          </w:p>
        </w:tc>
        <w:tc>
          <w:tcPr>
            <w:tcW w:w="1357" w:type="dxa"/>
            <w:vAlign w:val="bottom"/>
          </w:tcPr>
          <w:p w14:paraId="287C03DE" w14:textId="5E562BC8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0,158</w:t>
            </w:r>
          </w:p>
        </w:tc>
        <w:tc>
          <w:tcPr>
            <w:tcW w:w="1357" w:type="dxa"/>
            <w:vAlign w:val="bottom"/>
          </w:tcPr>
          <w:p w14:paraId="38AD351D" w14:textId="1D6E36B4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15,791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7DB6EBA" w14:textId="1FAE3683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0,203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3C390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72D119B4" w14:textId="77777777" w:rsidTr="008D4BA0">
        <w:tc>
          <w:tcPr>
            <w:tcW w:w="652" w:type="dxa"/>
            <w:vAlign w:val="center"/>
          </w:tcPr>
          <w:p w14:paraId="1B3E0FE8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018" w:type="dxa"/>
            <w:vAlign w:val="bottom"/>
          </w:tcPr>
          <w:p w14:paraId="36F4F732" w14:textId="05105DD0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13,680</w:t>
            </w:r>
          </w:p>
        </w:tc>
        <w:tc>
          <w:tcPr>
            <w:tcW w:w="1019" w:type="dxa"/>
            <w:vAlign w:val="bottom"/>
          </w:tcPr>
          <w:p w14:paraId="6EBC10AE" w14:textId="6E60DBE3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15,460</w:t>
            </w:r>
          </w:p>
        </w:tc>
        <w:tc>
          <w:tcPr>
            <w:tcW w:w="1357" w:type="dxa"/>
            <w:vAlign w:val="bottom"/>
          </w:tcPr>
          <w:p w14:paraId="3FD8C30B" w14:textId="0613B6A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357" w:type="dxa"/>
            <w:vAlign w:val="bottom"/>
          </w:tcPr>
          <w:p w14:paraId="79BF631F" w14:textId="0CDB84C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0,088</w:t>
            </w:r>
          </w:p>
        </w:tc>
        <w:tc>
          <w:tcPr>
            <w:tcW w:w="1357" w:type="dxa"/>
            <w:vAlign w:val="bottom"/>
          </w:tcPr>
          <w:p w14:paraId="3E4A8C34" w14:textId="702EB4F5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8,782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CF18F1E" w14:textId="36DDE906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0,169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C3EC6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1D179C4C" w14:textId="77777777" w:rsidTr="008D4BA0">
        <w:tc>
          <w:tcPr>
            <w:tcW w:w="652" w:type="dxa"/>
            <w:vAlign w:val="center"/>
          </w:tcPr>
          <w:p w14:paraId="5AD3FE2F" w14:textId="7777777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018" w:type="dxa"/>
            <w:vAlign w:val="bottom"/>
          </w:tcPr>
          <w:p w14:paraId="11CB2B37" w14:textId="07570FD2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15,460</w:t>
            </w:r>
          </w:p>
        </w:tc>
        <w:tc>
          <w:tcPr>
            <w:tcW w:w="1019" w:type="dxa"/>
            <w:vAlign w:val="bottom"/>
          </w:tcPr>
          <w:p w14:paraId="3A45A42A" w14:textId="41030E06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17,240</w:t>
            </w:r>
          </w:p>
        </w:tc>
        <w:tc>
          <w:tcPr>
            <w:tcW w:w="1357" w:type="dxa"/>
            <w:vAlign w:val="bottom"/>
          </w:tcPr>
          <w:p w14:paraId="1CB7A82A" w14:textId="5B167075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357" w:type="dxa"/>
            <w:vAlign w:val="bottom"/>
          </w:tcPr>
          <w:p w14:paraId="4CBB22FB" w14:textId="35B9D16F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0,050</w:t>
            </w:r>
          </w:p>
        </w:tc>
        <w:tc>
          <w:tcPr>
            <w:tcW w:w="1357" w:type="dxa"/>
            <w:vAlign w:val="bottom"/>
          </w:tcPr>
          <w:p w14:paraId="4239DB37" w14:textId="224C42F7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5,036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09B9343" w14:textId="5AC797CC" w:rsidR="008D4BA0" w:rsidRPr="00FF32C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0,184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D59B7" w14:textId="77777777" w:rsidR="008D4BA0" w:rsidRPr="00FB425A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AE0C5C" w:rsidRPr="00FB425A" w14:paraId="2197FC05" w14:textId="77777777" w:rsidTr="008D4BA0"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EF964A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65564B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AC6B09" w14:textId="62F90885" w:rsidR="00AE0C5C" w:rsidRPr="00FB425A" w:rsidRDefault="00AE6BF3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object w:dxaOrig="480" w:dyaOrig="400" w14:anchorId="761A1DE0">
                <v:shape id="_x0000_i1149" type="#_x0000_t75" style="width:19.5pt;height:15.75pt" o:ole="">
                  <v:imagedata r:id="rId454" o:title=""/>
                </v:shape>
                <o:OLEObject Type="Embed" ProgID="Equation.3" ShapeID="_x0000_i1149" DrawAspect="Content" ObjectID="_1580046500" r:id="rId465"/>
              </w:objec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38C5" w14:textId="6ED3EC01" w:rsidR="00AE0C5C" w:rsidRPr="00FB425A" w:rsidRDefault="00FB425A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5CB30" w14:textId="3F1A75AA" w:rsidR="00AE0C5C" w:rsidRPr="00FB425A" w:rsidRDefault="00FB425A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80C050" w14:textId="22033C55" w:rsidR="00AE0C5C" w:rsidRPr="00FB425A" w:rsidRDefault="00FB425A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135E88AB" w14:textId="1052F02E" w:rsidR="00AE0C5C" w:rsidRPr="008D4BA0" w:rsidRDefault="008D4BA0" w:rsidP="008D4BA0">
            <w:pPr>
              <w:tabs>
                <w:tab w:val="clear" w:pos="709"/>
              </w:tabs>
              <w:spacing w:line="240" w:lineRule="auto"/>
              <w:contextualSpacing w:val="0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3,409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</w:tcPr>
          <w:p w14:paraId="2CADC62A" w14:textId="77F8128A" w:rsidR="00AE0C5C" w:rsidRPr="00FB425A" w:rsidRDefault="00FB425A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&lt; 9,488</w:t>
            </w:r>
          </w:p>
        </w:tc>
      </w:tr>
      <w:tr w:rsidR="00AE0C5C" w:rsidRPr="00FB425A" w14:paraId="39B8656B" w14:textId="77777777" w:rsidTr="008D4BA0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C1F96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49A2F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BA4A3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D776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217FF7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37061D" w14:textId="77777777" w:rsidR="00AE0C5C" w:rsidRPr="00FF32C0" w:rsidRDefault="00AE0C5C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F26924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Гіпотеза приймається</w:t>
            </w:r>
          </w:p>
        </w:tc>
      </w:tr>
    </w:tbl>
    <w:p w14:paraId="655A48FB" w14:textId="7B44BA82" w:rsidR="00AE0C5C" w:rsidRDefault="00AE0C5C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 w:eastAsia="ar-SA"/>
        </w:rPr>
      </w:pPr>
    </w:p>
    <w:p w14:paraId="2DD00F08" w14:textId="7AA626DB" w:rsidR="00AE0C5C" w:rsidRDefault="005078E3" w:rsidP="00AE0C5C">
      <w:pPr>
        <w:ind w:firstLine="709"/>
        <w:rPr>
          <w:lang w:val="uk-UA"/>
        </w:rPr>
      </w:pPr>
      <w:r>
        <w:rPr>
          <w:lang w:val="uk-UA" w:eastAsia="ar-SA"/>
        </w:rPr>
        <w:t>Таблиця 2.</w:t>
      </w:r>
      <w:r w:rsidR="003D712D" w:rsidRPr="003D712D">
        <w:rPr>
          <w:lang w:eastAsia="ar-SA"/>
        </w:rPr>
        <w:t>11</w:t>
      </w:r>
      <w:r w:rsidR="00AE0C5C">
        <w:rPr>
          <w:lang w:val="uk-UA" w:eastAsia="ar-SA"/>
        </w:rPr>
        <w:t xml:space="preserve"> – Критерій </w:t>
      </w:r>
      <w:proofErr w:type="spellStart"/>
      <w:r w:rsidR="00AE0C5C">
        <w:rPr>
          <w:lang w:val="uk-UA" w:eastAsia="ar-SA"/>
        </w:rPr>
        <w:t>Пірсона</w:t>
      </w:r>
      <w:proofErr w:type="spellEnd"/>
      <w:r w:rsidR="00AE0C5C">
        <w:rPr>
          <w:lang w:val="uk-UA" w:eastAsia="ar-SA"/>
        </w:rPr>
        <w:t xml:space="preserve"> для ВВ </w:t>
      </w:r>
      <w:r w:rsidR="00AE0C5C">
        <w:rPr>
          <w:color w:val="000000"/>
          <w:position w:val="-4"/>
          <w:szCs w:val="28"/>
        </w:rPr>
        <w:object w:dxaOrig="320" w:dyaOrig="279" w14:anchorId="1725D8FF">
          <v:shape id="_x0000_i1150" type="#_x0000_t75" style="width:15.75pt;height:14.25pt" o:ole="">
            <v:imagedata r:id="rId440" o:title=""/>
          </v:shape>
          <o:OLEObject Type="Embed" ProgID="Equation.3" ShapeID="_x0000_i1150" DrawAspect="Content" ObjectID="_1580046501" r:id="rId466"/>
        </w:object>
      </w:r>
      <w:r w:rsidR="00AE0C5C">
        <w:rPr>
          <w:lang w:val="uk-UA" w:eastAsia="ar-SA"/>
        </w:rPr>
        <w:t xml:space="preserve">, </w:t>
      </w:r>
      <w:r w:rsidR="00091649" w:rsidRPr="00AE0C5C">
        <w:rPr>
          <w:color w:val="000000" w:themeColor="text1"/>
          <w:position w:val="-6"/>
          <w:lang w:val="uk-UA"/>
        </w:rPr>
        <w:object w:dxaOrig="920" w:dyaOrig="300" w14:anchorId="22025B5F">
          <v:shape id="_x0000_i1151" type="#_x0000_t75" style="width:45pt;height:15pt" o:ole="">
            <v:imagedata r:id="rId467" o:title=""/>
          </v:shape>
          <o:OLEObject Type="Embed" ProgID="Equation.3" ShapeID="_x0000_i1151" DrawAspect="Content" ObjectID="_1580046502" r:id="rId468"/>
        </w:object>
      </w:r>
    </w:p>
    <w:tbl>
      <w:tblPr>
        <w:tblStyle w:val="af2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52"/>
        <w:gridCol w:w="1018"/>
        <w:gridCol w:w="1019"/>
        <w:gridCol w:w="1357"/>
        <w:gridCol w:w="1357"/>
        <w:gridCol w:w="1357"/>
        <w:gridCol w:w="1357"/>
        <w:gridCol w:w="1230"/>
      </w:tblGrid>
      <w:tr w:rsidR="00AE0C5C" w:rsidRPr="00AD3FA6" w14:paraId="47F7AAE0" w14:textId="77777777" w:rsidTr="0091643E">
        <w:tc>
          <w:tcPr>
            <w:tcW w:w="8117" w:type="dxa"/>
            <w:gridSpan w:val="7"/>
            <w:tcBorders>
              <w:right w:val="single" w:sz="4" w:space="0" w:color="auto"/>
            </w:tcBorders>
            <w:vAlign w:val="center"/>
          </w:tcPr>
          <w:p w14:paraId="21DD69CB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60" w:dyaOrig="360" w14:anchorId="4F780FD9">
                <v:shape id="_x0000_i1152" type="#_x0000_t75" style="width:19.5pt;height:19.5pt" o:ole="">
                  <v:imagedata r:id="rId444" o:title=""/>
                </v:shape>
                <o:OLEObject Type="Embed" ProgID="Equation.3" ShapeID="_x0000_i1152" DrawAspect="Content" ObjectID="_1580046503" r:id="rId469"/>
              </w:object>
            </w:r>
            <w:r w:rsidRPr="00AD3FA6">
              <w:rPr>
                <w:position w:val="-6"/>
                <w:sz w:val="24"/>
              </w:rPr>
              <w:t xml:space="preserve">: </w:t>
            </w:r>
            <w:r>
              <w:rPr>
                <w:position w:val="-6"/>
                <w:sz w:val="24"/>
                <w:lang w:val="uk-UA"/>
              </w:rPr>
              <w:t>Розподіл впорядковано за рівномірний законом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3059F3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AE0C5C" w:rsidRPr="00AD3FA6" w14:paraId="05621E61" w14:textId="77777777" w:rsidTr="0091643E">
        <w:tc>
          <w:tcPr>
            <w:tcW w:w="652" w:type="dxa"/>
            <w:vAlign w:val="center"/>
          </w:tcPr>
          <w:p w14:paraId="036326ED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№</w:t>
            </w:r>
          </w:p>
        </w:tc>
        <w:tc>
          <w:tcPr>
            <w:tcW w:w="2037" w:type="dxa"/>
            <w:gridSpan w:val="2"/>
            <w:vAlign w:val="center"/>
          </w:tcPr>
          <w:p w14:paraId="0DD8F385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</w:rPr>
            </w:pPr>
            <w:r w:rsidRPr="00AD3FA6">
              <w:rPr>
                <w:position w:val="-6"/>
                <w:sz w:val="24"/>
                <w:lang w:val="uk-UA"/>
              </w:rPr>
              <w:t>Інтервали</w:t>
            </w:r>
          </w:p>
        </w:tc>
        <w:tc>
          <w:tcPr>
            <w:tcW w:w="1357" w:type="dxa"/>
            <w:vAlign w:val="center"/>
          </w:tcPr>
          <w:p w14:paraId="5702E93E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00" w:dyaOrig="360" w14:anchorId="4C04C47C">
                <v:shape id="_x0000_i1153" type="#_x0000_t75" style="width:15pt;height:19.5pt" o:ole="">
                  <v:imagedata r:id="rId446" o:title=""/>
                </v:shape>
                <o:OLEObject Type="Embed" ProgID="Equation.3" ShapeID="_x0000_i1153" DrawAspect="Content" ObjectID="_1580046504" r:id="rId470"/>
              </w:object>
            </w:r>
          </w:p>
        </w:tc>
        <w:tc>
          <w:tcPr>
            <w:tcW w:w="1357" w:type="dxa"/>
            <w:vAlign w:val="center"/>
          </w:tcPr>
          <w:p w14:paraId="25BAC4A5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object w:dxaOrig="320" w:dyaOrig="380" w14:anchorId="6DF29BEA">
                <v:shape id="_x0000_i1154" type="#_x0000_t75" style="width:15.75pt;height:19.5pt" o:ole="">
                  <v:imagedata r:id="rId448" o:title=""/>
                </v:shape>
                <o:OLEObject Type="Embed" ProgID="Equation.3" ShapeID="_x0000_i1154" DrawAspect="Content" ObjectID="_1580046505" r:id="rId471"/>
              </w:object>
            </w:r>
          </w:p>
        </w:tc>
        <w:tc>
          <w:tcPr>
            <w:tcW w:w="1357" w:type="dxa"/>
            <w:vAlign w:val="center"/>
          </w:tcPr>
          <w:p w14:paraId="0916AE9C" w14:textId="77777777" w:rsidR="00AE0C5C" w:rsidRPr="00AD3FA6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60" w:dyaOrig="360" w14:anchorId="0F545C2B">
                <v:shape id="_x0000_i1155" type="#_x0000_t75" style="width:19.5pt;height:19.5pt" o:ole="">
                  <v:imagedata r:id="rId450" o:title=""/>
                </v:shape>
                <o:OLEObject Type="Embed" ProgID="Equation.3" ShapeID="_x0000_i1155" DrawAspect="Content" ObjectID="_1580046506" r:id="rId472"/>
              </w:objec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463540C8" w14:textId="77777777" w:rsidR="00AE0C5C" w:rsidRPr="00AD3FA6" w:rsidRDefault="00AE0C5C" w:rsidP="00E76011">
            <w:pPr>
              <w:spacing w:line="276" w:lineRule="auto"/>
              <w:jc w:val="center"/>
              <w:rPr>
                <w:sz w:val="24"/>
              </w:rPr>
            </w:pPr>
            <w:r w:rsidRPr="00AD3FA6">
              <w:rPr>
                <w:position w:val="-32"/>
                <w:sz w:val="24"/>
              </w:rPr>
              <w:object w:dxaOrig="1420" w:dyaOrig="780" w14:anchorId="32609059">
                <v:shape id="_x0000_i1156" type="#_x0000_t75" style="width:59.25pt;height:34.5pt" o:ole="">
                  <v:imagedata r:id="rId452" o:title=""/>
                </v:shape>
                <o:OLEObject Type="Embed" ProgID="Equation.3" ShapeID="_x0000_i1156" DrawAspect="Content" ObjectID="_1580046507" r:id="rId473"/>
              </w:objec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315A5" w14:textId="77777777" w:rsidR="00AE0C5C" w:rsidRPr="00AD3FA6" w:rsidRDefault="00AE0C5C" w:rsidP="00E7601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1643E" w:rsidRPr="00FB425A" w14:paraId="1F490830" w14:textId="77777777" w:rsidTr="0091643E">
        <w:tc>
          <w:tcPr>
            <w:tcW w:w="652" w:type="dxa"/>
            <w:vAlign w:val="center"/>
          </w:tcPr>
          <w:p w14:paraId="20343500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018" w:type="dxa"/>
            <w:vAlign w:val="bottom"/>
          </w:tcPr>
          <w:p w14:paraId="0DE1F89A" w14:textId="7E758E82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4,220</w:t>
            </w:r>
          </w:p>
        </w:tc>
        <w:tc>
          <w:tcPr>
            <w:tcW w:w="1019" w:type="dxa"/>
            <w:vAlign w:val="bottom"/>
          </w:tcPr>
          <w:p w14:paraId="310AD6E1" w14:textId="4FF507C5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5,372</w:t>
            </w:r>
          </w:p>
        </w:tc>
        <w:tc>
          <w:tcPr>
            <w:tcW w:w="1357" w:type="dxa"/>
            <w:vAlign w:val="bottom"/>
          </w:tcPr>
          <w:p w14:paraId="07E252A7" w14:textId="3DE7CC71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52</w:t>
            </w:r>
          </w:p>
        </w:tc>
        <w:tc>
          <w:tcPr>
            <w:tcW w:w="1357" w:type="dxa"/>
            <w:vAlign w:val="bottom"/>
          </w:tcPr>
          <w:p w14:paraId="10898D23" w14:textId="6899A3BC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07F84199" w14:textId="3FFF7DE6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59F941CE" w14:textId="5969E49C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E50A8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2FEF5A62" w14:textId="77777777" w:rsidTr="0091643E">
        <w:tc>
          <w:tcPr>
            <w:tcW w:w="652" w:type="dxa"/>
            <w:vAlign w:val="center"/>
          </w:tcPr>
          <w:p w14:paraId="4FCBD408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018" w:type="dxa"/>
            <w:vAlign w:val="bottom"/>
          </w:tcPr>
          <w:p w14:paraId="59921264" w14:textId="2D644435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5,372</w:t>
            </w:r>
          </w:p>
        </w:tc>
        <w:tc>
          <w:tcPr>
            <w:tcW w:w="1019" w:type="dxa"/>
            <w:vAlign w:val="bottom"/>
          </w:tcPr>
          <w:p w14:paraId="53D87E36" w14:textId="6DF84A0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6,524</w:t>
            </w:r>
          </w:p>
        </w:tc>
        <w:tc>
          <w:tcPr>
            <w:tcW w:w="1357" w:type="dxa"/>
            <w:vAlign w:val="bottom"/>
          </w:tcPr>
          <w:p w14:paraId="336ECF6F" w14:textId="51B34BD8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47</w:t>
            </w:r>
          </w:p>
        </w:tc>
        <w:tc>
          <w:tcPr>
            <w:tcW w:w="1357" w:type="dxa"/>
            <w:vAlign w:val="bottom"/>
          </w:tcPr>
          <w:p w14:paraId="3D18ABCB" w14:textId="03D37B60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768355BF" w14:textId="5F04B6E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277D79C6" w14:textId="550FECC1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B55E4D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3D5E662D" w14:textId="77777777" w:rsidTr="0091643E">
        <w:tc>
          <w:tcPr>
            <w:tcW w:w="652" w:type="dxa"/>
            <w:vAlign w:val="center"/>
          </w:tcPr>
          <w:p w14:paraId="0C6B341A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018" w:type="dxa"/>
            <w:vAlign w:val="bottom"/>
          </w:tcPr>
          <w:p w14:paraId="07BA7C66" w14:textId="5CFF9C6A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6,524</w:t>
            </w:r>
          </w:p>
        </w:tc>
        <w:tc>
          <w:tcPr>
            <w:tcW w:w="1019" w:type="dxa"/>
            <w:vAlign w:val="bottom"/>
          </w:tcPr>
          <w:p w14:paraId="18431C50" w14:textId="59C573AE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7,676</w:t>
            </w:r>
          </w:p>
        </w:tc>
        <w:tc>
          <w:tcPr>
            <w:tcW w:w="1357" w:type="dxa"/>
            <w:vAlign w:val="bottom"/>
          </w:tcPr>
          <w:p w14:paraId="61A1F8EF" w14:textId="2AAD26D2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48</w:t>
            </w:r>
          </w:p>
        </w:tc>
        <w:tc>
          <w:tcPr>
            <w:tcW w:w="1357" w:type="dxa"/>
            <w:vAlign w:val="bottom"/>
          </w:tcPr>
          <w:p w14:paraId="1DD7DACB" w14:textId="06E9305B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7CF15BC9" w14:textId="43B233C9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525B1725" w14:textId="4AB466AF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3BA4A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41C20014" w14:textId="77777777" w:rsidTr="0091643E">
        <w:tc>
          <w:tcPr>
            <w:tcW w:w="652" w:type="dxa"/>
            <w:vAlign w:val="center"/>
          </w:tcPr>
          <w:p w14:paraId="69829626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4</w:t>
            </w:r>
          </w:p>
        </w:tc>
        <w:tc>
          <w:tcPr>
            <w:tcW w:w="1018" w:type="dxa"/>
            <w:vAlign w:val="bottom"/>
          </w:tcPr>
          <w:p w14:paraId="51C72CC9" w14:textId="50F869BE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7,676</w:t>
            </w:r>
          </w:p>
        </w:tc>
        <w:tc>
          <w:tcPr>
            <w:tcW w:w="1019" w:type="dxa"/>
            <w:vAlign w:val="bottom"/>
          </w:tcPr>
          <w:p w14:paraId="610DF3F5" w14:textId="6DF727E8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8,828</w:t>
            </w:r>
          </w:p>
        </w:tc>
        <w:tc>
          <w:tcPr>
            <w:tcW w:w="1357" w:type="dxa"/>
            <w:vAlign w:val="bottom"/>
          </w:tcPr>
          <w:p w14:paraId="6F54EF25" w14:textId="3A47FDFD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61</w:t>
            </w:r>
          </w:p>
        </w:tc>
        <w:tc>
          <w:tcPr>
            <w:tcW w:w="1357" w:type="dxa"/>
            <w:vAlign w:val="bottom"/>
          </w:tcPr>
          <w:p w14:paraId="286742EC" w14:textId="76E6179D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1C7F218B" w14:textId="43C929C6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543681C0" w14:textId="36B689CF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2,420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1C7BB1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60D58DB2" w14:textId="77777777" w:rsidTr="0091643E">
        <w:tc>
          <w:tcPr>
            <w:tcW w:w="652" w:type="dxa"/>
            <w:vAlign w:val="center"/>
          </w:tcPr>
          <w:p w14:paraId="4A89E3BF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018" w:type="dxa"/>
            <w:vAlign w:val="bottom"/>
          </w:tcPr>
          <w:p w14:paraId="26F2E01E" w14:textId="79B521DD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8,828</w:t>
            </w:r>
          </w:p>
        </w:tc>
        <w:tc>
          <w:tcPr>
            <w:tcW w:w="1019" w:type="dxa"/>
            <w:vAlign w:val="bottom"/>
          </w:tcPr>
          <w:p w14:paraId="4E8CAE8C" w14:textId="39810C66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9,980</w:t>
            </w:r>
          </w:p>
        </w:tc>
        <w:tc>
          <w:tcPr>
            <w:tcW w:w="1357" w:type="dxa"/>
            <w:vAlign w:val="bottom"/>
          </w:tcPr>
          <w:p w14:paraId="06110DED" w14:textId="2D9C58CC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55</w:t>
            </w:r>
          </w:p>
        </w:tc>
        <w:tc>
          <w:tcPr>
            <w:tcW w:w="1357" w:type="dxa"/>
            <w:vAlign w:val="bottom"/>
          </w:tcPr>
          <w:p w14:paraId="574FE123" w14:textId="362515C3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2E7CE3B7" w14:textId="458379DA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0838C1D2" w14:textId="6BC88E3A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0,500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03CB5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67EFD543" w14:textId="77777777" w:rsidTr="0091643E">
        <w:tc>
          <w:tcPr>
            <w:tcW w:w="652" w:type="dxa"/>
            <w:vAlign w:val="center"/>
          </w:tcPr>
          <w:p w14:paraId="7BA9CA5D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018" w:type="dxa"/>
            <w:vAlign w:val="bottom"/>
          </w:tcPr>
          <w:p w14:paraId="3BC556C9" w14:textId="005D177B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9,980</w:t>
            </w:r>
          </w:p>
        </w:tc>
        <w:tc>
          <w:tcPr>
            <w:tcW w:w="1019" w:type="dxa"/>
            <w:vAlign w:val="bottom"/>
          </w:tcPr>
          <w:p w14:paraId="1C9F2062" w14:textId="413B3729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11,132</w:t>
            </w:r>
          </w:p>
        </w:tc>
        <w:tc>
          <w:tcPr>
            <w:tcW w:w="1357" w:type="dxa"/>
            <w:vAlign w:val="bottom"/>
          </w:tcPr>
          <w:p w14:paraId="1FAA0E65" w14:textId="50C5F09F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57</w:t>
            </w:r>
          </w:p>
        </w:tc>
        <w:tc>
          <w:tcPr>
            <w:tcW w:w="1357" w:type="dxa"/>
            <w:vAlign w:val="bottom"/>
          </w:tcPr>
          <w:p w14:paraId="59F6F468" w14:textId="11D5DB33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720B3110" w14:textId="3E94A8FC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266399C" w14:textId="4A19A1CE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0,980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CE6D2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55AB38A7" w14:textId="77777777" w:rsidTr="0091643E">
        <w:tc>
          <w:tcPr>
            <w:tcW w:w="652" w:type="dxa"/>
            <w:vAlign w:val="center"/>
          </w:tcPr>
          <w:p w14:paraId="76D55669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018" w:type="dxa"/>
            <w:vAlign w:val="bottom"/>
          </w:tcPr>
          <w:p w14:paraId="7160E9A3" w14:textId="3D0C41CD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11,132</w:t>
            </w:r>
          </w:p>
        </w:tc>
        <w:tc>
          <w:tcPr>
            <w:tcW w:w="1019" w:type="dxa"/>
            <w:vAlign w:val="bottom"/>
          </w:tcPr>
          <w:p w14:paraId="2DEFF6D8" w14:textId="6BDB9A3B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12,284</w:t>
            </w:r>
          </w:p>
        </w:tc>
        <w:tc>
          <w:tcPr>
            <w:tcW w:w="1357" w:type="dxa"/>
            <w:vAlign w:val="bottom"/>
          </w:tcPr>
          <w:p w14:paraId="69DD9435" w14:textId="070EAB00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42</w:t>
            </w:r>
          </w:p>
        </w:tc>
        <w:tc>
          <w:tcPr>
            <w:tcW w:w="1357" w:type="dxa"/>
            <w:vAlign w:val="bottom"/>
          </w:tcPr>
          <w:p w14:paraId="748BA9FD" w14:textId="35F2873C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2D054EF7" w14:textId="51B95D06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FB31D8A" w14:textId="302421B8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1,280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11FBB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2F0B1A2D" w14:textId="77777777" w:rsidTr="0091643E">
        <w:tc>
          <w:tcPr>
            <w:tcW w:w="652" w:type="dxa"/>
            <w:vAlign w:val="center"/>
          </w:tcPr>
          <w:p w14:paraId="24A931D7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018" w:type="dxa"/>
            <w:vAlign w:val="bottom"/>
          </w:tcPr>
          <w:p w14:paraId="09E9D069" w14:textId="64B7D3FF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12,284</w:t>
            </w:r>
          </w:p>
        </w:tc>
        <w:tc>
          <w:tcPr>
            <w:tcW w:w="1019" w:type="dxa"/>
            <w:vAlign w:val="bottom"/>
          </w:tcPr>
          <w:p w14:paraId="69ED14AC" w14:textId="4BF91488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13,436</w:t>
            </w:r>
          </w:p>
        </w:tc>
        <w:tc>
          <w:tcPr>
            <w:tcW w:w="1357" w:type="dxa"/>
            <w:vAlign w:val="bottom"/>
          </w:tcPr>
          <w:p w14:paraId="473F0418" w14:textId="44F4A549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37</w:t>
            </w:r>
          </w:p>
        </w:tc>
        <w:tc>
          <w:tcPr>
            <w:tcW w:w="1357" w:type="dxa"/>
            <w:vAlign w:val="bottom"/>
          </w:tcPr>
          <w:p w14:paraId="578CDEFD" w14:textId="57511CE6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52537AAF" w14:textId="593F743D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7965F31" w14:textId="0F881C89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3,380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CECFEB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5F459C7C" w14:textId="77777777" w:rsidTr="0091643E">
        <w:tc>
          <w:tcPr>
            <w:tcW w:w="652" w:type="dxa"/>
            <w:vAlign w:val="center"/>
          </w:tcPr>
          <w:p w14:paraId="57F805D7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</w:t>
            </w:r>
          </w:p>
        </w:tc>
        <w:tc>
          <w:tcPr>
            <w:tcW w:w="1018" w:type="dxa"/>
            <w:vAlign w:val="bottom"/>
          </w:tcPr>
          <w:p w14:paraId="6104EC9C" w14:textId="5B67A3BF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13,436</w:t>
            </w:r>
          </w:p>
        </w:tc>
        <w:tc>
          <w:tcPr>
            <w:tcW w:w="1019" w:type="dxa"/>
            <w:vAlign w:val="bottom"/>
          </w:tcPr>
          <w:p w14:paraId="14F5FEE8" w14:textId="089B52AC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14,588</w:t>
            </w:r>
          </w:p>
        </w:tc>
        <w:tc>
          <w:tcPr>
            <w:tcW w:w="1357" w:type="dxa"/>
            <w:vAlign w:val="bottom"/>
          </w:tcPr>
          <w:p w14:paraId="3C40C2C7" w14:textId="57FD85F4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56</w:t>
            </w:r>
          </w:p>
        </w:tc>
        <w:tc>
          <w:tcPr>
            <w:tcW w:w="1357" w:type="dxa"/>
            <w:vAlign w:val="bottom"/>
          </w:tcPr>
          <w:p w14:paraId="1B7D247C" w14:textId="284F1380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2AED7ADF" w14:textId="68240FA4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38F7DF9" w14:textId="7894209F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0,720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0A5CD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91643E" w:rsidRPr="00FB425A" w14:paraId="79F35279" w14:textId="77777777" w:rsidTr="0091643E">
        <w:tc>
          <w:tcPr>
            <w:tcW w:w="652" w:type="dxa"/>
            <w:vAlign w:val="center"/>
          </w:tcPr>
          <w:p w14:paraId="0C913A49" w14:textId="77777777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018" w:type="dxa"/>
            <w:vAlign w:val="bottom"/>
          </w:tcPr>
          <w:p w14:paraId="3A75B1F3" w14:textId="4B9EAF05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14,588</w:t>
            </w:r>
          </w:p>
        </w:tc>
        <w:tc>
          <w:tcPr>
            <w:tcW w:w="1019" w:type="dxa"/>
            <w:vAlign w:val="bottom"/>
          </w:tcPr>
          <w:p w14:paraId="5038904B" w14:textId="0AD38380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15,740</w:t>
            </w:r>
          </w:p>
        </w:tc>
        <w:tc>
          <w:tcPr>
            <w:tcW w:w="1357" w:type="dxa"/>
            <w:vAlign w:val="bottom"/>
          </w:tcPr>
          <w:p w14:paraId="25045EFF" w14:textId="513D8AA0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45</w:t>
            </w:r>
          </w:p>
        </w:tc>
        <w:tc>
          <w:tcPr>
            <w:tcW w:w="1357" w:type="dxa"/>
            <w:vAlign w:val="bottom"/>
          </w:tcPr>
          <w:p w14:paraId="33BD16A2" w14:textId="595EFEAF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0,100</w:t>
            </w:r>
          </w:p>
        </w:tc>
        <w:tc>
          <w:tcPr>
            <w:tcW w:w="1357" w:type="dxa"/>
            <w:vAlign w:val="bottom"/>
          </w:tcPr>
          <w:p w14:paraId="781A0EF4" w14:textId="179A6262" w:rsidR="0091643E" w:rsidRPr="00AD3FA6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ABC9922" w14:textId="58418BEC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0,500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B75CE" w14:textId="77777777" w:rsidR="0091643E" w:rsidRPr="001C3D11" w:rsidRDefault="0091643E" w:rsidP="0091643E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E76011" w:rsidRPr="00FB425A" w14:paraId="28E521D8" w14:textId="77777777" w:rsidTr="0091643E"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9E249F" w14:textId="77777777" w:rsidR="00E76011" w:rsidRPr="00AD3FA6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FE0D9" w14:textId="77777777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91ACB1" w14:textId="3042C6CE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object w:dxaOrig="480" w:dyaOrig="400" w14:anchorId="2D65AA4B">
                <v:shape id="_x0000_i1157" type="#_x0000_t75" style="width:19.5pt;height:15.75pt" o:ole="">
                  <v:imagedata r:id="rId454" o:title=""/>
                </v:shape>
                <o:OLEObject Type="Embed" ProgID="Equation.3" ShapeID="_x0000_i1157" DrawAspect="Content" ObjectID="_1580046508" r:id="rId474"/>
              </w:objec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BD31" w14:textId="676985AC" w:rsidR="00E76011" w:rsidRPr="00FB425A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F829" w14:textId="2037D4EF" w:rsidR="00E76011" w:rsidRPr="00FB425A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35244B" w14:textId="5983CF69" w:rsidR="00E76011" w:rsidRPr="00FB425A" w:rsidRDefault="00E76011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7BE448F" w14:textId="7CA38C59" w:rsidR="00E76011" w:rsidRPr="008D4BA0" w:rsidRDefault="0091643E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10,120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</w:tcPr>
          <w:p w14:paraId="395910C5" w14:textId="1AEE77E0" w:rsidR="00E76011" w:rsidRPr="00FB425A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&lt; 14,067</w:t>
            </w:r>
          </w:p>
        </w:tc>
      </w:tr>
      <w:tr w:rsidR="00E76011" w:rsidRPr="00FB425A" w14:paraId="4DF0252F" w14:textId="77777777" w:rsidTr="0091643E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031DC" w14:textId="77777777" w:rsidR="00E76011" w:rsidRPr="00AD3FA6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AF53" w14:textId="77777777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3B3EE" w14:textId="77777777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A94D0" w14:textId="77777777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BEA38" w14:textId="77777777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54D85" w14:textId="77777777" w:rsidR="00E76011" w:rsidRPr="00AD3FA6" w:rsidRDefault="00E76011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4BC5CD" w14:textId="77777777" w:rsidR="00E76011" w:rsidRPr="001C3D11" w:rsidRDefault="00E76011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C3D11">
              <w:rPr>
                <w:position w:val="-6"/>
                <w:sz w:val="24"/>
                <w:lang w:val="uk-UA"/>
              </w:rPr>
              <w:t>Гіпотеза приймається</w:t>
            </w:r>
          </w:p>
        </w:tc>
      </w:tr>
    </w:tbl>
    <w:p w14:paraId="10CF6281" w14:textId="0BB15958" w:rsidR="00E76011" w:rsidRDefault="00E76011" w:rsidP="00AE0C5C">
      <w:pPr>
        <w:tabs>
          <w:tab w:val="clear" w:pos="709"/>
        </w:tabs>
        <w:ind w:firstLine="709"/>
        <w:rPr>
          <w:szCs w:val="28"/>
          <w:lang w:val="uk-UA"/>
        </w:rPr>
      </w:pPr>
    </w:p>
    <w:p w14:paraId="2DBD3B4B" w14:textId="77777777" w:rsidR="00E76011" w:rsidRDefault="00E76011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F02ADF3" w14:textId="155456C0" w:rsidR="00AE0C5C" w:rsidRDefault="005078E3" w:rsidP="00AE0C5C">
      <w:pPr>
        <w:ind w:firstLine="709"/>
        <w:rPr>
          <w:lang w:val="uk-UA"/>
        </w:rPr>
      </w:pPr>
      <w:r>
        <w:rPr>
          <w:lang w:val="uk-UA" w:eastAsia="ar-SA"/>
        </w:rPr>
        <w:lastRenderedPageBreak/>
        <w:t>Таблиця 2.</w:t>
      </w:r>
      <w:r w:rsidR="003D712D" w:rsidRPr="003D712D">
        <w:rPr>
          <w:lang w:eastAsia="ar-SA"/>
        </w:rPr>
        <w:t>12</w:t>
      </w:r>
      <w:r w:rsidR="00AE0C5C">
        <w:rPr>
          <w:lang w:val="uk-UA" w:eastAsia="ar-SA"/>
        </w:rPr>
        <w:t xml:space="preserve"> – Критерій </w:t>
      </w:r>
      <w:proofErr w:type="spellStart"/>
      <w:r w:rsidR="00AE0C5C">
        <w:rPr>
          <w:lang w:val="uk-UA" w:eastAsia="ar-SA"/>
        </w:rPr>
        <w:t>Пірсона</w:t>
      </w:r>
      <w:proofErr w:type="spellEnd"/>
      <w:r w:rsidR="00AE0C5C">
        <w:rPr>
          <w:lang w:val="uk-UA" w:eastAsia="ar-SA"/>
        </w:rPr>
        <w:t xml:space="preserve"> для ВВ </w:t>
      </w:r>
      <w:r w:rsidR="00AE0C5C" w:rsidRPr="00AE0C5C">
        <w:rPr>
          <w:position w:val="-4"/>
          <w:sz w:val="24"/>
          <w:lang w:val="uk-UA"/>
        </w:rPr>
        <w:object w:dxaOrig="240" w:dyaOrig="279" w14:anchorId="1EACCB99">
          <v:shape id="_x0000_i1158" type="#_x0000_t75" style="width:12.75pt;height:14.25pt" o:ole="">
            <v:imagedata r:id="rId456" o:title=""/>
          </v:shape>
          <o:OLEObject Type="Embed" ProgID="Equation.3" ShapeID="_x0000_i1158" DrawAspect="Content" ObjectID="_1580046509" r:id="rId475"/>
        </w:object>
      </w:r>
      <w:r w:rsidR="00AE0C5C">
        <w:rPr>
          <w:lang w:val="uk-UA" w:eastAsia="ar-SA"/>
        </w:rPr>
        <w:t xml:space="preserve">, </w:t>
      </w:r>
      <w:r w:rsidR="00091649" w:rsidRPr="00AE0C5C">
        <w:rPr>
          <w:color w:val="000000" w:themeColor="text1"/>
          <w:position w:val="-6"/>
          <w:lang w:val="uk-UA"/>
        </w:rPr>
        <w:object w:dxaOrig="920" w:dyaOrig="300" w14:anchorId="660B770F">
          <v:shape id="_x0000_i1159" type="#_x0000_t75" style="width:45pt;height:15pt" o:ole="">
            <v:imagedata r:id="rId476" o:title=""/>
          </v:shape>
          <o:OLEObject Type="Embed" ProgID="Equation.3" ShapeID="_x0000_i1159" DrawAspect="Content" ObjectID="_1580046510" r:id="rId477"/>
        </w:object>
      </w:r>
    </w:p>
    <w:tbl>
      <w:tblPr>
        <w:tblStyle w:val="af2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52"/>
        <w:gridCol w:w="1018"/>
        <w:gridCol w:w="1019"/>
        <w:gridCol w:w="1357"/>
        <w:gridCol w:w="1357"/>
        <w:gridCol w:w="1357"/>
        <w:gridCol w:w="1357"/>
        <w:gridCol w:w="1230"/>
      </w:tblGrid>
      <w:tr w:rsidR="00AE0C5C" w:rsidRPr="00FF32C0" w14:paraId="40FACE99" w14:textId="77777777" w:rsidTr="00F84890">
        <w:tc>
          <w:tcPr>
            <w:tcW w:w="8117" w:type="dxa"/>
            <w:gridSpan w:val="7"/>
            <w:tcBorders>
              <w:right w:val="single" w:sz="4" w:space="0" w:color="auto"/>
            </w:tcBorders>
            <w:vAlign w:val="center"/>
          </w:tcPr>
          <w:p w14:paraId="24D8413C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60" w:dyaOrig="360" w14:anchorId="60E3696B">
                <v:shape id="_x0000_i1382" type="#_x0000_t75" style="width:19.5pt;height:19.5pt" o:ole="">
                  <v:imagedata r:id="rId444" o:title=""/>
                </v:shape>
                <o:OLEObject Type="Embed" ProgID="Equation.3" ShapeID="_x0000_i1382" DrawAspect="Content" ObjectID="_1580046511" r:id="rId478"/>
              </w:object>
            </w:r>
            <w:r w:rsidRPr="00741DF4">
              <w:rPr>
                <w:position w:val="-6"/>
                <w:sz w:val="24"/>
              </w:rPr>
              <w:t>:</w:t>
            </w:r>
            <w:r w:rsidRPr="00FF32C0">
              <w:rPr>
                <w:position w:val="-6"/>
                <w:sz w:val="24"/>
              </w:rPr>
              <w:t xml:space="preserve"> </w:t>
            </w:r>
            <w:r w:rsidRPr="00FF32C0">
              <w:rPr>
                <w:position w:val="-6"/>
                <w:sz w:val="24"/>
                <w:lang w:val="uk-UA"/>
              </w:rPr>
              <w:t>Розподіл впорядковано за нормальним законом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4B5B50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AE0C5C" w:rsidRPr="00FF32C0" w14:paraId="62A93DCB" w14:textId="77777777" w:rsidTr="00F84890">
        <w:trPr>
          <w:trHeight w:val="712"/>
        </w:trPr>
        <w:tc>
          <w:tcPr>
            <w:tcW w:w="652" w:type="dxa"/>
            <w:vAlign w:val="center"/>
          </w:tcPr>
          <w:p w14:paraId="70D4A8CF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№</w:t>
            </w:r>
          </w:p>
        </w:tc>
        <w:tc>
          <w:tcPr>
            <w:tcW w:w="2037" w:type="dxa"/>
            <w:gridSpan w:val="2"/>
            <w:vAlign w:val="center"/>
          </w:tcPr>
          <w:p w14:paraId="295CF640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</w:rPr>
            </w:pPr>
            <w:r w:rsidRPr="00FF32C0">
              <w:rPr>
                <w:position w:val="-6"/>
                <w:sz w:val="24"/>
                <w:lang w:val="uk-UA"/>
              </w:rPr>
              <w:t>Інтервали</w:t>
            </w:r>
          </w:p>
        </w:tc>
        <w:tc>
          <w:tcPr>
            <w:tcW w:w="1357" w:type="dxa"/>
            <w:vAlign w:val="center"/>
          </w:tcPr>
          <w:p w14:paraId="6E5FC233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00" w:dyaOrig="360" w14:anchorId="0F500817">
                <v:shape id="_x0000_i1383" type="#_x0000_t75" style="width:15pt;height:19.5pt" o:ole="">
                  <v:imagedata r:id="rId446" o:title=""/>
                </v:shape>
                <o:OLEObject Type="Embed" ProgID="Equation.3" ShapeID="_x0000_i1383" DrawAspect="Content" ObjectID="_1580046512" r:id="rId479"/>
              </w:object>
            </w:r>
          </w:p>
        </w:tc>
        <w:tc>
          <w:tcPr>
            <w:tcW w:w="1357" w:type="dxa"/>
            <w:vAlign w:val="center"/>
          </w:tcPr>
          <w:p w14:paraId="6AAA0D45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object w:dxaOrig="320" w:dyaOrig="380" w14:anchorId="0C530225">
                <v:shape id="_x0000_i1384" type="#_x0000_t75" style="width:15.75pt;height:19.5pt" o:ole="">
                  <v:imagedata r:id="rId448" o:title=""/>
                </v:shape>
                <o:OLEObject Type="Embed" ProgID="Equation.3" ShapeID="_x0000_i1384" DrawAspect="Content" ObjectID="_1580046513" r:id="rId480"/>
              </w:object>
            </w:r>
          </w:p>
        </w:tc>
        <w:tc>
          <w:tcPr>
            <w:tcW w:w="1357" w:type="dxa"/>
            <w:vAlign w:val="center"/>
          </w:tcPr>
          <w:p w14:paraId="18CBFBE4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60" w:dyaOrig="360" w14:anchorId="67860A39">
                <v:shape id="_x0000_i1385" type="#_x0000_t75" style="width:19.5pt;height:19.5pt" o:ole="">
                  <v:imagedata r:id="rId450" o:title=""/>
                </v:shape>
                <o:OLEObject Type="Embed" ProgID="Equation.3" ShapeID="_x0000_i1385" DrawAspect="Content" ObjectID="_1580046514" r:id="rId481"/>
              </w:objec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648B1BEA" w14:textId="77777777" w:rsidR="00AE0C5C" w:rsidRPr="00FF32C0" w:rsidRDefault="00AE0C5C" w:rsidP="00E76011">
            <w:pPr>
              <w:spacing w:line="276" w:lineRule="auto"/>
              <w:jc w:val="center"/>
              <w:rPr>
                <w:sz w:val="24"/>
              </w:rPr>
            </w:pPr>
            <w:r w:rsidRPr="00FF32C0">
              <w:rPr>
                <w:position w:val="-32"/>
                <w:sz w:val="24"/>
              </w:rPr>
              <w:object w:dxaOrig="1420" w:dyaOrig="780" w14:anchorId="1C43232C">
                <v:shape id="_x0000_i1386" type="#_x0000_t75" style="width:59.25pt;height:34.5pt" o:ole="">
                  <v:imagedata r:id="rId452" o:title=""/>
                </v:shape>
                <o:OLEObject Type="Embed" ProgID="Equation.3" ShapeID="_x0000_i1386" DrawAspect="Content" ObjectID="_1580046515" r:id="rId482"/>
              </w:objec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BAC1CA" w14:textId="77777777" w:rsidR="00AE0C5C" w:rsidRPr="00FF32C0" w:rsidRDefault="00AE0C5C" w:rsidP="00E7601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84890" w:rsidRPr="00FB425A" w14:paraId="39BD5A7E" w14:textId="77777777" w:rsidTr="00F84890">
        <w:tc>
          <w:tcPr>
            <w:tcW w:w="652" w:type="dxa"/>
            <w:vAlign w:val="center"/>
          </w:tcPr>
          <w:p w14:paraId="11B485AB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018" w:type="dxa"/>
            <w:vAlign w:val="bottom"/>
          </w:tcPr>
          <w:p w14:paraId="55789A55" w14:textId="5819F39C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-0,750</w:t>
            </w:r>
          </w:p>
        </w:tc>
        <w:tc>
          <w:tcPr>
            <w:tcW w:w="1019" w:type="dxa"/>
            <w:vAlign w:val="bottom"/>
          </w:tcPr>
          <w:p w14:paraId="0EC584FA" w14:textId="7B21FF72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1,380</w:t>
            </w:r>
          </w:p>
        </w:tc>
        <w:tc>
          <w:tcPr>
            <w:tcW w:w="1357" w:type="dxa"/>
            <w:vAlign w:val="bottom"/>
          </w:tcPr>
          <w:p w14:paraId="4A8B12FB" w14:textId="6231A09B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357" w:type="dxa"/>
            <w:vAlign w:val="bottom"/>
          </w:tcPr>
          <w:p w14:paraId="54640ECF" w14:textId="5FE82342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0,004</w:t>
            </w:r>
          </w:p>
        </w:tc>
        <w:tc>
          <w:tcPr>
            <w:tcW w:w="1357" w:type="dxa"/>
            <w:vAlign w:val="bottom"/>
          </w:tcPr>
          <w:p w14:paraId="1D98FD0F" w14:textId="215D47A8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2,096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130E478" w14:textId="22682DC5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0,004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99607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483179EB" w14:textId="77777777" w:rsidTr="00F84890">
        <w:tc>
          <w:tcPr>
            <w:tcW w:w="652" w:type="dxa"/>
            <w:vAlign w:val="center"/>
          </w:tcPr>
          <w:p w14:paraId="30456658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018" w:type="dxa"/>
            <w:vAlign w:val="bottom"/>
          </w:tcPr>
          <w:p w14:paraId="71741E40" w14:textId="7446D597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1,380</w:t>
            </w:r>
          </w:p>
        </w:tc>
        <w:tc>
          <w:tcPr>
            <w:tcW w:w="1019" w:type="dxa"/>
            <w:vAlign w:val="bottom"/>
          </w:tcPr>
          <w:p w14:paraId="0EB966C1" w14:textId="42157329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3,510</w:t>
            </w:r>
          </w:p>
        </w:tc>
        <w:tc>
          <w:tcPr>
            <w:tcW w:w="1357" w:type="dxa"/>
            <w:vAlign w:val="bottom"/>
          </w:tcPr>
          <w:p w14:paraId="79A7A3FF" w14:textId="6E9E2314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357" w:type="dxa"/>
            <w:vAlign w:val="bottom"/>
          </w:tcPr>
          <w:p w14:paraId="2F4B5C15" w14:textId="3DA32462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0,018</w:t>
            </w:r>
          </w:p>
        </w:tc>
        <w:tc>
          <w:tcPr>
            <w:tcW w:w="1357" w:type="dxa"/>
            <w:vAlign w:val="bottom"/>
          </w:tcPr>
          <w:p w14:paraId="79186193" w14:textId="3E87198F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9,203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7643D56" w14:textId="0729C028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0,157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91ECAD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41FF30FE" w14:textId="77777777" w:rsidTr="00F84890">
        <w:tc>
          <w:tcPr>
            <w:tcW w:w="652" w:type="dxa"/>
            <w:vAlign w:val="center"/>
          </w:tcPr>
          <w:p w14:paraId="2D1F1ABE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018" w:type="dxa"/>
            <w:vAlign w:val="bottom"/>
          </w:tcPr>
          <w:p w14:paraId="1D51B3DB" w14:textId="47F4B54E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3,510</w:t>
            </w:r>
          </w:p>
        </w:tc>
        <w:tc>
          <w:tcPr>
            <w:tcW w:w="1019" w:type="dxa"/>
            <w:vAlign w:val="bottom"/>
          </w:tcPr>
          <w:p w14:paraId="626DA150" w14:textId="4CAF9E56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5,640</w:t>
            </w:r>
          </w:p>
        </w:tc>
        <w:tc>
          <w:tcPr>
            <w:tcW w:w="1357" w:type="dxa"/>
            <w:vAlign w:val="bottom"/>
          </w:tcPr>
          <w:p w14:paraId="22D26237" w14:textId="02F79751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33</w:t>
            </w:r>
          </w:p>
        </w:tc>
        <w:tc>
          <w:tcPr>
            <w:tcW w:w="1357" w:type="dxa"/>
            <w:vAlign w:val="bottom"/>
          </w:tcPr>
          <w:p w14:paraId="7C0E9DE3" w14:textId="6AB45DEC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0,063</w:t>
            </w:r>
          </w:p>
        </w:tc>
        <w:tc>
          <w:tcPr>
            <w:tcW w:w="1357" w:type="dxa"/>
            <w:vAlign w:val="bottom"/>
          </w:tcPr>
          <w:p w14:paraId="57CBF95C" w14:textId="78BD660F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31,419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72A2DD7" w14:textId="6F2F2446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D6EC4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4BC759B6" w14:textId="77777777" w:rsidTr="00F84890">
        <w:tc>
          <w:tcPr>
            <w:tcW w:w="652" w:type="dxa"/>
            <w:vAlign w:val="center"/>
          </w:tcPr>
          <w:p w14:paraId="7607474D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4</w:t>
            </w:r>
          </w:p>
        </w:tc>
        <w:tc>
          <w:tcPr>
            <w:tcW w:w="1018" w:type="dxa"/>
            <w:vAlign w:val="bottom"/>
          </w:tcPr>
          <w:p w14:paraId="10475CAC" w14:textId="05C145A4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5,640</w:t>
            </w:r>
          </w:p>
        </w:tc>
        <w:tc>
          <w:tcPr>
            <w:tcW w:w="1019" w:type="dxa"/>
            <w:vAlign w:val="bottom"/>
          </w:tcPr>
          <w:p w14:paraId="1CBAE42A" w14:textId="2EA05099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7,770</w:t>
            </w:r>
          </w:p>
        </w:tc>
        <w:tc>
          <w:tcPr>
            <w:tcW w:w="1357" w:type="dxa"/>
            <w:vAlign w:val="bottom"/>
          </w:tcPr>
          <w:p w14:paraId="48CFE325" w14:textId="691670E5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62</w:t>
            </w:r>
          </w:p>
        </w:tc>
        <w:tc>
          <w:tcPr>
            <w:tcW w:w="1357" w:type="dxa"/>
            <w:vAlign w:val="bottom"/>
          </w:tcPr>
          <w:p w14:paraId="6A49CBA5" w14:textId="659EDC7D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0,145</w:t>
            </w:r>
          </w:p>
        </w:tc>
        <w:tc>
          <w:tcPr>
            <w:tcW w:w="1357" w:type="dxa"/>
            <w:vAlign w:val="bottom"/>
          </w:tcPr>
          <w:p w14:paraId="2C16648A" w14:textId="600195D0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72,717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21BD5AD" w14:textId="3A3F4D48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1,579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13BFE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3C1DB9EC" w14:textId="77777777" w:rsidTr="00F84890">
        <w:tc>
          <w:tcPr>
            <w:tcW w:w="652" w:type="dxa"/>
            <w:vAlign w:val="center"/>
          </w:tcPr>
          <w:p w14:paraId="39C97E2C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018" w:type="dxa"/>
            <w:vAlign w:val="bottom"/>
          </w:tcPr>
          <w:p w14:paraId="01FA3CC6" w14:textId="6A9B5E2D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7,770</w:t>
            </w:r>
          </w:p>
        </w:tc>
        <w:tc>
          <w:tcPr>
            <w:tcW w:w="1019" w:type="dxa"/>
            <w:vAlign w:val="bottom"/>
          </w:tcPr>
          <w:p w14:paraId="77FA22C9" w14:textId="66C2CAF9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9,900</w:t>
            </w:r>
          </w:p>
        </w:tc>
        <w:tc>
          <w:tcPr>
            <w:tcW w:w="1357" w:type="dxa"/>
            <w:vAlign w:val="bottom"/>
          </w:tcPr>
          <w:p w14:paraId="52157554" w14:textId="217B7594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130</w:t>
            </w:r>
          </w:p>
        </w:tc>
        <w:tc>
          <w:tcPr>
            <w:tcW w:w="1357" w:type="dxa"/>
            <w:vAlign w:val="bottom"/>
          </w:tcPr>
          <w:p w14:paraId="1C42EF1C" w14:textId="5C90D673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0,228</w:t>
            </w:r>
          </w:p>
        </w:tc>
        <w:tc>
          <w:tcPr>
            <w:tcW w:w="1357" w:type="dxa"/>
            <w:vAlign w:val="bottom"/>
          </w:tcPr>
          <w:p w14:paraId="4EDBC59C" w14:textId="33E5CF0D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114,143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038D39A" w14:textId="7B4991C6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2,203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AA44A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0AFEFA5A" w14:textId="77777777" w:rsidTr="00F84890">
        <w:tc>
          <w:tcPr>
            <w:tcW w:w="652" w:type="dxa"/>
            <w:vAlign w:val="center"/>
          </w:tcPr>
          <w:p w14:paraId="5B726322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018" w:type="dxa"/>
            <w:vAlign w:val="bottom"/>
          </w:tcPr>
          <w:p w14:paraId="4E51E55E" w14:textId="282371C9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9,900</w:t>
            </w:r>
          </w:p>
        </w:tc>
        <w:tc>
          <w:tcPr>
            <w:tcW w:w="1019" w:type="dxa"/>
            <w:vAlign w:val="bottom"/>
          </w:tcPr>
          <w:p w14:paraId="36D93512" w14:textId="53822CA4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12,030</w:t>
            </w:r>
          </w:p>
        </w:tc>
        <w:tc>
          <w:tcPr>
            <w:tcW w:w="1357" w:type="dxa"/>
            <w:vAlign w:val="bottom"/>
          </w:tcPr>
          <w:p w14:paraId="45D5B8EC" w14:textId="5ED971CC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119</w:t>
            </w:r>
          </w:p>
        </w:tc>
        <w:tc>
          <w:tcPr>
            <w:tcW w:w="1357" w:type="dxa"/>
            <w:vAlign w:val="bottom"/>
          </w:tcPr>
          <w:p w14:paraId="33241738" w14:textId="1C996BB4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0,243</w:t>
            </w:r>
          </w:p>
        </w:tc>
        <w:tc>
          <w:tcPr>
            <w:tcW w:w="1357" w:type="dxa"/>
            <w:vAlign w:val="bottom"/>
          </w:tcPr>
          <w:p w14:paraId="0A9B7EE3" w14:textId="69E6F191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121,544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0A5F7F25" w14:textId="12ED7CD2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0,053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D5628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018DFF9F" w14:textId="77777777" w:rsidTr="00F84890">
        <w:tc>
          <w:tcPr>
            <w:tcW w:w="652" w:type="dxa"/>
            <w:vAlign w:val="center"/>
          </w:tcPr>
          <w:p w14:paraId="72D6FC8C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018" w:type="dxa"/>
            <w:vAlign w:val="bottom"/>
          </w:tcPr>
          <w:p w14:paraId="3CA38D5B" w14:textId="08CFDA4D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12,030</w:t>
            </w:r>
          </w:p>
        </w:tc>
        <w:tc>
          <w:tcPr>
            <w:tcW w:w="1019" w:type="dxa"/>
            <w:vAlign w:val="bottom"/>
          </w:tcPr>
          <w:p w14:paraId="6972B7B2" w14:textId="11691D17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14,160</w:t>
            </w:r>
          </w:p>
        </w:tc>
        <w:tc>
          <w:tcPr>
            <w:tcW w:w="1357" w:type="dxa"/>
            <w:vAlign w:val="bottom"/>
          </w:tcPr>
          <w:p w14:paraId="70FE071F" w14:textId="3DEE3DB5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82</w:t>
            </w:r>
          </w:p>
        </w:tc>
        <w:tc>
          <w:tcPr>
            <w:tcW w:w="1357" w:type="dxa"/>
            <w:vAlign w:val="bottom"/>
          </w:tcPr>
          <w:p w14:paraId="5C6419D6" w14:textId="3D6F0DD1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0,176</w:t>
            </w:r>
          </w:p>
        </w:tc>
        <w:tc>
          <w:tcPr>
            <w:tcW w:w="1357" w:type="dxa"/>
            <w:vAlign w:val="bottom"/>
          </w:tcPr>
          <w:p w14:paraId="073FFE0A" w14:textId="7214BF62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87,802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D016A33" w14:textId="748F99DC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0,383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3F294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491A2CDC" w14:textId="77777777" w:rsidTr="00F84890">
        <w:tc>
          <w:tcPr>
            <w:tcW w:w="652" w:type="dxa"/>
            <w:vAlign w:val="center"/>
          </w:tcPr>
          <w:p w14:paraId="3F9420F2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018" w:type="dxa"/>
            <w:vAlign w:val="bottom"/>
          </w:tcPr>
          <w:p w14:paraId="30C0C7DF" w14:textId="3F98661E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14,160</w:t>
            </w:r>
          </w:p>
        </w:tc>
        <w:tc>
          <w:tcPr>
            <w:tcW w:w="1019" w:type="dxa"/>
            <w:vAlign w:val="bottom"/>
          </w:tcPr>
          <w:p w14:paraId="6EC080CA" w14:textId="10E6620A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16,290</w:t>
            </w:r>
          </w:p>
        </w:tc>
        <w:tc>
          <w:tcPr>
            <w:tcW w:w="1357" w:type="dxa"/>
            <w:vAlign w:val="bottom"/>
          </w:tcPr>
          <w:p w14:paraId="6A19A9DC" w14:textId="6AE75338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51</w:t>
            </w:r>
          </w:p>
        </w:tc>
        <w:tc>
          <w:tcPr>
            <w:tcW w:w="1357" w:type="dxa"/>
            <w:vAlign w:val="bottom"/>
          </w:tcPr>
          <w:p w14:paraId="75964D16" w14:textId="7A211AC9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0,086</w:t>
            </w:r>
          </w:p>
        </w:tc>
        <w:tc>
          <w:tcPr>
            <w:tcW w:w="1357" w:type="dxa"/>
            <w:vAlign w:val="bottom"/>
          </w:tcPr>
          <w:p w14:paraId="221841FA" w14:textId="17DFC82F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43,022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7A7C666" w14:textId="0BC72D71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1,480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301D6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6285B587" w14:textId="77777777" w:rsidTr="00F84890">
        <w:tc>
          <w:tcPr>
            <w:tcW w:w="652" w:type="dxa"/>
            <w:vAlign w:val="center"/>
          </w:tcPr>
          <w:p w14:paraId="0C37BDA8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9</w:t>
            </w:r>
          </w:p>
        </w:tc>
        <w:tc>
          <w:tcPr>
            <w:tcW w:w="1018" w:type="dxa"/>
            <w:vAlign w:val="bottom"/>
          </w:tcPr>
          <w:p w14:paraId="51737F51" w14:textId="06A35ED8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16,290</w:t>
            </w:r>
          </w:p>
        </w:tc>
        <w:tc>
          <w:tcPr>
            <w:tcW w:w="1019" w:type="dxa"/>
            <w:vAlign w:val="bottom"/>
          </w:tcPr>
          <w:p w14:paraId="56E8237C" w14:textId="20288BEF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18,420</w:t>
            </w:r>
          </w:p>
        </w:tc>
        <w:tc>
          <w:tcPr>
            <w:tcW w:w="1357" w:type="dxa"/>
            <w:vAlign w:val="bottom"/>
          </w:tcPr>
          <w:p w14:paraId="22A63CD1" w14:textId="42C055F4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357" w:type="dxa"/>
            <w:vAlign w:val="bottom"/>
          </w:tcPr>
          <w:p w14:paraId="5E77DF90" w14:textId="3BE7E08F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0,029</w:t>
            </w:r>
          </w:p>
        </w:tc>
        <w:tc>
          <w:tcPr>
            <w:tcW w:w="1357" w:type="dxa"/>
            <w:vAlign w:val="bottom"/>
          </w:tcPr>
          <w:p w14:paraId="37C875A6" w14:textId="635067D1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14,293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20562F15" w14:textId="39CED75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1,289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5900F0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6D6AAD86" w14:textId="77777777" w:rsidTr="00F84890">
        <w:tc>
          <w:tcPr>
            <w:tcW w:w="652" w:type="dxa"/>
            <w:vAlign w:val="center"/>
          </w:tcPr>
          <w:p w14:paraId="3E91DAAE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018" w:type="dxa"/>
            <w:vAlign w:val="bottom"/>
          </w:tcPr>
          <w:p w14:paraId="7C7F087E" w14:textId="1376AAA1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18,420</w:t>
            </w:r>
          </w:p>
        </w:tc>
        <w:tc>
          <w:tcPr>
            <w:tcW w:w="1019" w:type="dxa"/>
            <w:vAlign w:val="bottom"/>
          </w:tcPr>
          <w:p w14:paraId="3075CE53" w14:textId="2A74E0AD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20,550</w:t>
            </w:r>
          </w:p>
        </w:tc>
        <w:tc>
          <w:tcPr>
            <w:tcW w:w="1357" w:type="dxa"/>
            <w:vAlign w:val="bottom"/>
          </w:tcPr>
          <w:p w14:paraId="32790611" w14:textId="2336AF02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357" w:type="dxa"/>
            <w:vAlign w:val="bottom"/>
          </w:tcPr>
          <w:p w14:paraId="67EA91B1" w14:textId="491D5255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0,008</w:t>
            </w:r>
          </w:p>
        </w:tc>
        <w:tc>
          <w:tcPr>
            <w:tcW w:w="1357" w:type="dxa"/>
            <w:vAlign w:val="bottom"/>
          </w:tcPr>
          <w:p w14:paraId="2CE41323" w14:textId="7ADA096D" w:rsidR="00F84890" w:rsidRPr="00FF32C0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3,763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4BEE567" w14:textId="74AEF790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0,155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38964" w14:textId="77777777" w:rsidR="00F84890" w:rsidRPr="00FB425A" w:rsidRDefault="00F84890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</w:tr>
      <w:tr w:rsidR="00AE0C5C" w:rsidRPr="00FB425A" w14:paraId="2D7884D5" w14:textId="77777777" w:rsidTr="00F84890"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AFD4C6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82A0C6" w14:textId="77777777" w:rsidR="00AE0C5C" w:rsidRPr="00FB425A" w:rsidRDefault="00AE0C5C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5E9489" w14:textId="63FCD1C9" w:rsidR="00AE0C5C" w:rsidRPr="00FB425A" w:rsidRDefault="00AE6BF3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object w:dxaOrig="480" w:dyaOrig="400" w14:anchorId="6FB73F1B">
                <v:shape id="_x0000_i1387" type="#_x0000_t75" style="width:19.5pt;height:15.75pt" o:ole="">
                  <v:imagedata r:id="rId454" o:title=""/>
                </v:shape>
                <o:OLEObject Type="Embed" ProgID="Equation.3" ShapeID="_x0000_i1387" DrawAspect="Content" ObjectID="_1580046516" r:id="rId483"/>
              </w:objec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25FC" w14:textId="46423C30" w:rsidR="00AE0C5C" w:rsidRPr="00FB425A" w:rsidRDefault="00FB425A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02B3" w14:textId="6A7F8714" w:rsidR="00AE0C5C" w:rsidRPr="00FB425A" w:rsidRDefault="00FB425A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5751CF" w14:textId="34F9F418" w:rsidR="00AE0C5C" w:rsidRPr="00FB425A" w:rsidRDefault="00FB425A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500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4F29B044" w14:textId="77777777" w:rsidR="00F84890" w:rsidRPr="00F84890" w:rsidRDefault="00F84890" w:rsidP="00F84890">
            <w:pPr>
              <w:tabs>
                <w:tab w:val="clear" w:pos="709"/>
              </w:tabs>
              <w:spacing w:line="240" w:lineRule="auto"/>
              <w:contextualSpacing w:val="0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7,384</w:t>
            </w:r>
          </w:p>
          <w:p w14:paraId="53EA68A9" w14:textId="1ABBCA9E" w:rsidR="00AE0C5C" w:rsidRPr="00FB425A" w:rsidRDefault="00AE0C5C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</w:tcPr>
          <w:p w14:paraId="62BDFBFA" w14:textId="05BBDA62" w:rsidR="00AE0C5C" w:rsidRPr="00FB425A" w:rsidRDefault="00FB425A" w:rsidP="00F84890">
            <w:pPr>
              <w:spacing w:line="276" w:lineRule="auto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&lt;12,592</w:t>
            </w:r>
          </w:p>
        </w:tc>
      </w:tr>
      <w:tr w:rsidR="00AE0C5C" w:rsidRPr="00FB425A" w14:paraId="1C5495C3" w14:textId="77777777" w:rsidTr="00F84890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C9F26" w14:textId="77777777" w:rsidR="00AE0C5C" w:rsidRPr="00FF32C0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1805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5FE4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0B9322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184902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B59A69" w14:textId="77777777" w:rsidR="00AE0C5C" w:rsidRPr="00FF32C0" w:rsidRDefault="00AE0C5C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F168F6" w14:textId="77777777" w:rsidR="00AE0C5C" w:rsidRPr="00FB425A" w:rsidRDefault="00AE0C5C" w:rsidP="00E76011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Гіпотеза приймається</w:t>
            </w:r>
          </w:p>
        </w:tc>
      </w:tr>
    </w:tbl>
    <w:p w14:paraId="7C46C4C6" w14:textId="66C61495" w:rsidR="00AE0C5C" w:rsidRDefault="00AE0C5C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 w:eastAsia="ar-SA"/>
        </w:rPr>
      </w:pPr>
    </w:p>
    <w:p w14:paraId="56729D27" w14:textId="6A1D53B3" w:rsidR="00DD5BD3" w:rsidRDefault="00DD5BD3" w:rsidP="00DD5BD3">
      <w:pPr>
        <w:ind w:firstLine="709"/>
        <w:rPr>
          <w:lang w:val="uk-UA"/>
        </w:rPr>
      </w:pPr>
      <w:r>
        <w:rPr>
          <w:lang w:val="uk-UA" w:eastAsia="ar-SA"/>
        </w:rPr>
        <w:t>Таблиця 2.</w:t>
      </w:r>
      <w:r w:rsidR="003D712D" w:rsidRPr="003D712D">
        <w:rPr>
          <w:lang w:eastAsia="ar-SA"/>
        </w:rPr>
        <w:t>13</w:t>
      </w:r>
      <w:r>
        <w:rPr>
          <w:lang w:val="uk-UA" w:eastAsia="ar-SA"/>
        </w:rPr>
        <w:t xml:space="preserve"> – Критерій </w:t>
      </w:r>
      <w:proofErr w:type="spellStart"/>
      <w:r>
        <w:rPr>
          <w:lang w:val="uk-UA" w:eastAsia="ar-SA"/>
        </w:rPr>
        <w:t>Пірсона</w:t>
      </w:r>
      <w:proofErr w:type="spellEnd"/>
      <w:r>
        <w:rPr>
          <w:lang w:val="uk-UA" w:eastAsia="ar-SA"/>
        </w:rPr>
        <w:t xml:space="preserve"> для ВВ </w:t>
      </w:r>
      <w:r w:rsidR="00AE0C5C">
        <w:rPr>
          <w:color w:val="000000"/>
          <w:position w:val="-4"/>
          <w:szCs w:val="28"/>
        </w:rPr>
        <w:object w:dxaOrig="320" w:dyaOrig="279" w14:anchorId="43479AE7">
          <v:shape id="_x0000_i1160" type="#_x0000_t75" style="width:15.75pt;height:14.25pt" o:ole="">
            <v:imagedata r:id="rId440" o:title=""/>
          </v:shape>
          <o:OLEObject Type="Embed" ProgID="Equation.3" ShapeID="_x0000_i1160" DrawAspect="Content" ObjectID="_1580046517" r:id="rId484"/>
        </w:object>
      </w:r>
      <w:r>
        <w:rPr>
          <w:lang w:val="uk-UA" w:eastAsia="ar-SA"/>
        </w:rPr>
        <w:t xml:space="preserve">, </w:t>
      </w:r>
      <w:r w:rsidR="00091649" w:rsidRPr="00091649">
        <w:rPr>
          <w:color w:val="000000" w:themeColor="text1"/>
          <w:position w:val="-6"/>
          <w:lang w:val="uk-UA"/>
        </w:rPr>
        <w:object w:dxaOrig="1060" w:dyaOrig="300" w14:anchorId="2E9C2BC6">
          <v:shape id="_x0000_i1161" type="#_x0000_t75" style="width:52.5pt;height:14.25pt" o:ole="">
            <v:imagedata r:id="rId485" o:title=""/>
          </v:shape>
          <o:OLEObject Type="Embed" ProgID="Equation.3" ShapeID="_x0000_i1161" DrawAspect="Content" ObjectID="_1580046518" r:id="rId486"/>
        </w:object>
      </w:r>
    </w:p>
    <w:tbl>
      <w:tblPr>
        <w:tblStyle w:val="af2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52"/>
        <w:gridCol w:w="1018"/>
        <w:gridCol w:w="1019"/>
        <w:gridCol w:w="1357"/>
        <w:gridCol w:w="1357"/>
        <w:gridCol w:w="1357"/>
        <w:gridCol w:w="1357"/>
        <w:gridCol w:w="1230"/>
      </w:tblGrid>
      <w:tr w:rsidR="005805F7" w:rsidRPr="00AD3FA6" w14:paraId="264A3C5B" w14:textId="5F8A6719" w:rsidTr="008D4BA0">
        <w:tc>
          <w:tcPr>
            <w:tcW w:w="8117" w:type="dxa"/>
            <w:gridSpan w:val="7"/>
            <w:tcBorders>
              <w:right w:val="single" w:sz="4" w:space="0" w:color="auto"/>
            </w:tcBorders>
            <w:vAlign w:val="center"/>
          </w:tcPr>
          <w:p w14:paraId="75D0FCA6" w14:textId="77777777" w:rsidR="005805F7" w:rsidRPr="00AD3FA6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60" w:dyaOrig="360" w14:anchorId="2BC33761">
                <v:shape id="_x0000_i1162" type="#_x0000_t75" style="width:19.5pt;height:19.5pt" o:ole="">
                  <v:imagedata r:id="rId444" o:title=""/>
                </v:shape>
                <o:OLEObject Type="Embed" ProgID="Equation.3" ShapeID="_x0000_i1162" DrawAspect="Content" ObjectID="_1580046519" r:id="rId487"/>
              </w:object>
            </w:r>
            <w:r w:rsidRPr="00AD3FA6">
              <w:rPr>
                <w:position w:val="-6"/>
                <w:sz w:val="24"/>
              </w:rPr>
              <w:t xml:space="preserve">: </w:t>
            </w:r>
            <w:r>
              <w:rPr>
                <w:position w:val="-6"/>
                <w:sz w:val="24"/>
                <w:lang w:val="uk-UA"/>
              </w:rPr>
              <w:t>Розподіл впорядковано за рівномірний законом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A21B5A" w14:textId="70B5497C" w:rsidR="005805F7" w:rsidRPr="00AD3FA6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5805F7" w:rsidRPr="00AD3FA6" w14:paraId="71B4906E" w14:textId="750045FA" w:rsidTr="008D4BA0">
        <w:tc>
          <w:tcPr>
            <w:tcW w:w="652" w:type="dxa"/>
            <w:vAlign w:val="center"/>
          </w:tcPr>
          <w:p w14:paraId="40277C8D" w14:textId="53FE58D9" w:rsidR="001A35B7" w:rsidRPr="00AD3FA6" w:rsidRDefault="001A35B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№</w:t>
            </w:r>
          </w:p>
        </w:tc>
        <w:tc>
          <w:tcPr>
            <w:tcW w:w="2037" w:type="dxa"/>
            <w:gridSpan w:val="2"/>
            <w:vAlign w:val="center"/>
          </w:tcPr>
          <w:p w14:paraId="0A894A3F" w14:textId="30D80B61" w:rsidR="001A35B7" w:rsidRPr="00AD3FA6" w:rsidRDefault="001A35B7" w:rsidP="00AD3FA6">
            <w:pPr>
              <w:spacing w:line="276" w:lineRule="auto"/>
              <w:jc w:val="center"/>
              <w:rPr>
                <w:position w:val="-6"/>
                <w:sz w:val="24"/>
              </w:rPr>
            </w:pPr>
            <w:r w:rsidRPr="00AD3FA6">
              <w:rPr>
                <w:position w:val="-6"/>
                <w:sz w:val="24"/>
                <w:lang w:val="uk-UA"/>
              </w:rPr>
              <w:t>Інтервали</w:t>
            </w:r>
          </w:p>
        </w:tc>
        <w:tc>
          <w:tcPr>
            <w:tcW w:w="1357" w:type="dxa"/>
            <w:vAlign w:val="center"/>
          </w:tcPr>
          <w:p w14:paraId="4FF216FF" w14:textId="4BF19486" w:rsidR="001A35B7" w:rsidRPr="00AD3FA6" w:rsidRDefault="001A35B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00" w:dyaOrig="360" w14:anchorId="62047747">
                <v:shape id="_x0000_i1163" type="#_x0000_t75" style="width:15pt;height:19.5pt" o:ole="">
                  <v:imagedata r:id="rId446" o:title=""/>
                </v:shape>
                <o:OLEObject Type="Embed" ProgID="Equation.3" ShapeID="_x0000_i1163" DrawAspect="Content" ObjectID="_1580046520" r:id="rId488"/>
              </w:object>
            </w:r>
          </w:p>
        </w:tc>
        <w:tc>
          <w:tcPr>
            <w:tcW w:w="1357" w:type="dxa"/>
            <w:vAlign w:val="center"/>
          </w:tcPr>
          <w:p w14:paraId="156912C0" w14:textId="0C95EEBF" w:rsidR="001A35B7" w:rsidRPr="00AD3FA6" w:rsidRDefault="001A35B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object w:dxaOrig="320" w:dyaOrig="380" w14:anchorId="4D067A7D">
                <v:shape id="_x0000_i1164" type="#_x0000_t75" style="width:15.75pt;height:19.5pt" o:ole="">
                  <v:imagedata r:id="rId448" o:title=""/>
                </v:shape>
                <o:OLEObject Type="Embed" ProgID="Equation.3" ShapeID="_x0000_i1164" DrawAspect="Content" ObjectID="_1580046521" r:id="rId489"/>
              </w:object>
            </w:r>
          </w:p>
        </w:tc>
        <w:tc>
          <w:tcPr>
            <w:tcW w:w="1357" w:type="dxa"/>
            <w:vAlign w:val="center"/>
          </w:tcPr>
          <w:p w14:paraId="7B01089E" w14:textId="31804092" w:rsidR="001A35B7" w:rsidRPr="00AD3FA6" w:rsidRDefault="001A35B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12"/>
                <w:sz w:val="24"/>
                <w:lang w:val="uk-UA"/>
              </w:rPr>
              <w:object w:dxaOrig="360" w:dyaOrig="360" w14:anchorId="29B768F8">
                <v:shape id="_x0000_i1165" type="#_x0000_t75" style="width:19.5pt;height:19.5pt" o:ole="">
                  <v:imagedata r:id="rId450" o:title=""/>
                </v:shape>
                <o:OLEObject Type="Embed" ProgID="Equation.3" ShapeID="_x0000_i1165" DrawAspect="Content" ObjectID="_1580046522" r:id="rId490"/>
              </w:objec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3608045" w14:textId="416D2FCE" w:rsidR="001A35B7" w:rsidRPr="00AD3FA6" w:rsidRDefault="001A35B7" w:rsidP="00AD3FA6">
            <w:pPr>
              <w:spacing w:line="276" w:lineRule="auto"/>
              <w:jc w:val="center"/>
              <w:rPr>
                <w:sz w:val="24"/>
              </w:rPr>
            </w:pPr>
            <w:r w:rsidRPr="00AD3FA6">
              <w:rPr>
                <w:position w:val="-32"/>
                <w:sz w:val="24"/>
              </w:rPr>
              <w:object w:dxaOrig="1420" w:dyaOrig="780" w14:anchorId="6731C277">
                <v:shape id="_x0000_i1166" type="#_x0000_t75" style="width:59.25pt;height:34.5pt" o:ole="">
                  <v:imagedata r:id="rId452" o:title=""/>
                </v:shape>
                <o:OLEObject Type="Embed" ProgID="Equation.3" ShapeID="_x0000_i1166" DrawAspect="Content" ObjectID="_1580046523" r:id="rId491"/>
              </w:objec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97272" w14:textId="77777777" w:rsidR="001A35B7" w:rsidRPr="00AD3FA6" w:rsidRDefault="001A35B7" w:rsidP="00AD3FA6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8D4BA0" w:rsidRPr="00FB425A" w14:paraId="21AA8D54" w14:textId="01F8452D" w:rsidTr="008D4BA0">
        <w:tc>
          <w:tcPr>
            <w:tcW w:w="652" w:type="dxa"/>
            <w:vAlign w:val="center"/>
          </w:tcPr>
          <w:p w14:paraId="163FFB59" w14:textId="72282E76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018" w:type="dxa"/>
            <w:vAlign w:val="bottom"/>
          </w:tcPr>
          <w:p w14:paraId="2F9A4446" w14:textId="5771D2C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4,220</w:t>
            </w:r>
          </w:p>
        </w:tc>
        <w:tc>
          <w:tcPr>
            <w:tcW w:w="1019" w:type="dxa"/>
            <w:vAlign w:val="bottom"/>
          </w:tcPr>
          <w:p w14:paraId="4C39FB15" w14:textId="1BC1B47D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5,269</w:t>
            </w:r>
          </w:p>
        </w:tc>
        <w:tc>
          <w:tcPr>
            <w:tcW w:w="1357" w:type="dxa"/>
            <w:vAlign w:val="bottom"/>
          </w:tcPr>
          <w:p w14:paraId="676243AC" w14:textId="5D3B7C3E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71</w:t>
            </w:r>
          </w:p>
        </w:tc>
        <w:tc>
          <w:tcPr>
            <w:tcW w:w="1357" w:type="dxa"/>
            <w:vAlign w:val="center"/>
          </w:tcPr>
          <w:p w14:paraId="3FCAFEAB" w14:textId="563841B6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6998B026" w14:textId="2838E126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AA71318" w14:textId="3DF1000C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4,360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286F2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598A002B" w14:textId="267FC337" w:rsidTr="008D4BA0">
        <w:tc>
          <w:tcPr>
            <w:tcW w:w="652" w:type="dxa"/>
            <w:vAlign w:val="center"/>
          </w:tcPr>
          <w:p w14:paraId="34DF6496" w14:textId="145B2F87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018" w:type="dxa"/>
            <w:vAlign w:val="bottom"/>
          </w:tcPr>
          <w:p w14:paraId="79228C15" w14:textId="3DA249B1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5,269</w:t>
            </w:r>
          </w:p>
        </w:tc>
        <w:tc>
          <w:tcPr>
            <w:tcW w:w="1019" w:type="dxa"/>
            <w:vAlign w:val="bottom"/>
          </w:tcPr>
          <w:p w14:paraId="3D64E74F" w14:textId="7A97774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6,318</w:t>
            </w:r>
          </w:p>
        </w:tc>
        <w:tc>
          <w:tcPr>
            <w:tcW w:w="1357" w:type="dxa"/>
            <w:vAlign w:val="bottom"/>
          </w:tcPr>
          <w:p w14:paraId="630A87E8" w14:textId="5DE0AFE7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94</w:t>
            </w:r>
          </w:p>
        </w:tc>
        <w:tc>
          <w:tcPr>
            <w:tcW w:w="1357" w:type="dxa"/>
            <w:vAlign w:val="center"/>
          </w:tcPr>
          <w:p w14:paraId="260CB0B1" w14:textId="21F3A301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4FE32EDF" w14:textId="001F46B3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1B5D1B7" w14:textId="288C237F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0,105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0E289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5D6C0524" w14:textId="1BAF552C" w:rsidTr="008D4BA0">
        <w:tc>
          <w:tcPr>
            <w:tcW w:w="652" w:type="dxa"/>
            <w:vAlign w:val="center"/>
          </w:tcPr>
          <w:p w14:paraId="6868EE9D" w14:textId="27BA56EF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018" w:type="dxa"/>
            <w:vAlign w:val="bottom"/>
          </w:tcPr>
          <w:p w14:paraId="1C96DB13" w14:textId="3FD13D0C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6,318</w:t>
            </w:r>
          </w:p>
        </w:tc>
        <w:tc>
          <w:tcPr>
            <w:tcW w:w="1019" w:type="dxa"/>
            <w:vAlign w:val="bottom"/>
          </w:tcPr>
          <w:p w14:paraId="625F19CE" w14:textId="3362947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7,367</w:t>
            </w:r>
          </w:p>
        </w:tc>
        <w:tc>
          <w:tcPr>
            <w:tcW w:w="1357" w:type="dxa"/>
            <w:vAlign w:val="bottom"/>
          </w:tcPr>
          <w:p w14:paraId="756DCC9F" w14:textId="32B397DA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82</w:t>
            </w:r>
          </w:p>
        </w:tc>
        <w:tc>
          <w:tcPr>
            <w:tcW w:w="1357" w:type="dxa"/>
            <w:vAlign w:val="center"/>
          </w:tcPr>
          <w:p w14:paraId="104FF955" w14:textId="3D0F47E5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671CF83C" w14:textId="2B899343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BD535C5" w14:textId="19F48188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0,873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343B0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5D7023A0" w14:textId="6B289472" w:rsidTr="008D4BA0">
        <w:tc>
          <w:tcPr>
            <w:tcW w:w="652" w:type="dxa"/>
            <w:vAlign w:val="center"/>
          </w:tcPr>
          <w:p w14:paraId="6968EA9C" w14:textId="474EFF80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4</w:t>
            </w:r>
          </w:p>
        </w:tc>
        <w:tc>
          <w:tcPr>
            <w:tcW w:w="1018" w:type="dxa"/>
            <w:vAlign w:val="bottom"/>
          </w:tcPr>
          <w:p w14:paraId="78FD4F9D" w14:textId="79C5DDF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7,367</w:t>
            </w:r>
          </w:p>
        </w:tc>
        <w:tc>
          <w:tcPr>
            <w:tcW w:w="1019" w:type="dxa"/>
            <w:vAlign w:val="bottom"/>
          </w:tcPr>
          <w:p w14:paraId="28E43E49" w14:textId="68E17E5B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8,416</w:t>
            </w:r>
          </w:p>
        </w:tc>
        <w:tc>
          <w:tcPr>
            <w:tcW w:w="1357" w:type="dxa"/>
            <w:vAlign w:val="bottom"/>
          </w:tcPr>
          <w:p w14:paraId="573640EC" w14:textId="482029FB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90</w:t>
            </w:r>
          </w:p>
        </w:tc>
        <w:tc>
          <w:tcPr>
            <w:tcW w:w="1357" w:type="dxa"/>
            <w:vAlign w:val="center"/>
          </w:tcPr>
          <w:p w14:paraId="576585BC" w14:textId="44E4DF99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6CC85BA1" w14:textId="3AB6E37B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2C91497" w14:textId="018106DD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0,009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3CDA2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55E7E8E8" w14:textId="6E8468D6" w:rsidTr="008D4BA0">
        <w:tc>
          <w:tcPr>
            <w:tcW w:w="652" w:type="dxa"/>
            <w:vAlign w:val="center"/>
          </w:tcPr>
          <w:p w14:paraId="3F62B9C2" w14:textId="4FE67AB7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018" w:type="dxa"/>
            <w:vAlign w:val="bottom"/>
          </w:tcPr>
          <w:p w14:paraId="497D23CA" w14:textId="3CA92548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8,416</w:t>
            </w:r>
          </w:p>
        </w:tc>
        <w:tc>
          <w:tcPr>
            <w:tcW w:w="1019" w:type="dxa"/>
            <w:vAlign w:val="bottom"/>
          </w:tcPr>
          <w:p w14:paraId="60D2CDD4" w14:textId="0E6B4B39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9,465</w:t>
            </w:r>
          </w:p>
        </w:tc>
        <w:tc>
          <w:tcPr>
            <w:tcW w:w="1357" w:type="dxa"/>
            <w:vAlign w:val="bottom"/>
          </w:tcPr>
          <w:p w14:paraId="122F28DE" w14:textId="6F3EF31C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89</w:t>
            </w:r>
          </w:p>
        </w:tc>
        <w:tc>
          <w:tcPr>
            <w:tcW w:w="1357" w:type="dxa"/>
            <w:vAlign w:val="center"/>
          </w:tcPr>
          <w:p w14:paraId="363F80E0" w14:textId="15B3B0FC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3D3FDC01" w14:textId="7EF22D40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2E075F17" w14:textId="33AD1533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0,040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6C14A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66C0E568" w14:textId="46223549" w:rsidTr="008D4BA0">
        <w:tc>
          <w:tcPr>
            <w:tcW w:w="652" w:type="dxa"/>
            <w:vAlign w:val="center"/>
          </w:tcPr>
          <w:p w14:paraId="4CF89D12" w14:textId="02A94238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018" w:type="dxa"/>
            <w:vAlign w:val="bottom"/>
          </w:tcPr>
          <w:p w14:paraId="78AEAB7B" w14:textId="14AAFC1F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9,465</w:t>
            </w:r>
          </w:p>
        </w:tc>
        <w:tc>
          <w:tcPr>
            <w:tcW w:w="1019" w:type="dxa"/>
            <w:vAlign w:val="bottom"/>
          </w:tcPr>
          <w:p w14:paraId="5FF575C2" w14:textId="011C3272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10,515</w:t>
            </w:r>
          </w:p>
        </w:tc>
        <w:tc>
          <w:tcPr>
            <w:tcW w:w="1357" w:type="dxa"/>
            <w:vAlign w:val="bottom"/>
          </w:tcPr>
          <w:p w14:paraId="66B378DA" w14:textId="1AABBFDE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84</w:t>
            </w:r>
          </w:p>
        </w:tc>
        <w:tc>
          <w:tcPr>
            <w:tcW w:w="1357" w:type="dxa"/>
            <w:vAlign w:val="center"/>
          </w:tcPr>
          <w:p w14:paraId="0E303A2F" w14:textId="5763409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6B34E1A2" w14:textId="4ED262EF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517F3F79" w14:textId="032E44BF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0,525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2FF99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25EE69AD" w14:textId="55F44E66" w:rsidTr="008D4BA0">
        <w:tc>
          <w:tcPr>
            <w:tcW w:w="652" w:type="dxa"/>
            <w:vAlign w:val="center"/>
          </w:tcPr>
          <w:p w14:paraId="3E3D7A87" w14:textId="21F33A9A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018" w:type="dxa"/>
            <w:vAlign w:val="bottom"/>
          </w:tcPr>
          <w:p w14:paraId="57925CEA" w14:textId="5BF50693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10,515</w:t>
            </w:r>
          </w:p>
        </w:tc>
        <w:tc>
          <w:tcPr>
            <w:tcW w:w="1019" w:type="dxa"/>
            <w:vAlign w:val="bottom"/>
          </w:tcPr>
          <w:p w14:paraId="25036EFA" w14:textId="368EA3F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11,564</w:t>
            </w:r>
          </w:p>
        </w:tc>
        <w:tc>
          <w:tcPr>
            <w:tcW w:w="1357" w:type="dxa"/>
            <w:vAlign w:val="bottom"/>
          </w:tcPr>
          <w:p w14:paraId="0FC52ADD" w14:textId="0F28217E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99</w:t>
            </w:r>
          </w:p>
        </w:tc>
        <w:tc>
          <w:tcPr>
            <w:tcW w:w="1357" w:type="dxa"/>
            <w:vAlign w:val="center"/>
          </w:tcPr>
          <w:p w14:paraId="1A0A230D" w14:textId="0A8A490F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11EF5722" w14:textId="7F5875DE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F397CD8" w14:textId="7E8B01F7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0,720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07347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0FD33CCF" w14:textId="2D032490" w:rsidTr="008D4BA0">
        <w:tc>
          <w:tcPr>
            <w:tcW w:w="652" w:type="dxa"/>
            <w:vAlign w:val="center"/>
          </w:tcPr>
          <w:p w14:paraId="044418CE" w14:textId="767CCA83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018" w:type="dxa"/>
            <w:vAlign w:val="bottom"/>
          </w:tcPr>
          <w:p w14:paraId="43783F39" w14:textId="1323BD5C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11,564</w:t>
            </w:r>
          </w:p>
        </w:tc>
        <w:tc>
          <w:tcPr>
            <w:tcW w:w="1019" w:type="dxa"/>
            <w:vAlign w:val="bottom"/>
          </w:tcPr>
          <w:p w14:paraId="771E43DF" w14:textId="4EBD7B00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12,613</w:t>
            </w:r>
          </w:p>
        </w:tc>
        <w:tc>
          <w:tcPr>
            <w:tcW w:w="1357" w:type="dxa"/>
            <w:vAlign w:val="bottom"/>
          </w:tcPr>
          <w:p w14:paraId="5F1EBDDE" w14:textId="4E07B657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95</w:t>
            </w:r>
          </w:p>
        </w:tc>
        <w:tc>
          <w:tcPr>
            <w:tcW w:w="1357" w:type="dxa"/>
            <w:vAlign w:val="center"/>
          </w:tcPr>
          <w:p w14:paraId="3966D13B" w14:textId="6CE3A538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38758745" w14:textId="46784E32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0AE49F0" w14:textId="2235C801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0,184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9E83DF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7B6632A2" w14:textId="183600DE" w:rsidTr="008D4BA0">
        <w:tc>
          <w:tcPr>
            <w:tcW w:w="652" w:type="dxa"/>
            <w:vAlign w:val="center"/>
          </w:tcPr>
          <w:p w14:paraId="07CD669E" w14:textId="7A03249A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</w:t>
            </w:r>
          </w:p>
        </w:tc>
        <w:tc>
          <w:tcPr>
            <w:tcW w:w="1018" w:type="dxa"/>
            <w:vAlign w:val="bottom"/>
          </w:tcPr>
          <w:p w14:paraId="6DE67AA3" w14:textId="5645C7E0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12,613</w:t>
            </w:r>
          </w:p>
        </w:tc>
        <w:tc>
          <w:tcPr>
            <w:tcW w:w="1019" w:type="dxa"/>
            <w:vAlign w:val="bottom"/>
          </w:tcPr>
          <w:p w14:paraId="3DFBA4BE" w14:textId="19966180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13,662</w:t>
            </w:r>
          </w:p>
        </w:tc>
        <w:tc>
          <w:tcPr>
            <w:tcW w:w="1357" w:type="dxa"/>
            <w:vAlign w:val="bottom"/>
          </w:tcPr>
          <w:p w14:paraId="79EBEBA8" w14:textId="0C1053AA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105</w:t>
            </w:r>
          </w:p>
        </w:tc>
        <w:tc>
          <w:tcPr>
            <w:tcW w:w="1357" w:type="dxa"/>
            <w:vAlign w:val="center"/>
          </w:tcPr>
          <w:p w14:paraId="6ABC75AE" w14:textId="4FF09E00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5AFB728B" w14:textId="1FB742C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4729465" w14:textId="23DB19A5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2,184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C0C0E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648E322B" w14:textId="30F752E6" w:rsidTr="008D4BA0">
        <w:tc>
          <w:tcPr>
            <w:tcW w:w="652" w:type="dxa"/>
            <w:vAlign w:val="center"/>
          </w:tcPr>
          <w:p w14:paraId="15A20671" w14:textId="6D0F15A1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018" w:type="dxa"/>
            <w:vAlign w:val="bottom"/>
          </w:tcPr>
          <w:p w14:paraId="03DDE1EA" w14:textId="2C3B35BC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13,662</w:t>
            </w:r>
          </w:p>
        </w:tc>
        <w:tc>
          <w:tcPr>
            <w:tcW w:w="1019" w:type="dxa"/>
            <w:vAlign w:val="bottom"/>
          </w:tcPr>
          <w:p w14:paraId="72307EB5" w14:textId="0B809B22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14,711</w:t>
            </w:r>
          </w:p>
        </w:tc>
        <w:tc>
          <w:tcPr>
            <w:tcW w:w="1357" w:type="dxa"/>
            <w:vAlign w:val="bottom"/>
          </w:tcPr>
          <w:p w14:paraId="4979E881" w14:textId="17B71C95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110</w:t>
            </w:r>
          </w:p>
        </w:tc>
        <w:tc>
          <w:tcPr>
            <w:tcW w:w="1357" w:type="dxa"/>
            <w:vAlign w:val="center"/>
          </w:tcPr>
          <w:p w14:paraId="64D9755A" w14:textId="2A283055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center"/>
          </w:tcPr>
          <w:p w14:paraId="0577EB65" w14:textId="505484F4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131DCBF9" w14:textId="183C1391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4,009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404EB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8D4BA0" w:rsidRPr="00FB425A" w14:paraId="1F95837A" w14:textId="35AD6A29" w:rsidTr="008D4BA0"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14:paraId="2458A5C1" w14:textId="413BF3B2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11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bottom"/>
          </w:tcPr>
          <w:p w14:paraId="77DB9861" w14:textId="32E097B1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14,711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3E71B514" w14:textId="38470A38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15,760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2B3C9336" w14:textId="5C3334A9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81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4DE85B61" w14:textId="44F1EE1D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66066D21" w14:textId="50EE5FD6" w:rsidR="008D4BA0" w:rsidRPr="00AD3FA6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D3FA6">
              <w:rPr>
                <w:position w:val="-6"/>
                <w:sz w:val="24"/>
                <w:lang w:val="uk-UA"/>
              </w:rPr>
              <w:t>90,909</w:t>
            </w:r>
          </w:p>
        </w:tc>
        <w:tc>
          <w:tcPr>
            <w:tcW w:w="135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FFFB1C3" w14:textId="24874366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1,080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CE88F9" w14:textId="77777777" w:rsidR="008D4BA0" w:rsidRPr="001C3D11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5805F7" w:rsidRPr="00FB425A" w14:paraId="60C552BE" w14:textId="0669AFBF" w:rsidTr="008D4BA0"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E3D91" w14:textId="77777777" w:rsidR="001A35B7" w:rsidRPr="00AD3FA6" w:rsidRDefault="001A35B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4CB379" w14:textId="77777777" w:rsidR="001A35B7" w:rsidRPr="001C3D11" w:rsidRDefault="001A35B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8E13F5" w14:textId="462358DB" w:rsidR="001A35B7" w:rsidRPr="001C3D11" w:rsidRDefault="00AE6BF3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AE6BF3">
              <w:rPr>
                <w:position w:val="-6"/>
                <w:sz w:val="24"/>
                <w:lang w:val="uk-UA"/>
              </w:rPr>
              <w:object w:dxaOrig="480" w:dyaOrig="400" w14:anchorId="02CE79CD">
                <v:shape id="_x0000_i1167" type="#_x0000_t75" style="width:19.5pt;height:15.75pt" o:ole="">
                  <v:imagedata r:id="rId454" o:title=""/>
                </v:shape>
                <o:OLEObject Type="Embed" ProgID="Equation.3" ShapeID="_x0000_i1167" DrawAspect="Content" ObjectID="_1580046524" r:id="rId492"/>
              </w:objec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602B" w14:textId="01BFA0BF" w:rsidR="001A35B7" w:rsidRPr="00FB425A" w:rsidRDefault="00FB425A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402" w14:textId="4E9058FD" w:rsidR="001A35B7" w:rsidRPr="00FB425A" w:rsidRDefault="00FB425A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8A6805" w14:textId="5496E217" w:rsidR="001A35B7" w:rsidRPr="00FB425A" w:rsidRDefault="00FB425A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1000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6CF7A2F7" w14:textId="3A480952" w:rsidR="001A35B7" w:rsidRPr="008D4BA0" w:rsidRDefault="008D4BA0" w:rsidP="008D4BA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8D4BA0">
              <w:rPr>
                <w:position w:val="-6"/>
                <w:sz w:val="24"/>
                <w:lang w:val="uk-UA"/>
              </w:rPr>
              <w:t>14,090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</w:tcPr>
          <w:p w14:paraId="1F87EC75" w14:textId="0960A82B" w:rsidR="001A35B7" w:rsidRPr="001C3D11" w:rsidRDefault="001A35B7" w:rsidP="001A35B7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C3D11">
              <w:rPr>
                <w:position w:val="-6"/>
                <w:sz w:val="24"/>
                <w:lang w:val="uk-UA"/>
              </w:rPr>
              <w:t>&lt; 15,507</w:t>
            </w:r>
          </w:p>
        </w:tc>
      </w:tr>
      <w:tr w:rsidR="005805F7" w:rsidRPr="00FB425A" w14:paraId="652718C7" w14:textId="77777777" w:rsidTr="008D4BA0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E908C" w14:textId="77777777" w:rsidR="005805F7" w:rsidRPr="00AD3FA6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C1C3B" w14:textId="77777777" w:rsidR="005805F7" w:rsidRPr="001C3D11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E750" w14:textId="77777777" w:rsidR="005805F7" w:rsidRPr="001C3D11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7DC6C5" w14:textId="77777777" w:rsidR="005805F7" w:rsidRPr="001C3D11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3F642F" w14:textId="77777777" w:rsidR="005805F7" w:rsidRPr="001C3D11" w:rsidRDefault="005805F7" w:rsidP="00AD3FA6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F33924" w14:textId="77777777" w:rsidR="005805F7" w:rsidRPr="00AD3FA6" w:rsidRDefault="005805F7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3A3C46" w14:textId="626AEF87" w:rsidR="005805F7" w:rsidRPr="001C3D11" w:rsidRDefault="005805F7" w:rsidP="001A35B7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1C3D11">
              <w:rPr>
                <w:position w:val="-6"/>
                <w:sz w:val="24"/>
                <w:lang w:val="uk-UA"/>
              </w:rPr>
              <w:t>Гіпотеза приймається</w:t>
            </w:r>
          </w:p>
        </w:tc>
      </w:tr>
    </w:tbl>
    <w:p w14:paraId="08EDD1D1" w14:textId="0A4DE7B3" w:rsidR="00E76011" w:rsidRDefault="00E76011" w:rsidP="00F20DBA">
      <w:pPr>
        <w:tabs>
          <w:tab w:val="clear" w:pos="709"/>
        </w:tabs>
        <w:ind w:firstLine="709"/>
        <w:rPr>
          <w:szCs w:val="28"/>
          <w:lang w:val="uk-UA"/>
        </w:rPr>
      </w:pPr>
    </w:p>
    <w:p w14:paraId="69BE6CEE" w14:textId="77777777" w:rsidR="00E76011" w:rsidRDefault="00E76011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3BDB566F" w14:textId="61D7ACFB" w:rsidR="00DD5BD3" w:rsidRDefault="00DD5BD3" w:rsidP="00DD5BD3">
      <w:pPr>
        <w:ind w:firstLine="709"/>
        <w:rPr>
          <w:lang w:val="uk-UA"/>
        </w:rPr>
      </w:pPr>
      <w:r>
        <w:rPr>
          <w:lang w:val="uk-UA" w:eastAsia="ar-SA"/>
        </w:rPr>
        <w:lastRenderedPageBreak/>
        <w:t>Таблиця 2.</w:t>
      </w:r>
      <w:r w:rsidR="003D712D" w:rsidRPr="003D712D">
        <w:rPr>
          <w:lang w:eastAsia="ar-SA"/>
        </w:rPr>
        <w:t>14</w:t>
      </w:r>
      <w:r>
        <w:rPr>
          <w:lang w:val="uk-UA" w:eastAsia="ar-SA"/>
        </w:rPr>
        <w:t xml:space="preserve"> – Критерій </w:t>
      </w:r>
      <w:proofErr w:type="spellStart"/>
      <w:r>
        <w:rPr>
          <w:lang w:val="uk-UA" w:eastAsia="ar-SA"/>
        </w:rPr>
        <w:t>Пірсона</w:t>
      </w:r>
      <w:proofErr w:type="spellEnd"/>
      <w:r>
        <w:rPr>
          <w:lang w:val="uk-UA" w:eastAsia="ar-SA"/>
        </w:rPr>
        <w:t xml:space="preserve"> для ВВ </w:t>
      </w:r>
      <w:r w:rsidR="00AE0C5C" w:rsidRPr="00AE0C5C">
        <w:rPr>
          <w:position w:val="-4"/>
          <w:sz w:val="24"/>
          <w:lang w:val="uk-UA"/>
        </w:rPr>
        <w:object w:dxaOrig="240" w:dyaOrig="279" w14:anchorId="49B15E89">
          <v:shape id="_x0000_i1168" type="#_x0000_t75" style="width:12pt;height:14.25pt" o:ole="">
            <v:imagedata r:id="rId456" o:title=""/>
          </v:shape>
          <o:OLEObject Type="Embed" ProgID="Equation.3" ShapeID="_x0000_i1168" DrawAspect="Content" ObjectID="_1580046525" r:id="rId493"/>
        </w:object>
      </w:r>
      <w:r>
        <w:rPr>
          <w:lang w:val="uk-UA" w:eastAsia="ar-SA"/>
        </w:rPr>
        <w:t xml:space="preserve">, </w:t>
      </w:r>
      <w:r w:rsidR="00091649" w:rsidRPr="00091649">
        <w:rPr>
          <w:color w:val="000000" w:themeColor="text1"/>
          <w:position w:val="-6"/>
          <w:lang w:val="uk-UA"/>
        </w:rPr>
        <w:object w:dxaOrig="1060" w:dyaOrig="300" w14:anchorId="2B5F9558">
          <v:shape id="_x0000_i1169" type="#_x0000_t75" style="width:52.5pt;height:14.25pt" o:ole="">
            <v:imagedata r:id="rId494" o:title=""/>
          </v:shape>
          <o:OLEObject Type="Embed" ProgID="Equation.3" ShapeID="_x0000_i1169" DrawAspect="Content" ObjectID="_1580046526" r:id="rId495"/>
        </w:object>
      </w:r>
    </w:p>
    <w:tbl>
      <w:tblPr>
        <w:tblStyle w:val="af2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652"/>
        <w:gridCol w:w="1018"/>
        <w:gridCol w:w="1019"/>
        <w:gridCol w:w="1357"/>
        <w:gridCol w:w="1357"/>
        <w:gridCol w:w="1357"/>
        <w:gridCol w:w="1357"/>
        <w:gridCol w:w="1230"/>
      </w:tblGrid>
      <w:tr w:rsidR="005162F7" w:rsidRPr="00FF32C0" w14:paraId="73E715DC" w14:textId="77777777" w:rsidTr="00F84890">
        <w:tc>
          <w:tcPr>
            <w:tcW w:w="8117" w:type="dxa"/>
            <w:gridSpan w:val="7"/>
            <w:tcBorders>
              <w:right w:val="single" w:sz="4" w:space="0" w:color="auto"/>
            </w:tcBorders>
            <w:vAlign w:val="center"/>
          </w:tcPr>
          <w:p w14:paraId="7B22698D" w14:textId="72FCC5FA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60" w:dyaOrig="360" w14:anchorId="6D6BCEC8">
                <v:shape id="_x0000_i1170" type="#_x0000_t75" style="width:19.5pt;height:19.5pt" o:ole="">
                  <v:imagedata r:id="rId444" o:title=""/>
                </v:shape>
                <o:OLEObject Type="Embed" ProgID="Equation.3" ShapeID="_x0000_i1170" DrawAspect="Content" ObjectID="_1580046527" r:id="rId496"/>
              </w:object>
            </w:r>
            <w:r w:rsidRPr="00FF32C0">
              <w:rPr>
                <w:position w:val="-6"/>
                <w:sz w:val="24"/>
              </w:rPr>
              <w:t xml:space="preserve">: </w:t>
            </w:r>
            <w:r w:rsidRPr="00FF32C0">
              <w:rPr>
                <w:position w:val="-6"/>
                <w:sz w:val="24"/>
                <w:lang w:val="uk-UA"/>
              </w:rPr>
              <w:t>Розподіл впорядковано за нормальним законом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38461F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5162F7" w:rsidRPr="00FF32C0" w14:paraId="3CCCD728" w14:textId="77777777" w:rsidTr="00F84890">
        <w:tc>
          <w:tcPr>
            <w:tcW w:w="652" w:type="dxa"/>
            <w:vAlign w:val="center"/>
          </w:tcPr>
          <w:p w14:paraId="033E89D8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№</w:t>
            </w:r>
          </w:p>
        </w:tc>
        <w:tc>
          <w:tcPr>
            <w:tcW w:w="2037" w:type="dxa"/>
            <w:gridSpan w:val="2"/>
            <w:vAlign w:val="center"/>
          </w:tcPr>
          <w:p w14:paraId="113ACCC2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</w:rPr>
            </w:pPr>
            <w:r w:rsidRPr="00FF32C0">
              <w:rPr>
                <w:position w:val="-6"/>
                <w:sz w:val="24"/>
                <w:lang w:val="uk-UA"/>
              </w:rPr>
              <w:t>Інтервали</w:t>
            </w:r>
          </w:p>
        </w:tc>
        <w:tc>
          <w:tcPr>
            <w:tcW w:w="1357" w:type="dxa"/>
            <w:vAlign w:val="center"/>
          </w:tcPr>
          <w:p w14:paraId="17CDE52E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00" w:dyaOrig="360" w14:anchorId="5BE8D274">
                <v:shape id="_x0000_i1171" type="#_x0000_t75" style="width:15pt;height:19.5pt" o:ole="">
                  <v:imagedata r:id="rId446" o:title=""/>
                </v:shape>
                <o:OLEObject Type="Embed" ProgID="Equation.3" ShapeID="_x0000_i1171" DrawAspect="Content" ObjectID="_1580046528" r:id="rId497"/>
              </w:object>
            </w:r>
          </w:p>
        </w:tc>
        <w:tc>
          <w:tcPr>
            <w:tcW w:w="1357" w:type="dxa"/>
            <w:vAlign w:val="center"/>
          </w:tcPr>
          <w:p w14:paraId="50DDD0C1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object w:dxaOrig="320" w:dyaOrig="380" w14:anchorId="0DDE9977">
                <v:shape id="_x0000_i1172" type="#_x0000_t75" style="width:15.75pt;height:19.5pt" o:ole="">
                  <v:imagedata r:id="rId448" o:title=""/>
                </v:shape>
                <o:OLEObject Type="Embed" ProgID="Equation.3" ShapeID="_x0000_i1172" DrawAspect="Content" ObjectID="_1580046529" r:id="rId498"/>
              </w:object>
            </w:r>
          </w:p>
        </w:tc>
        <w:tc>
          <w:tcPr>
            <w:tcW w:w="1357" w:type="dxa"/>
            <w:vAlign w:val="center"/>
          </w:tcPr>
          <w:p w14:paraId="689E5B0C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12"/>
                <w:sz w:val="24"/>
                <w:lang w:val="uk-UA"/>
              </w:rPr>
              <w:object w:dxaOrig="360" w:dyaOrig="360" w14:anchorId="2FB21E3B">
                <v:shape id="_x0000_i1173" type="#_x0000_t75" style="width:19.5pt;height:19.5pt" o:ole="">
                  <v:imagedata r:id="rId450" o:title=""/>
                </v:shape>
                <o:OLEObject Type="Embed" ProgID="Equation.3" ShapeID="_x0000_i1173" DrawAspect="Content" ObjectID="_1580046530" r:id="rId499"/>
              </w:objec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1E17BA85" w14:textId="77777777" w:rsidR="005162F7" w:rsidRPr="00FF32C0" w:rsidRDefault="005162F7" w:rsidP="009963DB">
            <w:pPr>
              <w:spacing w:line="276" w:lineRule="auto"/>
              <w:jc w:val="center"/>
              <w:rPr>
                <w:sz w:val="24"/>
              </w:rPr>
            </w:pPr>
            <w:r w:rsidRPr="00FF32C0">
              <w:rPr>
                <w:position w:val="-32"/>
                <w:sz w:val="24"/>
              </w:rPr>
              <w:object w:dxaOrig="1420" w:dyaOrig="780" w14:anchorId="5F3E9985">
                <v:shape id="_x0000_i1174" type="#_x0000_t75" style="width:60pt;height:34.5pt" o:ole="">
                  <v:imagedata r:id="rId452" o:title=""/>
                </v:shape>
                <o:OLEObject Type="Embed" ProgID="Equation.3" ShapeID="_x0000_i1174" DrawAspect="Content" ObjectID="_1580046531" r:id="rId500"/>
              </w:objec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B4E05" w14:textId="77777777" w:rsidR="005162F7" w:rsidRPr="00FF32C0" w:rsidRDefault="005162F7" w:rsidP="009963DB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84890" w:rsidRPr="00FB425A" w14:paraId="30F0EA40" w14:textId="77777777" w:rsidTr="00F84890">
        <w:tc>
          <w:tcPr>
            <w:tcW w:w="652" w:type="dxa"/>
            <w:vAlign w:val="center"/>
          </w:tcPr>
          <w:p w14:paraId="1966DBFF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018" w:type="dxa"/>
            <w:vAlign w:val="bottom"/>
          </w:tcPr>
          <w:p w14:paraId="1A127D89" w14:textId="1EE5B78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-0,090</w:t>
            </w:r>
          </w:p>
        </w:tc>
        <w:tc>
          <w:tcPr>
            <w:tcW w:w="1019" w:type="dxa"/>
            <w:vAlign w:val="bottom"/>
          </w:tcPr>
          <w:p w14:paraId="5266B793" w14:textId="412733D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1,875</w:t>
            </w:r>
          </w:p>
        </w:tc>
        <w:tc>
          <w:tcPr>
            <w:tcW w:w="1357" w:type="dxa"/>
            <w:vAlign w:val="bottom"/>
          </w:tcPr>
          <w:p w14:paraId="499D7531" w14:textId="5C95C9E2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357" w:type="dxa"/>
            <w:vAlign w:val="bottom"/>
          </w:tcPr>
          <w:p w14:paraId="38A5BD21" w14:textId="5FCEBC4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0,008</w:t>
            </w:r>
          </w:p>
        </w:tc>
        <w:tc>
          <w:tcPr>
            <w:tcW w:w="1357" w:type="dxa"/>
            <w:vAlign w:val="bottom"/>
          </w:tcPr>
          <w:p w14:paraId="49557D25" w14:textId="10A922D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8,268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6FAECC54" w14:textId="76C070D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1,291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E1B531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6171F5C4" w14:textId="77777777" w:rsidTr="00F84890">
        <w:tc>
          <w:tcPr>
            <w:tcW w:w="652" w:type="dxa"/>
            <w:vAlign w:val="center"/>
          </w:tcPr>
          <w:p w14:paraId="25575DBD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018" w:type="dxa"/>
            <w:vAlign w:val="bottom"/>
          </w:tcPr>
          <w:p w14:paraId="23B3CFE3" w14:textId="5740FFFD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1,875</w:t>
            </w:r>
          </w:p>
        </w:tc>
        <w:tc>
          <w:tcPr>
            <w:tcW w:w="1019" w:type="dxa"/>
            <w:vAlign w:val="bottom"/>
          </w:tcPr>
          <w:p w14:paraId="443B0218" w14:textId="47EB41FD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3,841</w:t>
            </w:r>
          </w:p>
        </w:tc>
        <w:tc>
          <w:tcPr>
            <w:tcW w:w="1357" w:type="dxa"/>
            <w:vAlign w:val="bottom"/>
          </w:tcPr>
          <w:p w14:paraId="26CC2943" w14:textId="28FFB3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29</w:t>
            </w:r>
          </w:p>
        </w:tc>
        <w:tc>
          <w:tcPr>
            <w:tcW w:w="1357" w:type="dxa"/>
            <w:vAlign w:val="bottom"/>
          </w:tcPr>
          <w:p w14:paraId="0157C151" w14:textId="1C6268EA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0,026</w:t>
            </w:r>
          </w:p>
        </w:tc>
        <w:tc>
          <w:tcPr>
            <w:tcW w:w="1357" w:type="dxa"/>
            <w:vAlign w:val="bottom"/>
          </w:tcPr>
          <w:p w14:paraId="1E9FE8F7" w14:textId="1E043B8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26,346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7B90978" w14:textId="1D52C776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0,267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AD3FB6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2DCD4AA9" w14:textId="77777777" w:rsidTr="00F84890">
        <w:tc>
          <w:tcPr>
            <w:tcW w:w="652" w:type="dxa"/>
            <w:vAlign w:val="center"/>
          </w:tcPr>
          <w:p w14:paraId="6BEE596F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3</w:t>
            </w:r>
          </w:p>
        </w:tc>
        <w:tc>
          <w:tcPr>
            <w:tcW w:w="1018" w:type="dxa"/>
            <w:vAlign w:val="bottom"/>
          </w:tcPr>
          <w:p w14:paraId="31E9F37B" w14:textId="28B014E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3,841</w:t>
            </w:r>
          </w:p>
        </w:tc>
        <w:tc>
          <w:tcPr>
            <w:tcW w:w="1019" w:type="dxa"/>
            <w:vAlign w:val="bottom"/>
          </w:tcPr>
          <w:p w14:paraId="772E8EC5" w14:textId="6C98B11E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5,806</w:t>
            </w:r>
          </w:p>
        </w:tc>
        <w:tc>
          <w:tcPr>
            <w:tcW w:w="1357" w:type="dxa"/>
            <w:vAlign w:val="bottom"/>
          </w:tcPr>
          <w:p w14:paraId="50281AA5" w14:textId="057EC03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67</w:t>
            </w:r>
          </w:p>
        </w:tc>
        <w:tc>
          <w:tcPr>
            <w:tcW w:w="1357" w:type="dxa"/>
            <w:vAlign w:val="bottom"/>
          </w:tcPr>
          <w:p w14:paraId="2D93082E" w14:textId="184D4475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0,073</w:t>
            </w:r>
          </w:p>
        </w:tc>
        <w:tc>
          <w:tcPr>
            <w:tcW w:w="1357" w:type="dxa"/>
            <w:vAlign w:val="bottom"/>
          </w:tcPr>
          <w:p w14:paraId="7CAD9730" w14:textId="4DAEA34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73,431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2A8DFB68" w14:textId="79AA9145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0,563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29F12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2A535D17" w14:textId="77777777" w:rsidTr="00F84890">
        <w:tc>
          <w:tcPr>
            <w:tcW w:w="652" w:type="dxa"/>
            <w:vAlign w:val="center"/>
          </w:tcPr>
          <w:p w14:paraId="37B5F60F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4</w:t>
            </w:r>
          </w:p>
        </w:tc>
        <w:tc>
          <w:tcPr>
            <w:tcW w:w="1018" w:type="dxa"/>
            <w:vAlign w:val="bottom"/>
          </w:tcPr>
          <w:p w14:paraId="5AAD6DEC" w14:textId="1451F02A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5,806</w:t>
            </w:r>
          </w:p>
        </w:tc>
        <w:tc>
          <w:tcPr>
            <w:tcW w:w="1019" w:type="dxa"/>
            <w:vAlign w:val="bottom"/>
          </w:tcPr>
          <w:p w14:paraId="4A5ED3B8" w14:textId="469EC494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7,772</w:t>
            </w:r>
          </w:p>
        </w:tc>
        <w:tc>
          <w:tcPr>
            <w:tcW w:w="1357" w:type="dxa"/>
            <w:vAlign w:val="bottom"/>
          </w:tcPr>
          <w:p w14:paraId="32ED23A5" w14:textId="3705EAA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163</w:t>
            </w:r>
          </w:p>
        </w:tc>
        <w:tc>
          <w:tcPr>
            <w:tcW w:w="1357" w:type="dxa"/>
            <w:vAlign w:val="bottom"/>
          </w:tcPr>
          <w:p w14:paraId="4E7D36B3" w14:textId="0A66946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0,148</w:t>
            </w:r>
          </w:p>
        </w:tc>
        <w:tc>
          <w:tcPr>
            <w:tcW w:w="1357" w:type="dxa"/>
            <w:vAlign w:val="bottom"/>
          </w:tcPr>
          <w:p w14:paraId="34A84EFD" w14:textId="7CB8E3D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147,530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7EB1135" w14:textId="7752C100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1,622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FFB2A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557A5C36" w14:textId="77777777" w:rsidTr="00F84890">
        <w:tc>
          <w:tcPr>
            <w:tcW w:w="652" w:type="dxa"/>
            <w:vAlign w:val="center"/>
          </w:tcPr>
          <w:p w14:paraId="5B27053C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5</w:t>
            </w:r>
          </w:p>
        </w:tc>
        <w:tc>
          <w:tcPr>
            <w:tcW w:w="1018" w:type="dxa"/>
            <w:vAlign w:val="bottom"/>
          </w:tcPr>
          <w:p w14:paraId="0300AC63" w14:textId="10714D6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7,772</w:t>
            </w:r>
          </w:p>
        </w:tc>
        <w:tc>
          <w:tcPr>
            <w:tcW w:w="1019" w:type="dxa"/>
            <w:vAlign w:val="bottom"/>
          </w:tcPr>
          <w:p w14:paraId="4BE2006C" w14:textId="275562EB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9,737</w:t>
            </w:r>
          </w:p>
        </w:tc>
        <w:tc>
          <w:tcPr>
            <w:tcW w:w="1357" w:type="dxa"/>
            <w:vAlign w:val="bottom"/>
          </w:tcPr>
          <w:p w14:paraId="3836FA64" w14:textId="3CE5B9C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209</w:t>
            </w:r>
          </w:p>
        </w:tc>
        <w:tc>
          <w:tcPr>
            <w:tcW w:w="1357" w:type="dxa"/>
            <w:vAlign w:val="bottom"/>
          </w:tcPr>
          <w:p w14:paraId="30309FED" w14:textId="25B1354A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0,214</w:t>
            </w:r>
          </w:p>
        </w:tc>
        <w:tc>
          <w:tcPr>
            <w:tcW w:w="1357" w:type="dxa"/>
            <w:vAlign w:val="bottom"/>
          </w:tcPr>
          <w:p w14:paraId="54741985" w14:textId="76120B25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213,696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0503D5AB" w14:textId="6CC50E00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0,103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8A622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17F40F61" w14:textId="77777777" w:rsidTr="00F84890">
        <w:tc>
          <w:tcPr>
            <w:tcW w:w="652" w:type="dxa"/>
            <w:vAlign w:val="center"/>
          </w:tcPr>
          <w:p w14:paraId="5230792E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6</w:t>
            </w:r>
          </w:p>
        </w:tc>
        <w:tc>
          <w:tcPr>
            <w:tcW w:w="1018" w:type="dxa"/>
            <w:vAlign w:val="bottom"/>
          </w:tcPr>
          <w:p w14:paraId="28A5B354" w14:textId="276C68AE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9,737</w:t>
            </w:r>
          </w:p>
        </w:tc>
        <w:tc>
          <w:tcPr>
            <w:tcW w:w="1019" w:type="dxa"/>
            <w:vAlign w:val="bottom"/>
          </w:tcPr>
          <w:p w14:paraId="77DD5A48" w14:textId="504FD30C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11,703</w:t>
            </w:r>
          </w:p>
        </w:tc>
        <w:tc>
          <w:tcPr>
            <w:tcW w:w="1357" w:type="dxa"/>
            <w:vAlign w:val="bottom"/>
          </w:tcPr>
          <w:p w14:paraId="01DD61EA" w14:textId="43EA7A8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221</w:t>
            </w:r>
          </w:p>
        </w:tc>
        <w:tc>
          <w:tcPr>
            <w:tcW w:w="1357" w:type="dxa"/>
            <w:vAlign w:val="bottom"/>
          </w:tcPr>
          <w:p w14:paraId="2501F4E6" w14:textId="2CE4E85E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0,223</w:t>
            </w:r>
          </w:p>
        </w:tc>
        <w:tc>
          <w:tcPr>
            <w:tcW w:w="1357" w:type="dxa"/>
            <w:vAlign w:val="bottom"/>
          </w:tcPr>
          <w:p w14:paraId="571CD972" w14:textId="464786D2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223,192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08CEDC9C" w14:textId="04C11FEA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0,022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1F942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75F1CF3F" w14:textId="77777777" w:rsidTr="00F84890">
        <w:tc>
          <w:tcPr>
            <w:tcW w:w="652" w:type="dxa"/>
            <w:vAlign w:val="center"/>
          </w:tcPr>
          <w:p w14:paraId="08FEAAC6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7</w:t>
            </w:r>
          </w:p>
        </w:tc>
        <w:tc>
          <w:tcPr>
            <w:tcW w:w="1018" w:type="dxa"/>
            <w:vAlign w:val="bottom"/>
          </w:tcPr>
          <w:p w14:paraId="2CEA30B1" w14:textId="05F7554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11,703</w:t>
            </w:r>
          </w:p>
        </w:tc>
        <w:tc>
          <w:tcPr>
            <w:tcW w:w="1019" w:type="dxa"/>
            <w:vAlign w:val="bottom"/>
          </w:tcPr>
          <w:p w14:paraId="2F5ACA12" w14:textId="2364DC11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13,668</w:t>
            </w:r>
          </w:p>
        </w:tc>
        <w:tc>
          <w:tcPr>
            <w:tcW w:w="1357" w:type="dxa"/>
            <w:vAlign w:val="bottom"/>
          </w:tcPr>
          <w:p w14:paraId="4906F13A" w14:textId="6009F704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161</w:t>
            </w:r>
          </w:p>
        </w:tc>
        <w:tc>
          <w:tcPr>
            <w:tcW w:w="1357" w:type="dxa"/>
            <w:vAlign w:val="bottom"/>
          </w:tcPr>
          <w:p w14:paraId="2A610BFF" w14:textId="025B1A21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0,168</w:t>
            </w:r>
          </w:p>
        </w:tc>
        <w:tc>
          <w:tcPr>
            <w:tcW w:w="1357" w:type="dxa"/>
            <w:vAlign w:val="bottom"/>
          </w:tcPr>
          <w:p w14:paraId="68160BE1" w14:textId="1096C3B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168,086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30D29333" w14:textId="44FE9E41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0,299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5EAEA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087ED724" w14:textId="77777777" w:rsidTr="00F84890">
        <w:tc>
          <w:tcPr>
            <w:tcW w:w="652" w:type="dxa"/>
            <w:vAlign w:val="center"/>
          </w:tcPr>
          <w:p w14:paraId="58A8A596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8</w:t>
            </w:r>
          </w:p>
        </w:tc>
        <w:tc>
          <w:tcPr>
            <w:tcW w:w="1018" w:type="dxa"/>
            <w:vAlign w:val="bottom"/>
          </w:tcPr>
          <w:p w14:paraId="58E55584" w14:textId="1D1B787D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13,668</w:t>
            </w:r>
          </w:p>
        </w:tc>
        <w:tc>
          <w:tcPr>
            <w:tcW w:w="1019" w:type="dxa"/>
            <w:vAlign w:val="bottom"/>
          </w:tcPr>
          <w:p w14:paraId="710E839D" w14:textId="4E94D06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15,634</w:t>
            </w:r>
          </w:p>
        </w:tc>
        <w:tc>
          <w:tcPr>
            <w:tcW w:w="1357" w:type="dxa"/>
            <w:vAlign w:val="bottom"/>
          </w:tcPr>
          <w:p w14:paraId="54DC15FF" w14:textId="7A8B414B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93</w:t>
            </w:r>
          </w:p>
        </w:tc>
        <w:tc>
          <w:tcPr>
            <w:tcW w:w="1357" w:type="dxa"/>
            <w:vAlign w:val="bottom"/>
          </w:tcPr>
          <w:p w14:paraId="1A44AA23" w14:textId="5455FEF0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0,091</w:t>
            </w:r>
          </w:p>
        </w:tc>
        <w:tc>
          <w:tcPr>
            <w:tcW w:w="1357" w:type="dxa"/>
            <w:vAlign w:val="bottom"/>
          </w:tcPr>
          <w:p w14:paraId="573FB3AA" w14:textId="70CEB9BB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91,268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41DC6E61" w14:textId="4468FCEE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0,033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34F1D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408CDBFC" w14:textId="77777777" w:rsidTr="00F84890">
        <w:tc>
          <w:tcPr>
            <w:tcW w:w="652" w:type="dxa"/>
            <w:vAlign w:val="center"/>
          </w:tcPr>
          <w:p w14:paraId="05103E1F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9</w:t>
            </w:r>
          </w:p>
        </w:tc>
        <w:tc>
          <w:tcPr>
            <w:tcW w:w="1018" w:type="dxa"/>
            <w:vAlign w:val="bottom"/>
          </w:tcPr>
          <w:p w14:paraId="5B2BEE06" w14:textId="6D770723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15,634</w:t>
            </w:r>
          </w:p>
        </w:tc>
        <w:tc>
          <w:tcPr>
            <w:tcW w:w="1019" w:type="dxa"/>
            <w:vAlign w:val="bottom"/>
          </w:tcPr>
          <w:p w14:paraId="3F572FF3" w14:textId="312593CF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17,599</w:t>
            </w:r>
          </w:p>
        </w:tc>
        <w:tc>
          <w:tcPr>
            <w:tcW w:w="1357" w:type="dxa"/>
            <w:vAlign w:val="bottom"/>
          </w:tcPr>
          <w:p w14:paraId="0ED759F8" w14:textId="11364090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41</w:t>
            </w:r>
          </w:p>
        </w:tc>
        <w:tc>
          <w:tcPr>
            <w:tcW w:w="1357" w:type="dxa"/>
            <w:vAlign w:val="bottom"/>
          </w:tcPr>
          <w:p w14:paraId="76A326A7" w14:textId="6A6E5B4A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0,036</w:t>
            </w:r>
          </w:p>
        </w:tc>
        <w:tc>
          <w:tcPr>
            <w:tcW w:w="1357" w:type="dxa"/>
            <w:vAlign w:val="bottom"/>
          </w:tcPr>
          <w:p w14:paraId="6C0ED145" w14:textId="74FACC91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35,724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0F7F46F8" w14:textId="526FF8C2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0,779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25829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670248E6" w14:textId="77777777" w:rsidTr="00F84890">
        <w:tc>
          <w:tcPr>
            <w:tcW w:w="652" w:type="dxa"/>
            <w:vAlign w:val="center"/>
          </w:tcPr>
          <w:p w14:paraId="76E02A23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10</w:t>
            </w:r>
          </w:p>
        </w:tc>
        <w:tc>
          <w:tcPr>
            <w:tcW w:w="1018" w:type="dxa"/>
            <w:vAlign w:val="bottom"/>
          </w:tcPr>
          <w:p w14:paraId="10BD6785" w14:textId="7D876628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17,599</w:t>
            </w:r>
          </w:p>
        </w:tc>
        <w:tc>
          <w:tcPr>
            <w:tcW w:w="1019" w:type="dxa"/>
            <w:vAlign w:val="bottom"/>
          </w:tcPr>
          <w:p w14:paraId="4D3914E2" w14:textId="608BCF0C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19,565</w:t>
            </w:r>
          </w:p>
        </w:tc>
        <w:tc>
          <w:tcPr>
            <w:tcW w:w="1357" w:type="dxa"/>
            <w:vAlign w:val="bottom"/>
          </w:tcPr>
          <w:p w14:paraId="21E30B74" w14:textId="5E2C401D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9</w:t>
            </w:r>
          </w:p>
        </w:tc>
        <w:tc>
          <w:tcPr>
            <w:tcW w:w="1357" w:type="dxa"/>
            <w:vAlign w:val="bottom"/>
          </w:tcPr>
          <w:p w14:paraId="1E3B2374" w14:textId="22095ECF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0,010</w:t>
            </w:r>
          </w:p>
        </w:tc>
        <w:tc>
          <w:tcPr>
            <w:tcW w:w="1357" w:type="dxa"/>
            <w:vAlign w:val="bottom"/>
          </w:tcPr>
          <w:p w14:paraId="5DCBE976" w14:textId="420D0B7D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10,077</w:t>
            </w:r>
          </w:p>
        </w:tc>
        <w:tc>
          <w:tcPr>
            <w:tcW w:w="1357" w:type="dxa"/>
            <w:tcBorders>
              <w:right w:val="single" w:sz="4" w:space="0" w:color="auto"/>
            </w:tcBorders>
            <w:vAlign w:val="bottom"/>
          </w:tcPr>
          <w:p w14:paraId="72C84947" w14:textId="55D3E666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0,115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01AD6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F84890" w:rsidRPr="00FB425A" w14:paraId="219DABA0" w14:textId="77777777" w:rsidTr="00F84890"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14:paraId="5DB3927E" w14:textId="77777777" w:rsidR="00F84890" w:rsidRPr="00FF32C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F32C0">
              <w:rPr>
                <w:position w:val="-6"/>
                <w:sz w:val="24"/>
                <w:lang w:val="uk-UA"/>
              </w:rPr>
              <w:t>11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bottom"/>
          </w:tcPr>
          <w:p w14:paraId="4D07DE0A" w14:textId="15804A3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19,565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41DDFF8C" w14:textId="6ACB152C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21,530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7CA1767F" w14:textId="5BEF6596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594BE1C4" w14:textId="107E68E9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0,002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bottom"/>
          </w:tcPr>
          <w:p w14:paraId="4F211151" w14:textId="6938B7AF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2,382</w:t>
            </w:r>
          </w:p>
        </w:tc>
        <w:tc>
          <w:tcPr>
            <w:tcW w:w="135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2A22698" w14:textId="4E0204CE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0,061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AF6AB6" w14:textId="77777777" w:rsidR="00F84890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</w:tr>
      <w:tr w:rsidR="005162F7" w:rsidRPr="00FB425A" w14:paraId="3C4BCA81" w14:textId="77777777" w:rsidTr="00F84890"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CDD4FE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70F322" w14:textId="77777777" w:rsidR="005162F7" w:rsidRPr="00F84890" w:rsidRDefault="005162F7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2C378B" w14:textId="4B7DA99A" w:rsidR="005162F7" w:rsidRPr="00F84890" w:rsidRDefault="00AE6BF3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object w:dxaOrig="480" w:dyaOrig="400" w14:anchorId="5D1A0D50">
                <v:shape id="_x0000_i1175" type="#_x0000_t75" style="width:19.5pt;height:15.75pt" o:ole="">
                  <v:imagedata r:id="rId454" o:title=""/>
                </v:shape>
                <o:OLEObject Type="Embed" ProgID="Equation.3" ShapeID="_x0000_i1175" DrawAspect="Content" ObjectID="_1580046532" r:id="rId501"/>
              </w:objec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A152" w14:textId="5A8AAFBA" w:rsidR="005162F7" w:rsidRPr="00F84890" w:rsidRDefault="00FB425A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87C2" w14:textId="16799C47" w:rsidR="005162F7" w:rsidRPr="00F84890" w:rsidRDefault="00FB425A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8CBD18" w14:textId="226C9E76" w:rsidR="005162F7" w:rsidRPr="00F84890" w:rsidRDefault="00FB425A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1000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14:paraId="4B3F3495" w14:textId="09749FCC" w:rsidR="005162F7" w:rsidRPr="00F84890" w:rsidRDefault="00F84890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>5,156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</w:tcPr>
          <w:p w14:paraId="52D12380" w14:textId="371470CB" w:rsidR="005162F7" w:rsidRPr="00F84890" w:rsidRDefault="005162F7" w:rsidP="00F84890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84890">
              <w:rPr>
                <w:position w:val="-6"/>
                <w:sz w:val="24"/>
                <w:lang w:val="uk-UA"/>
              </w:rPr>
              <w:t xml:space="preserve">&lt; </w:t>
            </w:r>
            <w:r w:rsidR="00FF32C0" w:rsidRPr="00F84890">
              <w:rPr>
                <w:position w:val="-6"/>
                <w:sz w:val="24"/>
                <w:lang w:val="uk-UA"/>
              </w:rPr>
              <w:t>14,067</w:t>
            </w:r>
          </w:p>
        </w:tc>
      </w:tr>
      <w:tr w:rsidR="005162F7" w:rsidRPr="00FB425A" w14:paraId="6DB6AC0E" w14:textId="77777777" w:rsidTr="00F84890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48B02" w14:textId="77777777" w:rsidR="005162F7" w:rsidRPr="00FF32C0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A4E4" w14:textId="77777777" w:rsidR="005162F7" w:rsidRPr="00FB425A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39E82" w14:textId="77777777" w:rsidR="005162F7" w:rsidRPr="00FB425A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24DFB4" w14:textId="77777777" w:rsidR="005162F7" w:rsidRPr="00FB425A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A6ED9C" w14:textId="77777777" w:rsidR="005162F7" w:rsidRPr="00FB425A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F63ED4" w14:textId="77777777" w:rsidR="005162F7" w:rsidRPr="00FF32C0" w:rsidRDefault="005162F7" w:rsidP="00FB425A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D53DF4" w14:textId="77777777" w:rsidR="005162F7" w:rsidRPr="00FB425A" w:rsidRDefault="005162F7" w:rsidP="009963DB">
            <w:pPr>
              <w:spacing w:line="276" w:lineRule="auto"/>
              <w:jc w:val="center"/>
              <w:rPr>
                <w:position w:val="-6"/>
                <w:sz w:val="24"/>
                <w:lang w:val="uk-UA"/>
              </w:rPr>
            </w:pPr>
            <w:r w:rsidRPr="00FB425A">
              <w:rPr>
                <w:position w:val="-6"/>
                <w:sz w:val="24"/>
                <w:lang w:val="uk-UA"/>
              </w:rPr>
              <w:t>Гіпотеза приймається</w:t>
            </w:r>
          </w:p>
        </w:tc>
      </w:tr>
    </w:tbl>
    <w:p w14:paraId="42674DD7" w14:textId="27E2A41A" w:rsidR="00BF3080" w:rsidRDefault="00BF3080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0EC8A147" w14:textId="7159DBFA" w:rsidR="001142A6" w:rsidRPr="00391A1C" w:rsidRDefault="005B307A" w:rsidP="002761CA">
      <w:pPr>
        <w:pStyle w:val="1"/>
        <w:numPr>
          <w:ilvl w:val="0"/>
          <w:numId w:val="0"/>
        </w:numPr>
      </w:pPr>
      <w:bookmarkStart w:id="35" w:name="_Toc483440730"/>
      <w:bookmarkStart w:id="36" w:name="_Toc483885892"/>
      <w:bookmarkStart w:id="37" w:name="_Toc484718279"/>
      <w:bookmarkStart w:id="38" w:name="_Toc484729341"/>
      <w:bookmarkStart w:id="39" w:name="_Toc484850637"/>
      <w:bookmarkStart w:id="40" w:name="_Toc484863717"/>
      <w:bookmarkStart w:id="41" w:name="_Toc484891041"/>
      <w:bookmarkStart w:id="42" w:name="_Toc484893718"/>
      <w:bookmarkStart w:id="43" w:name="_Toc495228681"/>
      <w:r w:rsidRPr="00391A1C">
        <w:lastRenderedPageBreak/>
        <w:t>Висновки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92BB5E2" w14:textId="4AA16398" w:rsidR="00F2107F" w:rsidRDefault="00F2107F" w:rsidP="00D43B1C">
      <w:pPr>
        <w:widowControl w:val="0"/>
        <w:shd w:val="clear" w:color="auto" w:fill="FFFFFF"/>
        <w:ind w:firstLine="709"/>
        <w:rPr>
          <w:szCs w:val="28"/>
          <w:lang w:val="uk-UA"/>
        </w:rPr>
      </w:pPr>
    </w:p>
    <w:p w14:paraId="2C768E2B" w14:textId="77777777" w:rsidR="00F821FC" w:rsidRDefault="00F821FC" w:rsidP="00D43B1C">
      <w:pPr>
        <w:widowControl w:val="0"/>
        <w:shd w:val="clear" w:color="auto" w:fill="FFFFFF"/>
        <w:ind w:firstLine="709"/>
        <w:rPr>
          <w:szCs w:val="28"/>
          <w:lang w:val="uk-UA"/>
        </w:rPr>
      </w:pPr>
    </w:p>
    <w:p w14:paraId="144EEAA1" w14:textId="6429BDAB" w:rsidR="002B138C" w:rsidRDefault="002B138C" w:rsidP="005E67B3">
      <w:pPr>
        <w:tabs>
          <w:tab w:val="clear" w:pos="709"/>
        </w:tabs>
        <w:ind w:firstLine="709"/>
        <w:rPr>
          <w:szCs w:val="28"/>
          <w:lang w:val="uk-UA"/>
        </w:rPr>
      </w:pPr>
      <w:r w:rsidRPr="002B138C">
        <w:rPr>
          <w:szCs w:val="28"/>
          <w:lang w:val="uk-UA"/>
        </w:rPr>
        <w:t>В ході виконання курсової роботи були освоєні методи обробки даних статистичного спостереження, їх аналізу за допомогою узагальнюючих показників, встановлення теоретичних законів розподілу випадкових величин і доказ адекватності цих законів.</w:t>
      </w:r>
    </w:p>
    <w:p w14:paraId="469C24BA" w14:textId="33756DCA" w:rsidR="005F21E8" w:rsidRDefault="00DF147D" w:rsidP="005F21E8">
      <w:pPr>
        <w:tabs>
          <w:tab w:val="clear" w:pos="709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>В рамках роботи було згенеровано варіаційні ряди</w:t>
      </w:r>
      <w:r w:rsidR="00A103B0">
        <w:rPr>
          <w:szCs w:val="28"/>
          <w:lang w:val="uk-UA"/>
        </w:rPr>
        <w:t xml:space="preserve"> </w:t>
      </w:r>
      <w:r w:rsidR="005F21E8">
        <w:rPr>
          <w:szCs w:val="28"/>
          <w:lang w:val="uk-UA"/>
        </w:rPr>
        <w:t>норм</w:t>
      </w:r>
      <w:r w:rsidR="005B341A">
        <w:rPr>
          <w:szCs w:val="28"/>
          <w:lang w:val="uk-UA"/>
        </w:rPr>
        <w:t>ального і рівномірного розподілів</w:t>
      </w:r>
      <w:r w:rsidR="00A103B0">
        <w:rPr>
          <w:szCs w:val="28"/>
          <w:lang w:val="uk-UA"/>
        </w:rPr>
        <w:t xml:space="preserve"> за допомогою </w:t>
      </w:r>
      <w:r w:rsidR="00A103B0">
        <w:rPr>
          <w:lang w:val="en-US"/>
        </w:rPr>
        <w:t>VBA</w:t>
      </w:r>
      <w:r w:rsidR="00A103B0" w:rsidRPr="006708DC">
        <w:rPr>
          <w:lang w:val="uk-UA"/>
        </w:rPr>
        <w:t xml:space="preserve"> </w:t>
      </w:r>
      <w:r w:rsidR="00A103B0">
        <w:rPr>
          <w:lang w:val="uk-UA"/>
        </w:rPr>
        <w:t xml:space="preserve">скриптів в середовищі </w:t>
      </w:r>
      <w:r w:rsidR="00A103B0">
        <w:rPr>
          <w:lang w:val="en-US"/>
        </w:rPr>
        <w:t>MS</w:t>
      </w:r>
      <w:r w:rsidR="00A103B0" w:rsidRPr="006708DC">
        <w:rPr>
          <w:lang w:val="uk-UA"/>
        </w:rPr>
        <w:t xml:space="preserve"> </w:t>
      </w:r>
      <w:r w:rsidR="00A103B0">
        <w:rPr>
          <w:lang w:val="en-US"/>
        </w:rPr>
        <w:t>Excel</w:t>
      </w:r>
      <w:r w:rsidR="00A103B0" w:rsidRPr="006708DC">
        <w:rPr>
          <w:lang w:val="uk-UA"/>
        </w:rPr>
        <w:t>.</w:t>
      </w:r>
      <w:r w:rsidR="0027487B" w:rsidRPr="006708DC">
        <w:rPr>
          <w:lang w:val="uk-UA"/>
        </w:rPr>
        <w:t xml:space="preserve"> </w:t>
      </w:r>
      <w:r w:rsidR="00C146CB">
        <w:rPr>
          <w:lang w:val="uk-UA"/>
        </w:rPr>
        <w:t>Після чого на основі отриманої вибірки було</w:t>
      </w:r>
      <w:r w:rsidR="008979CD">
        <w:rPr>
          <w:lang w:val="uk-UA"/>
        </w:rPr>
        <w:t xml:space="preserve"> побудовані інтервальні</w:t>
      </w:r>
      <w:r w:rsidR="00495E6D">
        <w:rPr>
          <w:lang w:val="uk-UA"/>
        </w:rPr>
        <w:t xml:space="preserve"> ряд</w:t>
      </w:r>
      <w:r w:rsidR="008979CD">
        <w:rPr>
          <w:lang w:val="uk-UA"/>
        </w:rPr>
        <w:t>и</w:t>
      </w:r>
      <w:r w:rsidR="00495E6D">
        <w:rPr>
          <w:lang w:val="uk-UA"/>
        </w:rPr>
        <w:t xml:space="preserve">. Кількість інтервалів ряду обраховувалася за допомогою формули </w:t>
      </w:r>
      <w:r w:rsidR="00495E6D" w:rsidRPr="00DB167A">
        <w:rPr>
          <w:szCs w:val="28"/>
          <w:lang w:val="uk-UA"/>
        </w:rPr>
        <w:t>Стеджерса</w:t>
      </w:r>
      <w:r w:rsidR="00495E6D">
        <w:rPr>
          <w:lang w:val="uk-UA"/>
        </w:rPr>
        <w:t>.</w:t>
      </w:r>
      <w:r w:rsidR="005F21E8">
        <w:rPr>
          <w:lang w:val="uk-UA"/>
        </w:rPr>
        <w:t xml:space="preserve"> </w:t>
      </w:r>
      <w:r w:rsidR="008979CD">
        <w:rPr>
          <w:lang w:val="uk-UA"/>
        </w:rPr>
        <w:t xml:space="preserve">Для отриманих інтервальних рядів </w:t>
      </w:r>
      <w:r w:rsidR="005F21E8">
        <w:rPr>
          <w:szCs w:val="28"/>
          <w:lang w:val="uk-UA"/>
        </w:rPr>
        <w:t>бу</w:t>
      </w:r>
      <w:r w:rsidR="008979CD">
        <w:rPr>
          <w:szCs w:val="28"/>
          <w:lang w:val="uk-UA"/>
        </w:rPr>
        <w:t xml:space="preserve">ло побудовано графічні представлення. Після чого було знайдено </w:t>
      </w:r>
      <w:r w:rsidR="008979CD">
        <w:rPr>
          <w:color w:val="000000"/>
          <w:szCs w:val="28"/>
          <w:lang w:val="uk-UA"/>
        </w:rPr>
        <w:t>точкові оцінки по</w:t>
      </w:r>
      <w:r w:rsidR="005F21E8" w:rsidRPr="005E67B3">
        <w:rPr>
          <w:szCs w:val="28"/>
          <w:lang w:val="uk-UA"/>
        </w:rPr>
        <w:t xml:space="preserve"> ва</w:t>
      </w:r>
      <w:r w:rsidR="005F21E8">
        <w:rPr>
          <w:szCs w:val="28"/>
          <w:lang w:val="uk-UA"/>
        </w:rPr>
        <w:t>р</w:t>
      </w:r>
      <w:r w:rsidR="008979CD">
        <w:rPr>
          <w:szCs w:val="28"/>
          <w:lang w:val="uk-UA"/>
        </w:rPr>
        <w:t>іаційних та інтервальних рядах</w:t>
      </w:r>
      <w:r w:rsidR="008E4C43">
        <w:rPr>
          <w:szCs w:val="28"/>
          <w:lang w:val="uk-UA"/>
        </w:rPr>
        <w:t xml:space="preserve"> і </w:t>
      </w:r>
      <w:r w:rsidR="005F21E8" w:rsidRPr="005E67B3">
        <w:rPr>
          <w:szCs w:val="28"/>
          <w:lang w:val="uk-UA"/>
        </w:rPr>
        <w:t xml:space="preserve">довірчі </w:t>
      </w:r>
      <w:r w:rsidR="005F21E8">
        <w:rPr>
          <w:color w:val="000000"/>
          <w:szCs w:val="28"/>
          <w:lang w:val="uk-UA"/>
        </w:rPr>
        <w:t>інтервали</w:t>
      </w:r>
      <w:r w:rsidR="008979CD">
        <w:rPr>
          <w:color w:val="000000"/>
          <w:szCs w:val="28"/>
          <w:lang w:val="uk-UA"/>
        </w:rPr>
        <w:t xml:space="preserve"> </w:t>
      </w:r>
      <w:r w:rsidR="008E4C43">
        <w:rPr>
          <w:color w:val="000000"/>
          <w:szCs w:val="28"/>
          <w:lang w:val="uk-UA"/>
        </w:rPr>
        <w:t>деяких з них</w:t>
      </w:r>
      <w:r w:rsidR="005F21E8">
        <w:rPr>
          <w:color w:val="000000"/>
          <w:szCs w:val="28"/>
          <w:lang w:val="uk-UA"/>
        </w:rPr>
        <w:t xml:space="preserve">, </w:t>
      </w:r>
      <w:r w:rsidR="005F21E8" w:rsidRPr="005E67B3">
        <w:rPr>
          <w:color w:val="000000"/>
          <w:szCs w:val="28"/>
          <w:lang w:val="uk-UA"/>
        </w:rPr>
        <w:t xml:space="preserve">проведена оцінка однорідності вибірок </w:t>
      </w:r>
      <w:r w:rsidR="00324544">
        <w:rPr>
          <w:color w:val="000000"/>
          <w:szCs w:val="28"/>
          <w:lang w:val="uk-UA"/>
        </w:rPr>
        <w:t>за допомогою</w:t>
      </w:r>
      <w:r w:rsidR="005F21E8" w:rsidRPr="005E67B3">
        <w:rPr>
          <w:color w:val="000000"/>
          <w:szCs w:val="28"/>
          <w:lang w:val="uk-UA"/>
        </w:rPr>
        <w:t xml:space="preserve"> коеф</w:t>
      </w:r>
      <w:r w:rsidR="005F21E8">
        <w:rPr>
          <w:color w:val="000000"/>
          <w:szCs w:val="28"/>
          <w:lang w:val="uk-UA"/>
        </w:rPr>
        <w:t>іцієнт</w:t>
      </w:r>
      <w:r w:rsidR="00324544">
        <w:rPr>
          <w:color w:val="000000"/>
          <w:szCs w:val="28"/>
          <w:lang w:val="uk-UA"/>
        </w:rPr>
        <w:t>а</w:t>
      </w:r>
      <w:r w:rsidR="005F21E8">
        <w:rPr>
          <w:color w:val="000000"/>
          <w:szCs w:val="28"/>
          <w:lang w:val="uk-UA"/>
        </w:rPr>
        <w:t xml:space="preserve"> варіації, </w:t>
      </w:r>
      <w:r w:rsidR="0007410F">
        <w:rPr>
          <w:color w:val="000000"/>
          <w:szCs w:val="28"/>
          <w:lang w:val="uk-UA"/>
        </w:rPr>
        <w:t xml:space="preserve">а </w:t>
      </w:r>
      <w:r w:rsidR="000E41C8">
        <w:rPr>
          <w:lang w:val="uk-UA" w:eastAsia="ar-SA"/>
        </w:rPr>
        <w:t>б</w:t>
      </w:r>
      <w:r w:rsidR="000E41C8" w:rsidRPr="005E67B3">
        <w:rPr>
          <w:lang w:val="uk-UA" w:eastAsia="ar-SA"/>
        </w:rPr>
        <w:t>ули висунуті і підтверджені різними методами гіпотези про закон розподілу даних випадкових величин</w:t>
      </w:r>
      <w:r w:rsidR="005F21E8" w:rsidRPr="005E67B3">
        <w:rPr>
          <w:szCs w:val="28"/>
          <w:lang w:val="uk-UA"/>
        </w:rPr>
        <w:t>.</w:t>
      </w:r>
    </w:p>
    <w:p w14:paraId="38457B76" w14:textId="5A22AE00" w:rsidR="00A103B0" w:rsidRPr="005E67B3" w:rsidRDefault="00F77242" w:rsidP="00A103B0">
      <w:pPr>
        <w:tabs>
          <w:tab w:val="clear" w:pos="709"/>
        </w:tabs>
        <w:ind w:firstLine="709"/>
        <w:rPr>
          <w:lang w:val="uk-UA" w:eastAsia="ar-SA"/>
        </w:rPr>
      </w:pPr>
      <w:r>
        <w:rPr>
          <w:lang w:val="uk-UA"/>
        </w:rPr>
        <w:t xml:space="preserve">Під час виконання роботи було </w:t>
      </w:r>
      <w:r>
        <w:rPr>
          <w:lang w:val="uk-UA" w:eastAsia="ar-SA"/>
        </w:rPr>
        <w:t>р</w:t>
      </w:r>
      <w:r w:rsidR="00A103B0" w:rsidRPr="005E67B3">
        <w:rPr>
          <w:lang w:val="uk-UA" w:eastAsia="ar-SA"/>
        </w:rPr>
        <w:t xml:space="preserve">озглянуто основні </w:t>
      </w:r>
      <w:r w:rsidR="00507ED6">
        <w:rPr>
          <w:lang w:val="uk-UA" w:eastAsia="ar-SA"/>
        </w:rPr>
        <w:t xml:space="preserve">положення </w:t>
      </w:r>
      <w:r w:rsidR="00A103B0" w:rsidRPr="005E67B3">
        <w:rPr>
          <w:lang w:val="uk-UA" w:eastAsia="ar-SA"/>
        </w:rPr>
        <w:t xml:space="preserve">нормального і рівномірного </w:t>
      </w:r>
      <w:r w:rsidR="00507ED6">
        <w:rPr>
          <w:lang w:val="uk-UA" w:eastAsia="ar-SA"/>
        </w:rPr>
        <w:t>законів розподілу</w:t>
      </w:r>
      <w:r w:rsidR="00A103B0" w:rsidRPr="005E67B3">
        <w:rPr>
          <w:lang w:val="uk-UA" w:eastAsia="ar-SA"/>
        </w:rPr>
        <w:t>.</w:t>
      </w:r>
    </w:p>
    <w:p w14:paraId="20A17429" w14:textId="734E5937" w:rsidR="005E67B3" w:rsidRPr="005E67B3" w:rsidRDefault="005E67B3" w:rsidP="005E67B3">
      <w:pPr>
        <w:tabs>
          <w:tab w:val="clear" w:pos="709"/>
        </w:tabs>
        <w:ind w:firstLine="709"/>
        <w:rPr>
          <w:lang w:val="uk-UA" w:eastAsia="ar-SA"/>
        </w:rPr>
      </w:pPr>
      <w:r w:rsidRPr="005E67B3">
        <w:rPr>
          <w:lang w:val="uk-UA"/>
        </w:rPr>
        <w:t xml:space="preserve">В результаті аналізу даних, були зроблені наступні висновки: основною частиною статистичного аналізу є виявлення закону розподілу випадкової величини, а також, виявлення основних чинників, що впливають на якість оцінюваних </w:t>
      </w:r>
      <w:r w:rsidRPr="005E67B3">
        <w:rPr>
          <w:lang w:val="uk-UA" w:eastAsia="ar-SA"/>
        </w:rPr>
        <w:t xml:space="preserve">параметрів закону розподілу (довжина вибірки, її однорідність, величина довірчої ймовірності). </w:t>
      </w:r>
    </w:p>
    <w:p w14:paraId="69E6B047" w14:textId="57A7D83C" w:rsidR="005E67B3" w:rsidRPr="008A0E28" w:rsidRDefault="008A0E28" w:rsidP="005E67B3">
      <w:pPr>
        <w:widowControl w:val="0"/>
        <w:shd w:val="clear" w:color="auto" w:fill="FFFFFF" w:themeFill="background1"/>
        <w:ind w:firstLine="709"/>
        <w:rPr>
          <w:lang w:val="uk-UA"/>
        </w:rPr>
      </w:pPr>
      <w:r>
        <w:rPr>
          <w:lang w:val="uk-UA"/>
        </w:rPr>
        <w:t>Отримані в рамках к</w:t>
      </w:r>
      <w:r w:rsidR="00170E10">
        <w:rPr>
          <w:lang w:val="uk-UA"/>
        </w:rPr>
        <w:t xml:space="preserve">урсової роботи </w:t>
      </w:r>
      <w:r>
        <w:rPr>
          <w:lang w:val="uk-UA"/>
        </w:rPr>
        <w:t xml:space="preserve">матеріали можуть </w:t>
      </w:r>
      <w:r w:rsidR="00170E10">
        <w:rPr>
          <w:lang w:val="uk-UA"/>
        </w:rPr>
        <w:t>бути використані</w:t>
      </w:r>
      <w:r>
        <w:rPr>
          <w:lang w:val="uk-UA"/>
        </w:rPr>
        <w:t xml:space="preserve"> в начальних цілях для ознайомлення з підходами математичної статистики </w:t>
      </w:r>
      <w:r w:rsidR="002D35AE">
        <w:rPr>
          <w:lang w:val="uk-UA"/>
        </w:rPr>
        <w:t>до</w:t>
      </w:r>
      <w:r>
        <w:rPr>
          <w:lang w:val="uk-UA"/>
        </w:rPr>
        <w:t xml:space="preserve"> обробки даних.</w:t>
      </w:r>
    </w:p>
    <w:p w14:paraId="6AFBD979" w14:textId="77777777" w:rsidR="005D2BE5" w:rsidRPr="00194550" w:rsidRDefault="005D2BE5" w:rsidP="00D43B1C">
      <w:pPr>
        <w:widowControl w:val="0"/>
        <w:tabs>
          <w:tab w:val="clear" w:pos="709"/>
        </w:tabs>
        <w:spacing w:line="259" w:lineRule="auto"/>
        <w:contextualSpacing w:val="0"/>
        <w:jc w:val="left"/>
        <w:rPr>
          <w:rFonts w:eastAsiaTheme="majorEastAsia" w:cstheme="majorBidi"/>
          <w:caps/>
          <w:color w:val="000000" w:themeColor="text1"/>
          <w:szCs w:val="26"/>
          <w:lang w:val="uk-UA" w:eastAsia="ar-SA"/>
        </w:rPr>
      </w:pPr>
      <w:bookmarkStart w:id="44" w:name="_Toc481102170"/>
      <w:bookmarkStart w:id="45" w:name="_Toc483440731"/>
      <w:r w:rsidRPr="00391A1C">
        <w:rPr>
          <w:lang w:val="uk-UA"/>
        </w:rPr>
        <w:br w:type="page"/>
      </w:r>
    </w:p>
    <w:p w14:paraId="6CE5AB98" w14:textId="77777777" w:rsidR="001A7C21" w:rsidRPr="00391A1C" w:rsidRDefault="001A7C21" w:rsidP="00BA579D">
      <w:pPr>
        <w:pStyle w:val="afd"/>
      </w:pPr>
      <w:bookmarkStart w:id="46" w:name="_Toc483885893"/>
      <w:bookmarkStart w:id="47" w:name="_Toc484718280"/>
      <w:bookmarkStart w:id="48" w:name="_Toc484729342"/>
      <w:bookmarkStart w:id="49" w:name="_Toc484850638"/>
      <w:bookmarkStart w:id="50" w:name="_Toc484863718"/>
      <w:bookmarkStart w:id="51" w:name="_Toc484891042"/>
      <w:bookmarkStart w:id="52" w:name="_Toc484893719"/>
      <w:bookmarkStart w:id="53" w:name="_Toc495228682"/>
      <w:bookmarkStart w:id="54" w:name="_Toc483440732"/>
      <w:bookmarkStart w:id="55" w:name="_Toc483885894"/>
      <w:bookmarkStart w:id="56" w:name="_Toc484850639"/>
      <w:bookmarkStart w:id="57" w:name="_Toc484863719"/>
      <w:bookmarkStart w:id="58" w:name="_Toc484891043"/>
      <w:bookmarkStart w:id="59" w:name="_Toc484893720"/>
      <w:bookmarkEnd w:id="1"/>
      <w:bookmarkEnd w:id="44"/>
      <w:bookmarkEnd w:id="45"/>
      <w:r w:rsidRPr="00391A1C">
        <w:lastRenderedPageBreak/>
        <w:t>Перелік використаних джерел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1F4E992" w14:textId="77777777" w:rsidR="001A7C21" w:rsidRDefault="001A7C21" w:rsidP="001A7C21">
      <w:pPr>
        <w:widowControl w:val="0"/>
        <w:tabs>
          <w:tab w:val="clear" w:pos="709"/>
        </w:tabs>
        <w:contextualSpacing w:val="0"/>
        <w:jc w:val="left"/>
        <w:rPr>
          <w:szCs w:val="28"/>
          <w:lang w:val="uk-UA"/>
        </w:rPr>
      </w:pPr>
    </w:p>
    <w:p w14:paraId="6BB15516" w14:textId="77777777" w:rsidR="001A7C21" w:rsidRPr="00C57D3A" w:rsidRDefault="001A7C21" w:rsidP="001A7C21">
      <w:pPr>
        <w:widowControl w:val="0"/>
        <w:tabs>
          <w:tab w:val="clear" w:pos="709"/>
        </w:tabs>
        <w:contextualSpacing w:val="0"/>
        <w:jc w:val="left"/>
        <w:rPr>
          <w:szCs w:val="28"/>
          <w:lang w:val="uk-UA"/>
        </w:rPr>
      </w:pPr>
    </w:p>
    <w:p w14:paraId="660A9AA8" w14:textId="0FB610D3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>Теория статистики: Учебник / Под ред. проф. Р. А. Шмойловой. – 3-е изд., перераб. – М.: Финансы и статистика, 2000. – 560 с.: ил.</w:t>
      </w:r>
    </w:p>
    <w:p w14:paraId="3FDBFEF1" w14:textId="401A985C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>Гмурман В. Е. Теория вероятностей и математическая статистика. Учеб. пособие для втузов. Изд. 5-е перераб. и доп.</w:t>
      </w:r>
      <w:r w:rsidR="00E41CE1">
        <w:t xml:space="preserve"> – М.: Высш. школа, 1977. – 576</w:t>
      </w:r>
      <w:r w:rsidR="00E41CE1" w:rsidRPr="00E41CE1">
        <w:t> </w:t>
      </w:r>
      <w:r w:rsidRPr="000E437B">
        <w:t>с.</w:t>
      </w:r>
    </w:p>
    <w:p w14:paraId="75D02A35" w14:textId="57729CE1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 xml:space="preserve">Карасёва Л. А. Статистика // Всемирная история экономической мысли: В 6 томах / Гл. ред. В. Н. Черковец. </w:t>
      </w:r>
      <w:r w:rsidR="00A32CBF" w:rsidRPr="00E41CE1">
        <w:t>–</w:t>
      </w:r>
      <w:r w:rsidRPr="000E437B">
        <w:t xml:space="preserve"> М.: Мысль, 1987.</w:t>
      </w:r>
    </w:p>
    <w:p w14:paraId="4DF0181B" w14:textId="7EE14436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>Орлов А. И. П</w:t>
      </w:r>
      <w:r w:rsidR="00A32CBF">
        <w:t xml:space="preserve">рикладная статистика. Учебник. </w:t>
      </w:r>
      <w:r w:rsidR="00A32CBF" w:rsidRPr="00E41CE1">
        <w:t xml:space="preserve">– </w:t>
      </w:r>
      <w:r w:rsidRPr="000E437B">
        <w:t xml:space="preserve">М.: Экзамен, 2006. </w:t>
      </w:r>
      <w:r w:rsidR="00A32CBF" w:rsidRPr="00E41CE1">
        <w:t>–</w:t>
      </w:r>
      <w:r w:rsidR="000E4E04">
        <w:t xml:space="preserve"> 671</w:t>
      </w:r>
      <w:r w:rsidR="000E4E04" w:rsidRPr="00E41CE1">
        <w:t> </w:t>
      </w:r>
      <w:r w:rsidRPr="000E437B">
        <w:t>с.</w:t>
      </w:r>
    </w:p>
    <w:p w14:paraId="0ED9B088" w14:textId="12FD17DF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 xml:space="preserve">Норман Дрейпер, Гарри Смит. Прикладной регрессионный анализ. Множественная регрессия = Applied Regression Analysis. </w:t>
      </w:r>
      <w:r w:rsidR="00A32CBF">
        <w:t>–</w:t>
      </w:r>
      <w:r w:rsidRPr="000E437B">
        <w:t xml:space="preserve"> 3-е изд. </w:t>
      </w:r>
      <w:r w:rsidR="00A32CBF">
        <w:t>–</w:t>
      </w:r>
      <w:r w:rsidRPr="000E437B">
        <w:t xml:space="preserve"> М.: «Диалектика», 2007. </w:t>
      </w:r>
      <w:r w:rsidR="00A32CBF">
        <w:t>–</w:t>
      </w:r>
      <w:r w:rsidRPr="000E437B">
        <w:t xml:space="preserve"> С. 912.</w:t>
      </w:r>
    </w:p>
    <w:p w14:paraId="14E30F80" w14:textId="0EDDF4B4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 xml:space="preserve">Миклашевский И. Н. Статистика теоретическая // Энциклопедический словарь Брокгауза и </w:t>
      </w:r>
      <w:r w:rsidRPr="00E41CE1">
        <w:t xml:space="preserve">Ефрона </w:t>
      </w:r>
      <w:r w:rsidRPr="000E437B">
        <w:t xml:space="preserve">: в 86 т. (82 т. и 4 доп.). </w:t>
      </w:r>
      <w:r w:rsidR="00A32CBF">
        <w:t>–</w:t>
      </w:r>
      <w:r w:rsidRPr="000E437B">
        <w:t xml:space="preserve"> СПб., 1890</w:t>
      </w:r>
      <w:r w:rsidR="00A32CBF" w:rsidRPr="00E41CE1">
        <w:t xml:space="preserve"> </w:t>
      </w:r>
      <w:r w:rsidR="00A32CBF">
        <w:t>–</w:t>
      </w:r>
      <w:r w:rsidR="00A32CBF" w:rsidRPr="00E41CE1">
        <w:t xml:space="preserve"> </w:t>
      </w:r>
      <w:r w:rsidRPr="000E437B">
        <w:t>1907.</w:t>
      </w:r>
    </w:p>
    <w:p w14:paraId="44AA981B" w14:textId="576BCB0F" w:rsidR="000E437B" w:rsidRPr="000E437B" w:rsidRDefault="000E437B" w:rsidP="00E41CE1">
      <w:pPr>
        <w:pStyle w:val="a6"/>
        <w:widowControl w:val="0"/>
        <w:numPr>
          <w:ilvl w:val="0"/>
          <w:numId w:val="25"/>
        </w:numPr>
        <w:tabs>
          <w:tab w:val="clear" w:pos="992"/>
        </w:tabs>
        <w:ind w:left="142" w:right="-2" w:hanging="426"/>
      </w:pPr>
      <w:r w:rsidRPr="000E437B">
        <w:t xml:space="preserve">Елисеева И.И., Юзбашев М.М. Общая теория статистики: Учебник / Под ред. И.И. Елисеевой. </w:t>
      </w:r>
      <w:r w:rsidR="00A32CBF">
        <w:t>–</w:t>
      </w:r>
      <w:r w:rsidRPr="000E437B">
        <w:t xml:space="preserve"> 5-е изд., перераб. и доп. </w:t>
      </w:r>
      <w:r w:rsidR="00A32CBF">
        <w:t>–</w:t>
      </w:r>
      <w:r w:rsidRPr="000E437B">
        <w:t xml:space="preserve"> </w:t>
      </w:r>
      <w:r w:rsidR="000E4E04">
        <w:t>М.: Финансы и статистика, 2004.</w:t>
      </w:r>
      <w:r w:rsidR="000E4E04">
        <w:rPr>
          <w:lang w:val="uk-UA"/>
        </w:rPr>
        <w:t> </w:t>
      </w:r>
      <w:r w:rsidR="00A32CBF">
        <w:t>–</w:t>
      </w:r>
      <w:r w:rsidR="000E4E04">
        <w:rPr>
          <w:lang w:val="uk-UA"/>
        </w:rPr>
        <w:t> </w:t>
      </w:r>
      <w:r w:rsidRPr="000E437B">
        <w:t>656 с</w:t>
      </w:r>
    </w:p>
    <w:p w14:paraId="0D0F5F82" w14:textId="77777777" w:rsidR="00BE1202" w:rsidRDefault="00BE1202">
      <w:pPr>
        <w:tabs>
          <w:tab w:val="clear" w:pos="709"/>
        </w:tabs>
        <w:spacing w:after="160" w:line="259" w:lineRule="auto"/>
        <w:contextualSpacing w:val="0"/>
        <w:jc w:val="left"/>
        <w:rPr>
          <w:lang w:val="uk-UA"/>
        </w:rPr>
        <w:sectPr w:rsidR="00BE1202" w:rsidSect="007216A9">
          <w:headerReference w:type="default" r:id="rId50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8913576" w14:textId="77777777" w:rsidR="001A7C21" w:rsidRDefault="001A7C21" w:rsidP="001A7C21">
      <w:pPr>
        <w:widowControl w:val="0"/>
        <w:tabs>
          <w:tab w:val="clear" w:pos="709"/>
        </w:tabs>
        <w:spacing w:line="259" w:lineRule="auto"/>
        <w:contextualSpacing w:val="0"/>
        <w:jc w:val="left"/>
        <w:rPr>
          <w:lang w:val="uk-UA"/>
        </w:rPr>
      </w:pPr>
    </w:p>
    <w:p w14:paraId="2FD87CF7" w14:textId="4519CB2B" w:rsidR="00F07FAF" w:rsidRDefault="00F07FAF" w:rsidP="00817386">
      <w:bookmarkStart w:id="60" w:name="_Toc484863721"/>
      <w:bookmarkEnd w:id="54"/>
      <w:bookmarkEnd w:id="55"/>
      <w:bookmarkEnd w:id="56"/>
      <w:bookmarkEnd w:id="57"/>
      <w:bookmarkEnd w:id="58"/>
      <w:bookmarkEnd w:id="59"/>
    </w:p>
    <w:p w14:paraId="09941135" w14:textId="77777777" w:rsidR="00FB7829" w:rsidRDefault="00FB7829" w:rsidP="00817386"/>
    <w:p w14:paraId="7E26AF1C" w14:textId="77777777" w:rsidR="00F07FAF" w:rsidRDefault="00F07FAF" w:rsidP="00817386"/>
    <w:p w14:paraId="19DCDDD3" w14:textId="77777777" w:rsidR="00F07FAF" w:rsidRDefault="00F07FAF" w:rsidP="00817386"/>
    <w:p w14:paraId="59EC9B21" w14:textId="77777777" w:rsidR="00F07FAF" w:rsidRDefault="00F07FAF" w:rsidP="00817386"/>
    <w:p w14:paraId="5C124DD7" w14:textId="77777777" w:rsidR="00F07FAF" w:rsidRDefault="00F07FAF" w:rsidP="00817386"/>
    <w:p w14:paraId="750594A8" w14:textId="77777777" w:rsidR="00F07FAF" w:rsidRDefault="00F07FAF" w:rsidP="00817386"/>
    <w:p w14:paraId="49EBE696" w14:textId="77777777" w:rsidR="00F07FAF" w:rsidRDefault="00F07FAF" w:rsidP="00817386"/>
    <w:p w14:paraId="0D90DDC8" w14:textId="77777777" w:rsidR="00F07FAF" w:rsidRDefault="00F07FAF" w:rsidP="00817386"/>
    <w:p w14:paraId="0B30B27D" w14:textId="77777777" w:rsidR="00F07FAF" w:rsidRDefault="00F07FAF" w:rsidP="00817386"/>
    <w:p w14:paraId="0BCEA6FC" w14:textId="77777777" w:rsidR="00F07FAF" w:rsidRDefault="00F07FAF" w:rsidP="00817386"/>
    <w:p w14:paraId="6E774E82" w14:textId="77777777" w:rsidR="00F07FAF" w:rsidRDefault="00F07FAF" w:rsidP="00817386"/>
    <w:p w14:paraId="6A563D5D" w14:textId="2AEE6D41" w:rsidR="007C01E9" w:rsidRPr="00652D34" w:rsidRDefault="009358E7" w:rsidP="00D508F0">
      <w:pPr>
        <w:pStyle w:val="1"/>
        <w:numPr>
          <w:ilvl w:val="0"/>
          <w:numId w:val="0"/>
        </w:numPr>
      </w:pPr>
      <w:bookmarkStart w:id="61" w:name="_Toc484891045"/>
      <w:bookmarkStart w:id="62" w:name="_Toc484893722"/>
      <w:bookmarkStart w:id="63" w:name="_Toc495228683"/>
      <w:r w:rsidRPr="00652D34">
        <w:t xml:space="preserve">Додаток </w:t>
      </w:r>
      <w:bookmarkStart w:id="64" w:name="_Toc484863722"/>
      <w:bookmarkEnd w:id="60"/>
      <w:r w:rsidR="00167DB8">
        <w:rPr>
          <w:lang w:val="ru-RU"/>
        </w:rPr>
        <w:t>А</w:t>
      </w:r>
      <w:r w:rsidR="00BF16AE" w:rsidRPr="00652D34">
        <w:br/>
      </w:r>
      <w:bookmarkEnd w:id="61"/>
      <w:bookmarkEnd w:id="62"/>
      <w:bookmarkEnd w:id="64"/>
      <w:r w:rsidR="00DE1836" w:rsidRPr="00DE1836">
        <w:t>Технічне</w:t>
      </w:r>
      <w:r w:rsidR="00E73652" w:rsidRPr="00DE1836">
        <w:t xml:space="preserve"> </w:t>
      </w:r>
      <w:r w:rsidR="00DE1836" w:rsidRPr="00DE1836">
        <w:t>завдання</w:t>
      </w:r>
      <w:bookmarkEnd w:id="63"/>
    </w:p>
    <w:p w14:paraId="1A1363F0" w14:textId="0CFAEA6A" w:rsidR="00BF5FC7" w:rsidRDefault="00BF5FC7">
      <w:pPr>
        <w:tabs>
          <w:tab w:val="clear" w:pos="709"/>
        </w:tabs>
        <w:spacing w:after="160" w:line="259" w:lineRule="auto"/>
        <w:contextualSpacing w:val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ADB155B" w14:textId="77777777" w:rsidR="00BF5FC7" w:rsidRPr="0082040D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  <w:r w:rsidRPr="00040C45">
        <w:rPr>
          <w:bCs/>
          <w:noProof/>
          <w:color w:val="00000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1F5003FC" wp14:editId="5BB5ABEB">
                <wp:simplePos x="0" y="0"/>
                <wp:positionH relativeFrom="column">
                  <wp:posOffset>5788025</wp:posOffset>
                </wp:positionH>
                <wp:positionV relativeFrom="paragraph">
                  <wp:posOffset>-433639</wp:posOffset>
                </wp:positionV>
                <wp:extent cx="276446" cy="255182"/>
                <wp:effectExtent l="0" t="0" r="28575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55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82727B" id="Прямоугольник 4" o:spid="_x0000_s1026" style="position:absolute;margin-left:455.75pt;margin-top:-34.15pt;width:21.75pt;height:20.1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BwtQIAALwFAAAOAAAAZHJzL2Uyb0RvYy54bWysVM1u2zAMvg/YOwi6r44Dp+2COkWQosOA&#10;oi3WDj0rshQbkCVNUuJkpwG7Dtgj7CF2GfbTZ3DeaJT8k6wrdiiWg0Ka5CfyE8mT03Up0IoZWyiZ&#10;4vhggBGTVGWFXKT47e35i2OMrCMyI0JJluINs/h08vzZSaXHbKhyJTJmEIBIO650inPn9DiKLM1Z&#10;SeyB0kyCkStTEgeqWUSZIRWglyIaDgaHUaVMpo2izFr4etYY8STgc86ou+LcModEiiE3F04Tzrk/&#10;o8kJGS8M0XlB2zTIE7IoSSHh0h7qjDiClqb4C6osqFFWcXdAVRkpzgvKQg1QTTx4UM1NTjQLtQA5&#10;Vvc02f8HSy9X1wYVWYoTjCQp4YnqL9sP28/1z/p++7H+Wt/XP7af6l/1t/o7SjxflbZjCLvR16bV&#10;LIi++DU3pf+HstA6cLzpOWZrhyh8HB4dJskhRhRMw9EoPh56zGgXrI11r5gqkRdSbOAJA7NkdWFd&#10;49q5+LusEkV2XggRFN82bCYMWhF48PkibsH/8BLySYGQo4+MfP1NxUFyG8E8npBvGAcmfY0h4dDD&#10;u2QIpUy6uDHlJGNNjqMB/Losu/QDIQHQI3OorsduATrPBqTDbuhp/X0oCyPQBw/+lVgT3EeEm5V0&#10;fXBZSGUeAxBQVXtz49+R1FDjWZqrbAN9ZlQzgFbT8wKe94JYd00MTBzMJmwRdwUHF6pKsWoljHJl&#10;3j/23fvDIIAVowomOMX23ZIYhpF4LWFEXsZJ4kc+KMnoaAiK2bfM9y1yWc4U9EwM+0rTIHp/JzqR&#10;G1XewbKZ+lvBRCSFu1NMnemUmWs2C6wryqbT4AZjrom7kDeaenDPqm/f2/UdMbrtcQfDcam6aSfj&#10;B63e+PpIqaZLp3gR5mDHa8s3rIjQOO068ztoXw9eu6U7+Q0AAP//AwBQSwMEFAAGAAgAAAAhAIxH&#10;afrhAAAACwEAAA8AAABkcnMvZG93bnJldi54bWxMj8FOhDAQhu8mvkMzJt52CxhWQMrGGI0x8bDu&#10;muweu3QKRNoSWlh8e8eTHmfmyz/fX24X07MZR985KyBeR8DQ1k51thHweXhZZcB8kFbJ3lkU8I0e&#10;ttX1VSkL5S72A+d9aBiFWF9IAW0IQ8G5r1s00q/dgJZu2o1GBhrHhqtRXijc9DyJog03srP0oZUD&#10;PrVYf+0nI+Ck5evh+c2/c53MOu9201HfT0Lc3iyPD8ACLuEPhl99UoeKnM5ussqzXkAexymhAlab&#10;7A4YEXmaUrszbZIsBl6V/H+H6gcAAP//AwBQSwECLQAUAAYACAAAACEAtoM4kv4AAADhAQAAEwAA&#10;AAAAAAAAAAAAAAAAAAAAW0NvbnRlbnRfVHlwZXNdLnhtbFBLAQItABQABgAIAAAAIQA4/SH/1gAA&#10;AJQBAAALAAAAAAAAAAAAAAAAAC8BAABfcmVscy8ucmVsc1BLAQItABQABgAIAAAAIQDlVQBwtQIA&#10;ALwFAAAOAAAAAAAAAAAAAAAAAC4CAABkcnMvZTJvRG9jLnhtbFBLAQItABQABgAIAAAAIQCMR2n6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Pr="00040C45">
        <w:rPr>
          <w:bCs/>
          <w:color w:val="000000"/>
          <w:szCs w:val="28"/>
          <w:lang w:val="uk-UA"/>
        </w:rPr>
        <w:t>МІНІСТЕРСТВО ОСВІТИ І НАУКИ УКРАЇНИ</w:t>
      </w:r>
    </w:p>
    <w:p w14:paraId="31CF1C53" w14:textId="77777777" w:rsidR="00BF5FC7" w:rsidRPr="0038486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  <w:r w:rsidRPr="0038486A">
        <w:rPr>
          <w:bCs/>
          <w:color w:val="000000"/>
          <w:szCs w:val="28"/>
          <w:lang w:val="uk-UA"/>
        </w:rPr>
        <w:t xml:space="preserve">ДЕРЖАВНИЙ ВИЩИЙ НАВЧАЛЬНИЙ ЗАКЛАД </w:t>
      </w:r>
    </w:p>
    <w:p w14:paraId="717E74F1" w14:textId="77777777" w:rsidR="00BF5FC7" w:rsidRPr="0038486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</w:rPr>
      </w:pPr>
      <w:r w:rsidRPr="0038486A">
        <w:rPr>
          <w:bCs/>
          <w:color w:val="000000"/>
          <w:szCs w:val="28"/>
          <w:lang w:val="uk-UA"/>
        </w:rPr>
        <w:t>«ДОНЕЦЬКИЙ НАЦІОНАЛЬНИЙ ТЕХНІЧНИЙ УНІВЕРСИТЕТ»</w:t>
      </w:r>
    </w:p>
    <w:p w14:paraId="1B5924C2" w14:textId="77777777" w:rsidR="00BF5FC7" w:rsidRPr="00040C45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color w:val="000000"/>
          <w:szCs w:val="28"/>
        </w:rPr>
      </w:pPr>
    </w:p>
    <w:p w14:paraId="45E3ECD6" w14:textId="77777777" w:rsidR="00BF5FC7" w:rsidRPr="0038486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  <w:r w:rsidRPr="0038486A">
        <w:rPr>
          <w:color w:val="000000"/>
          <w:szCs w:val="28"/>
          <w:lang w:val="uk-UA"/>
        </w:rPr>
        <w:t>Факультет комп’ютерних наук і технологій</w:t>
      </w:r>
    </w:p>
    <w:p w14:paraId="540196B9" w14:textId="77777777" w:rsidR="00BF5FC7" w:rsidRPr="0038486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 w:val="24"/>
          <w:lang w:val="uk-UA"/>
        </w:rPr>
      </w:pPr>
      <w:r w:rsidRPr="0038486A">
        <w:rPr>
          <w:color w:val="000000"/>
          <w:szCs w:val="28"/>
          <w:lang w:val="uk-UA"/>
        </w:rPr>
        <w:t>Кафедра прикладної математики і інформатики</w:t>
      </w:r>
    </w:p>
    <w:p w14:paraId="5C000DE6" w14:textId="77777777" w:rsidR="00BF5FC7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</w:p>
    <w:p w14:paraId="09221077" w14:textId="77777777" w:rsidR="00BF5FC7" w:rsidRPr="00BF69E9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lang w:val="uk-UA"/>
        </w:rPr>
      </w:pPr>
      <w:r w:rsidRPr="00BF69E9">
        <w:rPr>
          <w:rFonts w:eastAsiaTheme="minorEastAsia"/>
          <w:lang w:val="uk-UA"/>
        </w:rPr>
        <w:t>Затверджую:</w:t>
      </w:r>
    </w:p>
    <w:p w14:paraId="7ADE6BE2" w14:textId="77777777" w:rsidR="00BF5FC7" w:rsidRPr="00040C45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bCs/>
          <w:color w:val="000000"/>
          <w:szCs w:val="28"/>
          <w:lang w:val="uk-UA"/>
        </w:rPr>
      </w:pPr>
      <w:r w:rsidRPr="00BF69E9">
        <w:rPr>
          <w:rFonts w:eastAsiaTheme="minorEastAsia"/>
          <w:lang w:val="uk-UA"/>
        </w:rPr>
        <w:t>Зав. каф.</w:t>
      </w:r>
      <w:r w:rsidRPr="00040C45">
        <w:rPr>
          <w:bCs/>
          <w:color w:val="000000"/>
          <w:szCs w:val="28"/>
          <w:lang w:val="uk-UA"/>
        </w:rPr>
        <w:t xml:space="preserve"> </w:t>
      </w:r>
      <w:r w:rsidRPr="00BF69E9">
        <w:rPr>
          <w:lang w:val="uk-UA"/>
        </w:rPr>
        <w:t>ПМІ</w:t>
      </w:r>
    </w:p>
    <w:p w14:paraId="41DDC852" w14:textId="77777777" w:rsidR="00BF5FC7" w:rsidRPr="002702A8" w:rsidRDefault="00BF5FC7" w:rsidP="00BF5FC7">
      <w:pPr>
        <w:widowControl w:val="0"/>
        <w:shd w:val="clear" w:color="auto" w:fill="FFFFFF"/>
        <w:tabs>
          <w:tab w:val="clear" w:pos="709"/>
          <w:tab w:val="left" w:pos="7230"/>
        </w:tabs>
        <w:autoSpaceDE w:val="0"/>
        <w:autoSpaceDN w:val="0"/>
        <w:adjustRightInd w:val="0"/>
        <w:ind w:left="5812"/>
        <w:contextualSpacing w:val="0"/>
        <w:jc w:val="left"/>
        <w:rPr>
          <w:bCs/>
          <w:color w:val="000000"/>
          <w:szCs w:val="28"/>
          <w:lang w:val="uk-UA"/>
        </w:rPr>
      </w:pPr>
      <w:r w:rsidRPr="002702A8">
        <w:rPr>
          <w:bCs/>
          <w:color w:val="000000"/>
          <w:szCs w:val="28"/>
          <w:u w:val="single"/>
          <w:lang w:val="uk-UA"/>
        </w:rPr>
        <w:tab/>
      </w:r>
      <w:r w:rsidRPr="002702A8">
        <w:rPr>
          <w:bCs/>
          <w:color w:val="000000"/>
          <w:szCs w:val="28"/>
          <w:lang w:val="uk-UA"/>
        </w:rPr>
        <w:t xml:space="preserve"> О. А. </w:t>
      </w:r>
      <w:r w:rsidRPr="00BF69E9">
        <w:rPr>
          <w:lang w:val="uk-UA"/>
        </w:rPr>
        <w:t>Дмитрієва</w:t>
      </w:r>
    </w:p>
    <w:p w14:paraId="745AB825" w14:textId="77777777" w:rsidR="00BF5FC7" w:rsidRPr="00702528" w:rsidRDefault="00BF5FC7" w:rsidP="00BF5FC7">
      <w:pPr>
        <w:widowControl w:val="0"/>
        <w:shd w:val="clear" w:color="auto" w:fill="FFFFFF"/>
        <w:tabs>
          <w:tab w:val="clear" w:pos="709"/>
          <w:tab w:val="left" w:pos="6096"/>
          <w:tab w:val="left" w:pos="6521"/>
          <w:tab w:val="left" w:pos="6946"/>
          <w:tab w:val="left" w:pos="8364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>
        <w:t>«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>
        <w:t>»</w:t>
      </w:r>
      <w:r w:rsidRPr="00702528">
        <w:t xml:space="preserve"> 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 w:rsidRPr="00702528">
        <w:t xml:space="preserve"> 2017 </w:t>
      </w:r>
      <w:r>
        <w:rPr>
          <w:lang w:val="uk-UA"/>
        </w:rPr>
        <w:t>р.</w:t>
      </w:r>
    </w:p>
    <w:p w14:paraId="575752C9" w14:textId="77777777" w:rsidR="00BF5FC7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bCs/>
          <w:color w:val="000000"/>
          <w:szCs w:val="28"/>
          <w:lang w:val="uk-UA"/>
        </w:rPr>
      </w:pPr>
    </w:p>
    <w:p w14:paraId="4C0FBFDC" w14:textId="77777777" w:rsidR="00BF5FC7" w:rsidRPr="00941CEB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ТЕХНІЧНЕ ЗАВДАННЯ</w:t>
      </w:r>
    </w:p>
    <w:p w14:paraId="134048C5" w14:textId="77777777" w:rsidR="00BF5FC7" w:rsidRPr="000E0C32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color w:val="000000"/>
          <w:szCs w:val="28"/>
          <w:lang w:val="uk-UA"/>
        </w:rPr>
      </w:pPr>
      <w:r w:rsidRPr="000E0C32">
        <w:rPr>
          <w:color w:val="000000"/>
          <w:szCs w:val="28"/>
          <w:lang w:val="uk-UA"/>
        </w:rPr>
        <w:t xml:space="preserve">до курсового проекту </w:t>
      </w:r>
      <w:r>
        <w:rPr>
          <w:color w:val="000000"/>
          <w:szCs w:val="28"/>
          <w:lang w:val="uk-UA"/>
        </w:rPr>
        <w:t>з дисципліни</w:t>
      </w:r>
    </w:p>
    <w:p w14:paraId="24346BFC" w14:textId="77777777" w:rsidR="00BF5FC7" w:rsidRPr="0038486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  <w:r w:rsidRPr="0038486A">
        <w:rPr>
          <w:color w:val="000000"/>
          <w:szCs w:val="28"/>
          <w:lang w:val="uk-UA"/>
        </w:rPr>
        <w:t>«</w:t>
      </w:r>
      <w:r>
        <w:rPr>
          <w:color w:val="000000"/>
          <w:szCs w:val="28"/>
          <w:lang w:val="uk-UA"/>
        </w:rPr>
        <w:t>Статистичні методи оцінювання</w:t>
      </w:r>
      <w:r w:rsidRPr="0038486A">
        <w:rPr>
          <w:color w:val="000000"/>
          <w:szCs w:val="28"/>
          <w:lang w:val="uk-UA"/>
        </w:rPr>
        <w:t>»</w:t>
      </w:r>
    </w:p>
    <w:p w14:paraId="0A1F61CA" w14:textId="77777777" w:rsidR="00BF5FC7" w:rsidRPr="0082040D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lang w:val="uk-UA"/>
        </w:rPr>
      </w:pPr>
      <w:r w:rsidRPr="0038486A">
        <w:rPr>
          <w:color w:val="000000"/>
          <w:szCs w:val="28"/>
          <w:lang w:val="uk-UA"/>
        </w:rPr>
        <w:t>на тему</w:t>
      </w:r>
      <w:r w:rsidRPr="002851C8">
        <w:rPr>
          <w:color w:val="000000"/>
          <w:szCs w:val="28"/>
        </w:rPr>
        <w:t xml:space="preserve"> </w:t>
      </w:r>
      <w:r w:rsidRPr="0082040D">
        <w:rPr>
          <w:lang w:val="uk-UA"/>
        </w:rPr>
        <w:t>«</w:t>
      </w:r>
      <w:r>
        <w:rPr>
          <w:lang w:val="uk-UA"/>
        </w:rPr>
        <w:t>Комплексна статистична</w:t>
      </w:r>
      <w:r>
        <w:rPr>
          <w:lang w:val="uk-UA"/>
        </w:rPr>
        <w:br/>
        <w:t xml:space="preserve">обробка </w:t>
      </w:r>
      <w:r w:rsidRPr="004C31F6">
        <w:rPr>
          <w:lang w:val="uk-UA"/>
        </w:rPr>
        <w:t>експериментальних даних</w:t>
      </w:r>
      <w:r w:rsidRPr="0082040D">
        <w:rPr>
          <w:lang w:val="uk-UA"/>
        </w:rPr>
        <w:t>»</w:t>
      </w:r>
    </w:p>
    <w:p w14:paraId="70F7418B" w14:textId="77777777" w:rsidR="00BF5FC7" w:rsidRPr="0038486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contextualSpacing w:val="0"/>
        <w:jc w:val="center"/>
        <w:rPr>
          <w:rFonts w:eastAsiaTheme="minorEastAsia"/>
          <w:szCs w:val="28"/>
          <w:lang w:val="uk-UA"/>
        </w:rPr>
      </w:pPr>
    </w:p>
    <w:p w14:paraId="589A766B" w14:textId="77777777" w:rsidR="00BF5FC7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 w:rsidRPr="765B6BE4">
        <w:rPr>
          <w:color w:val="000000"/>
          <w:lang w:val="uk-UA"/>
        </w:rPr>
        <w:t>Виконав:</w:t>
      </w:r>
    </w:p>
    <w:p w14:paraId="38BDC9B4" w14:textId="77777777" w:rsidR="00BF5FC7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color w:val="000000"/>
          <w:lang w:val="uk-UA"/>
        </w:rPr>
      </w:pPr>
      <w:r w:rsidRPr="765B6BE4">
        <w:rPr>
          <w:color w:val="000000"/>
          <w:lang w:val="uk-UA"/>
        </w:rPr>
        <w:t>студент групи</w:t>
      </w:r>
      <w:r>
        <w:rPr>
          <w:color w:val="000000"/>
          <w:lang w:val="uk-UA"/>
        </w:rPr>
        <w:t xml:space="preserve"> ІПЗм-17</w:t>
      </w:r>
    </w:p>
    <w:p w14:paraId="63EFC845" w14:textId="27E0BF92" w:rsidR="00BF5FC7" w:rsidRDefault="00BF5FC7" w:rsidP="00BF5FC7">
      <w:pPr>
        <w:widowControl w:val="0"/>
        <w:shd w:val="clear" w:color="auto" w:fill="FFFFFF"/>
        <w:tabs>
          <w:tab w:val="clear" w:pos="709"/>
          <w:tab w:val="left" w:pos="7371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 w:rsidRPr="002851C8">
        <w:rPr>
          <w:u w:val="single"/>
        </w:rPr>
        <w:tab/>
      </w:r>
      <w:r w:rsidRPr="00702528">
        <w:rPr>
          <w:lang w:val="uk-UA"/>
        </w:rPr>
        <w:t xml:space="preserve"> </w:t>
      </w:r>
      <w:r w:rsidR="00351DE8">
        <w:t>Лисенко</w:t>
      </w:r>
      <w:r w:rsidR="00351DE8">
        <w:rPr>
          <w:rFonts w:eastAsiaTheme="minorEastAsia"/>
          <w:szCs w:val="28"/>
          <w:lang w:val="uk-UA"/>
        </w:rPr>
        <w:t xml:space="preserve"> А.С</w:t>
      </w:r>
      <w:r w:rsidRPr="0083130A">
        <w:rPr>
          <w:rFonts w:eastAsiaTheme="minorEastAsia"/>
          <w:szCs w:val="28"/>
          <w:lang w:val="uk-UA"/>
        </w:rPr>
        <w:t>.</w:t>
      </w:r>
    </w:p>
    <w:p w14:paraId="00E2DCA8" w14:textId="77777777" w:rsidR="00BF5FC7" w:rsidRPr="00702528" w:rsidRDefault="00BF5FC7" w:rsidP="00BF5FC7">
      <w:pPr>
        <w:widowControl w:val="0"/>
        <w:shd w:val="clear" w:color="auto" w:fill="FFFFFF"/>
        <w:tabs>
          <w:tab w:val="clear" w:pos="709"/>
          <w:tab w:val="left" w:pos="6096"/>
          <w:tab w:val="left" w:pos="6521"/>
          <w:tab w:val="left" w:pos="6946"/>
          <w:tab w:val="left" w:pos="8364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>
        <w:t>«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>
        <w:t>»</w:t>
      </w:r>
      <w:r w:rsidRPr="00702528">
        <w:t xml:space="preserve"> 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 w:rsidRPr="00702528">
        <w:t xml:space="preserve"> 2017 </w:t>
      </w:r>
      <w:r>
        <w:rPr>
          <w:lang w:val="uk-UA"/>
        </w:rPr>
        <w:t>р.</w:t>
      </w:r>
    </w:p>
    <w:p w14:paraId="1A37C77D" w14:textId="77777777" w:rsidR="00BF5FC7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lang w:val="uk-UA"/>
        </w:rPr>
      </w:pPr>
    </w:p>
    <w:p w14:paraId="68ECD190" w14:textId="77777777" w:rsidR="00BF5FC7" w:rsidRPr="0083130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</w:rPr>
      </w:pPr>
      <w:r w:rsidRPr="765B6BE4">
        <w:rPr>
          <w:rFonts w:eastAsiaTheme="minorEastAsia"/>
          <w:lang w:val="uk-UA"/>
        </w:rPr>
        <w:t>Керівник</w:t>
      </w:r>
      <w:r w:rsidRPr="0083130A">
        <w:rPr>
          <w:rFonts w:eastAsiaTheme="minorEastAsia"/>
        </w:rPr>
        <w:t>:</w:t>
      </w:r>
    </w:p>
    <w:p w14:paraId="60306DC5" w14:textId="77777777" w:rsidR="00BF5FC7" w:rsidRPr="0083130A" w:rsidRDefault="00BF5FC7" w:rsidP="00BF5FC7">
      <w:pPr>
        <w:widowControl w:val="0"/>
        <w:shd w:val="clear" w:color="auto" w:fill="FFFFFF"/>
        <w:tabs>
          <w:tab w:val="clear" w:pos="709"/>
        </w:tabs>
        <w:autoSpaceDE w:val="0"/>
        <w:autoSpaceDN w:val="0"/>
        <w:adjustRightInd w:val="0"/>
        <w:ind w:left="5812"/>
        <w:contextualSpacing w:val="0"/>
        <w:jc w:val="left"/>
        <w:rPr>
          <w:color w:val="000000"/>
          <w:lang w:val="uk-UA"/>
        </w:rPr>
      </w:pPr>
      <w:r w:rsidRPr="0083130A">
        <w:rPr>
          <w:color w:val="000000"/>
          <w:lang w:val="uk-UA"/>
        </w:rPr>
        <w:t>доц. каф. ПМіІ, д. т. н.</w:t>
      </w:r>
    </w:p>
    <w:p w14:paraId="3CF008AA" w14:textId="77777777" w:rsidR="00BF5FC7" w:rsidRDefault="00BF5FC7" w:rsidP="00BF5FC7">
      <w:pPr>
        <w:widowControl w:val="0"/>
        <w:shd w:val="clear" w:color="auto" w:fill="FFFFFF"/>
        <w:tabs>
          <w:tab w:val="clear" w:pos="709"/>
          <w:tab w:val="left" w:pos="7371"/>
        </w:tabs>
        <w:autoSpaceDE w:val="0"/>
        <w:autoSpaceDN w:val="0"/>
        <w:adjustRightInd w:val="0"/>
        <w:ind w:left="5812"/>
        <w:contextualSpacing w:val="0"/>
        <w:jc w:val="left"/>
      </w:pPr>
      <w:r w:rsidRPr="002851C8">
        <w:rPr>
          <w:u w:val="single"/>
        </w:rPr>
        <w:tab/>
      </w:r>
      <w:r w:rsidRPr="00702528">
        <w:rPr>
          <w:lang w:val="uk-UA"/>
        </w:rPr>
        <w:t xml:space="preserve"> </w:t>
      </w:r>
      <w:r>
        <w:t>Назарова І. А.</w:t>
      </w:r>
    </w:p>
    <w:p w14:paraId="5F894363" w14:textId="77777777" w:rsidR="00BF5FC7" w:rsidRPr="00702528" w:rsidRDefault="00BF5FC7" w:rsidP="00BF5FC7">
      <w:pPr>
        <w:widowControl w:val="0"/>
        <w:shd w:val="clear" w:color="auto" w:fill="FFFFFF"/>
        <w:tabs>
          <w:tab w:val="clear" w:pos="709"/>
          <w:tab w:val="left" w:pos="6096"/>
          <w:tab w:val="left" w:pos="6521"/>
          <w:tab w:val="left" w:pos="6946"/>
          <w:tab w:val="left" w:pos="8364"/>
        </w:tabs>
        <w:autoSpaceDE w:val="0"/>
        <w:autoSpaceDN w:val="0"/>
        <w:adjustRightInd w:val="0"/>
        <w:ind w:left="5812"/>
        <w:contextualSpacing w:val="0"/>
        <w:jc w:val="left"/>
        <w:rPr>
          <w:rFonts w:eastAsiaTheme="minorEastAsia"/>
          <w:szCs w:val="28"/>
          <w:lang w:val="uk-UA"/>
        </w:rPr>
      </w:pPr>
      <w:r>
        <w:t>«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>
        <w:t>»</w:t>
      </w:r>
      <w:r w:rsidRPr="00702528">
        <w:t xml:space="preserve"> </w:t>
      </w:r>
      <w:r w:rsidRPr="00702528">
        <w:rPr>
          <w:u w:val="single"/>
        </w:rPr>
        <w:tab/>
      </w:r>
      <w:r w:rsidRPr="00702528">
        <w:rPr>
          <w:u w:val="single"/>
        </w:rPr>
        <w:tab/>
      </w:r>
      <w:r w:rsidRPr="00702528">
        <w:t xml:space="preserve"> 2017 </w:t>
      </w:r>
      <w:r>
        <w:rPr>
          <w:lang w:val="uk-UA"/>
        </w:rPr>
        <w:t>р.</w:t>
      </w:r>
    </w:p>
    <w:p w14:paraId="2FEB20CE" w14:textId="77777777" w:rsidR="00BF5FC7" w:rsidRDefault="00BF5FC7" w:rsidP="00BF5FC7">
      <w:pPr>
        <w:widowControl w:val="0"/>
        <w:shd w:val="clear" w:color="auto" w:fill="FFFFFF" w:themeFill="background1"/>
        <w:jc w:val="center"/>
        <w:rPr>
          <w:color w:val="000000"/>
          <w:szCs w:val="28"/>
          <w:lang w:val="uk-UA"/>
        </w:rPr>
      </w:pPr>
    </w:p>
    <w:p w14:paraId="6A5651A1" w14:textId="77777777" w:rsidR="00BF5FC7" w:rsidRDefault="00BF5FC7" w:rsidP="00BF5FC7">
      <w:pPr>
        <w:widowControl w:val="0"/>
        <w:shd w:val="clear" w:color="auto" w:fill="FFFFFF" w:themeFill="background1"/>
        <w:jc w:val="center"/>
        <w:rPr>
          <w:color w:val="000000"/>
          <w:szCs w:val="28"/>
          <w:lang w:val="uk-UA"/>
        </w:rPr>
      </w:pPr>
    </w:p>
    <w:p w14:paraId="40AE3B59" w14:textId="77777777" w:rsidR="0017403F" w:rsidRDefault="00BF5FC7" w:rsidP="007175FB">
      <w:pPr>
        <w:tabs>
          <w:tab w:val="clear" w:pos="709"/>
        </w:tabs>
        <w:spacing w:after="160" w:line="259" w:lineRule="auto"/>
        <w:contextualSpacing w:val="0"/>
        <w:jc w:val="center"/>
        <w:rPr>
          <w:color w:val="000000" w:themeColor="text1"/>
          <w:lang w:val="uk-UA"/>
        </w:rPr>
        <w:sectPr w:rsidR="0017403F" w:rsidSect="00BE1202">
          <w:headerReference w:type="default" r:id="rId503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 w:rsidRPr="765B6BE4">
        <w:rPr>
          <w:color w:val="000000" w:themeColor="text1"/>
          <w:lang w:val="uk-UA"/>
        </w:rPr>
        <w:t xml:space="preserve">Покровськ </w:t>
      </w:r>
      <w:r w:rsidR="007175FB">
        <w:rPr>
          <w:color w:val="000000" w:themeColor="text1"/>
          <w:lang w:val="uk-UA"/>
        </w:rPr>
        <w:t>–</w:t>
      </w:r>
      <w:r w:rsidRPr="765B6BE4">
        <w:rPr>
          <w:color w:val="000000" w:themeColor="text1"/>
          <w:lang w:val="uk-UA"/>
        </w:rPr>
        <w:t xml:space="preserve"> 2017</w:t>
      </w:r>
    </w:p>
    <w:p w14:paraId="2DEC2B74" w14:textId="4988E43B" w:rsidR="000B1315" w:rsidRPr="00362922" w:rsidRDefault="000B1315" w:rsidP="0017403F">
      <w:pPr>
        <w:ind w:left="-567" w:firstLine="709"/>
        <w:rPr>
          <w:lang w:val="uk-UA"/>
        </w:rPr>
      </w:pPr>
      <w:r>
        <w:rPr>
          <w:lang w:val="uk-UA"/>
        </w:rPr>
        <w:lastRenderedPageBreak/>
        <w:t>1</w:t>
      </w:r>
      <w:r w:rsidRPr="00362922">
        <w:rPr>
          <w:lang w:val="uk-UA"/>
        </w:rPr>
        <w:t xml:space="preserve"> Підставою для розробки є завдання на курсовий проект, видане кафедрою прикладної математики та інформатики.</w:t>
      </w:r>
    </w:p>
    <w:p w14:paraId="584BDE93" w14:textId="3B82E844" w:rsidR="000B1315" w:rsidRPr="00362922" w:rsidRDefault="000B1315" w:rsidP="0017403F">
      <w:pPr>
        <w:ind w:left="-567" w:firstLine="709"/>
        <w:rPr>
          <w:lang w:val="uk-UA"/>
        </w:rPr>
      </w:pPr>
      <w:r>
        <w:rPr>
          <w:lang w:val="uk-UA"/>
        </w:rPr>
        <w:t>2</w:t>
      </w:r>
      <w:r w:rsidRPr="00362922">
        <w:rPr>
          <w:lang w:val="uk-UA"/>
        </w:rPr>
        <w:t xml:space="preserve"> Мета виконання курсового проекту є проведення комплексного статистичного аналізу експериментальних даних, який передбачає генерацію двох випадкових величин по заданим законам розподілення для подальшого аналізу.</w:t>
      </w:r>
    </w:p>
    <w:p w14:paraId="71A69AA5" w14:textId="25D2ED09" w:rsidR="000B1315" w:rsidRPr="00362922" w:rsidRDefault="00C22AA9" w:rsidP="0017403F">
      <w:pPr>
        <w:ind w:left="-567" w:firstLine="709"/>
        <w:rPr>
          <w:lang w:val="uk-UA"/>
        </w:rPr>
      </w:pPr>
      <w:r>
        <w:rPr>
          <w:lang w:val="uk-UA"/>
        </w:rPr>
        <w:t>3</w:t>
      </w:r>
      <w:r w:rsidR="000B1315" w:rsidRPr="00362922">
        <w:rPr>
          <w:lang w:val="uk-UA"/>
        </w:rPr>
        <w:t xml:space="preserve"> Постановка завдання</w:t>
      </w:r>
    </w:p>
    <w:p w14:paraId="1F87A5B4" w14:textId="77777777" w:rsidR="000B1315" w:rsidRPr="00362922" w:rsidRDefault="000B1315" w:rsidP="0017403F">
      <w:pPr>
        <w:ind w:left="-567" w:firstLine="709"/>
        <w:rPr>
          <w:color w:val="000000"/>
          <w:szCs w:val="28"/>
          <w:lang w:val="uk-UA"/>
        </w:rPr>
      </w:pPr>
      <w:r w:rsidRPr="00362922">
        <w:rPr>
          <w:lang w:val="uk-UA"/>
        </w:rPr>
        <w:t xml:space="preserve">Програма повинна виконувати генерацію </w:t>
      </w:r>
      <w:r w:rsidRPr="00362922">
        <w:rPr>
          <w:szCs w:val="28"/>
          <w:lang w:val="uk-UA"/>
        </w:rPr>
        <w:t>двох видів випадкових величин із різними законами розподілу та чисельними характеристиками</w:t>
      </w:r>
      <w:r w:rsidRPr="00362922">
        <w:rPr>
          <w:color w:val="000000"/>
          <w:szCs w:val="28"/>
          <w:lang w:val="uk-UA"/>
        </w:rPr>
        <w:t>:</w:t>
      </w:r>
    </w:p>
    <w:p w14:paraId="5E685432" w14:textId="54ABC875" w:rsidR="000B1315" w:rsidRDefault="000B1315" w:rsidP="0017403F">
      <w:pPr>
        <w:tabs>
          <w:tab w:val="num" w:pos="0"/>
        </w:tabs>
        <w:ind w:left="-567" w:firstLine="709"/>
        <w:rPr>
          <w:color w:val="000000"/>
          <w:szCs w:val="28"/>
          <w:lang w:val="uk-UA" w:eastAsia="uk-UA"/>
        </w:rPr>
      </w:pPr>
      <w:r w:rsidRPr="00362922">
        <w:rPr>
          <w:color w:val="000000"/>
          <w:szCs w:val="28"/>
          <w:lang w:val="uk-UA" w:eastAsia="uk-UA"/>
        </w:rPr>
        <w:t xml:space="preserve">а) </w:t>
      </w:r>
      <w:r w:rsidRPr="0060432F">
        <w:rPr>
          <w:color w:val="000000"/>
          <w:position w:val="-14"/>
          <w:szCs w:val="28"/>
          <w:lang w:val="uk-UA" w:eastAsia="uk-UA"/>
        </w:rPr>
        <w:object w:dxaOrig="2840" w:dyaOrig="380" w14:anchorId="675390B5">
          <v:shape id="_x0000_i1176" type="#_x0000_t75" style="width:135.75pt;height:19.5pt" o:ole="" fillcolor="window">
            <v:imagedata r:id="rId504" o:title=""/>
          </v:shape>
          <o:OLEObject Type="Embed" ProgID="Equation.3" ShapeID="_x0000_i1176" DrawAspect="Content" ObjectID="_1580046533" r:id="rId505"/>
        </w:object>
      </w:r>
      <w:r w:rsidRPr="00362922">
        <w:rPr>
          <w:color w:val="000000"/>
          <w:szCs w:val="28"/>
          <w:lang w:val="uk-UA" w:eastAsia="uk-UA"/>
        </w:rPr>
        <w:t>,</w:t>
      </w:r>
      <w:r w:rsidR="0017403F">
        <w:rPr>
          <w:color w:val="000000"/>
          <w:szCs w:val="28"/>
          <w:lang w:val="uk-UA" w:eastAsia="uk-UA"/>
        </w:rPr>
        <w:t xml:space="preserve"> </w:t>
      </w:r>
      <w:r w:rsidRPr="00362922">
        <w:rPr>
          <w:color w:val="000000"/>
          <w:szCs w:val="28"/>
          <w:lang w:val="uk-UA" w:eastAsia="uk-UA"/>
        </w:rPr>
        <w:t xml:space="preserve">б) </w:t>
      </w:r>
      <w:r w:rsidRPr="0060432F">
        <w:rPr>
          <w:color w:val="000000"/>
          <w:position w:val="-28"/>
          <w:szCs w:val="28"/>
          <w:lang w:val="uk-UA" w:eastAsia="uk-UA"/>
        </w:rPr>
        <w:object w:dxaOrig="2200" w:dyaOrig="680" w14:anchorId="0BE366D2">
          <v:shape id="_x0000_i1177" type="#_x0000_t75" style="width:96pt;height:30pt" o:ole="" fillcolor="window">
            <v:imagedata r:id="rId506" o:title=""/>
          </v:shape>
          <o:OLEObject Type="Embed" ProgID="Equation.3" ShapeID="_x0000_i1177" DrawAspect="Content" ObjectID="_1580046534" r:id="rId507"/>
        </w:object>
      </w:r>
      <w:r>
        <w:rPr>
          <w:color w:val="000000"/>
          <w:szCs w:val="28"/>
          <w:lang w:val="uk-UA" w:eastAsia="uk-UA"/>
        </w:rPr>
        <w:t>,</w:t>
      </w:r>
      <w:r w:rsidR="0017403F">
        <w:rPr>
          <w:color w:val="000000"/>
          <w:szCs w:val="28"/>
          <w:lang w:val="uk-UA" w:eastAsia="uk-UA"/>
        </w:rPr>
        <w:t xml:space="preserve"> </w:t>
      </w:r>
    </w:p>
    <w:p w14:paraId="4ACDDCAC" w14:textId="11C38848" w:rsidR="000B1315" w:rsidRPr="00362922" w:rsidRDefault="000B1315" w:rsidP="0017403F">
      <w:pPr>
        <w:tabs>
          <w:tab w:val="num" w:pos="-142"/>
        </w:tabs>
        <w:ind w:left="-567" w:firstLine="709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де</w:t>
      </w:r>
      <w:r w:rsidRPr="00362922">
        <w:rPr>
          <w:color w:val="000000"/>
          <w:szCs w:val="28"/>
          <w:lang w:val="uk-UA"/>
        </w:rPr>
        <w:t xml:space="preserve"> </w:t>
      </w:r>
      <w:r w:rsidRPr="00362922">
        <w:rPr>
          <w:b/>
          <w:color w:val="000000"/>
          <w:szCs w:val="28"/>
          <w:lang w:val="uk-UA"/>
        </w:rPr>
        <w:t>N</w:t>
      </w:r>
      <w:r w:rsidR="00C5368E">
        <w:rPr>
          <w:color w:val="000000"/>
          <w:szCs w:val="28"/>
          <w:lang w:val="uk-UA"/>
        </w:rPr>
        <w:t xml:space="preserve"> – номер варіанту; </w:t>
      </w:r>
      <w:r w:rsidRPr="00362922">
        <w:rPr>
          <w:b/>
          <w:color w:val="000000"/>
          <w:szCs w:val="28"/>
          <w:lang w:val="uk-UA"/>
        </w:rPr>
        <w:t xml:space="preserve">i </w:t>
      </w:r>
      <w:r w:rsidRPr="00362922">
        <w:rPr>
          <w:color w:val="000000"/>
          <w:szCs w:val="28"/>
          <w:lang w:val="uk-UA"/>
        </w:rPr>
        <w:t xml:space="preserve">– номер </w:t>
      </w:r>
      <w:r w:rsidRPr="00283EE8">
        <w:rPr>
          <w:color w:val="000000"/>
          <w:szCs w:val="28"/>
          <w:lang w:val="uk-UA" w:eastAsia="uk-UA"/>
        </w:rPr>
        <w:t>вимірювання</w:t>
      </w:r>
      <w:r w:rsidRPr="00362922">
        <w:rPr>
          <w:color w:val="000000"/>
          <w:szCs w:val="28"/>
          <w:lang w:val="uk-UA"/>
        </w:rPr>
        <w:t xml:space="preserve"> випадкової величини;</w:t>
      </w:r>
      <w:r w:rsidR="00C5368E">
        <w:rPr>
          <w:color w:val="000000"/>
          <w:szCs w:val="28"/>
          <w:lang w:val="uk-UA"/>
        </w:rPr>
        <w:t xml:space="preserve"> </w:t>
      </w:r>
      <w:r w:rsidRPr="00362922">
        <w:rPr>
          <w:b/>
          <w:color w:val="000000"/>
          <w:szCs w:val="28"/>
          <w:lang w:val="uk-UA" w:eastAsia="uk-UA"/>
        </w:rPr>
        <w:t>R</w:t>
      </w:r>
      <w:r w:rsidRPr="00362922">
        <w:rPr>
          <w:color w:val="000000"/>
          <w:szCs w:val="28"/>
          <w:lang w:val="uk-UA" w:eastAsia="uk-UA"/>
        </w:rPr>
        <w:t xml:space="preserve"> – випадкове число, яке поверта</w:t>
      </w:r>
      <w:r w:rsidRPr="00362922">
        <w:rPr>
          <w:szCs w:val="28"/>
          <w:lang w:val="uk-UA"/>
        </w:rPr>
        <w:t>є</w:t>
      </w:r>
      <w:r w:rsidRPr="00362922">
        <w:rPr>
          <w:color w:val="000000"/>
          <w:szCs w:val="28"/>
          <w:lang w:val="uk-UA" w:eastAsia="uk-UA"/>
        </w:rPr>
        <w:t>ться при зверненні до стандартної функції вибраної мови програмування – датчику випадкових чисел.</w:t>
      </w:r>
    </w:p>
    <w:p w14:paraId="11816036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 w:rsidRPr="00362922">
        <w:rPr>
          <w:szCs w:val="28"/>
          <w:lang w:val="uk-UA"/>
        </w:rPr>
        <w:t xml:space="preserve">Для досліджень передбачити наступні </w:t>
      </w:r>
      <w:r w:rsidRPr="00C5368E">
        <w:rPr>
          <w:szCs w:val="28"/>
          <w:lang w:val="uk-UA"/>
        </w:rPr>
        <w:t>обсяги вимірювань</w:t>
      </w:r>
      <w:r w:rsidRPr="00362922">
        <w:rPr>
          <w:szCs w:val="28"/>
          <w:lang w:val="uk-UA"/>
        </w:rPr>
        <w:t xml:space="preserve"> для кожної з випадкових величин: 100, 200,…,1000 (</w:t>
      </w:r>
      <w:r w:rsidRPr="00C5368E">
        <w:rPr>
          <w:szCs w:val="28"/>
          <w:lang w:val="uk-UA"/>
        </w:rPr>
        <w:t>обсяги</w:t>
      </w:r>
      <w:r w:rsidRPr="00362922">
        <w:rPr>
          <w:szCs w:val="28"/>
          <w:lang w:val="uk-UA"/>
        </w:rPr>
        <w:t xml:space="preserve"> вибірок).</w:t>
      </w:r>
    </w:p>
    <w:p w14:paraId="2B54BA01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 w:rsidRPr="00362922">
        <w:rPr>
          <w:szCs w:val="28"/>
          <w:lang w:val="uk-UA"/>
        </w:rPr>
        <w:t>Провести статистичний аналіз кожної з отриманих вибірок для двох випадкових величин в наступній послідовності:</w:t>
      </w:r>
    </w:p>
    <w:p w14:paraId="6C708FA7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 w:rsidRPr="00362922">
        <w:rPr>
          <w:szCs w:val="28"/>
          <w:lang w:val="uk-UA"/>
        </w:rPr>
        <w:t>а) побудувати варіаційний ряд і знайти розмах варіювання;</w:t>
      </w:r>
    </w:p>
    <w:p w14:paraId="3543EAF6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 w:rsidRPr="00362922">
        <w:rPr>
          <w:szCs w:val="28"/>
          <w:lang w:val="uk-UA"/>
        </w:rPr>
        <w:t>б) визначити доцільну кількість груп за формулою Стерджесса, побудувати угрупування та інтервальний ряд;</w:t>
      </w:r>
    </w:p>
    <w:p w14:paraId="0999AB6C" w14:textId="77777777" w:rsidR="000B1315" w:rsidRPr="00362922" w:rsidRDefault="000B1315" w:rsidP="0017403F">
      <w:pPr>
        <w:ind w:left="-567" w:firstLine="709"/>
        <w:rPr>
          <w:strike/>
          <w:szCs w:val="28"/>
          <w:lang w:val="uk-UA"/>
        </w:rPr>
      </w:pPr>
      <w:r w:rsidRPr="00362922">
        <w:rPr>
          <w:szCs w:val="28"/>
          <w:lang w:val="uk-UA"/>
        </w:rPr>
        <w:t>в) привести графічне зображення гістограми</w:t>
      </w:r>
      <w:r w:rsidRPr="00362922">
        <w:rPr>
          <w:strike/>
          <w:szCs w:val="28"/>
          <w:lang w:val="uk-UA"/>
        </w:rPr>
        <w:t>;</w:t>
      </w:r>
    </w:p>
    <w:p w14:paraId="67520FB8" w14:textId="77777777" w:rsidR="000B1315" w:rsidRPr="00362922" w:rsidRDefault="000B1315" w:rsidP="0017403F">
      <w:pPr>
        <w:ind w:left="-567" w:firstLine="709"/>
        <w:rPr>
          <w:i/>
          <w:szCs w:val="28"/>
          <w:lang w:val="uk-UA" w:eastAsia="uk-UA"/>
        </w:rPr>
      </w:pPr>
      <w:r w:rsidRPr="00362922">
        <w:rPr>
          <w:szCs w:val="28"/>
          <w:lang w:val="uk-UA" w:eastAsia="uk-UA"/>
        </w:rPr>
        <w:t xml:space="preserve">г) обчислити і проаналізувати точкові оцінки математичного очікування </w:t>
      </w:r>
      <w:r w:rsidRPr="00362922">
        <w:rPr>
          <w:b/>
          <w:szCs w:val="28"/>
          <w:lang w:val="uk-UA" w:eastAsia="uk-UA"/>
        </w:rPr>
        <w:t>m</w:t>
      </w:r>
      <w:r w:rsidRPr="00362922">
        <w:rPr>
          <w:szCs w:val="28"/>
          <w:lang w:val="uk-UA" w:eastAsia="uk-UA"/>
        </w:rPr>
        <w:t xml:space="preserve"> та дисперс</w:t>
      </w:r>
      <w:r w:rsidRPr="00362922">
        <w:rPr>
          <w:szCs w:val="28"/>
          <w:lang w:val="uk-UA"/>
        </w:rPr>
        <w:t>ії</w:t>
      </w:r>
      <w:r w:rsidRPr="00362922">
        <w:rPr>
          <w:szCs w:val="28"/>
          <w:lang w:val="uk-UA" w:eastAsia="uk-UA"/>
        </w:rPr>
        <w:t xml:space="preserve"> </w:t>
      </w:r>
      <w:r w:rsidRPr="00362922">
        <w:rPr>
          <w:b/>
          <w:szCs w:val="28"/>
          <w:lang w:val="uk-UA" w:eastAsia="uk-UA"/>
        </w:rPr>
        <w:t>D=</w:t>
      </w:r>
      <w:r w:rsidRPr="00362922">
        <w:rPr>
          <w:b/>
          <w:szCs w:val="28"/>
          <w:lang w:val="uk-UA"/>
        </w:rPr>
        <w:t>σ</w:t>
      </w:r>
      <w:r w:rsidRPr="00362922">
        <w:rPr>
          <w:b/>
          <w:szCs w:val="28"/>
          <w:vertAlign w:val="superscript"/>
          <w:lang w:val="uk-UA"/>
        </w:rPr>
        <w:t>2</w:t>
      </w:r>
      <w:r w:rsidRPr="00362922">
        <w:rPr>
          <w:szCs w:val="28"/>
          <w:lang w:val="uk-UA" w:eastAsia="uk-UA"/>
        </w:rPr>
        <w:t xml:space="preserve"> для простого і інтервального рядів; побудувати і проаналізувати залежність величини точкової оцінки від обсягу вибірки і від номера експерименту (10 вибірок для обсягу вибірки 1000); </w:t>
      </w:r>
      <w:r>
        <w:rPr>
          <w:i/>
          <w:szCs w:val="28"/>
          <w:lang w:val="uk-UA" w:eastAsia="uk-UA"/>
        </w:rPr>
        <w:t>(на 1 графіку</w:t>
      </w:r>
      <w:r w:rsidRPr="00362922">
        <w:rPr>
          <w:i/>
          <w:szCs w:val="28"/>
          <w:lang w:val="uk-UA" w:eastAsia="uk-UA"/>
        </w:rPr>
        <w:t xml:space="preserve"> до</w:t>
      </w:r>
      <w:r>
        <w:rPr>
          <w:i/>
          <w:szCs w:val="28"/>
          <w:lang w:val="uk-UA" w:eastAsia="uk-UA"/>
        </w:rPr>
        <w:t>вірчий інтервал і оці</w:t>
      </w:r>
      <w:r w:rsidRPr="00362922">
        <w:rPr>
          <w:i/>
          <w:szCs w:val="28"/>
          <w:lang w:val="uk-UA" w:eastAsia="uk-UA"/>
        </w:rPr>
        <w:t>нки)</w:t>
      </w:r>
    </w:p>
    <w:p w14:paraId="5231FC9B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 w:rsidRPr="00362922">
        <w:rPr>
          <w:szCs w:val="28"/>
          <w:lang w:val="uk-UA"/>
        </w:rPr>
        <w:t xml:space="preserve">д) побудувати довірчі інтервали для </w:t>
      </w:r>
      <w:r w:rsidRPr="00362922">
        <w:rPr>
          <w:b/>
          <w:szCs w:val="28"/>
          <w:lang w:val="uk-UA"/>
        </w:rPr>
        <w:t>m</w:t>
      </w:r>
      <w:r w:rsidRPr="00362922">
        <w:rPr>
          <w:szCs w:val="28"/>
          <w:lang w:val="uk-UA"/>
        </w:rPr>
        <w:t xml:space="preserve"> та </w:t>
      </w:r>
      <w:r w:rsidRPr="00362922">
        <w:rPr>
          <w:b/>
          <w:szCs w:val="28"/>
          <w:lang w:val="uk-UA"/>
        </w:rPr>
        <w:t>D</w:t>
      </w:r>
      <w:r w:rsidRPr="00362922">
        <w:rPr>
          <w:szCs w:val="28"/>
          <w:lang w:val="uk-UA"/>
        </w:rPr>
        <w:t>, використовуючи різні значення довірчої ймовірності (0,9; 0,95; 0,975</w:t>
      </w:r>
      <w:r w:rsidRPr="00A632BC">
        <w:rPr>
          <w:szCs w:val="28"/>
          <w:lang w:val="uk-UA"/>
        </w:rPr>
        <w:t xml:space="preserve">; </w:t>
      </w:r>
      <w:r>
        <w:rPr>
          <w:szCs w:val="28"/>
          <w:lang w:val="uk-UA"/>
        </w:rPr>
        <w:t>0,999</w:t>
      </w:r>
      <w:r w:rsidRPr="00362922">
        <w:rPr>
          <w:szCs w:val="28"/>
          <w:lang w:val="uk-UA"/>
        </w:rPr>
        <w:t xml:space="preserve">) і проаналізувати залежність довжини довірчого інтервалу від </w:t>
      </w:r>
      <w:r w:rsidRPr="00A632BC">
        <w:rPr>
          <w:szCs w:val="28"/>
          <w:lang w:val="uk-UA"/>
        </w:rPr>
        <w:t>обсягу</w:t>
      </w:r>
      <w:r w:rsidRPr="00362922">
        <w:rPr>
          <w:szCs w:val="28"/>
          <w:lang w:val="uk-UA"/>
        </w:rPr>
        <w:t xml:space="preserve"> вибірки і від величини довірчої ймовірності;</w:t>
      </w:r>
    </w:p>
    <w:p w14:paraId="62B49C53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 w:rsidRPr="00362922">
        <w:rPr>
          <w:szCs w:val="28"/>
          <w:lang w:val="uk-UA"/>
        </w:rPr>
        <w:t>ж) обчислити і проаналізувати коефіцієнт варіації, коефіцієнт асиметрії і ексцес; проаналізувати залежності числових характеристик від обсягу вибірки;</w:t>
      </w:r>
    </w:p>
    <w:p w14:paraId="45DE0A12" w14:textId="77777777" w:rsidR="000B1315" w:rsidRPr="00362922" w:rsidRDefault="000B1315" w:rsidP="0017403F">
      <w:pPr>
        <w:ind w:left="-567" w:firstLine="709"/>
        <w:rPr>
          <w:szCs w:val="28"/>
          <w:lang w:val="uk-UA"/>
        </w:rPr>
      </w:pPr>
      <w:r>
        <w:rPr>
          <w:szCs w:val="28"/>
          <w:lang w:val="uk-UA"/>
        </w:rPr>
        <w:lastRenderedPageBreak/>
        <w:t>з</w:t>
      </w:r>
      <w:r w:rsidRPr="00362922">
        <w:rPr>
          <w:szCs w:val="28"/>
          <w:lang w:val="uk-UA"/>
        </w:rPr>
        <w:t>) з`ясувати близькість емпіричних розподілів до нормального закону на базі:</w:t>
      </w:r>
    </w:p>
    <w:p w14:paraId="72354049" w14:textId="77777777" w:rsidR="000B1315" w:rsidRPr="00362922" w:rsidRDefault="000B1315" w:rsidP="0017403F">
      <w:pPr>
        <w:ind w:left="-567" w:firstLine="540"/>
        <w:rPr>
          <w:szCs w:val="28"/>
          <w:lang w:val="uk-UA"/>
        </w:rPr>
      </w:pPr>
      <w:r w:rsidRPr="00362922">
        <w:rPr>
          <w:szCs w:val="28"/>
          <w:lang w:val="uk-UA"/>
        </w:rPr>
        <w:t>1) чисельних характеристик положення і варіації;</w:t>
      </w:r>
    </w:p>
    <w:p w14:paraId="7FF011FF" w14:textId="77777777" w:rsidR="000B1315" w:rsidRPr="00362922" w:rsidRDefault="000B1315" w:rsidP="0017403F">
      <w:pPr>
        <w:ind w:left="-567" w:firstLine="540"/>
        <w:rPr>
          <w:szCs w:val="28"/>
          <w:lang w:val="uk-UA"/>
        </w:rPr>
      </w:pPr>
      <w:r w:rsidRPr="00362922">
        <w:rPr>
          <w:szCs w:val="28"/>
          <w:lang w:val="uk-UA"/>
        </w:rPr>
        <w:t>2) критеріїв узгодження Пірсону;</w:t>
      </w:r>
    </w:p>
    <w:p w14:paraId="37EF6FFA" w14:textId="77777777" w:rsidR="000B1315" w:rsidRPr="00540D55" w:rsidRDefault="000B1315" w:rsidP="0017403F">
      <w:pPr>
        <w:ind w:left="-567" w:firstLine="540"/>
        <w:rPr>
          <w:szCs w:val="28"/>
          <w:lang w:val="uk-UA"/>
        </w:rPr>
      </w:pPr>
      <w:r>
        <w:rPr>
          <w:szCs w:val="28"/>
          <w:lang w:val="uk-UA"/>
        </w:rPr>
        <w:t>к</w:t>
      </w:r>
      <w:r w:rsidRPr="00362922">
        <w:rPr>
          <w:szCs w:val="28"/>
          <w:lang w:val="uk-UA"/>
        </w:rPr>
        <w:t xml:space="preserve">) з вигляду гістограм висунути гіпотезу про передбачувані закони розподілів досліджуваних випадкових </w:t>
      </w:r>
      <w:r w:rsidRPr="00540D55">
        <w:rPr>
          <w:szCs w:val="28"/>
          <w:lang w:val="uk-UA"/>
        </w:rPr>
        <w:t>величин, визначити оцінки параметрів передбачуваних розподілів (метод моментів і максимальної вірогідності) і перевірити гіпотезу про закон розподілу за критерієм Пірсона.</w:t>
      </w:r>
    </w:p>
    <w:p w14:paraId="77A7ABE6" w14:textId="77777777" w:rsidR="000B1315" w:rsidRPr="00540D55" w:rsidRDefault="000B1315" w:rsidP="0017403F">
      <w:pPr>
        <w:spacing w:line="276" w:lineRule="auto"/>
        <w:ind w:left="-567" w:firstLine="709"/>
        <w:rPr>
          <w:szCs w:val="28"/>
          <w:lang w:val="uk-UA"/>
        </w:rPr>
      </w:pPr>
    </w:p>
    <w:p w14:paraId="767A8DD6" w14:textId="77777777" w:rsidR="000B1315" w:rsidRPr="00540D55" w:rsidRDefault="000B1315" w:rsidP="0017403F">
      <w:pPr>
        <w:spacing w:line="276" w:lineRule="auto"/>
        <w:ind w:left="-567" w:firstLine="709"/>
        <w:rPr>
          <w:lang w:val="uk-UA"/>
        </w:rPr>
      </w:pPr>
      <w:r w:rsidRPr="00540D55">
        <w:rPr>
          <w:lang w:val="uk-UA"/>
        </w:rPr>
        <w:t>5 Етапи виконання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"/>
        <w:gridCol w:w="7750"/>
        <w:gridCol w:w="1201"/>
      </w:tblGrid>
      <w:tr w:rsidR="000B1315" w:rsidRPr="00540D55" w14:paraId="6FD3BE0F" w14:textId="77777777" w:rsidTr="0017403F">
        <w:tc>
          <w:tcPr>
            <w:tcW w:w="0" w:type="auto"/>
            <w:vAlign w:val="center"/>
          </w:tcPr>
          <w:p w14:paraId="56A0518A" w14:textId="77777777" w:rsidR="000B1315" w:rsidRPr="00540D55" w:rsidRDefault="000B1315" w:rsidP="0017403F">
            <w:pPr>
              <w:spacing w:line="276" w:lineRule="auto"/>
              <w:ind w:firstLine="10"/>
              <w:jc w:val="center"/>
              <w:rPr>
                <w:szCs w:val="28"/>
                <w:lang w:val="uk-UA"/>
              </w:rPr>
            </w:pPr>
            <w:r w:rsidRPr="00540D55">
              <w:rPr>
                <w:szCs w:val="28"/>
                <w:lang w:val="uk-UA"/>
              </w:rPr>
              <w:t>№ етапу</w:t>
            </w:r>
          </w:p>
        </w:tc>
        <w:tc>
          <w:tcPr>
            <w:tcW w:w="0" w:type="auto"/>
            <w:vAlign w:val="center"/>
          </w:tcPr>
          <w:p w14:paraId="5F64EC47" w14:textId="77777777" w:rsidR="000B1315" w:rsidRPr="00540D55" w:rsidRDefault="000B1315" w:rsidP="0017403F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540D55">
              <w:rPr>
                <w:szCs w:val="28"/>
                <w:lang w:val="uk-UA"/>
              </w:rPr>
              <w:t>Найменування етапу</w:t>
            </w:r>
          </w:p>
        </w:tc>
        <w:tc>
          <w:tcPr>
            <w:tcW w:w="0" w:type="auto"/>
            <w:vAlign w:val="center"/>
          </w:tcPr>
          <w:p w14:paraId="3DC95522" w14:textId="77777777" w:rsidR="000B1315" w:rsidRPr="00540D55" w:rsidRDefault="000B1315" w:rsidP="0017403F">
            <w:pPr>
              <w:spacing w:line="276" w:lineRule="auto"/>
              <w:ind w:left="-109" w:right="-163"/>
              <w:jc w:val="center"/>
              <w:rPr>
                <w:szCs w:val="28"/>
                <w:lang w:val="uk-UA"/>
              </w:rPr>
            </w:pPr>
            <w:r w:rsidRPr="00540D55">
              <w:rPr>
                <w:szCs w:val="28"/>
                <w:lang w:val="uk-UA"/>
              </w:rPr>
              <w:t>Тиждень</w:t>
            </w:r>
          </w:p>
        </w:tc>
      </w:tr>
      <w:tr w:rsidR="000B1315" w:rsidRPr="0017403F" w14:paraId="6FAF32A4" w14:textId="77777777" w:rsidTr="0017403F">
        <w:tc>
          <w:tcPr>
            <w:tcW w:w="0" w:type="auto"/>
          </w:tcPr>
          <w:p w14:paraId="292F34F2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130EE62F" w14:textId="77777777" w:rsidR="000B1315" w:rsidRPr="0017403F" w:rsidRDefault="000B1315" w:rsidP="00DD6DAC">
            <w:pPr>
              <w:pStyle w:val="11"/>
              <w:rPr>
                <w:lang w:val="uk-UA"/>
              </w:rPr>
            </w:pPr>
            <w:r w:rsidRPr="0017403F">
              <w:rPr>
                <w:lang w:val="uk-UA"/>
              </w:rPr>
              <w:t>Видача завдання, складання ТЗ та його затвердження</w:t>
            </w:r>
          </w:p>
        </w:tc>
        <w:tc>
          <w:tcPr>
            <w:tcW w:w="0" w:type="auto"/>
          </w:tcPr>
          <w:p w14:paraId="3DA14A61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1-2</w:t>
            </w:r>
          </w:p>
        </w:tc>
      </w:tr>
      <w:tr w:rsidR="000B1315" w:rsidRPr="0017403F" w14:paraId="0127CB42" w14:textId="77777777" w:rsidTr="0017403F">
        <w:tc>
          <w:tcPr>
            <w:tcW w:w="0" w:type="auto"/>
          </w:tcPr>
          <w:p w14:paraId="2F36C1C1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62B3CC79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Написання та відладка програми, шо генерує вибірки. Генерація вибірок</w:t>
            </w:r>
          </w:p>
        </w:tc>
        <w:tc>
          <w:tcPr>
            <w:tcW w:w="0" w:type="auto"/>
          </w:tcPr>
          <w:p w14:paraId="26B8231D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2</w:t>
            </w:r>
          </w:p>
        </w:tc>
      </w:tr>
      <w:tr w:rsidR="000B1315" w:rsidRPr="0017403F" w14:paraId="15FACFB2" w14:textId="77777777" w:rsidTr="0017403F">
        <w:tc>
          <w:tcPr>
            <w:tcW w:w="0" w:type="auto"/>
          </w:tcPr>
          <w:p w14:paraId="6EAD4D89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09846135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Статистичний аналіз вибірок для двох ВВ. Побудова варіаційного ряду та знаходження розмаху варіювання</w:t>
            </w:r>
          </w:p>
        </w:tc>
        <w:tc>
          <w:tcPr>
            <w:tcW w:w="0" w:type="auto"/>
          </w:tcPr>
          <w:p w14:paraId="3691E494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 xml:space="preserve">3 </w:t>
            </w:r>
          </w:p>
        </w:tc>
      </w:tr>
      <w:tr w:rsidR="000B1315" w:rsidRPr="0017403F" w14:paraId="2B773192" w14:textId="77777777" w:rsidTr="0017403F">
        <w:tc>
          <w:tcPr>
            <w:tcW w:w="0" w:type="auto"/>
          </w:tcPr>
          <w:p w14:paraId="51FE8F8B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2DD5A3F6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 xml:space="preserve">Статистичний аналіз вибірок для двох ВВ. Визначення доцільної кількості груп, побудова інтервальних рядів, приведення графічного зображення гістограм. </w:t>
            </w:r>
          </w:p>
        </w:tc>
        <w:tc>
          <w:tcPr>
            <w:tcW w:w="0" w:type="auto"/>
          </w:tcPr>
          <w:p w14:paraId="77FFCD62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3-4</w:t>
            </w:r>
          </w:p>
        </w:tc>
      </w:tr>
      <w:tr w:rsidR="000B1315" w:rsidRPr="0017403F" w14:paraId="6649EF0C" w14:textId="77777777" w:rsidTr="0017403F">
        <w:tc>
          <w:tcPr>
            <w:tcW w:w="0" w:type="auto"/>
          </w:tcPr>
          <w:p w14:paraId="16B58961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4D6411D3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Статистичний аналіз вибірок для двох ВВ. Обчислення точкових оцінок для математичного очікування та дисперсії для простого та інтервального рядів</w:t>
            </w:r>
          </w:p>
        </w:tc>
        <w:tc>
          <w:tcPr>
            <w:tcW w:w="0" w:type="auto"/>
          </w:tcPr>
          <w:p w14:paraId="130C9F5A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 xml:space="preserve">4-5 </w:t>
            </w:r>
          </w:p>
        </w:tc>
      </w:tr>
      <w:tr w:rsidR="000B1315" w:rsidRPr="0017403F" w14:paraId="127C4454" w14:textId="77777777" w:rsidTr="0017403F">
        <w:tc>
          <w:tcPr>
            <w:tcW w:w="0" w:type="auto"/>
          </w:tcPr>
          <w:p w14:paraId="3D6497C5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571F366F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Статистичний аналіз вибірок для двох ВВ. Побудова довірчих інтервалів для математичного очікування та дисперсії.</w:t>
            </w:r>
          </w:p>
        </w:tc>
        <w:tc>
          <w:tcPr>
            <w:tcW w:w="0" w:type="auto"/>
          </w:tcPr>
          <w:p w14:paraId="6378204E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6</w:t>
            </w:r>
          </w:p>
        </w:tc>
      </w:tr>
      <w:tr w:rsidR="000B1315" w:rsidRPr="0017403F" w14:paraId="4A107437" w14:textId="77777777" w:rsidTr="0017403F">
        <w:tc>
          <w:tcPr>
            <w:tcW w:w="0" w:type="auto"/>
          </w:tcPr>
          <w:p w14:paraId="445604E3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33063F0C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Статистичний аналіз вибірок для двох ВВ. Обчислення і аналізування коефіцієнту варіації, асиметрії, ексцесу; аналіз залежності числових характеристик від обсягу вибірок.</w:t>
            </w:r>
          </w:p>
        </w:tc>
        <w:tc>
          <w:tcPr>
            <w:tcW w:w="0" w:type="auto"/>
          </w:tcPr>
          <w:p w14:paraId="11AD8D3F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7</w:t>
            </w:r>
          </w:p>
        </w:tc>
      </w:tr>
      <w:tr w:rsidR="000B1315" w:rsidRPr="0017403F" w14:paraId="250749FC" w14:textId="77777777" w:rsidTr="0017403F">
        <w:tc>
          <w:tcPr>
            <w:tcW w:w="0" w:type="auto"/>
          </w:tcPr>
          <w:p w14:paraId="74474302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6CE2AC8B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Статистичний аналіз вибірок для двох ВВ. З’ясування близькості емпіричних розподілів до нормального закону на базі: 1) чисельних характеристик положення і варіації; 2) критерію узгодження Пірсона.</w:t>
            </w:r>
          </w:p>
        </w:tc>
        <w:tc>
          <w:tcPr>
            <w:tcW w:w="0" w:type="auto"/>
          </w:tcPr>
          <w:p w14:paraId="4F024469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8-10</w:t>
            </w:r>
          </w:p>
        </w:tc>
      </w:tr>
      <w:tr w:rsidR="000B1315" w:rsidRPr="0017403F" w14:paraId="278C196F" w14:textId="77777777" w:rsidTr="0017403F">
        <w:tc>
          <w:tcPr>
            <w:tcW w:w="0" w:type="auto"/>
          </w:tcPr>
          <w:p w14:paraId="23AE1A39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6930AFBB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 xml:space="preserve">Статистичний аналіз вибірок для двох ВВ. Висунути гіпотезу про закони розподілів ВВ і її перевірка за критерієм Пірсона. </w:t>
            </w:r>
          </w:p>
        </w:tc>
        <w:tc>
          <w:tcPr>
            <w:tcW w:w="0" w:type="auto"/>
          </w:tcPr>
          <w:p w14:paraId="0BD28D87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10-12</w:t>
            </w:r>
          </w:p>
        </w:tc>
      </w:tr>
      <w:tr w:rsidR="000B1315" w:rsidRPr="0017403F" w14:paraId="1AA8EBE9" w14:textId="77777777" w:rsidTr="0017403F">
        <w:tc>
          <w:tcPr>
            <w:tcW w:w="0" w:type="auto"/>
          </w:tcPr>
          <w:p w14:paraId="44B8834D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759201DA" w14:textId="2253B2A2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Написання пояснювальної записки</w:t>
            </w:r>
            <w:r w:rsidR="00D43E04" w:rsidRPr="0017403F">
              <w:rPr>
                <w:szCs w:val="28"/>
                <w:lang w:val="uk-UA"/>
              </w:rPr>
              <w:t xml:space="preserve"> до курсового проекту</w:t>
            </w:r>
          </w:p>
        </w:tc>
        <w:tc>
          <w:tcPr>
            <w:tcW w:w="0" w:type="auto"/>
          </w:tcPr>
          <w:p w14:paraId="7D5E0313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13</w:t>
            </w:r>
          </w:p>
        </w:tc>
      </w:tr>
      <w:tr w:rsidR="000B1315" w:rsidRPr="0017403F" w14:paraId="05D86549" w14:textId="77777777" w:rsidTr="0017403F">
        <w:tc>
          <w:tcPr>
            <w:tcW w:w="0" w:type="auto"/>
          </w:tcPr>
          <w:p w14:paraId="5D6F14CC" w14:textId="77777777" w:rsidR="000B1315" w:rsidRPr="0017403F" w:rsidRDefault="000B1315" w:rsidP="00D43E04">
            <w:pPr>
              <w:numPr>
                <w:ilvl w:val="0"/>
                <w:numId w:val="24"/>
              </w:numPr>
              <w:tabs>
                <w:tab w:val="clear" w:pos="709"/>
              </w:tabs>
              <w:spacing w:line="276" w:lineRule="auto"/>
              <w:contextualSpacing w:val="0"/>
              <w:jc w:val="center"/>
              <w:rPr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097DB712" w14:textId="77777777" w:rsidR="000B1315" w:rsidRPr="0017403F" w:rsidRDefault="000B1315" w:rsidP="00D43E04">
            <w:pPr>
              <w:spacing w:line="276" w:lineRule="auto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0" w:type="auto"/>
          </w:tcPr>
          <w:p w14:paraId="36E4E2AA" w14:textId="77777777" w:rsidR="000B1315" w:rsidRPr="0017403F" w:rsidRDefault="000B1315" w:rsidP="00D43E04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17403F">
              <w:rPr>
                <w:szCs w:val="28"/>
                <w:lang w:val="uk-UA"/>
              </w:rPr>
              <w:t>13-14</w:t>
            </w:r>
          </w:p>
        </w:tc>
      </w:tr>
    </w:tbl>
    <w:p w14:paraId="59B2469C" w14:textId="77777777" w:rsidR="000B1315" w:rsidRPr="00362922" w:rsidRDefault="000B1315" w:rsidP="00D43E04">
      <w:pPr>
        <w:spacing w:line="276" w:lineRule="auto"/>
        <w:rPr>
          <w:lang w:val="uk-UA"/>
        </w:rPr>
      </w:pPr>
    </w:p>
    <w:p w14:paraId="30C88D3B" w14:textId="77777777" w:rsidR="0017403F" w:rsidRDefault="0017403F" w:rsidP="00BF5FC7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  <w:sectPr w:rsidR="0017403F" w:rsidSect="0017403F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2F03FC77" w14:textId="1BAC003B" w:rsidR="00BC292F" w:rsidRPr="00652D34" w:rsidRDefault="002C75FB" w:rsidP="00BC292F">
      <w:pPr>
        <w:pStyle w:val="1"/>
        <w:numPr>
          <w:ilvl w:val="0"/>
          <w:numId w:val="0"/>
        </w:numPr>
      </w:pPr>
      <w:bookmarkStart w:id="65" w:name="_Toc495228684"/>
      <w:r w:rsidRPr="00652D34">
        <w:rPr>
          <w:caps w:val="0"/>
        </w:rPr>
        <w:lastRenderedPageBreak/>
        <w:t xml:space="preserve">Додаток </w:t>
      </w:r>
      <w:r w:rsidR="00264621" w:rsidRPr="00BB79E6">
        <w:t>Б</w:t>
      </w:r>
      <w:r w:rsidR="00BC292F" w:rsidRPr="00652D34">
        <w:br/>
      </w:r>
      <w:r w:rsidR="00BB79E6">
        <w:rPr>
          <w:caps w:val="0"/>
        </w:rPr>
        <w:t>Лістинг скриптів генерації варіаційного ряду</w:t>
      </w:r>
      <w:bookmarkEnd w:id="65"/>
    </w:p>
    <w:p w14:paraId="7454A74A" w14:textId="1689E8AA" w:rsidR="001B60D6" w:rsidRDefault="001B60D6" w:rsidP="00BF5FC7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</w:pPr>
    </w:p>
    <w:p w14:paraId="3710AD96" w14:textId="2482CE46" w:rsidR="002E69B6" w:rsidRDefault="00290F06" w:rsidP="002E69B6">
      <w:pPr>
        <w:widowControl w:val="0"/>
        <w:ind w:firstLine="709"/>
        <w:rPr>
          <w:color w:val="000000"/>
          <w:szCs w:val="28"/>
          <w:lang w:val="uk-UA"/>
        </w:rPr>
      </w:pPr>
      <w:r>
        <w:rPr>
          <w:lang w:val="uk-UA"/>
        </w:rPr>
        <w:t>С</w:t>
      </w:r>
      <w:r w:rsidR="002E69B6">
        <w:rPr>
          <w:lang w:val="uk-UA"/>
        </w:rPr>
        <w:t xml:space="preserve">крипт генерації </w:t>
      </w:r>
      <w:r w:rsidR="009256AF">
        <w:rPr>
          <w:lang w:val="uk-UA"/>
        </w:rPr>
        <w:t>вибірки з безперервної випадкової</w:t>
      </w:r>
      <w:r w:rsidR="002E69B6">
        <w:rPr>
          <w:lang w:val="uk-UA"/>
        </w:rPr>
        <w:t xml:space="preserve"> величини </w:t>
      </w:r>
      <w:r w:rsidR="002E69B6">
        <w:rPr>
          <w:color w:val="000000"/>
          <w:position w:val="-4"/>
          <w:szCs w:val="28"/>
        </w:rPr>
        <w:object w:dxaOrig="270" w:dyaOrig="270" w14:anchorId="07ADF15A">
          <v:shape id="_x0000_i1178" type="#_x0000_t75" style="width:14.25pt;height:14.25pt" o:ole="">
            <v:imagedata r:id="rId42" o:title=""/>
          </v:shape>
          <o:OLEObject Type="Embed" ProgID="Equation.3" ShapeID="_x0000_i1178" DrawAspect="Content" ObjectID="_1580046535" r:id="rId508"/>
        </w:object>
      </w:r>
      <w:r w:rsidR="00C37C4B">
        <w:rPr>
          <w:color w:val="000000"/>
          <w:szCs w:val="28"/>
          <w:lang w:val="uk-UA"/>
        </w:rPr>
        <w:t xml:space="preserve"> наведено на рисунку Б.1.</w:t>
      </w:r>
    </w:p>
    <w:p w14:paraId="493010A5" w14:textId="77777777" w:rsidR="00C37C4B" w:rsidRPr="00C37C4B" w:rsidRDefault="00C37C4B" w:rsidP="009E6F75">
      <w:pPr>
        <w:widowControl w:val="0"/>
        <w:rPr>
          <w:lang w:val="uk-UA"/>
        </w:rPr>
      </w:pPr>
    </w:p>
    <w:p w14:paraId="50118445" w14:textId="77777777" w:rsidR="002E69B6" w:rsidRDefault="002E69B6" w:rsidP="002E69B6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  <w:sectPr w:rsidR="002E69B6" w:rsidSect="0017403F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B20C081" w14:textId="0EB1A4F2" w:rsidR="002E69B6" w:rsidRPr="00BB79E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uk-UA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lastRenderedPageBreak/>
        <w:t>Sub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GenerateX</w:t>
      </w:r>
      <w:r w:rsidRPr="00BB79E6">
        <w:rPr>
          <w:rFonts w:ascii="Consolas" w:hAnsi="Consolas"/>
          <w:sz w:val="21"/>
          <w:szCs w:val="21"/>
          <w:lang w:val="uk-UA" w:eastAsia="en-US"/>
        </w:rPr>
        <w:t>()</w:t>
      </w:r>
    </w:p>
    <w:p w14:paraId="7285E256" w14:textId="77777777" w:rsidR="002E69B6" w:rsidRPr="00BB79E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uk-UA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Dim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v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As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Integer</w:t>
      </w:r>
    </w:p>
    <w:p w14:paraId="1548F667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Dim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n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As</w:t>
      </w:r>
      <w:r w:rsidRPr="00BB79E6">
        <w:rPr>
          <w:rFonts w:ascii="Consolas" w:hAnsi="Consolas"/>
          <w:sz w:val="21"/>
          <w:szCs w:val="21"/>
          <w:lang w:val="uk-UA" w:eastAsia="en-US"/>
        </w:rPr>
        <w:t xml:space="preserve"> </w:t>
      </w:r>
      <w:r w:rsidRPr="002E69B6">
        <w:rPr>
          <w:rFonts w:ascii="Consolas" w:hAnsi="Consolas"/>
          <w:sz w:val="21"/>
          <w:szCs w:val="21"/>
          <w:lang w:val="en-US" w:eastAsia="en-US"/>
        </w:rPr>
        <w:t>Integer</w:t>
      </w:r>
    </w:p>
    <w:p w14:paraId="2B219C52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Dim i As Integer</w:t>
      </w:r>
    </w:p>
    <w:p w14:paraId="4376B388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3BD235A8" w14:textId="519E73EC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uk-UA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 xml:space="preserve">' </w:t>
      </w:r>
      <w:r>
        <w:rPr>
          <w:rFonts w:ascii="Consolas" w:hAnsi="Consolas"/>
          <w:sz w:val="21"/>
          <w:szCs w:val="21"/>
          <w:lang w:val="uk-UA" w:eastAsia="en-US"/>
        </w:rPr>
        <w:t>Встановлення параметрів</w:t>
      </w:r>
    </w:p>
    <w:p w14:paraId="0A61524A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Columns("A").ClearContents</w:t>
      </w:r>
    </w:p>
    <w:p w14:paraId="529E95B5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Columns("A").NumberFormat = "#,###0.000"</w:t>
      </w:r>
    </w:p>
    <w:p w14:paraId="28E21CC5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Cells(1, 1) = "Xi"</w:t>
      </w:r>
    </w:p>
    <w:p w14:paraId="05766725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Randomize</w:t>
      </w:r>
    </w:p>
    <w:p w14:paraId="2A5FA50C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324B9673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v = Cells(4, 4)</w:t>
      </w:r>
    </w:p>
    <w:p w14:paraId="18D7927F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n = Cells(5, 4)</w:t>
      </w:r>
    </w:p>
    <w:p w14:paraId="211BC803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41D4E592" w14:textId="6D9E5021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uk-UA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 xml:space="preserve">' </w:t>
      </w:r>
      <w:r>
        <w:rPr>
          <w:rFonts w:ascii="Consolas" w:hAnsi="Consolas"/>
          <w:sz w:val="21"/>
          <w:szCs w:val="21"/>
          <w:lang w:val="uk-UA" w:eastAsia="en-US"/>
        </w:rPr>
        <w:t xml:space="preserve">Отримання вибірки </w:t>
      </w:r>
    </w:p>
    <w:p w14:paraId="1F77DAA6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For i = 1 To n</w:t>
      </w:r>
    </w:p>
    <w:p w14:paraId="540BC627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 xml:space="preserve">    Cells(i + 1, 1) = Fix(v * (1.1547 * Rnd + 0.42265) * 100) / 100</w:t>
      </w:r>
    </w:p>
    <w:p w14:paraId="62BDBAAE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Next i</w:t>
      </w:r>
    </w:p>
    <w:p w14:paraId="23AF905C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2141E986" w14:textId="6DAFE8A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uk-UA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 xml:space="preserve">' </w:t>
      </w:r>
      <w:r>
        <w:rPr>
          <w:rFonts w:ascii="Consolas" w:hAnsi="Consolas"/>
          <w:sz w:val="21"/>
          <w:szCs w:val="21"/>
          <w:lang w:val="uk-UA" w:eastAsia="en-US"/>
        </w:rPr>
        <w:t>Сортування вибірки</w:t>
      </w:r>
    </w:p>
    <w:p w14:paraId="78A873D2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Set r = Range(Cells(2, 1), Cells(n + 1, 1))</w:t>
      </w:r>
    </w:p>
    <w:p w14:paraId="71703DB1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r.Sort key1:=r, order1:=xlAscending, Header:=xlNo</w:t>
      </w:r>
    </w:p>
    <w:p w14:paraId="79FB999F" w14:textId="77777777" w:rsidR="002E69B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43AF7F0D" w14:textId="44415F60" w:rsidR="006D66E6" w:rsidRPr="002E69B6" w:rsidRDefault="002E69B6" w:rsidP="002E69B6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2E69B6">
        <w:rPr>
          <w:rFonts w:ascii="Consolas" w:hAnsi="Consolas"/>
          <w:sz w:val="21"/>
          <w:szCs w:val="21"/>
          <w:lang w:val="en-US" w:eastAsia="en-US"/>
        </w:rPr>
        <w:t>End Sub</w:t>
      </w:r>
    </w:p>
    <w:p w14:paraId="2EFE86C7" w14:textId="77777777" w:rsidR="002E69B6" w:rsidRDefault="002E69B6" w:rsidP="00BF5FC7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  <w:sectPr w:rsidR="002E69B6" w:rsidSect="002E69B6">
          <w:type w:val="continuous"/>
          <w:pgSz w:w="11906" w:h="16838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14:paraId="21F9A625" w14:textId="77777777" w:rsidR="0096297C" w:rsidRPr="0096297C" w:rsidRDefault="0096297C" w:rsidP="00C37C4B">
      <w:pPr>
        <w:tabs>
          <w:tab w:val="clear" w:pos="709"/>
        </w:tabs>
        <w:spacing w:after="160" w:line="259" w:lineRule="auto"/>
        <w:contextualSpacing w:val="0"/>
        <w:jc w:val="center"/>
        <w:rPr>
          <w:color w:val="000000" w:themeColor="text1"/>
          <w:sz w:val="10"/>
          <w:szCs w:val="10"/>
          <w:lang w:val="uk-UA"/>
        </w:rPr>
      </w:pPr>
    </w:p>
    <w:p w14:paraId="78FAB234" w14:textId="64EE387B" w:rsidR="009256AF" w:rsidRDefault="009256AF" w:rsidP="00C37C4B">
      <w:pPr>
        <w:tabs>
          <w:tab w:val="clear" w:pos="709"/>
        </w:tabs>
        <w:spacing w:after="160" w:line="259" w:lineRule="auto"/>
        <w:contextualSpacing w:val="0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Рисунок Б.1 – </w:t>
      </w:r>
      <w:r w:rsidR="00CF4C5B">
        <w:rPr>
          <w:color w:val="000000" w:themeColor="text1"/>
          <w:lang w:val="uk-UA"/>
        </w:rPr>
        <w:t>Скрипт генерації вибірки</w:t>
      </w:r>
      <w:r w:rsidR="00C37C4B">
        <w:rPr>
          <w:color w:val="000000" w:themeColor="text1"/>
          <w:lang w:val="uk-UA"/>
        </w:rPr>
        <w:t xml:space="preserve"> ВВ </w:t>
      </w:r>
      <w:r w:rsidR="00C37C4B">
        <w:rPr>
          <w:color w:val="000000"/>
          <w:position w:val="-4"/>
          <w:szCs w:val="28"/>
        </w:rPr>
        <w:object w:dxaOrig="270" w:dyaOrig="270" w14:anchorId="04D8C7BD">
          <v:shape id="_x0000_i1179" type="#_x0000_t75" style="width:14.25pt;height:14.25pt" o:ole="">
            <v:imagedata r:id="rId42" o:title=""/>
          </v:shape>
          <o:OLEObject Type="Embed" ProgID="Equation.3" ShapeID="_x0000_i1179" DrawAspect="Content" ObjectID="_1580046536" r:id="rId509"/>
        </w:object>
      </w:r>
    </w:p>
    <w:p w14:paraId="6FB0EC5E" w14:textId="77777777" w:rsidR="009256AF" w:rsidRDefault="009256AF" w:rsidP="00BF5FC7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</w:pPr>
    </w:p>
    <w:p w14:paraId="793D9711" w14:textId="28E5FC92" w:rsidR="002E69B6" w:rsidRDefault="00290F06" w:rsidP="002E69B6">
      <w:pPr>
        <w:widowControl w:val="0"/>
        <w:ind w:firstLine="709"/>
        <w:rPr>
          <w:color w:val="000000"/>
          <w:szCs w:val="28"/>
          <w:lang w:val="uk-UA"/>
        </w:rPr>
      </w:pPr>
      <w:r>
        <w:rPr>
          <w:lang w:val="uk-UA"/>
        </w:rPr>
        <w:t>С</w:t>
      </w:r>
      <w:r w:rsidR="002E69B6">
        <w:rPr>
          <w:lang w:val="uk-UA"/>
        </w:rPr>
        <w:t xml:space="preserve">крипт генерації вибірки з безперервної </w:t>
      </w:r>
      <w:r w:rsidR="009256AF" w:rsidRPr="009256AF">
        <w:rPr>
          <w:lang w:val="uk-UA"/>
        </w:rPr>
        <w:t xml:space="preserve">випадкової </w:t>
      </w:r>
      <w:r w:rsidR="002E69B6">
        <w:rPr>
          <w:lang w:val="uk-UA"/>
        </w:rPr>
        <w:t xml:space="preserve">величини </w:t>
      </w:r>
      <w:r w:rsidR="00925AA1" w:rsidRPr="002E69B6">
        <w:rPr>
          <w:color w:val="000000"/>
          <w:position w:val="-4"/>
          <w:szCs w:val="28"/>
        </w:rPr>
        <w:object w:dxaOrig="240" w:dyaOrig="279" w14:anchorId="515D0960">
          <v:shape id="_x0000_i1180" type="#_x0000_t75" style="width:14.25pt;height:14.25pt" o:ole="">
            <v:imagedata r:id="rId510" o:title=""/>
          </v:shape>
          <o:OLEObject Type="Embed" ProgID="Equation.3" ShapeID="_x0000_i1180" DrawAspect="Content" ObjectID="_1580046537" r:id="rId511"/>
        </w:object>
      </w:r>
      <w:r w:rsidR="005904BC">
        <w:rPr>
          <w:color w:val="000000"/>
          <w:szCs w:val="28"/>
          <w:lang w:val="uk-UA"/>
        </w:rPr>
        <w:t xml:space="preserve"> наведено на рисунку Б.2.</w:t>
      </w:r>
    </w:p>
    <w:p w14:paraId="74AF15D9" w14:textId="77777777" w:rsidR="009E6F75" w:rsidRPr="005904BC" w:rsidRDefault="009E6F75" w:rsidP="009E6F75">
      <w:pPr>
        <w:widowControl w:val="0"/>
        <w:rPr>
          <w:lang w:val="uk-UA"/>
        </w:rPr>
      </w:pPr>
    </w:p>
    <w:p w14:paraId="69E153C1" w14:textId="77777777" w:rsidR="00185841" w:rsidRDefault="00185841" w:rsidP="00185841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  <w:sectPr w:rsidR="00185841" w:rsidSect="002E69B6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DC545B7" w14:textId="73E31674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lastRenderedPageBreak/>
        <w:t>Sub GenerateY()</w:t>
      </w:r>
    </w:p>
    <w:p w14:paraId="24106AA7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Dim v As Integer</w:t>
      </w:r>
    </w:p>
    <w:p w14:paraId="24D85519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Dim n As Integer</w:t>
      </w:r>
    </w:p>
    <w:p w14:paraId="1A455E0D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Dim i As Integer</w:t>
      </w:r>
    </w:p>
    <w:p w14:paraId="7235D483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Dim j As Integer</w:t>
      </w:r>
    </w:p>
    <w:p w14:paraId="1626A3D9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Dim s As Double</w:t>
      </w:r>
    </w:p>
    <w:p w14:paraId="636871DA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38E4B6FA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' Встановлення параметрів</w:t>
      </w:r>
    </w:p>
    <w:p w14:paraId="394C552F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Columns("A").ClearContents</w:t>
      </w:r>
    </w:p>
    <w:p w14:paraId="406CC70A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Columns("A").NumberFormat = "#,###0.000"</w:t>
      </w:r>
    </w:p>
    <w:p w14:paraId="281C91BE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Cells(1, 1) = "Yi"</w:t>
      </w:r>
    </w:p>
    <w:p w14:paraId="6B0FE7F5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Randomize</w:t>
      </w:r>
    </w:p>
    <w:p w14:paraId="5C429C36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026FA75A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v = Cells(4, 4)</w:t>
      </w:r>
    </w:p>
    <w:p w14:paraId="1073D21C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n = Cells(5, 4)</w:t>
      </w:r>
    </w:p>
    <w:p w14:paraId="4650284F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0C2728A8" w14:textId="3B1AE462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lastRenderedPageBreak/>
        <w:t xml:space="preserve">' </w:t>
      </w:r>
      <w:r w:rsidR="00E22ECC">
        <w:rPr>
          <w:rFonts w:ascii="Consolas" w:hAnsi="Consolas"/>
          <w:sz w:val="21"/>
          <w:szCs w:val="21"/>
          <w:lang w:val="uk-UA" w:eastAsia="en-US"/>
        </w:rPr>
        <w:t>Отримання</w:t>
      </w:r>
      <w:r w:rsidRPr="00185841">
        <w:rPr>
          <w:rFonts w:ascii="Consolas" w:hAnsi="Consolas"/>
          <w:sz w:val="21"/>
          <w:szCs w:val="21"/>
          <w:lang w:val="en-US" w:eastAsia="en-US"/>
        </w:rPr>
        <w:t xml:space="preserve"> </w:t>
      </w:r>
      <w:r w:rsidRPr="00E22ECC">
        <w:rPr>
          <w:rFonts w:ascii="Consolas" w:hAnsi="Consolas"/>
          <w:sz w:val="21"/>
          <w:szCs w:val="21"/>
          <w:lang w:val="uk-UA" w:eastAsia="en-US"/>
        </w:rPr>
        <w:t>вибірки</w:t>
      </w:r>
    </w:p>
    <w:p w14:paraId="554F7339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For i = 1 To n</w:t>
      </w:r>
    </w:p>
    <w:p w14:paraId="64042267" w14:textId="70D3BE85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 xml:space="preserve">    s = </w:t>
      </w:r>
      <w:r w:rsidR="00A16A4B">
        <w:rPr>
          <w:rFonts w:ascii="Consolas" w:hAnsi="Consolas"/>
          <w:sz w:val="21"/>
          <w:szCs w:val="21"/>
          <w:lang w:val="en-US" w:eastAsia="en-US"/>
        </w:rPr>
        <w:t>0</w:t>
      </w:r>
    </w:p>
    <w:p w14:paraId="0DA8BB50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 xml:space="preserve">    For j = 1 To 300</w:t>
      </w:r>
    </w:p>
    <w:p w14:paraId="1D26A323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 xml:space="preserve">        s = s + Rnd</w:t>
      </w:r>
    </w:p>
    <w:p w14:paraId="6E4D3C98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 xml:space="preserve">    Next j</w:t>
      </w:r>
    </w:p>
    <w:p w14:paraId="241A8CFB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 xml:space="preserve">    Cells(i + 1, 1) = Fix(v * (s / 15 - 9) * 100) / 100</w:t>
      </w:r>
    </w:p>
    <w:p w14:paraId="299F331B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Next i</w:t>
      </w:r>
    </w:p>
    <w:p w14:paraId="5B7855F1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</w:p>
    <w:p w14:paraId="3285F52A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' Сортування вибірки</w:t>
      </w:r>
    </w:p>
    <w:p w14:paraId="581B1456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Set r = Range(Cells(2, 1), Cells(n + 1, 1))</w:t>
      </w:r>
    </w:p>
    <w:p w14:paraId="21E81D68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r.Sort key1:=r, order1:=xlAscending, Header:=xlNo</w:t>
      </w:r>
    </w:p>
    <w:p w14:paraId="60BCE36A" w14:textId="77777777" w:rsidR="00185841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 xml:space="preserve"> </w:t>
      </w:r>
    </w:p>
    <w:p w14:paraId="04BC92EC" w14:textId="24ECCEC5" w:rsidR="002E69B6" w:rsidRPr="00185841" w:rsidRDefault="00185841" w:rsidP="00185841">
      <w:pPr>
        <w:shd w:val="clear" w:color="auto" w:fill="BFBFBF" w:themeFill="background1" w:themeFillShade="BF"/>
        <w:tabs>
          <w:tab w:val="clear" w:pos="709"/>
        </w:tabs>
        <w:spacing w:line="240" w:lineRule="auto"/>
        <w:contextualSpacing w:val="0"/>
        <w:jc w:val="left"/>
        <w:rPr>
          <w:rFonts w:ascii="Consolas" w:hAnsi="Consolas"/>
          <w:sz w:val="21"/>
          <w:szCs w:val="21"/>
          <w:lang w:val="en-US" w:eastAsia="en-US"/>
        </w:rPr>
      </w:pPr>
      <w:r w:rsidRPr="00185841">
        <w:rPr>
          <w:rFonts w:ascii="Consolas" w:hAnsi="Consolas"/>
          <w:sz w:val="21"/>
          <w:szCs w:val="21"/>
          <w:lang w:val="en-US" w:eastAsia="en-US"/>
        </w:rPr>
        <w:t>End Sub</w:t>
      </w:r>
    </w:p>
    <w:p w14:paraId="175F8C36" w14:textId="77777777" w:rsidR="00185841" w:rsidRDefault="00185841" w:rsidP="00185841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  <w:sectPr w:rsidR="00185841" w:rsidSect="00185841">
          <w:type w:val="continuous"/>
          <w:pgSz w:w="11906" w:h="16838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14:paraId="0CA3ED70" w14:textId="77777777" w:rsidR="0096297C" w:rsidRPr="0096297C" w:rsidRDefault="0096297C" w:rsidP="00C37C4B">
      <w:pPr>
        <w:tabs>
          <w:tab w:val="clear" w:pos="709"/>
        </w:tabs>
        <w:spacing w:after="160" w:line="259" w:lineRule="auto"/>
        <w:contextualSpacing w:val="0"/>
        <w:jc w:val="center"/>
        <w:rPr>
          <w:color w:val="000000" w:themeColor="text1"/>
          <w:sz w:val="10"/>
          <w:szCs w:val="10"/>
          <w:lang w:val="uk-UA"/>
        </w:rPr>
      </w:pPr>
    </w:p>
    <w:p w14:paraId="39B7EF5C" w14:textId="41419F9F" w:rsidR="00C37C4B" w:rsidRDefault="00C37C4B" w:rsidP="00C37C4B">
      <w:pPr>
        <w:tabs>
          <w:tab w:val="clear" w:pos="709"/>
        </w:tabs>
        <w:spacing w:after="160" w:line="259" w:lineRule="auto"/>
        <w:contextualSpacing w:val="0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Рисунок Б.2 – Скрипт генерації вибірки ВВ </w:t>
      </w:r>
      <w:r w:rsidR="00925AA1" w:rsidRPr="002E69B6">
        <w:rPr>
          <w:color w:val="000000"/>
          <w:position w:val="-4"/>
          <w:szCs w:val="28"/>
        </w:rPr>
        <w:object w:dxaOrig="240" w:dyaOrig="279" w14:anchorId="2BAA8CB7">
          <v:shape id="_x0000_i1181" type="#_x0000_t75" style="width:14.25pt;height:14.25pt" o:ole="">
            <v:imagedata r:id="rId512" o:title=""/>
          </v:shape>
          <o:OLEObject Type="Embed" ProgID="Equation.3" ShapeID="_x0000_i1181" DrawAspect="Content" ObjectID="_1580046538" r:id="rId513"/>
        </w:object>
      </w:r>
    </w:p>
    <w:p w14:paraId="2FA67D86" w14:textId="63A9A646" w:rsidR="001111FF" w:rsidRPr="00351DE8" w:rsidRDefault="001111FF" w:rsidP="00351DE8">
      <w:pPr>
        <w:tabs>
          <w:tab w:val="clear" w:pos="709"/>
        </w:tabs>
        <w:spacing w:after="160" w:line="259" w:lineRule="auto"/>
        <w:contextualSpacing w:val="0"/>
        <w:jc w:val="left"/>
        <w:rPr>
          <w:color w:val="000000" w:themeColor="text1"/>
          <w:lang w:val="uk-UA"/>
        </w:rPr>
      </w:pPr>
    </w:p>
    <w:sectPr w:rsidR="001111FF" w:rsidRPr="00351DE8" w:rsidSect="00351DE8">
      <w:type w:val="continuous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8D52F" w14:textId="77777777" w:rsidR="0032448F" w:rsidRDefault="0032448F" w:rsidP="008401F5">
      <w:pPr>
        <w:spacing w:line="240" w:lineRule="auto"/>
      </w:pPr>
      <w:r>
        <w:separator/>
      </w:r>
    </w:p>
  </w:endnote>
  <w:endnote w:type="continuationSeparator" w:id="0">
    <w:p w14:paraId="5F655614" w14:textId="77777777" w:rsidR="0032448F" w:rsidRDefault="0032448F" w:rsidP="008401F5">
      <w:pPr>
        <w:spacing w:line="240" w:lineRule="auto"/>
      </w:pPr>
      <w:r>
        <w:continuationSeparator/>
      </w:r>
    </w:p>
  </w:endnote>
  <w:endnote w:type="continuationNotice" w:id="1">
    <w:p w14:paraId="2E53133C" w14:textId="77777777" w:rsidR="0032448F" w:rsidRDefault="003244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C94C8" w14:textId="77777777" w:rsidR="0032448F" w:rsidRDefault="0032448F" w:rsidP="008401F5">
      <w:pPr>
        <w:spacing w:line="240" w:lineRule="auto"/>
      </w:pPr>
      <w:r>
        <w:separator/>
      </w:r>
    </w:p>
  </w:footnote>
  <w:footnote w:type="continuationSeparator" w:id="0">
    <w:p w14:paraId="71D571BA" w14:textId="77777777" w:rsidR="0032448F" w:rsidRDefault="0032448F" w:rsidP="008401F5">
      <w:pPr>
        <w:spacing w:line="240" w:lineRule="auto"/>
      </w:pPr>
      <w:r>
        <w:continuationSeparator/>
      </w:r>
    </w:p>
  </w:footnote>
  <w:footnote w:type="continuationNotice" w:id="1">
    <w:p w14:paraId="4DC71D9C" w14:textId="77777777" w:rsidR="0032448F" w:rsidRDefault="003244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0695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E8FC6E" w14:textId="115D597A" w:rsidR="0091643E" w:rsidRPr="0025503D" w:rsidRDefault="0091643E" w:rsidP="00C361C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26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E81F" w14:textId="7AC0E21F" w:rsidR="0091643E" w:rsidRPr="0025503D" w:rsidRDefault="0091643E" w:rsidP="00C361C1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451"/>
    <w:multiLevelType w:val="multilevel"/>
    <w:tmpl w:val="08CE1586"/>
    <w:lvl w:ilvl="0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01733869"/>
    <w:multiLevelType w:val="hybridMultilevel"/>
    <w:tmpl w:val="191CAF3E"/>
    <w:lvl w:ilvl="0" w:tplc="3544E0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35D66"/>
    <w:multiLevelType w:val="multilevel"/>
    <w:tmpl w:val="27148DA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>
    <w:nsid w:val="0C52599A"/>
    <w:multiLevelType w:val="hybridMultilevel"/>
    <w:tmpl w:val="DB1C5DFE"/>
    <w:lvl w:ilvl="0" w:tplc="3544E0B8">
      <w:start w:val="1"/>
      <w:numFmt w:val="russianLower"/>
      <w:lvlText w:val="%1)"/>
      <w:lvlJc w:val="left"/>
      <w:pPr>
        <w:ind w:left="106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0E3C4CFC"/>
    <w:multiLevelType w:val="hybridMultilevel"/>
    <w:tmpl w:val="88186494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21291F"/>
    <w:multiLevelType w:val="hybridMultilevel"/>
    <w:tmpl w:val="191CAF3E"/>
    <w:lvl w:ilvl="0" w:tplc="3544E0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848BB"/>
    <w:multiLevelType w:val="multilevel"/>
    <w:tmpl w:val="668C7CDA"/>
    <w:lvl w:ilvl="0">
      <w:start w:val="1"/>
      <w:numFmt w:val="decimal"/>
      <w:pStyle w:val="a"/>
      <w:lvlText w:val="Б.%1."/>
      <w:lvlJc w:val="left"/>
      <w:pPr>
        <w:tabs>
          <w:tab w:val="num" w:pos="1276"/>
        </w:tabs>
        <w:ind w:left="709" w:firstLine="0"/>
      </w:pPr>
      <w:rPr>
        <w:rFonts w:hint="default"/>
      </w:rPr>
    </w:lvl>
    <w:lvl w:ilvl="1">
      <w:start w:val="1"/>
      <w:numFmt w:val="decimal"/>
      <w:lvlText w:val="Б.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7"/>
        </w:tabs>
        <w:ind w:left="709" w:firstLine="0"/>
      </w:pPr>
      <w:rPr>
        <w:rFonts w:hint="default"/>
      </w:rPr>
    </w:lvl>
  </w:abstractNum>
  <w:abstractNum w:abstractNumId="7">
    <w:nsid w:val="28AB66E8"/>
    <w:multiLevelType w:val="multilevel"/>
    <w:tmpl w:val="27148DA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8">
    <w:nsid w:val="36214D4D"/>
    <w:multiLevelType w:val="multilevel"/>
    <w:tmpl w:val="472E2188"/>
    <w:lvl w:ilvl="0">
      <w:start w:val="1"/>
      <w:numFmt w:val="decimal"/>
      <w:lvlText w:val="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9">
    <w:nsid w:val="36691584"/>
    <w:multiLevelType w:val="multilevel"/>
    <w:tmpl w:val="91526F5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EEA5F36"/>
    <w:multiLevelType w:val="hybridMultilevel"/>
    <w:tmpl w:val="AE7446EC"/>
    <w:lvl w:ilvl="0" w:tplc="2C88EA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1538"/>
    <w:multiLevelType w:val="hybridMultilevel"/>
    <w:tmpl w:val="AAE47AAC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20AA6934">
      <w:start w:val="1"/>
      <w:numFmt w:val="lowerLetter"/>
      <w:lvlText w:val="%2."/>
      <w:lvlJc w:val="left"/>
      <w:pPr>
        <w:ind w:left="1789" w:hanging="360"/>
      </w:pPr>
    </w:lvl>
    <w:lvl w:ilvl="2" w:tplc="6AC0CF56">
      <w:start w:val="1"/>
      <w:numFmt w:val="lowerRoman"/>
      <w:lvlText w:val="%3."/>
      <w:lvlJc w:val="right"/>
      <w:pPr>
        <w:ind w:left="2509" w:hanging="180"/>
      </w:pPr>
    </w:lvl>
    <w:lvl w:ilvl="3" w:tplc="C2DC29B8">
      <w:start w:val="1"/>
      <w:numFmt w:val="decimal"/>
      <w:lvlText w:val="%4."/>
      <w:lvlJc w:val="left"/>
      <w:pPr>
        <w:ind w:left="3229" w:hanging="360"/>
      </w:pPr>
    </w:lvl>
    <w:lvl w:ilvl="4" w:tplc="C882C41C">
      <w:start w:val="1"/>
      <w:numFmt w:val="lowerLetter"/>
      <w:lvlText w:val="%5."/>
      <w:lvlJc w:val="left"/>
      <w:pPr>
        <w:ind w:left="3949" w:hanging="360"/>
      </w:pPr>
    </w:lvl>
    <w:lvl w:ilvl="5" w:tplc="153AA402">
      <w:start w:val="1"/>
      <w:numFmt w:val="lowerRoman"/>
      <w:lvlText w:val="%6."/>
      <w:lvlJc w:val="right"/>
      <w:pPr>
        <w:ind w:left="4669" w:hanging="180"/>
      </w:pPr>
    </w:lvl>
    <w:lvl w:ilvl="6" w:tplc="93A6DA1E">
      <w:start w:val="1"/>
      <w:numFmt w:val="decimal"/>
      <w:lvlText w:val="%7."/>
      <w:lvlJc w:val="left"/>
      <w:pPr>
        <w:ind w:left="5389" w:hanging="360"/>
      </w:pPr>
    </w:lvl>
    <w:lvl w:ilvl="7" w:tplc="5DEA30D2">
      <w:start w:val="1"/>
      <w:numFmt w:val="lowerLetter"/>
      <w:lvlText w:val="%8."/>
      <w:lvlJc w:val="left"/>
      <w:pPr>
        <w:ind w:left="6109" w:hanging="360"/>
      </w:pPr>
    </w:lvl>
    <w:lvl w:ilvl="8" w:tplc="44F2549C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04124DB"/>
    <w:multiLevelType w:val="hybridMultilevel"/>
    <w:tmpl w:val="DF1490EE"/>
    <w:lvl w:ilvl="0" w:tplc="35A0BB0E">
      <w:start w:val="1"/>
      <w:numFmt w:val="bullet"/>
      <w:lvlText w:val="−"/>
      <w:lvlJc w:val="left"/>
      <w:pPr>
        <w:ind w:left="1440" w:hanging="360"/>
      </w:pPr>
      <w:rPr>
        <w:rFonts w:ascii="Tahoma" w:hAnsi="Tahoma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332D15"/>
    <w:multiLevelType w:val="hybridMultilevel"/>
    <w:tmpl w:val="76A048C2"/>
    <w:lvl w:ilvl="0" w:tplc="BD54E8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979EB"/>
    <w:multiLevelType w:val="hybridMultilevel"/>
    <w:tmpl w:val="200EFBD2"/>
    <w:lvl w:ilvl="0" w:tplc="AA8A0DAE">
      <w:start w:val="1"/>
      <w:numFmt w:val="decimal"/>
      <w:lvlText w:val="%1)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C113CE6"/>
    <w:multiLevelType w:val="multilevel"/>
    <w:tmpl w:val="8160AC9A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866"/>
        </w:tabs>
        <w:ind w:left="9214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6">
    <w:nsid w:val="6B9D2FCD"/>
    <w:multiLevelType w:val="multilevel"/>
    <w:tmpl w:val="56045A18"/>
    <w:lvl w:ilvl="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7">
    <w:nsid w:val="6F345AAA"/>
    <w:multiLevelType w:val="hybridMultilevel"/>
    <w:tmpl w:val="DFFA0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8C46CF4">
      <w:start w:val="1"/>
      <w:numFmt w:val="lowerLetter"/>
      <w:lvlText w:val="%2."/>
      <w:lvlJc w:val="left"/>
      <w:pPr>
        <w:ind w:left="1440" w:hanging="360"/>
      </w:pPr>
    </w:lvl>
    <w:lvl w:ilvl="2" w:tplc="34B08AB0">
      <w:start w:val="1"/>
      <w:numFmt w:val="lowerRoman"/>
      <w:lvlText w:val="%3."/>
      <w:lvlJc w:val="right"/>
      <w:pPr>
        <w:ind w:left="2160" w:hanging="180"/>
      </w:pPr>
    </w:lvl>
    <w:lvl w:ilvl="3" w:tplc="F75874E6">
      <w:start w:val="1"/>
      <w:numFmt w:val="decimal"/>
      <w:lvlText w:val="%4."/>
      <w:lvlJc w:val="left"/>
      <w:pPr>
        <w:ind w:left="2880" w:hanging="360"/>
      </w:pPr>
    </w:lvl>
    <w:lvl w:ilvl="4" w:tplc="009CB3B4">
      <w:start w:val="1"/>
      <w:numFmt w:val="lowerLetter"/>
      <w:lvlText w:val="%5."/>
      <w:lvlJc w:val="left"/>
      <w:pPr>
        <w:ind w:left="3600" w:hanging="360"/>
      </w:pPr>
    </w:lvl>
    <w:lvl w:ilvl="5" w:tplc="81AE9474">
      <w:start w:val="1"/>
      <w:numFmt w:val="lowerRoman"/>
      <w:lvlText w:val="%6."/>
      <w:lvlJc w:val="right"/>
      <w:pPr>
        <w:ind w:left="4320" w:hanging="180"/>
      </w:pPr>
    </w:lvl>
    <w:lvl w:ilvl="6" w:tplc="B94053F2">
      <w:start w:val="1"/>
      <w:numFmt w:val="decimal"/>
      <w:lvlText w:val="%7."/>
      <w:lvlJc w:val="left"/>
      <w:pPr>
        <w:ind w:left="5040" w:hanging="360"/>
      </w:pPr>
    </w:lvl>
    <w:lvl w:ilvl="7" w:tplc="CB704326">
      <w:start w:val="1"/>
      <w:numFmt w:val="lowerLetter"/>
      <w:lvlText w:val="%8."/>
      <w:lvlJc w:val="left"/>
      <w:pPr>
        <w:ind w:left="5760" w:hanging="360"/>
      </w:pPr>
    </w:lvl>
    <w:lvl w:ilvl="8" w:tplc="886AE7B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81901"/>
    <w:multiLevelType w:val="hybridMultilevel"/>
    <w:tmpl w:val="88186494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98C4016"/>
    <w:multiLevelType w:val="hybridMultilevel"/>
    <w:tmpl w:val="93D83B08"/>
    <w:lvl w:ilvl="0" w:tplc="B628D0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AF14714"/>
    <w:multiLevelType w:val="hybridMultilevel"/>
    <w:tmpl w:val="3F5C25DE"/>
    <w:lvl w:ilvl="0" w:tplc="2C88EA6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FD27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7"/>
  </w:num>
  <w:num w:numId="10">
    <w:abstractNumId w:val="6"/>
  </w:num>
  <w:num w:numId="11">
    <w:abstractNumId w:val="15"/>
  </w:num>
  <w:num w:numId="12">
    <w:abstractNumId w:val="8"/>
  </w:num>
  <w:num w:numId="13">
    <w:abstractNumId w:val="4"/>
  </w:num>
  <w:num w:numId="14">
    <w:abstractNumId w:val="14"/>
  </w:num>
  <w:num w:numId="15">
    <w:abstractNumId w:val="19"/>
  </w:num>
  <w:num w:numId="16">
    <w:abstractNumId w:val="5"/>
  </w:num>
  <w:num w:numId="17">
    <w:abstractNumId w:val="1"/>
  </w:num>
  <w:num w:numId="18">
    <w:abstractNumId w:val="7"/>
  </w:num>
  <w:num w:numId="19">
    <w:abstractNumId w:val="6"/>
  </w:num>
  <w:num w:numId="20">
    <w:abstractNumId w:val="6"/>
  </w:num>
  <w:num w:numId="21">
    <w:abstractNumId w:val="15"/>
  </w:num>
  <w:num w:numId="22">
    <w:abstractNumId w:val="15"/>
  </w:num>
  <w:num w:numId="23">
    <w:abstractNumId w:val="18"/>
  </w:num>
  <w:num w:numId="24">
    <w:abstractNumId w:val="21"/>
  </w:num>
  <w:num w:numId="25">
    <w:abstractNumId w:val="2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2"/>
  </w:num>
  <w:num w:numId="34">
    <w:abstractNumId w:val="13"/>
  </w:num>
  <w:num w:numId="35">
    <w:abstractNumId w:val="20"/>
  </w:num>
  <w:num w:numId="36">
    <w:abstractNumId w:val="12"/>
  </w:num>
  <w:num w:numId="3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27"/>
    <w:rsid w:val="00000A6A"/>
    <w:rsid w:val="00000E7B"/>
    <w:rsid w:val="00000F60"/>
    <w:rsid w:val="00001021"/>
    <w:rsid w:val="00001091"/>
    <w:rsid w:val="000010E5"/>
    <w:rsid w:val="00001130"/>
    <w:rsid w:val="00001183"/>
    <w:rsid w:val="000014E6"/>
    <w:rsid w:val="0000161B"/>
    <w:rsid w:val="00001D0E"/>
    <w:rsid w:val="000022EA"/>
    <w:rsid w:val="00002316"/>
    <w:rsid w:val="000025C4"/>
    <w:rsid w:val="00002725"/>
    <w:rsid w:val="00002A97"/>
    <w:rsid w:val="000030C6"/>
    <w:rsid w:val="00003653"/>
    <w:rsid w:val="000036F6"/>
    <w:rsid w:val="00003762"/>
    <w:rsid w:val="00003836"/>
    <w:rsid w:val="00003B12"/>
    <w:rsid w:val="00003B84"/>
    <w:rsid w:val="00003C34"/>
    <w:rsid w:val="00003DDE"/>
    <w:rsid w:val="00003E80"/>
    <w:rsid w:val="00003F08"/>
    <w:rsid w:val="00003F3B"/>
    <w:rsid w:val="000043AE"/>
    <w:rsid w:val="00004851"/>
    <w:rsid w:val="0000493B"/>
    <w:rsid w:val="00004B8D"/>
    <w:rsid w:val="00004D0B"/>
    <w:rsid w:val="00004E25"/>
    <w:rsid w:val="00005151"/>
    <w:rsid w:val="00005665"/>
    <w:rsid w:val="000058C5"/>
    <w:rsid w:val="00005B0E"/>
    <w:rsid w:val="00005B46"/>
    <w:rsid w:val="00005F01"/>
    <w:rsid w:val="00005F73"/>
    <w:rsid w:val="000061D9"/>
    <w:rsid w:val="0000687A"/>
    <w:rsid w:val="00006FCD"/>
    <w:rsid w:val="000073C2"/>
    <w:rsid w:val="00007467"/>
    <w:rsid w:val="000074CF"/>
    <w:rsid w:val="00007A6F"/>
    <w:rsid w:val="00010492"/>
    <w:rsid w:val="000104EE"/>
    <w:rsid w:val="000105CE"/>
    <w:rsid w:val="0001067D"/>
    <w:rsid w:val="00010BEB"/>
    <w:rsid w:val="00010C81"/>
    <w:rsid w:val="00010C9B"/>
    <w:rsid w:val="0001103D"/>
    <w:rsid w:val="000117D8"/>
    <w:rsid w:val="00012049"/>
    <w:rsid w:val="0001247F"/>
    <w:rsid w:val="00012814"/>
    <w:rsid w:val="00012913"/>
    <w:rsid w:val="00012946"/>
    <w:rsid w:val="00012B53"/>
    <w:rsid w:val="00012BFD"/>
    <w:rsid w:val="00012C5B"/>
    <w:rsid w:val="00012E70"/>
    <w:rsid w:val="000130C8"/>
    <w:rsid w:val="000130EE"/>
    <w:rsid w:val="000132B9"/>
    <w:rsid w:val="0001342C"/>
    <w:rsid w:val="00013EC7"/>
    <w:rsid w:val="000141D9"/>
    <w:rsid w:val="000141E7"/>
    <w:rsid w:val="0001428B"/>
    <w:rsid w:val="00014769"/>
    <w:rsid w:val="000148C7"/>
    <w:rsid w:val="00014937"/>
    <w:rsid w:val="00014D86"/>
    <w:rsid w:val="00014E77"/>
    <w:rsid w:val="00014F98"/>
    <w:rsid w:val="00015001"/>
    <w:rsid w:val="00015082"/>
    <w:rsid w:val="000154B0"/>
    <w:rsid w:val="0001634C"/>
    <w:rsid w:val="000164EB"/>
    <w:rsid w:val="00016513"/>
    <w:rsid w:val="00016520"/>
    <w:rsid w:val="00017338"/>
    <w:rsid w:val="0001733F"/>
    <w:rsid w:val="00017633"/>
    <w:rsid w:val="00017A4C"/>
    <w:rsid w:val="00017A73"/>
    <w:rsid w:val="00017B3A"/>
    <w:rsid w:val="00017B89"/>
    <w:rsid w:val="00017CAD"/>
    <w:rsid w:val="00017D5D"/>
    <w:rsid w:val="00017DE5"/>
    <w:rsid w:val="00020002"/>
    <w:rsid w:val="00020723"/>
    <w:rsid w:val="00020D02"/>
    <w:rsid w:val="0002144D"/>
    <w:rsid w:val="00021727"/>
    <w:rsid w:val="00021820"/>
    <w:rsid w:val="000218D4"/>
    <w:rsid w:val="00021A7C"/>
    <w:rsid w:val="0002207B"/>
    <w:rsid w:val="000220A0"/>
    <w:rsid w:val="000228DC"/>
    <w:rsid w:val="0002299A"/>
    <w:rsid w:val="000231BC"/>
    <w:rsid w:val="000231FD"/>
    <w:rsid w:val="000232B2"/>
    <w:rsid w:val="00023969"/>
    <w:rsid w:val="000239A0"/>
    <w:rsid w:val="00023C40"/>
    <w:rsid w:val="00023C8D"/>
    <w:rsid w:val="00023CFE"/>
    <w:rsid w:val="00023ED2"/>
    <w:rsid w:val="000241C1"/>
    <w:rsid w:val="00024601"/>
    <w:rsid w:val="00024682"/>
    <w:rsid w:val="000246D0"/>
    <w:rsid w:val="000248C1"/>
    <w:rsid w:val="000249D6"/>
    <w:rsid w:val="00024C70"/>
    <w:rsid w:val="00024D00"/>
    <w:rsid w:val="00024D41"/>
    <w:rsid w:val="000251CE"/>
    <w:rsid w:val="00025442"/>
    <w:rsid w:val="000254D6"/>
    <w:rsid w:val="0002565F"/>
    <w:rsid w:val="000259A2"/>
    <w:rsid w:val="00025AFE"/>
    <w:rsid w:val="00025C65"/>
    <w:rsid w:val="00025E25"/>
    <w:rsid w:val="00025E72"/>
    <w:rsid w:val="00025EFD"/>
    <w:rsid w:val="0002609D"/>
    <w:rsid w:val="00026634"/>
    <w:rsid w:val="00026A4E"/>
    <w:rsid w:val="00026B35"/>
    <w:rsid w:val="00027474"/>
    <w:rsid w:val="00027D57"/>
    <w:rsid w:val="00027DF3"/>
    <w:rsid w:val="0003000F"/>
    <w:rsid w:val="00030023"/>
    <w:rsid w:val="000304A3"/>
    <w:rsid w:val="000308D9"/>
    <w:rsid w:val="00030D6E"/>
    <w:rsid w:val="000313D0"/>
    <w:rsid w:val="000316AB"/>
    <w:rsid w:val="00031E8F"/>
    <w:rsid w:val="00031FC6"/>
    <w:rsid w:val="00032006"/>
    <w:rsid w:val="000323F0"/>
    <w:rsid w:val="000326C6"/>
    <w:rsid w:val="00032934"/>
    <w:rsid w:val="00032A4D"/>
    <w:rsid w:val="00032B98"/>
    <w:rsid w:val="00032DA6"/>
    <w:rsid w:val="000333E4"/>
    <w:rsid w:val="000335B4"/>
    <w:rsid w:val="000336EA"/>
    <w:rsid w:val="00033DAF"/>
    <w:rsid w:val="00033E72"/>
    <w:rsid w:val="000341AA"/>
    <w:rsid w:val="00034370"/>
    <w:rsid w:val="00034377"/>
    <w:rsid w:val="000343DA"/>
    <w:rsid w:val="00034BB4"/>
    <w:rsid w:val="00034C86"/>
    <w:rsid w:val="00034CD9"/>
    <w:rsid w:val="00034EB8"/>
    <w:rsid w:val="00035290"/>
    <w:rsid w:val="000356EF"/>
    <w:rsid w:val="00036115"/>
    <w:rsid w:val="000365AD"/>
    <w:rsid w:val="000365D3"/>
    <w:rsid w:val="00036755"/>
    <w:rsid w:val="00036DA1"/>
    <w:rsid w:val="00037525"/>
    <w:rsid w:val="0003769A"/>
    <w:rsid w:val="00040A5D"/>
    <w:rsid w:val="00040B1F"/>
    <w:rsid w:val="00040C45"/>
    <w:rsid w:val="0004157B"/>
    <w:rsid w:val="000418BA"/>
    <w:rsid w:val="00042079"/>
    <w:rsid w:val="0004241E"/>
    <w:rsid w:val="00042527"/>
    <w:rsid w:val="0004285B"/>
    <w:rsid w:val="00042919"/>
    <w:rsid w:val="00042B75"/>
    <w:rsid w:val="00042BEA"/>
    <w:rsid w:val="00042CD9"/>
    <w:rsid w:val="00042D78"/>
    <w:rsid w:val="00042EAE"/>
    <w:rsid w:val="00043980"/>
    <w:rsid w:val="00043BA2"/>
    <w:rsid w:val="0004406F"/>
    <w:rsid w:val="000440A0"/>
    <w:rsid w:val="000448AC"/>
    <w:rsid w:val="000449B1"/>
    <w:rsid w:val="00044B61"/>
    <w:rsid w:val="00044C5B"/>
    <w:rsid w:val="0004512C"/>
    <w:rsid w:val="0004558A"/>
    <w:rsid w:val="00045F68"/>
    <w:rsid w:val="0004612A"/>
    <w:rsid w:val="00046194"/>
    <w:rsid w:val="00046442"/>
    <w:rsid w:val="00046838"/>
    <w:rsid w:val="000468A2"/>
    <w:rsid w:val="00046E78"/>
    <w:rsid w:val="00046F4B"/>
    <w:rsid w:val="00047017"/>
    <w:rsid w:val="00047791"/>
    <w:rsid w:val="0004791B"/>
    <w:rsid w:val="00047A22"/>
    <w:rsid w:val="00047BEA"/>
    <w:rsid w:val="00047CD1"/>
    <w:rsid w:val="00047F02"/>
    <w:rsid w:val="00050576"/>
    <w:rsid w:val="00050B28"/>
    <w:rsid w:val="00050CE9"/>
    <w:rsid w:val="00051094"/>
    <w:rsid w:val="00051130"/>
    <w:rsid w:val="00051AB8"/>
    <w:rsid w:val="00051DF3"/>
    <w:rsid w:val="00051EE4"/>
    <w:rsid w:val="00051F12"/>
    <w:rsid w:val="0005211B"/>
    <w:rsid w:val="0005264A"/>
    <w:rsid w:val="000529AA"/>
    <w:rsid w:val="00052CA4"/>
    <w:rsid w:val="00052DB7"/>
    <w:rsid w:val="00052DC2"/>
    <w:rsid w:val="00052FB1"/>
    <w:rsid w:val="000530F2"/>
    <w:rsid w:val="00053430"/>
    <w:rsid w:val="0005362C"/>
    <w:rsid w:val="0005368C"/>
    <w:rsid w:val="00053865"/>
    <w:rsid w:val="00053A0F"/>
    <w:rsid w:val="000542FC"/>
    <w:rsid w:val="000544E5"/>
    <w:rsid w:val="000544F1"/>
    <w:rsid w:val="00054789"/>
    <w:rsid w:val="000548D2"/>
    <w:rsid w:val="00054B14"/>
    <w:rsid w:val="00054B43"/>
    <w:rsid w:val="00054C13"/>
    <w:rsid w:val="00054E07"/>
    <w:rsid w:val="00054E6B"/>
    <w:rsid w:val="00055043"/>
    <w:rsid w:val="000550BA"/>
    <w:rsid w:val="00055448"/>
    <w:rsid w:val="00055A21"/>
    <w:rsid w:val="00055DE4"/>
    <w:rsid w:val="000564BC"/>
    <w:rsid w:val="0005661D"/>
    <w:rsid w:val="00056C7E"/>
    <w:rsid w:val="0005714E"/>
    <w:rsid w:val="000575D7"/>
    <w:rsid w:val="00057794"/>
    <w:rsid w:val="000577AD"/>
    <w:rsid w:val="00057B49"/>
    <w:rsid w:val="00057B6F"/>
    <w:rsid w:val="00057C5E"/>
    <w:rsid w:val="00060123"/>
    <w:rsid w:val="0006036A"/>
    <w:rsid w:val="0006043C"/>
    <w:rsid w:val="00060688"/>
    <w:rsid w:val="000606F7"/>
    <w:rsid w:val="00060A5C"/>
    <w:rsid w:val="00060E78"/>
    <w:rsid w:val="00060EF3"/>
    <w:rsid w:val="00060FD5"/>
    <w:rsid w:val="00061303"/>
    <w:rsid w:val="0006138F"/>
    <w:rsid w:val="00061510"/>
    <w:rsid w:val="0006187E"/>
    <w:rsid w:val="00061A1E"/>
    <w:rsid w:val="00061A35"/>
    <w:rsid w:val="00062080"/>
    <w:rsid w:val="0006220B"/>
    <w:rsid w:val="00062232"/>
    <w:rsid w:val="000622A6"/>
    <w:rsid w:val="00062640"/>
    <w:rsid w:val="00063549"/>
    <w:rsid w:val="00063879"/>
    <w:rsid w:val="000643A4"/>
    <w:rsid w:val="00064A0F"/>
    <w:rsid w:val="00064F03"/>
    <w:rsid w:val="000654A6"/>
    <w:rsid w:val="00065B1E"/>
    <w:rsid w:val="00065C57"/>
    <w:rsid w:val="00065CAA"/>
    <w:rsid w:val="00065E6D"/>
    <w:rsid w:val="00066023"/>
    <w:rsid w:val="000664E4"/>
    <w:rsid w:val="000665DD"/>
    <w:rsid w:val="00066B77"/>
    <w:rsid w:val="00066BE3"/>
    <w:rsid w:val="0006737B"/>
    <w:rsid w:val="00067658"/>
    <w:rsid w:val="000679B8"/>
    <w:rsid w:val="00067D59"/>
    <w:rsid w:val="00067F23"/>
    <w:rsid w:val="00070877"/>
    <w:rsid w:val="00070A99"/>
    <w:rsid w:val="00070BAA"/>
    <w:rsid w:val="00071195"/>
    <w:rsid w:val="00071234"/>
    <w:rsid w:val="000713FB"/>
    <w:rsid w:val="000716B8"/>
    <w:rsid w:val="000717C5"/>
    <w:rsid w:val="00071A3E"/>
    <w:rsid w:val="00071D33"/>
    <w:rsid w:val="00071F4E"/>
    <w:rsid w:val="00072068"/>
    <w:rsid w:val="0007274C"/>
    <w:rsid w:val="00072926"/>
    <w:rsid w:val="00072D01"/>
    <w:rsid w:val="00072D9A"/>
    <w:rsid w:val="000730CF"/>
    <w:rsid w:val="000730FB"/>
    <w:rsid w:val="0007348B"/>
    <w:rsid w:val="0007348C"/>
    <w:rsid w:val="0007351B"/>
    <w:rsid w:val="00073524"/>
    <w:rsid w:val="0007366F"/>
    <w:rsid w:val="0007392D"/>
    <w:rsid w:val="00073982"/>
    <w:rsid w:val="00073983"/>
    <w:rsid w:val="00073DD1"/>
    <w:rsid w:val="00073EB0"/>
    <w:rsid w:val="00073F38"/>
    <w:rsid w:val="0007410F"/>
    <w:rsid w:val="0007414E"/>
    <w:rsid w:val="000741C2"/>
    <w:rsid w:val="000742FF"/>
    <w:rsid w:val="0007460D"/>
    <w:rsid w:val="000747B0"/>
    <w:rsid w:val="00074B13"/>
    <w:rsid w:val="00074C5C"/>
    <w:rsid w:val="00074F0C"/>
    <w:rsid w:val="0007507B"/>
    <w:rsid w:val="00075487"/>
    <w:rsid w:val="000755DE"/>
    <w:rsid w:val="00075619"/>
    <w:rsid w:val="00075B3C"/>
    <w:rsid w:val="00075C87"/>
    <w:rsid w:val="00075F32"/>
    <w:rsid w:val="000761E0"/>
    <w:rsid w:val="00076A28"/>
    <w:rsid w:val="000770EF"/>
    <w:rsid w:val="00077325"/>
    <w:rsid w:val="000777A0"/>
    <w:rsid w:val="00077DFD"/>
    <w:rsid w:val="00080273"/>
    <w:rsid w:val="00080462"/>
    <w:rsid w:val="000804A4"/>
    <w:rsid w:val="00080759"/>
    <w:rsid w:val="0008084E"/>
    <w:rsid w:val="00080BAA"/>
    <w:rsid w:val="00080C1B"/>
    <w:rsid w:val="000810DF"/>
    <w:rsid w:val="0008119A"/>
    <w:rsid w:val="00081502"/>
    <w:rsid w:val="0008159E"/>
    <w:rsid w:val="00081E71"/>
    <w:rsid w:val="00081F66"/>
    <w:rsid w:val="00082036"/>
    <w:rsid w:val="00082549"/>
    <w:rsid w:val="000827A1"/>
    <w:rsid w:val="0008298E"/>
    <w:rsid w:val="00082CA8"/>
    <w:rsid w:val="00082E7B"/>
    <w:rsid w:val="000831DA"/>
    <w:rsid w:val="00083593"/>
    <w:rsid w:val="0008414C"/>
    <w:rsid w:val="00084575"/>
    <w:rsid w:val="000846C5"/>
    <w:rsid w:val="00085014"/>
    <w:rsid w:val="000853F4"/>
    <w:rsid w:val="000855DC"/>
    <w:rsid w:val="000859C7"/>
    <w:rsid w:val="00085E4E"/>
    <w:rsid w:val="000864E9"/>
    <w:rsid w:val="000868FC"/>
    <w:rsid w:val="0008693C"/>
    <w:rsid w:val="00086A72"/>
    <w:rsid w:val="00087006"/>
    <w:rsid w:val="00087027"/>
    <w:rsid w:val="00087040"/>
    <w:rsid w:val="000902A5"/>
    <w:rsid w:val="00090702"/>
    <w:rsid w:val="00090B57"/>
    <w:rsid w:val="00091649"/>
    <w:rsid w:val="000917B1"/>
    <w:rsid w:val="00091C3E"/>
    <w:rsid w:val="00091FAE"/>
    <w:rsid w:val="00092055"/>
    <w:rsid w:val="0009226B"/>
    <w:rsid w:val="00092333"/>
    <w:rsid w:val="00092B0C"/>
    <w:rsid w:val="00092B95"/>
    <w:rsid w:val="00092D28"/>
    <w:rsid w:val="00092EC7"/>
    <w:rsid w:val="00093190"/>
    <w:rsid w:val="000933DF"/>
    <w:rsid w:val="00093A25"/>
    <w:rsid w:val="00093A50"/>
    <w:rsid w:val="00093A6B"/>
    <w:rsid w:val="00093AA4"/>
    <w:rsid w:val="00093AF2"/>
    <w:rsid w:val="00094003"/>
    <w:rsid w:val="00094C24"/>
    <w:rsid w:val="00094ECB"/>
    <w:rsid w:val="0009509E"/>
    <w:rsid w:val="000950DD"/>
    <w:rsid w:val="00095176"/>
    <w:rsid w:val="00095511"/>
    <w:rsid w:val="00095C54"/>
    <w:rsid w:val="00095F34"/>
    <w:rsid w:val="00096A7C"/>
    <w:rsid w:val="00097429"/>
    <w:rsid w:val="00097522"/>
    <w:rsid w:val="00097553"/>
    <w:rsid w:val="000975AD"/>
    <w:rsid w:val="00097D9F"/>
    <w:rsid w:val="00097DC1"/>
    <w:rsid w:val="000A0264"/>
    <w:rsid w:val="000A026B"/>
    <w:rsid w:val="000A0535"/>
    <w:rsid w:val="000A06CE"/>
    <w:rsid w:val="000A081D"/>
    <w:rsid w:val="000A0B3B"/>
    <w:rsid w:val="000A0DF2"/>
    <w:rsid w:val="000A1490"/>
    <w:rsid w:val="000A1BA5"/>
    <w:rsid w:val="000A24ED"/>
    <w:rsid w:val="000A2D79"/>
    <w:rsid w:val="000A2EDA"/>
    <w:rsid w:val="000A3462"/>
    <w:rsid w:val="000A371C"/>
    <w:rsid w:val="000A3C58"/>
    <w:rsid w:val="000A3F85"/>
    <w:rsid w:val="000A40D5"/>
    <w:rsid w:val="000A4356"/>
    <w:rsid w:val="000A4439"/>
    <w:rsid w:val="000A4661"/>
    <w:rsid w:val="000A4CAB"/>
    <w:rsid w:val="000A4CC3"/>
    <w:rsid w:val="000A4CE2"/>
    <w:rsid w:val="000A4E77"/>
    <w:rsid w:val="000A501A"/>
    <w:rsid w:val="000A5153"/>
    <w:rsid w:val="000A5275"/>
    <w:rsid w:val="000A52A9"/>
    <w:rsid w:val="000A54DD"/>
    <w:rsid w:val="000A5D19"/>
    <w:rsid w:val="000A5F86"/>
    <w:rsid w:val="000A6111"/>
    <w:rsid w:val="000A6231"/>
    <w:rsid w:val="000A6232"/>
    <w:rsid w:val="000A62D5"/>
    <w:rsid w:val="000A641D"/>
    <w:rsid w:val="000A66E8"/>
    <w:rsid w:val="000A66EF"/>
    <w:rsid w:val="000A6758"/>
    <w:rsid w:val="000A6824"/>
    <w:rsid w:val="000A6AA5"/>
    <w:rsid w:val="000A6DF4"/>
    <w:rsid w:val="000A6E67"/>
    <w:rsid w:val="000A6FAA"/>
    <w:rsid w:val="000A7481"/>
    <w:rsid w:val="000A767B"/>
    <w:rsid w:val="000A7CBA"/>
    <w:rsid w:val="000A7CC0"/>
    <w:rsid w:val="000B0614"/>
    <w:rsid w:val="000B0AA5"/>
    <w:rsid w:val="000B0E93"/>
    <w:rsid w:val="000B11CA"/>
    <w:rsid w:val="000B1315"/>
    <w:rsid w:val="000B19C7"/>
    <w:rsid w:val="000B1CDA"/>
    <w:rsid w:val="000B1DEF"/>
    <w:rsid w:val="000B20DF"/>
    <w:rsid w:val="000B2194"/>
    <w:rsid w:val="000B2231"/>
    <w:rsid w:val="000B22BB"/>
    <w:rsid w:val="000B25AB"/>
    <w:rsid w:val="000B2667"/>
    <w:rsid w:val="000B277C"/>
    <w:rsid w:val="000B28DC"/>
    <w:rsid w:val="000B2A04"/>
    <w:rsid w:val="000B2CA7"/>
    <w:rsid w:val="000B3661"/>
    <w:rsid w:val="000B3A59"/>
    <w:rsid w:val="000B40AC"/>
    <w:rsid w:val="000B4282"/>
    <w:rsid w:val="000B4FA8"/>
    <w:rsid w:val="000B559C"/>
    <w:rsid w:val="000B55DD"/>
    <w:rsid w:val="000B5681"/>
    <w:rsid w:val="000B572A"/>
    <w:rsid w:val="000B5995"/>
    <w:rsid w:val="000B59BB"/>
    <w:rsid w:val="000B5D2D"/>
    <w:rsid w:val="000B5D36"/>
    <w:rsid w:val="000B5E7A"/>
    <w:rsid w:val="000B5EA5"/>
    <w:rsid w:val="000B63D3"/>
    <w:rsid w:val="000B69C7"/>
    <w:rsid w:val="000B6CBA"/>
    <w:rsid w:val="000B7144"/>
    <w:rsid w:val="000B7178"/>
    <w:rsid w:val="000B74F0"/>
    <w:rsid w:val="000B7670"/>
    <w:rsid w:val="000B7B6A"/>
    <w:rsid w:val="000B7EA6"/>
    <w:rsid w:val="000B7FB7"/>
    <w:rsid w:val="000C0026"/>
    <w:rsid w:val="000C01A8"/>
    <w:rsid w:val="000C01DA"/>
    <w:rsid w:val="000C02DB"/>
    <w:rsid w:val="000C056D"/>
    <w:rsid w:val="000C0756"/>
    <w:rsid w:val="000C08FB"/>
    <w:rsid w:val="000C0916"/>
    <w:rsid w:val="000C0A6B"/>
    <w:rsid w:val="000C0CD1"/>
    <w:rsid w:val="000C0DAE"/>
    <w:rsid w:val="000C112C"/>
    <w:rsid w:val="000C1209"/>
    <w:rsid w:val="000C168C"/>
    <w:rsid w:val="000C16B7"/>
    <w:rsid w:val="000C1AC8"/>
    <w:rsid w:val="000C1C2E"/>
    <w:rsid w:val="000C1CCC"/>
    <w:rsid w:val="000C1EDB"/>
    <w:rsid w:val="000C208A"/>
    <w:rsid w:val="000C2145"/>
    <w:rsid w:val="000C23E4"/>
    <w:rsid w:val="000C28BB"/>
    <w:rsid w:val="000C28FC"/>
    <w:rsid w:val="000C2F3F"/>
    <w:rsid w:val="000C30BB"/>
    <w:rsid w:val="000C36C7"/>
    <w:rsid w:val="000C3A3A"/>
    <w:rsid w:val="000C44FC"/>
    <w:rsid w:val="000C45D3"/>
    <w:rsid w:val="000C45E9"/>
    <w:rsid w:val="000C4ED0"/>
    <w:rsid w:val="000C50C2"/>
    <w:rsid w:val="000C52FC"/>
    <w:rsid w:val="000C5959"/>
    <w:rsid w:val="000C5FFF"/>
    <w:rsid w:val="000C60C4"/>
    <w:rsid w:val="000C652D"/>
    <w:rsid w:val="000C6642"/>
    <w:rsid w:val="000C6AFD"/>
    <w:rsid w:val="000C6BBF"/>
    <w:rsid w:val="000C6C05"/>
    <w:rsid w:val="000C6C5C"/>
    <w:rsid w:val="000C7299"/>
    <w:rsid w:val="000C755C"/>
    <w:rsid w:val="000C7601"/>
    <w:rsid w:val="000C76FC"/>
    <w:rsid w:val="000C798F"/>
    <w:rsid w:val="000D0254"/>
    <w:rsid w:val="000D04E7"/>
    <w:rsid w:val="000D0708"/>
    <w:rsid w:val="000D0831"/>
    <w:rsid w:val="000D0872"/>
    <w:rsid w:val="000D11F6"/>
    <w:rsid w:val="000D12DE"/>
    <w:rsid w:val="000D137C"/>
    <w:rsid w:val="000D1B82"/>
    <w:rsid w:val="000D1C0A"/>
    <w:rsid w:val="000D1C80"/>
    <w:rsid w:val="000D1F20"/>
    <w:rsid w:val="000D21CE"/>
    <w:rsid w:val="000D22CF"/>
    <w:rsid w:val="000D22FD"/>
    <w:rsid w:val="000D249B"/>
    <w:rsid w:val="000D2585"/>
    <w:rsid w:val="000D26E3"/>
    <w:rsid w:val="000D28E5"/>
    <w:rsid w:val="000D2A59"/>
    <w:rsid w:val="000D2BE0"/>
    <w:rsid w:val="000D2C3E"/>
    <w:rsid w:val="000D2E6B"/>
    <w:rsid w:val="000D3373"/>
    <w:rsid w:val="000D33F4"/>
    <w:rsid w:val="000D3B32"/>
    <w:rsid w:val="000D3CDB"/>
    <w:rsid w:val="000D3D16"/>
    <w:rsid w:val="000D44AE"/>
    <w:rsid w:val="000D4B51"/>
    <w:rsid w:val="000D4D79"/>
    <w:rsid w:val="000D4D82"/>
    <w:rsid w:val="000D4DE8"/>
    <w:rsid w:val="000D57A7"/>
    <w:rsid w:val="000D6433"/>
    <w:rsid w:val="000D66BB"/>
    <w:rsid w:val="000D6971"/>
    <w:rsid w:val="000D6E7F"/>
    <w:rsid w:val="000D6F4E"/>
    <w:rsid w:val="000D7525"/>
    <w:rsid w:val="000D759D"/>
    <w:rsid w:val="000D76F0"/>
    <w:rsid w:val="000D775C"/>
    <w:rsid w:val="000D7971"/>
    <w:rsid w:val="000D7972"/>
    <w:rsid w:val="000D7A10"/>
    <w:rsid w:val="000D7E5A"/>
    <w:rsid w:val="000D7E8C"/>
    <w:rsid w:val="000E00A5"/>
    <w:rsid w:val="000E0262"/>
    <w:rsid w:val="000E0382"/>
    <w:rsid w:val="000E0543"/>
    <w:rsid w:val="000E0C32"/>
    <w:rsid w:val="000E0C8D"/>
    <w:rsid w:val="000E0DA3"/>
    <w:rsid w:val="000E0EC4"/>
    <w:rsid w:val="000E0FA8"/>
    <w:rsid w:val="000E1182"/>
    <w:rsid w:val="000E18E5"/>
    <w:rsid w:val="000E1A0D"/>
    <w:rsid w:val="000E1C72"/>
    <w:rsid w:val="000E1CB8"/>
    <w:rsid w:val="000E1DEF"/>
    <w:rsid w:val="000E1EE3"/>
    <w:rsid w:val="000E21CC"/>
    <w:rsid w:val="000E220B"/>
    <w:rsid w:val="000E253E"/>
    <w:rsid w:val="000E2578"/>
    <w:rsid w:val="000E25EA"/>
    <w:rsid w:val="000E276B"/>
    <w:rsid w:val="000E2893"/>
    <w:rsid w:val="000E29C9"/>
    <w:rsid w:val="000E2F2B"/>
    <w:rsid w:val="000E30C3"/>
    <w:rsid w:val="000E321D"/>
    <w:rsid w:val="000E34D8"/>
    <w:rsid w:val="000E3728"/>
    <w:rsid w:val="000E3A22"/>
    <w:rsid w:val="000E3A30"/>
    <w:rsid w:val="000E3DE1"/>
    <w:rsid w:val="000E3FFB"/>
    <w:rsid w:val="000E4111"/>
    <w:rsid w:val="000E4142"/>
    <w:rsid w:val="000E41AC"/>
    <w:rsid w:val="000E41C8"/>
    <w:rsid w:val="000E4333"/>
    <w:rsid w:val="000E437B"/>
    <w:rsid w:val="000E439E"/>
    <w:rsid w:val="000E49C6"/>
    <w:rsid w:val="000E4D19"/>
    <w:rsid w:val="000E4E04"/>
    <w:rsid w:val="000E5373"/>
    <w:rsid w:val="000E5476"/>
    <w:rsid w:val="000E55C7"/>
    <w:rsid w:val="000E5616"/>
    <w:rsid w:val="000E5C9B"/>
    <w:rsid w:val="000E5CAF"/>
    <w:rsid w:val="000E5D80"/>
    <w:rsid w:val="000E60C8"/>
    <w:rsid w:val="000E6314"/>
    <w:rsid w:val="000E6850"/>
    <w:rsid w:val="000E6B5A"/>
    <w:rsid w:val="000E6CA7"/>
    <w:rsid w:val="000E6E81"/>
    <w:rsid w:val="000E734E"/>
    <w:rsid w:val="000E742E"/>
    <w:rsid w:val="000E77ED"/>
    <w:rsid w:val="000F0515"/>
    <w:rsid w:val="000F0B3D"/>
    <w:rsid w:val="000F0ED8"/>
    <w:rsid w:val="000F0FC4"/>
    <w:rsid w:val="000F0FE0"/>
    <w:rsid w:val="000F14C7"/>
    <w:rsid w:val="000F254D"/>
    <w:rsid w:val="000F2813"/>
    <w:rsid w:val="000F2B8C"/>
    <w:rsid w:val="000F2F06"/>
    <w:rsid w:val="000F331B"/>
    <w:rsid w:val="000F3481"/>
    <w:rsid w:val="000F37C2"/>
    <w:rsid w:val="000F393B"/>
    <w:rsid w:val="000F3962"/>
    <w:rsid w:val="000F3980"/>
    <w:rsid w:val="000F3A87"/>
    <w:rsid w:val="000F3ACD"/>
    <w:rsid w:val="000F3C27"/>
    <w:rsid w:val="000F41A7"/>
    <w:rsid w:val="000F435A"/>
    <w:rsid w:val="000F44A3"/>
    <w:rsid w:val="000F48D1"/>
    <w:rsid w:val="000F4CF4"/>
    <w:rsid w:val="000F53DB"/>
    <w:rsid w:val="000F5732"/>
    <w:rsid w:val="000F5EF9"/>
    <w:rsid w:val="000F6297"/>
    <w:rsid w:val="000F6702"/>
    <w:rsid w:val="000F6754"/>
    <w:rsid w:val="000F676B"/>
    <w:rsid w:val="000F6941"/>
    <w:rsid w:val="000F69CB"/>
    <w:rsid w:val="000F6A67"/>
    <w:rsid w:val="000F6D1A"/>
    <w:rsid w:val="000F6DC8"/>
    <w:rsid w:val="000F6F1C"/>
    <w:rsid w:val="000F7641"/>
    <w:rsid w:val="000F7F9A"/>
    <w:rsid w:val="0010030F"/>
    <w:rsid w:val="001005BC"/>
    <w:rsid w:val="00100665"/>
    <w:rsid w:val="00100840"/>
    <w:rsid w:val="00100F6A"/>
    <w:rsid w:val="00101329"/>
    <w:rsid w:val="00101A2C"/>
    <w:rsid w:val="00102022"/>
    <w:rsid w:val="001022A8"/>
    <w:rsid w:val="00102584"/>
    <w:rsid w:val="0010258E"/>
    <w:rsid w:val="0010267B"/>
    <w:rsid w:val="0010285F"/>
    <w:rsid w:val="00102A73"/>
    <w:rsid w:val="00102D4B"/>
    <w:rsid w:val="001034AD"/>
    <w:rsid w:val="001034E2"/>
    <w:rsid w:val="00103515"/>
    <w:rsid w:val="0010362A"/>
    <w:rsid w:val="0010371A"/>
    <w:rsid w:val="00103B8F"/>
    <w:rsid w:val="00104468"/>
    <w:rsid w:val="0010447D"/>
    <w:rsid w:val="00104AEB"/>
    <w:rsid w:val="00104BCB"/>
    <w:rsid w:val="00104D13"/>
    <w:rsid w:val="001053D2"/>
    <w:rsid w:val="001053E8"/>
    <w:rsid w:val="0010556D"/>
    <w:rsid w:val="00105EE0"/>
    <w:rsid w:val="00106150"/>
    <w:rsid w:val="00106769"/>
    <w:rsid w:val="00106DEB"/>
    <w:rsid w:val="0010744E"/>
    <w:rsid w:val="00107548"/>
    <w:rsid w:val="001076EE"/>
    <w:rsid w:val="00107DC6"/>
    <w:rsid w:val="00110139"/>
    <w:rsid w:val="0011044E"/>
    <w:rsid w:val="0011083E"/>
    <w:rsid w:val="00110CA1"/>
    <w:rsid w:val="00111136"/>
    <w:rsid w:val="001111FF"/>
    <w:rsid w:val="00111365"/>
    <w:rsid w:val="001117F9"/>
    <w:rsid w:val="00111870"/>
    <w:rsid w:val="00111A1C"/>
    <w:rsid w:val="00111B68"/>
    <w:rsid w:val="00111BE5"/>
    <w:rsid w:val="00112262"/>
    <w:rsid w:val="00112593"/>
    <w:rsid w:val="001126B5"/>
    <w:rsid w:val="001128C1"/>
    <w:rsid w:val="00112D7A"/>
    <w:rsid w:val="00112D8A"/>
    <w:rsid w:val="00112F8D"/>
    <w:rsid w:val="00113224"/>
    <w:rsid w:val="00113280"/>
    <w:rsid w:val="0011328D"/>
    <w:rsid w:val="0011386C"/>
    <w:rsid w:val="00113B87"/>
    <w:rsid w:val="00113C6E"/>
    <w:rsid w:val="00113DF9"/>
    <w:rsid w:val="00113F24"/>
    <w:rsid w:val="001142A6"/>
    <w:rsid w:val="00114A63"/>
    <w:rsid w:val="00114BB1"/>
    <w:rsid w:val="00114C99"/>
    <w:rsid w:val="00114E83"/>
    <w:rsid w:val="001151D2"/>
    <w:rsid w:val="00115227"/>
    <w:rsid w:val="001153CC"/>
    <w:rsid w:val="001158E1"/>
    <w:rsid w:val="00115FFC"/>
    <w:rsid w:val="001161C6"/>
    <w:rsid w:val="001162C3"/>
    <w:rsid w:val="0011658F"/>
    <w:rsid w:val="001171F8"/>
    <w:rsid w:val="001173F1"/>
    <w:rsid w:val="001200F7"/>
    <w:rsid w:val="00120AC2"/>
    <w:rsid w:val="00120E34"/>
    <w:rsid w:val="0012187B"/>
    <w:rsid w:val="00121E22"/>
    <w:rsid w:val="00121EC2"/>
    <w:rsid w:val="00122130"/>
    <w:rsid w:val="00122393"/>
    <w:rsid w:val="001231A4"/>
    <w:rsid w:val="001236E4"/>
    <w:rsid w:val="00123985"/>
    <w:rsid w:val="001239BB"/>
    <w:rsid w:val="00123CF3"/>
    <w:rsid w:val="00123EEA"/>
    <w:rsid w:val="0012405D"/>
    <w:rsid w:val="00124A8E"/>
    <w:rsid w:val="00124E4D"/>
    <w:rsid w:val="00124EFA"/>
    <w:rsid w:val="00125235"/>
    <w:rsid w:val="00125680"/>
    <w:rsid w:val="001259EB"/>
    <w:rsid w:val="00125DF6"/>
    <w:rsid w:val="001262D4"/>
    <w:rsid w:val="001268D8"/>
    <w:rsid w:val="00126912"/>
    <w:rsid w:val="00127040"/>
    <w:rsid w:val="0012705E"/>
    <w:rsid w:val="001270B8"/>
    <w:rsid w:val="00127288"/>
    <w:rsid w:val="00127410"/>
    <w:rsid w:val="00127B1A"/>
    <w:rsid w:val="00127B9E"/>
    <w:rsid w:val="00127FB7"/>
    <w:rsid w:val="00130193"/>
    <w:rsid w:val="00130354"/>
    <w:rsid w:val="0013042E"/>
    <w:rsid w:val="001304D5"/>
    <w:rsid w:val="001306BB"/>
    <w:rsid w:val="00130719"/>
    <w:rsid w:val="00130E12"/>
    <w:rsid w:val="00130FBE"/>
    <w:rsid w:val="001312C4"/>
    <w:rsid w:val="0013135F"/>
    <w:rsid w:val="001313D9"/>
    <w:rsid w:val="001318C9"/>
    <w:rsid w:val="001318EB"/>
    <w:rsid w:val="00131B60"/>
    <w:rsid w:val="00131C5C"/>
    <w:rsid w:val="00132053"/>
    <w:rsid w:val="00132EE5"/>
    <w:rsid w:val="001330D3"/>
    <w:rsid w:val="0013320B"/>
    <w:rsid w:val="00133227"/>
    <w:rsid w:val="00133543"/>
    <w:rsid w:val="00133622"/>
    <w:rsid w:val="00133880"/>
    <w:rsid w:val="001340F6"/>
    <w:rsid w:val="00134104"/>
    <w:rsid w:val="001343F5"/>
    <w:rsid w:val="00134673"/>
    <w:rsid w:val="00134D68"/>
    <w:rsid w:val="00135302"/>
    <w:rsid w:val="00135B79"/>
    <w:rsid w:val="00135BD4"/>
    <w:rsid w:val="00135D57"/>
    <w:rsid w:val="00135DAF"/>
    <w:rsid w:val="0013600C"/>
    <w:rsid w:val="00136222"/>
    <w:rsid w:val="00136BDA"/>
    <w:rsid w:val="001371B1"/>
    <w:rsid w:val="001372B2"/>
    <w:rsid w:val="0013766D"/>
    <w:rsid w:val="00140129"/>
    <w:rsid w:val="0014056F"/>
    <w:rsid w:val="001409F0"/>
    <w:rsid w:val="00140B7C"/>
    <w:rsid w:val="00140BDB"/>
    <w:rsid w:val="00140D5D"/>
    <w:rsid w:val="0014102C"/>
    <w:rsid w:val="0014102F"/>
    <w:rsid w:val="001412F3"/>
    <w:rsid w:val="0014172D"/>
    <w:rsid w:val="00141C6C"/>
    <w:rsid w:val="00141C80"/>
    <w:rsid w:val="00141D63"/>
    <w:rsid w:val="00141F87"/>
    <w:rsid w:val="0014247F"/>
    <w:rsid w:val="0014265B"/>
    <w:rsid w:val="00142C53"/>
    <w:rsid w:val="00142E81"/>
    <w:rsid w:val="00143000"/>
    <w:rsid w:val="00143657"/>
    <w:rsid w:val="00143BB3"/>
    <w:rsid w:val="0014425C"/>
    <w:rsid w:val="001446B5"/>
    <w:rsid w:val="00144A27"/>
    <w:rsid w:val="00144D37"/>
    <w:rsid w:val="0014534F"/>
    <w:rsid w:val="001454EE"/>
    <w:rsid w:val="00145BFE"/>
    <w:rsid w:val="00145D65"/>
    <w:rsid w:val="00145E5B"/>
    <w:rsid w:val="00145E95"/>
    <w:rsid w:val="0014625A"/>
    <w:rsid w:val="00146670"/>
    <w:rsid w:val="00146882"/>
    <w:rsid w:val="00146E77"/>
    <w:rsid w:val="001470DE"/>
    <w:rsid w:val="00147190"/>
    <w:rsid w:val="001475AD"/>
    <w:rsid w:val="00147E0A"/>
    <w:rsid w:val="00147FFB"/>
    <w:rsid w:val="0015038E"/>
    <w:rsid w:val="0015041B"/>
    <w:rsid w:val="0015079B"/>
    <w:rsid w:val="00150B76"/>
    <w:rsid w:val="001516FB"/>
    <w:rsid w:val="00151C59"/>
    <w:rsid w:val="00151C72"/>
    <w:rsid w:val="00152168"/>
    <w:rsid w:val="0015228C"/>
    <w:rsid w:val="00152573"/>
    <w:rsid w:val="00152585"/>
    <w:rsid w:val="0015279E"/>
    <w:rsid w:val="00152B61"/>
    <w:rsid w:val="0015314D"/>
    <w:rsid w:val="001532D7"/>
    <w:rsid w:val="0015390B"/>
    <w:rsid w:val="0015399D"/>
    <w:rsid w:val="00153A01"/>
    <w:rsid w:val="00153C87"/>
    <w:rsid w:val="00153C9A"/>
    <w:rsid w:val="00153D61"/>
    <w:rsid w:val="00153F1E"/>
    <w:rsid w:val="00154306"/>
    <w:rsid w:val="00154403"/>
    <w:rsid w:val="0015478D"/>
    <w:rsid w:val="001549EC"/>
    <w:rsid w:val="00154D6F"/>
    <w:rsid w:val="0015549D"/>
    <w:rsid w:val="001554DD"/>
    <w:rsid w:val="00155675"/>
    <w:rsid w:val="001559FD"/>
    <w:rsid w:val="00155DB6"/>
    <w:rsid w:val="00155DF9"/>
    <w:rsid w:val="00155E1A"/>
    <w:rsid w:val="00155E32"/>
    <w:rsid w:val="00156516"/>
    <w:rsid w:val="00156AAF"/>
    <w:rsid w:val="00156BF2"/>
    <w:rsid w:val="00156E17"/>
    <w:rsid w:val="00156FD5"/>
    <w:rsid w:val="0015739F"/>
    <w:rsid w:val="0015761A"/>
    <w:rsid w:val="0015783D"/>
    <w:rsid w:val="001579CC"/>
    <w:rsid w:val="00157B12"/>
    <w:rsid w:val="00157DFC"/>
    <w:rsid w:val="00160BFB"/>
    <w:rsid w:val="00160C15"/>
    <w:rsid w:val="00160E2E"/>
    <w:rsid w:val="00161142"/>
    <w:rsid w:val="00161379"/>
    <w:rsid w:val="00161533"/>
    <w:rsid w:val="00161541"/>
    <w:rsid w:val="001616B7"/>
    <w:rsid w:val="00161875"/>
    <w:rsid w:val="00161CF4"/>
    <w:rsid w:val="00161D7D"/>
    <w:rsid w:val="00162269"/>
    <w:rsid w:val="00162538"/>
    <w:rsid w:val="001628B5"/>
    <w:rsid w:val="00162BFC"/>
    <w:rsid w:val="00162CEC"/>
    <w:rsid w:val="0016302A"/>
    <w:rsid w:val="001634F1"/>
    <w:rsid w:val="00163A57"/>
    <w:rsid w:val="00163C7D"/>
    <w:rsid w:val="001648E2"/>
    <w:rsid w:val="00164C5C"/>
    <w:rsid w:val="001652EB"/>
    <w:rsid w:val="001653CF"/>
    <w:rsid w:val="00165414"/>
    <w:rsid w:val="0016568D"/>
    <w:rsid w:val="0016574E"/>
    <w:rsid w:val="00165FD3"/>
    <w:rsid w:val="00166215"/>
    <w:rsid w:val="00166380"/>
    <w:rsid w:val="001664BE"/>
    <w:rsid w:val="001666B5"/>
    <w:rsid w:val="00166753"/>
    <w:rsid w:val="0016677F"/>
    <w:rsid w:val="00166914"/>
    <w:rsid w:val="00166C98"/>
    <w:rsid w:val="00166D0F"/>
    <w:rsid w:val="00167363"/>
    <w:rsid w:val="00167532"/>
    <w:rsid w:val="001679A9"/>
    <w:rsid w:val="00167DB8"/>
    <w:rsid w:val="00170034"/>
    <w:rsid w:val="0017087D"/>
    <w:rsid w:val="00170BD3"/>
    <w:rsid w:val="00170E10"/>
    <w:rsid w:val="00170E87"/>
    <w:rsid w:val="001710B7"/>
    <w:rsid w:val="00171655"/>
    <w:rsid w:val="00171AFA"/>
    <w:rsid w:val="00171DEA"/>
    <w:rsid w:val="0017245E"/>
    <w:rsid w:val="001724EE"/>
    <w:rsid w:val="0017263F"/>
    <w:rsid w:val="00172CC6"/>
    <w:rsid w:val="00172EDB"/>
    <w:rsid w:val="0017319E"/>
    <w:rsid w:val="0017360D"/>
    <w:rsid w:val="00173FAB"/>
    <w:rsid w:val="0017403F"/>
    <w:rsid w:val="00174306"/>
    <w:rsid w:val="001744EA"/>
    <w:rsid w:val="001749A4"/>
    <w:rsid w:val="00174E74"/>
    <w:rsid w:val="00175144"/>
    <w:rsid w:val="0017518F"/>
    <w:rsid w:val="0017573A"/>
    <w:rsid w:val="00175830"/>
    <w:rsid w:val="00175934"/>
    <w:rsid w:val="00175991"/>
    <w:rsid w:val="00175CB5"/>
    <w:rsid w:val="00175CEB"/>
    <w:rsid w:val="00175F7F"/>
    <w:rsid w:val="00176193"/>
    <w:rsid w:val="00176360"/>
    <w:rsid w:val="001768FC"/>
    <w:rsid w:val="00176A24"/>
    <w:rsid w:val="00176A58"/>
    <w:rsid w:val="00176A5F"/>
    <w:rsid w:val="00176DB3"/>
    <w:rsid w:val="00176E54"/>
    <w:rsid w:val="00176FF8"/>
    <w:rsid w:val="001770F1"/>
    <w:rsid w:val="00177459"/>
    <w:rsid w:val="00177D8A"/>
    <w:rsid w:val="00177DC6"/>
    <w:rsid w:val="00180719"/>
    <w:rsid w:val="001809F0"/>
    <w:rsid w:val="00180C6D"/>
    <w:rsid w:val="00180DF6"/>
    <w:rsid w:val="00180F13"/>
    <w:rsid w:val="00181077"/>
    <w:rsid w:val="00181368"/>
    <w:rsid w:val="00181980"/>
    <w:rsid w:val="0018280E"/>
    <w:rsid w:val="0018282D"/>
    <w:rsid w:val="0018283A"/>
    <w:rsid w:val="00182CC2"/>
    <w:rsid w:val="00183098"/>
    <w:rsid w:val="00183798"/>
    <w:rsid w:val="00183889"/>
    <w:rsid w:val="00183D57"/>
    <w:rsid w:val="00183F86"/>
    <w:rsid w:val="00184C04"/>
    <w:rsid w:val="001851B8"/>
    <w:rsid w:val="0018524B"/>
    <w:rsid w:val="00185841"/>
    <w:rsid w:val="0018584E"/>
    <w:rsid w:val="00185932"/>
    <w:rsid w:val="001859A6"/>
    <w:rsid w:val="00185B36"/>
    <w:rsid w:val="00185D45"/>
    <w:rsid w:val="001860A9"/>
    <w:rsid w:val="00186548"/>
    <w:rsid w:val="0018656F"/>
    <w:rsid w:val="00186A2D"/>
    <w:rsid w:val="00186B00"/>
    <w:rsid w:val="00186C05"/>
    <w:rsid w:val="001870AD"/>
    <w:rsid w:val="001871FE"/>
    <w:rsid w:val="001878AE"/>
    <w:rsid w:val="00187CD5"/>
    <w:rsid w:val="00187E5A"/>
    <w:rsid w:val="001900C3"/>
    <w:rsid w:val="001903A0"/>
    <w:rsid w:val="0019065C"/>
    <w:rsid w:val="00190D4A"/>
    <w:rsid w:val="00191415"/>
    <w:rsid w:val="001921C2"/>
    <w:rsid w:val="001922CA"/>
    <w:rsid w:val="00192354"/>
    <w:rsid w:val="0019297C"/>
    <w:rsid w:val="001934D5"/>
    <w:rsid w:val="001938B0"/>
    <w:rsid w:val="0019395A"/>
    <w:rsid w:val="00193A06"/>
    <w:rsid w:val="00193A86"/>
    <w:rsid w:val="00193BA7"/>
    <w:rsid w:val="00193EBE"/>
    <w:rsid w:val="00194286"/>
    <w:rsid w:val="00194550"/>
    <w:rsid w:val="00194FE8"/>
    <w:rsid w:val="001950E1"/>
    <w:rsid w:val="0019518A"/>
    <w:rsid w:val="00195555"/>
    <w:rsid w:val="00195A14"/>
    <w:rsid w:val="00195A46"/>
    <w:rsid w:val="00195BA1"/>
    <w:rsid w:val="00195BFD"/>
    <w:rsid w:val="00195D59"/>
    <w:rsid w:val="00195DC2"/>
    <w:rsid w:val="00195EF4"/>
    <w:rsid w:val="001969AC"/>
    <w:rsid w:val="00196A45"/>
    <w:rsid w:val="00196AAA"/>
    <w:rsid w:val="00196E32"/>
    <w:rsid w:val="001972DE"/>
    <w:rsid w:val="001974B2"/>
    <w:rsid w:val="0019750C"/>
    <w:rsid w:val="00197665"/>
    <w:rsid w:val="00197852"/>
    <w:rsid w:val="001979A3"/>
    <w:rsid w:val="001979D8"/>
    <w:rsid w:val="00197C92"/>
    <w:rsid w:val="00197DE7"/>
    <w:rsid w:val="001A0112"/>
    <w:rsid w:val="001A01D3"/>
    <w:rsid w:val="001A0B1F"/>
    <w:rsid w:val="001A0C54"/>
    <w:rsid w:val="001A0C7B"/>
    <w:rsid w:val="001A0E15"/>
    <w:rsid w:val="001A0EA6"/>
    <w:rsid w:val="001A15C7"/>
    <w:rsid w:val="001A19D6"/>
    <w:rsid w:val="001A1C53"/>
    <w:rsid w:val="001A249D"/>
    <w:rsid w:val="001A296A"/>
    <w:rsid w:val="001A2ADC"/>
    <w:rsid w:val="001A35B7"/>
    <w:rsid w:val="001A36A4"/>
    <w:rsid w:val="001A3DAB"/>
    <w:rsid w:val="001A3F19"/>
    <w:rsid w:val="001A3FF0"/>
    <w:rsid w:val="001A410B"/>
    <w:rsid w:val="001A42F6"/>
    <w:rsid w:val="001A4525"/>
    <w:rsid w:val="001A4558"/>
    <w:rsid w:val="001A4877"/>
    <w:rsid w:val="001A493A"/>
    <w:rsid w:val="001A4CD0"/>
    <w:rsid w:val="001A6425"/>
    <w:rsid w:val="001A6530"/>
    <w:rsid w:val="001A681E"/>
    <w:rsid w:val="001A6AB5"/>
    <w:rsid w:val="001A7120"/>
    <w:rsid w:val="001A746D"/>
    <w:rsid w:val="001A7541"/>
    <w:rsid w:val="001A7C21"/>
    <w:rsid w:val="001A7CA4"/>
    <w:rsid w:val="001A7FF5"/>
    <w:rsid w:val="001B0525"/>
    <w:rsid w:val="001B0D31"/>
    <w:rsid w:val="001B0DF5"/>
    <w:rsid w:val="001B0FA3"/>
    <w:rsid w:val="001B12CD"/>
    <w:rsid w:val="001B15D0"/>
    <w:rsid w:val="001B1BC8"/>
    <w:rsid w:val="001B1DD1"/>
    <w:rsid w:val="001B1FC6"/>
    <w:rsid w:val="001B211B"/>
    <w:rsid w:val="001B27E0"/>
    <w:rsid w:val="001B293B"/>
    <w:rsid w:val="001B31F2"/>
    <w:rsid w:val="001B32C7"/>
    <w:rsid w:val="001B37B4"/>
    <w:rsid w:val="001B4074"/>
    <w:rsid w:val="001B40D9"/>
    <w:rsid w:val="001B41CD"/>
    <w:rsid w:val="001B425A"/>
    <w:rsid w:val="001B486C"/>
    <w:rsid w:val="001B4FE0"/>
    <w:rsid w:val="001B5CC4"/>
    <w:rsid w:val="001B5EEC"/>
    <w:rsid w:val="001B60D6"/>
    <w:rsid w:val="001B6129"/>
    <w:rsid w:val="001B6322"/>
    <w:rsid w:val="001B666B"/>
    <w:rsid w:val="001B6D76"/>
    <w:rsid w:val="001B7731"/>
    <w:rsid w:val="001B783E"/>
    <w:rsid w:val="001B7AAB"/>
    <w:rsid w:val="001C03A4"/>
    <w:rsid w:val="001C06BF"/>
    <w:rsid w:val="001C0FD2"/>
    <w:rsid w:val="001C1310"/>
    <w:rsid w:val="001C137A"/>
    <w:rsid w:val="001C13A2"/>
    <w:rsid w:val="001C1813"/>
    <w:rsid w:val="001C19CE"/>
    <w:rsid w:val="001C1A14"/>
    <w:rsid w:val="001C1B2F"/>
    <w:rsid w:val="001C1CB0"/>
    <w:rsid w:val="001C21FB"/>
    <w:rsid w:val="001C272E"/>
    <w:rsid w:val="001C2896"/>
    <w:rsid w:val="001C2B5F"/>
    <w:rsid w:val="001C2C09"/>
    <w:rsid w:val="001C3411"/>
    <w:rsid w:val="001C369E"/>
    <w:rsid w:val="001C3D11"/>
    <w:rsid w:val="001C3D83"/>
    <w:rsid w:val="001C43A0"/>
    <w:rsid w:val="001C44A5"/>
    <w:rsid w:val="001C4C6D"/>
    <w:rsid w:val="001C559F"/>
    <w:rsid w:val="001C55F0"/>
    <w:rsid w:val="001C5722"/>
    <w:rsid w:val="001C576E"/>
    <w:rsid w:val="001C5847"/>
    <w:rsid w:val="001C59BB"/>
    <w:rsid w:val="001C5CD7"/>
    <w:rsid w:val="001C5D38"/>
    <w:rsid w:val="001C5E20"/>
    <w:rsid w:val="001C5E71"/>
    <w:rsid w:val="001C5EE3"/>
    <w:rsid w:val="001C6193"/>
    <w:rsid w:val="001C64C3"/>
    <w:rsid w:val="001C655E"/>
    <w:rsid w:val="001C6AA5"/>
    <w:rsid w:val="001C70BF"/>
    <w:rsid w:val="001C7639"/>
    <w:rsid w:val="001C7A86"/>
    <w:rsid w:val="001C7AEB"/>
    <w:rsid w:val="001C7E8C"/>
    <w:rsid w:val="001D00CC"/>
    <w:rsid w:val="001D04FA"/>
    <w:rsid w:val="001D050A"/>
    <w:rsid w:val="001D08FE"/>
    <w:rsid w:val="001D0955"/>
    <w:rsid w:val="001D0B0E"/>
    <w:rsid w:val="001D1127"/>
    <w:rsid w:val="001D13D1"/>
    <w:rsid w:val="001D15F9"/>
    <w:rsid w:val="001D167C"/>
    <w:rsid w:val="001D19FE"/>
    <w:rsid w:val="001D1AE1"/>
    <w:rsid w:val="001D2367"/>
    <w:rsid w:val="001D2463"/>
    <w:rsid w:val="001D2489"/>
    <w:rsid w:val="001D252C"/>
    <w:rsid w:val="001D2AB8"/>
    <w:rsid w:val="001D2E24"/>
    <w:rsid w:val="001D2F0E"/>
    <w:rsid w:val="001D3141"/>
    <w:rsid w:val="001D39DD"/>
    <w:rsid w:val="001D3C15"/>
    <w:rsid w:val="001D3D3E"/>
    <w:rsid w:val="001D4251"/>
    <w:rsid w:val="001D45B3"/>
    <w:rsid w:val="001D4B03"/>
    <w:rsid w:val="001D4DE7"/>
    <w:rsid w:val="001D50A1"/>
    <w:rsid w:val="001D5C6C"/>
    <w:rsid w:val="001D62F2"/>
    <w:rsid w:val="001D672A"/>
    <w:rsid w:val="001D687B"/>
    <w:rsid w:val="001D713C"/>
    <w:rsid w:val="001D71D6"/>
    <w:rsid w:val="001D73EA"/>
    <w:rsid w:val="001D7423"/>
    <w:rsid w:val="001D7798"/>
    <w:rsid w:val="001D79EB"/>
    <w:rsid w:val="001D7B3F"/>
    <w:rsid w:val="001D7CE7"/>
    <w:rsid w:val="001D7FDB"/>
    <w:rsid w:val="001E005F"/>
    <w:rsid w:val="001E00E6"/>
    <w:rsid w:val="001E07D1"/>
    <w:rsid w:val="001E0A7B"/>
    <w:rsid w:val="001E0B31"/>
    <w:rsid w:val="001E0B3F"/>
    <w:rsid w:val="001E0C98"/>
    <w:rsid w:val="001E1330"/>
    <w:rsid w:val="001E13BC"/>
    <w:rsid w:val="001E1BEB"/>
    <w:rsid w:val="001E20DE"/>
    <w:rsid w:val="001E222F"/>
    <w:rsid w:val="001E2404"/>
    <w:rsid w:val="001E2DB9"/>
    <w:rsid w:val="001E3215"/>
    <w:rsid w:val="001E37FC"/>
    <w:rsid w:val="001E3B5A"/>
    <w:rsid w:val="001E3B88"/>
    <w:rsid w:val="001E3CB6"/>
    <w:rsid w:val="001E3D1D"/>
    <w:rsid w:val="001E42CD"/>
    <w:rsid w:val="001E4E16"/>
    <w:rsid w:val="001E51C3"/>
    <w:rsid w:val="001E5660"/>
    <w:rsid w:val="001E58EA"/>
    <w:rsid w:val="001E5AD7"/>
    <w:rsid w:val="001E5C03"/>
    <w:rsid w:val="001E5C26"/>
    <w:rsid w:val="001E5C4F"/>
    <w:rsid w:val="001E5D46"/>
    <w:rsid w:val="001E60AB"/>
    <w:rsid w:val="001E60C9"/>
    <w:rsid w:val="001E6852"/>
    <w:rsid w:val="001E6A99"/>
    <w:rsid w:val="001E6B3B"/>
    <w:rsid w:val="001E6B87"/>
    <w:rsid w:val="001E6C19"/>
    <w:rsid w:val="001E6F7A"/>
    <w:rsid w:val="001E704A"/>
    <w:rsid w:val="001E71AA"/>
    <w:rsid w:val="001E76A9"/>
    <w:rsid w:val="001E79B0"/>
    <w:rsid w:val="001E7AD5"/>
    <w:rsid w:val="001E7DF0"/>
    <w:rsid w:val="001F01AC"/>
    <w:rsid w:val="001F0271"/>
    <w:rsid w:val="001F0ECA"/>
    <w:rsid w:val="001F1123"/>
    <w:rsid w:val="001F1326"/>
    <w:rsid w:val="001F137E"/>
    <w:rsid w:val="001F15F5"/>
    <w:rsid w:val="001F166E"/>
    <w:rsid w:val="001F1734"/>
    <w:rsid w:val="001F198D"/>
    <w:rsid w:val="001F1ABF"/>
    <w:rsid w:val="001F1ACB"/>
    <w:rsid w:val="001F1E04"/>
    <w:rsid w:val="001F23B3"/>
    <w:rsid w:val="001F2A02"/>
    <w:rsid w:val="001F2A04"/>
    <w:rsid w:val="001F2FA4"/>
    <w:rsid w:val="001F33B7"/>
    <w:rsid w:val="001F3579"/>
    <w:rsid w:val="001F374B"/>
    <w:rsid w:val="001F3A9C"/>
    <w:rsid w:val="001F3E34"/>
    <w:rsid w:val="001F3FA4"/>
    <w:rsid w:val="001F4245"/>
    <w:rsid w:val="001F42BE"/>
    <w:rsid w:val="001F472F"/>
    <w:rsid w:val="001F475F"/>
    <w:rsid w:val="001F5455"/>
    <w:rsid w:val="001F5A13"/>
    <w:rsid w:val="001F5AA9"/>
    <w:rsid w:val="001F5D32"/>
    <w:rsid w:val="001F5D4A"/>
    <w:rsid w:val="001F5DDC"/>
    <w:rsid w:val="001F5EC5"/>
    <w:rsid w:val="001F610A"/>
    <w:rsid w:val="001F6142"/>
    <w:rsid w:val="001F6924"/>
    <w:rsid w:val="001F6B10"/>
    <w:rsid w:val="001F6C9E"/>
    <w:rsid w:val="001F6CBB"/>
    <w:rsid w:val="001F70FA"/>
    <w:rsid w:val="001F719D"/>
    <w:rsid w:val="001F72DA"/>
    <w:rsid w:val="001F76A6"/>
    <w:rsid w:val="001F76B2"/>
    <w:rsid w:val="001F76F5"/>
    <w:rsid w:val="001F7720"/>
    <w:rsid w:val="001F7974"/>
    <w:rsid w:val="001F7A48"/>
    <w:rsid w:val="001F7BD5"/>
    <w:rsid w:val="001F7F50"/>
    <w:rsid w:val="00200031"/>
    <w:rsid w:val="00200C3F"/>
    <w:rsid w:val="002013DF"/>
    <w:rsid w:val="002015CB"/>
    <w:rsid w:val="00201AEE"/>
    <w:rsid w:val="00202162"/>
    <w:rsid w:val="002021C7"/>
    <w:rsid w:val="002023B7"/>
    <w:rsid w:val="00202913"/>
    <w:rsid w:val="00202D33"/>
    <w:rsid w:val="002031E6"/>
    <w:rsid w:val="00203735"/>
    <w:rsid w:val="00203A8B"/>
    <w:rsid w:val="00204C51"/>
    <w:rsid w:val="00204FCE"/>
    <w:rsid w:val="00205235"/>
    <w:rsid w:val="00205296"/>
    <w:rsid w:val="0020567D"/>
    <w:rsid w:val="0020595F"/>
    <w:rsid w:val="002059B9"/>
    <w:rsid w:val="00205E82"/>
    <w:rsid w:val="0020606F"/>
    <w:rsid w:val="00206147"/>
    <w:rsid w:val="00206633"/>
    <w:rsid w:val="002067C1"/>
    <w:rsid w:val="00206ABD"/>
    <w:rsid w:val="00206E15"/>
    <w:rsid w:val="00206F88"/>
    <w:rsid w:val="00207548"/>
    <w:rsid w:val="00207629"/>
    <w:rsid w:val="002077C7"/>
    <w:rsid w:val="00207AD7"/>
    <w:rsid w:val="00207FA5"/>
    <w:rsid w:val="00210475"/>
    <w:rsid w:val="002105A2"/>
    <w:rsid w:val="00210870"/>
    <w:rsid w:val="00210AAE"/>
    <w:rsid w:val="002110D0"/>
    <w:rsid w:val="002112CF"/>
    <w:rsid w:val="00211760"/>
    <w:rsid w:val="00211B32"/>
    <w:rsid w:val="00211E91"/>
    <w:rsid w:val="00212228"/>
    <w:rsid w:val="0021237C"/>
    <w:rsid w:val="002124B9"/>
    <w:rsid w:val="002126B3"/>
    <w:rsid w:val="002127D7"/>
    <w:rsid w:val="00212BEF"/>
    <w:rsid w:val="00212CAF"/>
    <w:rsid w:val="00212D61"/>
    <w:rsid w:val="00213AD7"/>
    <w:rsid w:val="00213C60"/>
    <w:rsid w:val="00213CE5"/>
    <w:rsid w:val="00213F81"/>
    <w:rsid w:val="00214086"/>
    <w:rsid w:val="00214457"/>
    <w:rsid w:val="0021458F"/>
    <w:rsid w:val="00214724"/>
    <w:rsid w:val="00214965"/>
    <w:rsid w:val="00214B4B"/>
    <w:rsid w:val="00214DCE"/>
    <w:rsid w:val="00214F39"/>
    <w:rsid w:val="00214FB2"/>
    <w:rsid w:val="00214FC2"/>
    <w:rsid w:val="00215296"/>
    <w:rsid w:val="00215416"/>
    <w:rsid w:val="00215496"/>
    <w:rsid w:val="002154B3"/>
    <w:rsid w:val="00215726"/>
    <w:rsid w:val="0021587E"/>
    <w:rsid w:val="0021598B"/>
    <w:rsid w:val="00215C60"/>
    <w:rsid w:val="00215D5A"/>
    <w:rsid w:val="00216080"/>
    <w:rsid w:val="002161C8"/>
    <w:rsid w:val="002161D8"/>
    <w:rsid w:val="00216474"/>
    <w:rsid w:val="002164A9"/>
    <w:rsid w:val="00216904"/>
    <w:rsid w:val="00216947"/>
    <w:rsid w:val="00217148"/>
    <w:rsid w:val="00217B35"/>
    <w:rsid w:val="002200CF"/>
    <w:rsid w:val="00220164"/>
    <w:rsid w:val="0022027A"/>
    <w:rsid w:val="00220B5A"/>
    <w:rsid w:val="00220D45"/>
    <w:rsid w:val="00220E4F"/>
    <w:rsid w:val="00220F4C"/>
    <w:rsid w:val="002210B0"/>
    <w:rsid w:val="002210C2"/>
    <w:rsid w:val="00221310"/>
    <w:rsid w:val="0022168C"/>
    <w:rsid w:val="00221A2B"/>
    <w:rsid w:val="00221C1A"/>
    <w:rsid w:val="002221C6"/>
    <w:rsid w:val="00222678"/>
    <w:rsid w:val="00222A1C"/>
    <w:rsid w:val="00222CDA"/>
    <w:rsid w:val="00222DDE"/>
    <w:rsid w:val="00222F67"/>
    <w:rsid w:val="0022306F"/>
    <w:rsid w:val="002231CF"/>
    <w:rsid w:val="002231D6"/>
    <w:rsid w:val="0022340D"/>
    <w:rsid w:val="00223420"/>
    <w:rsid w:val="002236DD"/>
    <w:rsid w:val="0022387B"/>
    <w:rsid w:val="00223A10"/>
    <w:rsid w:val="00223D84"/>
    <w:rsid w:val="00223F85"/>
    <w:rsid w:val="00224272"/>
    <w:rsid w:val="00224342"/>
    <w:rsid w:val="00224355"/>
    <w:rsid w:val="0022465D"/>
    <w:rsid w:val="00224892"/>
    <w:rsid w:val="002250AF"/>
    <w:rsid w:val="00225A13"/>
    <w:rsid w:val="00225A1C"/>
    <w:rsid w:val="00225AF1"/>
    <w:rsid w:val="00225EAD"/>
    <w:rsid w:val="0022655A"/>
    <w:rsid w:val="00226B2D"/>
    <w:rsid w:val="00227372"/>
    <w:rsid w:val="002276C2"/>
    <w:rsid w:val="00227A9B"/>
    <w:rsid w:val="00227CE4"/>
    <w:rsid w:val="00227D64"/>
    <w:rsid w:val="00227F6E"/>
    <w:rsid w:val="00230A09"/>
    <w:rsid w:val="00230A3E"/>
    <w:rsid w:val="00230D9B"/>
    <w:rsid w:val="00230E99"/>
    <w:rsid w:val="0023117F"/>
    <w:rsid w:val="0023168B"/>
    <w:rsid w:val="00231743"/>
    <w:rsid w:val="00231C0A"/>
    <w:rsid w:val="00231E7C"/>
    <w:rsid w:val="002321EA"/>
    <w:rsid w:val="002322DA"/>
    <w:rsid w:val="002327CA"/>
    <w:rsid w:val="00232A79"/>
    <w:rsid w:val="00232AAF"/>
    <w:rsid w:val="00232B14"/>
    <w:rsid w:val="00232FC5"/>
    <w:rsid w:val="0023343E"/>
    <w:rsid w:val="00233908"/>
    <w:rsid w:val="00233CD4"/>
    <w:rsid w:val="00234429"/>
    <w:rsid w:val="00234453"/>
    <w:rsid w:val="0023467C"/>
    <w:rsid w:val="00234928"/>
    <w:rsid w:val="00234ACF"/>
    <w:rsid w:val="002358CC"/>
    <w:rsid w:val="00235E13"/>
    <w:rsid w:val="00236512"/>
    <w:rsid w:val="00236E65"/>
    <w:rsid w:val="00237C7E"/>
    <w:rsid w:val="00237C85"/>
    <w:rsid w:val="0024022D"/>
    <w:rsid w:val="002402D1"/>
    <w:rsid w:val="002408BF"/>
    <w:rsid w:val="00240B52"/>
    <w:rsid w:val="00240BEA"/>
    <w:rsid w:val="002415CB"/>
    <w:rsid w:val="002417D9"/>
    <w:rsid w:val="00241E15"/>
    <w:rsid w:val="00242039"/>
    <w:rsid w:val="002421DB"/>
    <w:rsid w:val="0024240A"/>
    <w:rsid w:val="002425E8"/>
    <w:rsid w:val="002429F5"/>
    <w:rsid w:val="00242B72"/>
    <w:rsid w:val="00242D52"/>
    <w:rsid w:val="00242ED5"/>
    <w:rsid w:val="00242F9A"/>
    <w:rsid w:val="002431BD"/>
    <w:rsid w:val="00243253"/>
    <w:rsid w:val="002436D2"/>
    <w:rsid w:val="00243E08"/>
    <w:rsid w:val="00243F70"/>
    <w:rsid w:val="00244695"/>
    <w:rsid w:val="002449E8"/>
    <w:rsid w:val="00245378"/>
    <w:rsid w:val="00245E49"/>
    <w:rsid w:val="002461B8"/>
    <w:rsid w:val="002465F0"/>
    <w:rsid w:val="00246634"/>
    <w:rsid w:val="00246744"/>
    <w:rsid w:val="00246754"/>
    <w:rsid w:val="00246861"/>
    <w:rsid w:val="002469FB"/>
    <w:rsid w:val="00246C4E"/>
    <w:rsid w:val="00246C50"/>
    <w:rsid w:val="00247282"/>
    <w:rsid w:val="00247DDE"/>
    <w:rsid w:val="00247EC4"/>
    <w:rsid w:val="0025038A"/>
    <w:rsid w:val="00250579"/>
    <w:rsid w:val="002506B1"/>
    <w:rsid w:val="0025079E"/>
    <w:rsid w:val="00250885"/>
    <w:rsid w:val="00250C9F"/>
    <w:rsid w:val="00250D71"/>
    <w:rsid w:val="00250F43"/>
    <w:rsid w:val="002511E6"/>
    <w:rsid w:val="00251448"/>
    <w:rsid w:val="00251452"/>
    <w:rsid w:val="00251B49"/>
    <w:rsid w:val="00251E1E"/>
    <w:rsid w:val="0025206D"/>
    <w:rsid w:val="0025238F"/>
    <w:rsid w:val="00252632"/>
    <w:rsid w:val="00252655"/>
    <w:rsid w:val="0025303B"/>
    <w:rsid w:val="00253753"/>
    <w:rsid w:val="002538CB"/>
    <w:rsid w:val="0025393D"/>
    <w:rsid w:val="0025442E"/>
    <w:rsid w:val="00254443"/>
    <w:rsid w:val="00254548"/>
    <w:rsid w:val="00254593"/>
    <w:rsid w:val="0025503D"/>
    <w:rsid w:val="00255410"/>
    <w:rsid w:val="002557D9"/>
    <w:rsid w:val="00255A14"/>
    <w:rsid w:val="00255D13"/>
    <w:rsid w:val="00255E15"/>
    <w:rsid w:val="0025656F"/>
    <w:rsid w:val="002566A9"/>
    <w:rsid w:val="0025683B"/>
    <w:rsid w:val="00256933"/>
    <w:rsid w:val="002569FF"/>
    <w:rsid w:val="00256A52"/>
    <w:rsid w:val="00256FD5"/>
    <w:rsid w:val="0025707F"/>
    <w:rsid w:val="00257179"/>
    <w:rsid w:val="00257384"/>
    <w:rsid w:val="00257518"/>
    <w:rsid w:val="002575F4"/>
    <w:rsid w:val="002576A4"/>
    <w:rsid w:val="002576D6"/>
    <w:rsid w:val="00257E29"/>
    <w:rsid w:val="0026018C"/>
    <w:rsid w:val="002602C7"/>
    <w:rsid w:val="002609BF"/>
    <w:rsid w:val="002609ED"/>
    <w:rsid w:val="00260B5B"/>
    <w:rsid w:val="00260E04"/>
    <w:rsid w:val="0026114F"/>
    <w:rsid w:val="002616A1"/>
    <w:rsid w:val="0026174C"/>
    <w:rsid w:val="00262235"/>
    <w:rsid w:val="002622EA"/>
    <w:rsid w:val="002624AF"/>
    <w:rsid w:val="0026257D"/>
    <w:rsid w:val="0026289C"/>
    <w:rsid w:val="00262A27"/>
    <w:rsid w:val="00262AB7"/>
    <w:rsid w:val="00262D12"/>
    <w:rsid w:val="00263366"/>
    <w:rsid w:val="0026352F"/>
    <w:rsid w:val="00263568"/>
    <w:rsid w:val="002635C9"/>
    <w:rsid w:val="002636B6"/>
    <w:rsid w:val="00263927"/>
    <w:rsid w:val="00263A6F"/>
    <w:rsid w:val="00263CBF"/>
    <w:rsid w:val="00263FE7"/>
    <w:rsid w:val="002642D5"/>
    <w:rsid w:val="00264617"/>
    <w:rsid w:val="00264621"/>
    <w:rsid w:val="00264853"/>
    <w:rsid w:val="0026497D"/>
    <w:rsid w:val="002649ED"/>
    <w:rsid w:val="00264C30"/>
    <w:rsid w:val="00264EA7"/>
    <w:rsid w:val="00265328"/>
    <w:rsid w:val="002653FE"/>
    <w:rsid w:val="0026598A"/>
    <w:rsid w:val="00265AF9"/>
    <w:rsid w:val="00265E86"/>
    <w:rsid w:val="00266273"/>
    <w:rsid w:val="00266A30"/>
    <w:rsid w:val="00266B00"/>
    <w:rsid w:val="00266D63"/>
    <w:rsid w:val="00266E6E"/>
    <w:rsid w:val="002671CC"/>
    <w:rsid w:val="00267A90"/>
    <w:rsid w:val="00267C91"/>
    <w:rsid w:val="00267E4B"/>
    <w:rsid w:val="00270157"/>
    <w:rsid w:val="002702A8"/>
    <w:rsid w:val="002703AE"/>
    <w:rsid w:val="0027047E"/>
    <w:rsid w:val="00270727"/>
    <w:rsid w:val="00270D2F"/>
    <w:rsid w:val="00270E7A"/>
    <w:rsid w:val="00271910"/>
    <w:rsid w:val="00272091"/>
    <w:rsid w:val="00272274"/>
    <w:rsid w:val="00272447"/>
    <w:rsid w:val="00272597"/>
    <w:rsid w:val="002726D6"/>
    <w:rsid w:val="002727B2"/>
    <w:rsid w:val="0027283F"/>
    <w:rsid w:val="00272B0A"/>
    <w:rsid w:val="002730C8"/>
    <w:rsid w:val="002736D5"/>
    <w:rsid w:val="002739ED"/>
    <w:rsid w:val="00273A98"/>
    <w:rsid w:val="00273E30"/>
    <w:rsid w:val="00273EC1"/>
    <w:rsid w:val="002744BE"/>
    <w:rsid w:val="002745D4"/>
    <w:rsid w:val="002745EB"/>
    <w:rsid w:val="0027487B"/>
    <w:rsid w:val="002748DB"/>
    <w:rsid w:val="00274F55"/>
    <w:rsid w:val="002750DD"/>
    <w:rsid w:val="0027556A"/>
    <w:rsid w:val="00275706"/>
    <w:rsid w:val="00275CF7"/>
    <w:rsid w:val="00276082"/>
    <w:rsid w:val="002761CA"/>
    <w:rsid w:val="002763E1"/>
    <w:rsid w:val="00276529"/>
    <w:rsid w:val="002766D7"/>
    <w:rsid w:val="00276925"/>
    <w:rsid w:val="00276A1E"/>
    <w:rsid w:val="00276A8E"/>
    <w:rsid w:val="00276D96"/>
    <w:rsid w:val="0027742A"/>
    <w:rsid w:val="00277623"/>
    <w:rsid w:val="0027787C"/>
    <w:rsid w:val="0027799E"/>
    <w:rsid w:val="00277CB4"/>
    <w:rsid w:val="00277EC7"/>
    <w:rsid w:val="00277F0E"/>
    <w:rsid w:val="002801E6"/>
    <w:rsid w:val="0028030C"/>
    <w:rsid w:val="00280475"/>
    <w:rsid w:val="00280683"/>
    <w:rsid w:val="00280BA1"/>
    <w:rsid w:val="00280DAD"/>
    <w:rsid w:val="00281294"/>
    <w:rsid w:val="002819C1"/>
    <w:rsid w:val="002819EF"/>
    <w:rsid w:val="00282268"/>
    <w:rsid w:val="0028277A"/>
    <w:rsid w:val="00282891"/>
    <w:rsid w:val="0028296E"/>
    <w:rsid w:val="002829CD"/>
    <w:rsid w:val="00283909"/>
    <w:rsid w:val="002839C9"/>
    <w:rsid w:val="00283A47"/>
    <w:rsid w:val="00283E10"/>
    <w:rsid w:val="00283EE8"/>
    <w:rsid w:val="00283F35"/>
    <w:rsid w:val="002846ED"/>
    <w:rsid w:val="002847F0"/>
    <w:rsid w:val="002848D1"/>
    <w:rsid w:val="00284978"/>
    <w:rsid w:val="00284C37"/>
    <w:rsid w:val="002851C8"/>
    <w:rsid w:val="00285341"/>
    <w:rsid w:val="0028547A"/>
    <w:rsid w:val="002856FB"/>
    <w:rsid w:val="002857BC"/>
    <w:rsid w:val="002858BF"/>
    <w:rsid w:val="00285A05"/>
    <w:rsid w:val="00285A1F"/>
    <w:rsid w:val="00285AA5"/>
    <w:rsid w:val="00285F46"/>
    <w:rsid w:val="00285F4A"/>
    <w:rsid w:val="002860BC"/>
    <w:rsid w:val="00286122"/>
    <w:rsid w:val="00286704"/>
    <w:rsid w:val="00286955"/>
    <w:rsid w:val="00286973"/>
    <w:rsid w:val="00286A42"/>
    <w:rsid w:val="00286D81"/>
    <w:rsid w:val="00286E43"/>
    <w:rsid w:val="00286F9F"/>
    <w:rsid w:val="00287326"/>
    <w:rsid w:val="00287568"/>
    <w:rsid w:val="00287F4F"/>
    <w:rsid w:val="0029026A"/>
    <w:rsid w:val="002904DC"/>
    <w:rsid w:val="00290A2C"/>
    <w:rsid w:val="00290F06"/>
    <w:rsid w:val="002910C5"/>
    <w:rsid w:val="0029115A"/>
    <w:rsid w:val="0029120B"/>
    <w:rsid w:val="002919BC"/>
    <w:rsid w:val="0029225A"/>
    <w:rsid w:val="002923CB"/>
    <w:rsid w:val="002924BD"/>
    <w:rsid w:val="0029272B"/>
    <w:rsid w:val="00292A01"/>
    <w:rsid w:val="00292A4D"/>
    <w:rsid w:val="00292E2D"/>
    <w:rsid w:val="00292F89"/>
    <w:rsid w:val="00293040"/>
    <w:rsid w:val="002939A1"/>
    <w:rsid w:val="00293B8B"/>
    <w:rsid w:val="00293C53"/>
    <w:rsid w:val="00293F02"/>
    <w:rsid w:val="002941F5"/>
    <w:rsid w:val="0029466D"/>
    <w:rsid w:val="0029468F"/>
    <w:rsid w:val="0029479B"/>
    <w:rsid w:val="002948AB"/>
    <w:rsid w:val="00294A53"/>
    <w:rsid w:val="00294C60"/>
    <w:rsid w:val="00294E6B"/>
    <w:rsid w:val="002953AB"/>
    <w:rsid w:val="0029545D"/>
    <w:rsid w:val="002957ED"/>
    <w:rsid w:val="00295827"/>
    <w:rsid w:val="00295968"/>
    <w:rsid w:val="00295B57"/>
    <w:rsid w:val="00295D80"/>
    <w:rsid w:val="00295F1B"/>
    <w:rsid w:val="00295F1F"/>
    <w:rsid w:val="00296024"/>
    <w:rsid w:val="00296540"/>
    <w:rsid w:val="0029675E"/>
    <w:rsid w:val="00296B62"/>
    <w:rsid w:val="00296D70"/>
    <w:rsid w:val="00296EA6"/>
    <w:rsid w:val="00297051"/>
    <w:rsid w:val="00297173"/>
    <w:rsid w:val="0029738D"/>
    <w:rsid w:val="00297501"/>
    <w:rsid w:val="00297777"/>
    <w:rsid w:val="00297962"/>
    <w:rsid w:val="002A0000"/>
    <w:rsid w:val="002A00AF"/>
    <w:rsid w:val="002A00B1"/>
    <w:rsid w:val="002A0300"/>
    <w:rsid w:val="002A0341"/>
    <w:rsid w:val="002A0A9B"/>
    <w:rsid w:val="002A0DF7"/>
    <w:rsid w:val="002A1269"/>
    <w:rsid w:val="002A161F"/>
    <w:rsid w:val="002A17DC"/>
    <w:rsid w:val="002A184E"/>
    <w:rsid w:val="002A1B3D"/>
    <w:rsid w:val="002A1B8C"/>
    <w:rsid w:val="002A1D7D"/>
    <w:rsid w:val="002A1F20"/>
    <w:rsid w:val="002A2020"/>
    <w:rsid w:val="002A20F3"/>
    <w:rsid w:val="002A2378"/>
    <w:rsid w:val="002A23DF"/>
    <w:rsid w:val="002A27FA"/>
    <w:rsid w:val="002A2998"/>
    <w:rsid w:val="002A29E7"/>
    <w:rsid w:val="002A2BD9"/>
    <w:rsid w:val="002A2E26"/>
    <w:rsid w:val="002A30A9"/>
    <w:rsid w:val="002A3599"/>
    <w:rsid w:val="002A371A"/>
    <w:rsid w:val="002A371D"/>
    <w:rsid w:val="002A3734"/>
    <w:rsid w:val="002A3B75"/>
    <w:rsid w:val="002A3D21"/>
    <w:rsid w:val="002A3F97"/>
    <w:rsid w:val="002A408B"/>
    <w:rsid w:val="002A45BB"/>
    <w:rsid w:val="002A45FC"/>
    <w:rsid w:val="002A4A8B"/>
    <w:rsid w:val="002A4AF6"/>
    <w:rsid w:val="002A4B02"/>
    <w:rsid w:val="002A4B07"/>
    <w:rsid w:val="002A4D28"/>
    <w:rsid w:val="002A4D5B"/>
    <w:rsid w:val="002A4D79"/>
    <w:rsid w:val="002A4FFA"/>
    <w:rsid w:val="002A54E4"/>
    <w:rsid w:val="002A564B"/>
    <w:rsid w:val="002A5897"/>
    <w:rsid w:val="002A5AF5"/>
    <w:rsid w:val="002A5C8C"/>
    <w:rsid w:val="002A62B9"/>
    <w:rsid w:val="002A63DC"/>
    <w:rsid w:val="002A64F1"/>
    <w:rsid w:val="002A69E8"/>
    <w:rsid w:val="002A6E48"/>
    <w:rsid w:val="002A7034"/>
    <w:rsid w:val="002A70CB"/>
    <w:rsid w:val="002A7176"/>
    <w:rsid w:val="002A737F"/>
    <w:rsid w:val="002A7695"/>
    <w:rsid w:val="002A76D8"/>
    <w:rsid w:val="002A7B08"/>
    <w:rsid w:val="002A7BBC"/>
    <w:rsid w:val="002B0B2D"/>
    <w:rsid w:val="002B0F9D"/>
    <w:rsid w:val="002B1282"/>
    <w:rsid w:val="002B138C"/>
    <w:rsid w:val="002B1469"/>
    <w:rsid w:val="002B167C"/>
    <w:rsid w:val="002B1CA8"/>
    <w:rsid w:val="002B1F0F"/>
    <w:rsid w:val="002B25F8"/>
    <w:rsid w:val="002B27BD"/>
    <w:rsid w:val="002B280A"/>
    <w:rsid w:val="002B2B99"/>
    <w:rsid w:val="002B3232"/>
    <w:rsid w:val="002B3361"/>
    <w:rsid w:val="002B33B4"/>
    <w:rsid w:val="002B33EF"/>
    <w:rsid w:val="002B352F"/>
    <w:rsid w:val="002B354A"/>
    <w:rsid w:val="002B36F1"/>
    <w:rsid w:val="002B37AB"/>
    <w:rsid w:val="002B39C6"/>
    <w:rsid w:val="002B3AB8"/>
    <w:rsid w:val="002B3C8D"/>
    <w:rsid w:val="002B4142"/>
    <w:rsid w:val="002B4245"/>
    <w:rsid w:val="002B52E3"/>
    <w:rsid w:val="002B5320"/>
    <w:rsid w:val="002B53FD"/>
    <w:rsid w:val="002B5445"/>
    <w:rsid w:val="002B6658"/>
    <w:rsid w:val="002B69F5"/>
    <w:rsid w:val="002B6AD1"/>
    <w:rsid w:val="002B6AE0"/>
    <w:rsid w:val="002B6B23"/>
    <w:rsid w:val="002B6B7F"/>
    <w:rsid w:val="002B6BBC"/>
    <w:rsid w:val="002B6DAE"/>
    <w:rsid w:val="002B734A"/>
    <w:rsid w:val="002B7490"/>
    <w:rsid w:val="002B750B"/>
    <w:rsid w:val="002B7728"/>
    <w:rsid w:val="002B7889"/>
    <w:rsid w:val="002B7D31"/>
    <w:rsid w:val="002B7F0D"/>
    <w:rsid w:val="002B7FE0"/>
    <w:rsid w:val="002C0675"/>
    <w:rsid w:val="002C0766"/>
    <w:rsid w:val="002C08EB"/>
    <w:rsid w:val="002C0B34"/>
    <w:rsid w:val="002C0C38"/>
    <w:rsid w:val="002C0F23"/>
    <w:rsid w:val="002C115A"/>
    <w:rsid w:val="002C137D"/>
    <w:rsid w:val="002C1528"/>
    <w:rsid w:val="002C15D0"/>
    <w:rsid w:val="002C1880"/>
    <w:rsid w:val="002C2090"/>
    <w:rsid w:val="002C2519"/>
    <w:rsid w:val="002C25AC"/>
    <w:rsid w:val="002C25DD"/>
    <w:rsid w:val="002C2651"/>
    <w:rsid w:val="002C28B5"/>
    <w:rsid w:val="002C29C4"/>
    <w:rsid w:val="002C2E5B"/>
    <w:rsid w:val="002C308C"/>
    <w:rsid w:val="002C3206"/>
    <w:rsid w:val="002C3265"/>
    <w:rsid w:val="002C3344"/>
    <w:rsid w:val="002C38A0"/>
    <w:rsid w:val="002C3927"/>
    <w:rsid w:val="002C3AC5"/>
    <w:rsid w:val="002C3D54"/>
    <w:rsid w:val="002C4408"/>
    <w:rsid w:val="002C4694"/>
    <w:rsid w:val="002C4788"/>
    <w:rsid w:val="002C4F6C"/>
    <w:rsid w:val="002C567E"/>
    <w:rsid w:val="002C586F"/>
    <w:rsid w:val="002C5BB5"/>
    <w:rsid w:val="002C63BB"/>
    <w:rsid w:val="002C689D"/>
    <w:rsid w:val="002C6AEF"/>
    <w:rsid w:val="002C6F42"/>
    <w:rsid w:val="002C75FB"/>
    <w:rsid w:val="002D003F"/>
    <w:rsid w:val="002D075F"/>
    <w:rsid w:val="002D077C"/>
    <w:rsid w:val="002D09B2"/>
    <w:rsid w:val="002D0F7E"/>
    <w:rsid w:val="002D16D4"/>
    <w:rsid w:val="002D16DC"/>
    <w:rsid w:val="002D186B"/>
    <w:rsid w:val="002D1C83"/>
    <w:rsid w:val="002D1F53"/>
    <w:rsid w:val="002D2097"/>
    <w:rsid w:val="002D2215"/>
    <w:rsid w:val="002D22F8"/>
    <w:rsid w:val="002D2564"/>
    <w:rsid w:val="002D284E"/>
    <w:rsid w:val="002D2854"/>
    <w:rsid w:val="002D34CF"/>
    <w:rsid w:val="002D35AE"/>
    <w:rsid w:val="002D3807"/>
    <w:rsid w:val="002D3E6D"/>
    <w:rsid w:val="002D3FFC"/>
    <w:rsid w:val="002D42F7"/>
    <w:rsid w:val="002D4761"/>
    <w:rsid w:val="002D4849"/>
    <w:rsid w:val="002D4976"/>
    <w:rsid w:val="002D49E8"/>
    <w:rsid w:val="002D56F5"/>
    <w:rsid w:val="002D5826"/>
    <w:rsid w:val="002D63CA"/>
    <w:rsid w:val="002D6438"/>
    <w:rsid w:val="002D668E"/>
    <w:rsid w:val="002D6911"/>
    <w:rsid w:val="002D6950"/>
    <w:rsid w:val="002D6B7C"/>
    <w:rsid w:val="002D6B93"/>
    <w:rsid w:val="002D6F57"/>
    <w:rsid w:val="002D6FDE"/>
    <w:rsid w:val="002D6FFC"/>
    <w:rsid w:val="002D72E9"/>
    <w:rsid w:val="002E000B"/>
    <w:rsid w:val="002E0061"/>
    <w:rsid w:val="002E0C02"/>
    <w:rsid w:val="002E0CF2"/>
    <w:rsid w:val="002E0FB4"/>
    <w:rsid w:val="002E139A"/>
    <w:rsid w:val="002E13B0"/>
    <w:rsid w:val="002E163E"/>
    <w:rsid w:val="002E17D5"/>
    <w:rsid w:val="002E1A7E"/>
    <w:rsid w:val="002E1CE0"/>
    <w:rsid w:val="002E1D00"/>
    <w:rsid w:val="002E23BB"/>
    <w:rsid w:val="002E2ECA"/>
    <w:rsid w:val="002E312F"/>
    <w:rsid w:val="002E327A"/>
    <w:rsid w:val="002E336D"/>
    <w:rsid w:val="002E3409"/>
    <w:rsid w:val="002E3631"/>
    <w:rsid w:val="002E36E7"/>
    <w:rsid w:val="002E39AE"/>
    <w:rsid w:val="002E3B83"/>
    <w:rsid w:val="002E3DEA"/>
    <w:rsid w:val="002E44A1"/>
    <w:rsid w:val="002E4621"/>
    <w:rsid w:val="002E47F3"/>
    <w:rsid w:val="002E4BCA"/>
    <w:rsid w:val="002E4C4D"/>
    <w:rsid w:val="002E4ED1"/>
    <w:rsid w:val="002E4EEC"/>
    <w:rsid w:val="002E5395"/>
    <w:rsid w:val="002E60A8"/>
    <w:rsid w:val="002E69B6"/>
    <w:rsid w:val="002E6A8F"/>
    <w:rsid w:val="002E7222"/>
    <w:rsid w:val="002E73A6"/>
    <w:rsid w:val="002E753B"/>
    <w:rsid w:val="002E786B"/>
    <w:rsid w:val="002E78EB"/>
    <w:rsid w:val="002E7A64"/>
    <w:rsid w:val="002E7C15"/>
    <w:rsid w:val="002E7D09"/>
    <w:rsid w:val="002E7D68"/>
    <w:rsid w:val="002F0232"/>
    <w:rsid w:val="002F026A"/>
    <w:rsid w:val="002F03E0"/>
    <w:rsid w:val="002F04F8"/>
    <w:rsid w:val="002F0A31"/>
    <w:rsid w:val="002F132B"/>
    <w:rsid w:val="002F147F"/>
    <w:rsid w:val="002F1749"/>
    <w:rsid w:val="002F1997"/>
    <w:rsid w:val="002F1A63"/>
    <w:rsid w:val="002F1BE4"/>
    <w:rsid w:val="002F1C3B"/>
    <w:rsid w:val="002F1D6C"/>
    <w:rsid w:val="002F1E7E"/>
    <w:rsid w:val="002F23A6"/>
    <w:rsid w:val="002F2D1A"/>
    <w:rsid w:val="002F2EC8"/>
    <w:rsid w:val="002F33E5"/>
    <w:rsid w:val="002F3A43"/>
    <w:rsid w:val="002F3B01"/>
    <w:rsid w:val="002F3E3B"/>
    <w:rsid w:val="002F426B"/>
    <w:rsid w:val="002F4762"/>
    <w:rsid w:val="002F496F"/>
    <w:rsid w:val="002F4ED6"/>
    <w:rsid w:val="002F5487"/>
    <w:rsid w:val="002F5928"/>
    <w:rsid w:val="002F5AFB"/>
    <w:rsid w:val="002F5C63"/>
    <w:rsid w:val="002F5DCA"/>
    <w:rsid w:val="002F6787"/>
    <w:rsid w:val="002F681C"/>
    <w:rsid w:val="002F6E2D"/>
    <w:rsid w:val="002F6FE8"/>
    <w:rsid w:val="002F7061"/>
    <w:rsid w:val="002F75C4"/>
    <w:rsid w:val="002F78AF"/>
    <w:rsid w:val="002F7F0F"/>
    <w:rsid w:val="002F7FE6"/>
    <w:rsid w:val="00300027"/>
    <w:rsid w:val="003010C5"/>
    <w:rsid w:val="00301709"/>
    <w:rsid w:val="0030171D"/>
    <w:rsid w:val="00301CEB"/>
    <w:rsid w:val="00301D96"/>
    <w:rsid w:val="0030214C"/>
    <w:rsid w:val="0030217E"/>
    <w:rsid w:val="003023B0"/>
    <w:rsid w:val="00302989"/>
    <w:rsid w:val="00302CBE"/>
    <w:rsid w:val="00303030"/>
    <w:rsid w:val="00303259"/>
    <w:rsid w:val="0030334B"/>
    <w:rsid w:val="003034AF"/>
    <w:rsid w:val="003034D3"/>
    <w:rsid w:val="00303672"/>
    <w:rsid w:val="00303864"/>
    <w:rsid w:val="0030390C"/>
    <w:rsid w:val="00304115"/>
    <w:rsid w:val="003049DC"/>
    <w:rsid w:val="00304B29"/>
    <w:rsid w:val="00304ED8"/>
    <w:rsid w:val="003050F6"/>
    <w:rsid w:val="00305172"/>
    <w:rsid w:val="0030561D"/>
    <w:rsid w:val="00305A1C"/>
    <w:rsid w:val="00305CBD"/>
    <w:rsid w:val="00305DD9"/>
    <w:rsid w:val="00306222"/>
    <w:rsid w:val="003063C9"/>
    <w:rsid w:val="00306489"/>
    <w:rsid w:val="003065BF"/>
    <w:rsid w:val="003068D7"/>
    <w:rsid w:val="00306A9B"/>
    <w:rsid w:val="00306FA4"/>
    <w:rsid w:val="00306FA5"/>
    <w:rsid w:val="003073F3"/>
    <w:rsid w:val="00307F44"/>
    <w:rsid w:val="003100A1"/>
    <w:rsid w:val="003103E8"/>
    <w:rsid w:val="003106E6"/>
    <w:rsid w:val="003106F1"/>
    <w:rsid w:val="003108E3"/>
    <w:rsid w:val="0031098D"/>
    <w:rsid w:val="00310A86"/>
    <w:rsid w:val="00310B3A"/>
    <w:rsid w:val="003110A3"/>
    <w:rsid w:val="0031110D"/>
    <w:rsid w:val="0031130B"/>
    <w:rsid w:val="00311BD0"/>
    <w:rsid w:val="00311CFD"/>
    <w:rsid w:val="00311E7F"/>
    <w:rsid w:val="00311EAE"/>
    <w:rsid w:val="003122B7"/>
    <w:rsid w:val="00312898"/>
    <w:rsid w:val="00312937"/>
    <w:rsid w:val="00312980"/>
    <w:rsid w:val="00312F76"/>
    <w:rsid w:val="00313248"/>
    <w:rsid w:val="00313372"/>
    <w:rsid w:val="00313640"/>
    <w:rsid w:val="003138BD"/>
    <w:rsid w:val="00313D81"/>
    <w:rsid w:val="00313F02"/>
    <w:rsid w:val="0031438B"/>
    <w:rsid w:val="0031461C"/>
    <w:rsid w:val="00314AC4"/>
    <w:rsid w:val="00314AEB"/>
    <w:rsid w:val="00314FEB"/>
    <w:rsid w:val="00315255"/>
    <w:rsid w:val="0031538B"/>
    <w:rsid w:val="0031646E"/>
    <w:rsid w:val="00316669"/>
    <w:rsid w:val="00316B2A"/>
    <w:rsid w:val="00317190"/>
    <w:rsid w:val="00320054"/>
    <w:rsid w:val="00320C2C"/>
    <w:rsid w:val="003211E1"/>
    <w:rsid w:val="00321839"/>
    <w:rsid w:val="00321E1A"/>
    <w:rsid w:val="00321F0C"/>
    <w:rsid w:val="00322172"/>
    <w:rsid w:val="0032253E"/>
    <w:rsid w:val="00322687"/>
    <w:rsid w:val="00322E2B"/>
    <w:rsid w:val="00323091"/>
    <w:rsid w:val="00323159"/>
    <w:rsid w:val="003231D6"/>
    <w:rsid w:val="003235B1"/>
    <w:rsid w:val="0032368A"/>
    <w:rsid w:val="003236A5"/>
    <w:rsid w:val="00323B6F"/>
    <w:rsid w:val="00323FF9"/>
    <w:rsid w:val="0032448F"/>
    <w:rsid w:val="00324544"/>
    <w:rsid w:val="003254F7"/>
    <w:rsid w:val="00325D9B"/>
    <w:rsid w:val="00326404"/>
    <w:rsid w:val="00326636"/>
    <w:rsid w:val="003267FB"/>
    <w:rsid w:val="0032701E"/>
    <w:rsid w:val="00327155"/>
    <w:rsid w:val="00327C80"/>
    <w:rsid w:val="00327D0A"/>
    <w:rsid w:val="00327D71"/>
    <w:rsid w:val="00327E8C"/>
    <w:rsid w:val="00330199"/>
    <w:rsid w:val="00330594"/>
    <w:rsid w:val="0033091C"/>
    <w:rsid w:val="00330A71"/>
    <w:rsid w:val="00331031"/>
    <w:rsid w:val="003312EF"/>
    <w:rsid w:val="00331963"/>
    <w:rsid w:val="00331F56"/>
    <w:rsid w:val="003323FC"/>
    <w:rsid w:val="00332573"/>
    <w:rsid w:val="00333C39"/>
    <w:rsid w:val="00334050"/>
    <w:rsid w:val="0033437B"/>
    <w:rsid w:val="003346BE"/>
    <w:rsid w:val="0033477A"/>
    <w:rsid w:val="003347DC"/>
    <w:rsid w:val="00334AB1"/>
    <w:rsid w:val="00334C35"/>
    <w:rsid w:val="00335579"/>
    <w:rsid w:val="0033575A"/>
    <w:rsid w:val="00336159"/>
    <w:rsid w:val="00336852"/>
    <w:rsid w:val="003369B6"/>
    <w:rsid w:val="00336E88"/>
    <w:rsid w:val="00336EBA"/>
    <w:rsid w:val="00336F4A"/>
    <w:rsid w:val="0033710B"/>
    <w:rsid w:val="003375AD"/>
    <w:rsid w:val="00337766"/>
    <w:rsid w:val="00337E71"/>
    <w:rsid w:val="00340005"/>
    <w:rsid w:val="003401C2"/>
    <w:rsid w:val="00340D3F"/>
    <w:rsid w:val="00340EDA"/>
    <w:rsid w:val="003414F6"/>
    <w:rsid w:val="0034178C"/>
    <w:rsid w:val="00341BA3"/>
    <w:rsid w:val="00341E86"/>
    <w:rsid w:val="00341EEE"/>
    <w:rsid w:val="0034204C"/>
    <w:rsid w:val="00342DF5"/>
    <w:rsid w:val="00343227"/>
    <w:rsid w:val="0034333B"/>
    <w:rsid w:val="003433BC"/>
    <w:rsid w:val="003436D8"/>
    <w:rsid w:val="00343861"/>
    <w:rsid w:val="00343CAB"/>
    <w:rsid w:val="00343DB8"/>
    <w:rsid w:val="00343F97"/>
    <w:rsid w:val="00344182"/>
    <w:rsid w:val="003444CA"/>
    <w:rsid w:val="0034460C"/>
    <w:rsid w:val="003446C9"/>
    <w:rsid w:val="003448FB"/>
    <w:rsid w:val="00344A06"/>
    <w:rsid w:val="00344A3E"/>
    <w:rsid w:val="0034515C"/>
    <w:rsid w:val="003457F8"/>
    <w:rsid w:val="00345C1D"/>
    <w:rsid w:val="00345D02"/>
    <w:rsid w:val="00345DD2"/>
    <w:rsid w:val="00346143"/>
    <w:rsid w:val="0034670B"/>
    <w:rsid w:val="003471C9"/>
    <w:rsid w:val="003472ED"/>
    <w:rsid w:val="0034751C"/>
    <w:rsid w:val="00347B85"/>
    <w:rsid w:val="00347BB6"/>
    <w:rsid w:val="003507CC"/>
    <w:rsid w:val="00350901"/>
    <w:rsid w:val="0035095A"/>
    <w:rsid w:val="00350B75"/>
    <w:rsid w:val="00350C6A"/>
    <w:rsid w:val="00351005"/>
    <w:rsid w:val="00351186"/>
    <w:rsid w:val="0035148D"/>
    <w:rsid w:val="0035184B"/>
    <w:rsid w:val="00351A11"/>
    <w:rsid w:val="00351DE8"/>
    <w:rsid w:val="00351E78"/>
    <w:rsid w:val="003522B2"/>
    <w:rsid w:val="003526FF"/>
    <w:rsid w:val="00352779"/>
    <w:rsid w:val="003527D4"/>
    <w:rsid w:val="00352AB0"/>
    <w:rsid w:val="00352D2F"/>
    <w:rsid w:val="00352FF0"/>
    <w:rsid w:val="003534FD"/>
    <w:rsid w:val="00353695"/>
    <w:rsid w:val="003538DF"/>
    <w:rsid w:val="0035398F"/>
    <w:rsid w:val="0035399F"/>
    <w:rsid w:val="003539BE"/>
    <w:rsid w:val="00353A19"/>
    <w:rsid w:val="003540C7"/>
    <w:rsid w:val="003541B3"/>
    <w:rsid w:val="003541BE"/>
    <w:rsid w:val="00354209"/>
    <w:rsid w:val="003545A4"/>
    <w:rsid w:val="003548C5"/>
    <w:rsid w:val="00354C8B"/>
    <w:rsid w:val="00354D9E"/>
    <w:rsid w:val="00354EEC"/>
    <w:rsid w:val="0035518B"/>
    <w:rsid w:val="0035519E"/>
    <w:rsid w:val="00355235"/>
    <w:rsid w:val="003552A8"/>
    <w:rsid w:val="00355A75"/>
    <w:rsid w:val="00355B72"/>
    <w:rsid w:val="00355E0D"/>
    <w:rsid w:val="00355F3C"/>
    <w:rsid w:val="00355FF8"/>
    <w:rsid w:val="003561C9"/>
    <w:rsid w:val="0035620D"/>
    <w:rsid w:val="00356461"/>
    <w:rsid w:val="00356BE0"/>
    <w:rsid w:val="00356FAF"/>
    <w:rsid w:val="003572C7"/>
    <w:rsid w:val="0035741A"/>
    <w:rsid w:val="003576D1"/>
    <w:rsid w:val="00357890"/>
    <w:rsid w:val="00357AFF"/>
    <w:rsid w:val="00357BD2"/>
    <w:rsid w:val="00357C57"/>
    <w:rsid w:val="00357C6A"/>
    <w:rsid w:val="00357DFD"/>
    <w:rsid w:val="00357E64"/>
    <w:rsid w:val="00360130"/>
    <w:rsid w:val="00360521"/>
    <w:rsid w:val="00360546"/>
    <w:rsid w:val="0036062C"/>
    <w:rsid w:val="00360931"/>
    <w:rsid w:val="00360AB0"/>
    <w:rsid w:val="00360EFB"/>
    <w:rsid w:val="00360FBC"/>
    <w:rsid w:val="003612DD"/>
    <w:rsid w:val="003612E2"/>
    <w:rsid w:val="00361467"/>
    <w:rsid w:val="00361626"/>
    <w:rsid w:val="00361672"/>
    <w:rsid w:val="00361A02"/>
    <w:rsid w:val="00361B40"/>
    <w:rsid w:val="00361BCC"/>
    <w:rsid w:val="00361C21"/>
    <w:rsid w:val="00361D30"/>
    <w:rsid w:val="00361FEB"/>
    <w:rsid w:val="00362170"/>
    <w:rsid w:val="003621FB"/>
    <w:rsid w:val="003624FB"/>
    <w:rsid w:val="003626AF"/>
    <w:rsid w:val="003627F5"/>
    <w:rsid w:val="003629BC"/>
    <w:rsid w:val="003629C6"/>
    <w:rsid w:val="00362B3B"/>
    <w:rsid w:val="0036303D"/>
    <w:rsid w:val="0036327F"/>
    <w:rsid w:val="003633B7"/>
    <w:rsid w:val="003634E6"/>
    <w:rsid w:val="00363799"/>
    <w:rsid w:val="00363BB3"/>
    <w:rsid w:val="00363EED"/>
    <w:rsid w:val="003641DE"/>
    <w:rsid w:val="00364B8C"/>
    <w:rsid w:val="00364C18"/>
    <w:rsid w:val="00364D69"/>
    <w:rsid w:val="003650C0"/>
    <w:rsid w:val="00365310"/>
    <w:rsid w:val="00365392"/>
    <w:rsid w:val="003654F9"/>
    <w:rsid w:val="003656B5"/>
    <w:rsid w:val="003657F5"/>
    <w:rsid w:val="00365CDC"/>
    <w:rsid w:val="00365DE5"/>
    <w:rsid w:val="00365EAD"/>
    <w:rsid w:val="00366016"/>
    <w:rsid w:val="003665F7"/>
    <w:rsid w:val="003666C9"/>
    <w:rsid w:val="00366BBC"/>
    <w:rsid w:val="00367026"/>
    <w:rsid w:val="003673A5"/>
    <w:rsid w:val="003677AD"/>
    <w:rsid w:val="003678FE"/>
    <w:rsid w:val="00367B67"/>
    <w:rsid w:val="00367BEB"/>
    <w:rsid w:val="00367C31"/>
    <w:rsid w:val="00367CDA"/>
    <w:rsid w:val="00367D3E"/>
    <w:rsid w:val="00367DFA"/>
    <w:rsid w:val="003702AB"/>
    <w:rsid w:val="0037063B"/>
    <w:rsid w:val="00370CB0"/>
    <w:rsid w:val="00370EAB"/>
    <w:rsid w:val="003712E5"/>
    <w:rsid w:val="00371385"/>
    <w:rsid w:val="003715E8"/>
    <w:rsid w:val="00371715"/>
    <w:rsid w:val="00371D0E"/>
    <w:rsid w:val="00371E07"/>
    <w:rsid w:val="0037228B"/>
    <w:rsid w:val="003722AD"/>
    <w:rsid w:val="003724A8"/>
    <w:rsid w:val="00372579"/>
    <w:rsid w:val="00372659"/>
    <w:rsid w:val="00372C93"/>
    <w:rsid w:val="00373183"/>
    <w:rsid w:val="00373280"/>
    <w:rsid w:val="003732FC"/>
    <w:rsid w:val="00373961"/>
    <w:rsid w:val="00373B85"/>
    <w:rsid w:val="00373FA8"/>
    <w:rsid w:val="003740BD"/>
    <w:rsid w:val="0037413F"/>
    <w:rsid w:val="00374796"/>
    <w:rsid w:val="00374FD8"/>
    <w:rsid w:val="003753F9"/>
    <w:rsid w:val="00375727"/>
    <w:rsid w:val="00375756"/>
    <w:rsid w:val="00375993"/>
    <w:rsid w:val="003762C2"/>
    <w:rsid w:val="0037630F"/>
    <w:rsid w:val="0037634B"/>
    <w:rsid w:val="003763FF"/>
    <w:rsid w:val="003765DF"/>
    <w:rsid w:val="0037674F"/>
    <w:rsid w:val="00376BC6"/>
    <w:rsid w:val="00376F4B"/>
    <w:rsid w:val="003776B4"/>
    <w:rsid w:val="00377870"/>
    <w:rsid w:val="003778AC"/>
    <w:rsid w:val="00377BD3"/>
    <w:rsid w:val="00377ECF"/>
    <w:rsid w:val="00377F55"/>
    <w:rsid w:val="00380157"/>
    <w:rsid w:val="0038079D"/>
    <w:rsid w:val="00380825"/>
    <w:rsid w:val="00380ADF"/>
    <w:rsid w:val="00380F8D"/>
    <w:rsid w:val="003811EC"/>
    <w:rsid w:val="00381659"/>
    <w:rsid w:val="003819C6"/>
    <w:rsid w:val="00382437"/>
    <w:rsid w:val="00382470"/>
    <w:rsid w:val="00382772"/>
    <w:rsid w:val="00382777"/>
    <w:rsid w:val="00382A06"/>
    <w:rsid w:val="00382CA0"/>
    <w:rsid w:val="00382E8A"/>
    <w:rsid w:val="00383745"/>
    <w:rsid w:val="00383BAC"/>
    <w:rsid w:val="003846E5"/>
    <w:rsid w:val="0038486A"/>
    <w:rsid w:val="003848CA"/>
    <w:rsid w:val="00384BE6"/>
    <w:rsid w:val="00385217"/>
    <w:rsid w:val="00385259"/>
    <w:rsid w:val="003855CD"/>
    <w:rsid w:val="003856A8"/>
    <w:rsid w:val="003857BF"/>
    <w:rsid w:val="00385AF3"/>
    <w:rsid w:val="00385C7C"/>
    <w:rsid w:val="00385F1C"/>
    <w:rsid w:val="003866B5"/>
    <w:rsid w:val="00386A77"/>
    <w:rsid w:val="00386D1A"/>
    <w:rsid w:val="00387272"/>
    <w:rsid w:val="0038793C"/>
    <w:rsid w:val="00387D7B"/>
    <w:rsid w:val="00387DDC"/>
    <w:rsid w:val="00390389"/>
    <w:rsid w:val="00390588"/>
    <w:rsid w:val="003909A8"/>
    <w:rsid w:val="0039109C"/>
    <w:rsid w:val="00391319"/>
    <w:rsid w:val="00391393"/>
    <w:rsid w:val="003919BC"/>
    <w:rsid w:val="00391A1C"/>
    <w:rsid w:val="00391C5E"/>
    <w:rsid w:val="00391C87"/>
    <w:rsid w:val="00391D1B"/>
    <w:rsid w:val="00391E31"/>
    <w:rsid w:val="00391EDC"/>
    <w:rsid w:val="003924B5"/>
    <w:rsid w:val="00392585"/>
    <w:rsid w:val="00392F47"/>
    <w:rsid w:val="0039316D"/>
    <w:rsid w:val="003931FC"/>
    <w:rsid w:val="00393683"/>
    <w:rsid w:val="00393AAB"/>
    <w:rsid w:val="00393D55"/>
    <w:rsid w:val="00393FB9"/>
    <w:rsid w:val="00394012"/>
    <w:rsid w:val="00394262"/>
    <w:rsid w:val="00394726"/>
    <w:rsid w:val="0039486C"/>
    <w:rsid w:val="00394FBD"/>
    <w:rsid w:val="003951CA"/>
    <w:rsid w:val="00395A1B"/>
    <w:rsid w:val="00395B04"/>
    <w:rsid w:val="00395FE8"/>
    <w:rsid w:val="00396051"/>
    <w:rsid w:val="0039614F"/>
    <w:rsid w:val="003962CF"/>
    <w:rsid w:val="00396429"/>
    <w:rsid w:val="0039680F"/>
    <w:rsid w:val="00396FC1"/>
    <w:rsid w:val="003971F3"/>
    <w:rsid w:val="00397236"/>
    <w:rsid w:val="00397701"/>
    <w:rsid w:val="00397755"/>
    <w:rsid w:val="003A0098"/>
    <w:rsid w:val="003A02C5"/>
    <w:rsid w:val="003A03B1"/>
    <w:rsid w:val="003A055D"/>
    <w:rsid w:val="003A0C5C"/>
    <w:rsid w:val="003A0C93"/>
    <w:rsid w:val="003A0FA6"/>
    <w:rsid w:val="003A11B6"/>
    <w:rsid w:val="003A15E1"/>
    <w:rsid w:val="003A166F"/>
    <w:rsid w:val="003A1C60"/>
    <w:rsid w:val="003A1FFF"/>
    <w:rsid w:val="003A2304"/>
    <w:rsid w:val="003A2679"/>
    <w:rsid w:val="003A29C7"/>
    <w:rsid w:val="003A2B2F"/>
    <w:rsid w:val="003A2DF4"/>
    <w:rsid w:val="003A2E3B"/>
    <w:rsid w:val="003A3245"/>
    <w:rsid w:val="003A34A3"/>
    <w:rsid w:val="003A35E9"/>
    <w:rsid w:val="003A393A"/>
    <w:rsid w:val="003A3E57"/>
    <w:rsid w:val="003A41AB"/>
    <w:rsid w:val="003A42A3"/>
    <w:rsid w:val="003A47C4"/>
    <w:rsid w:val="003A494F"/>
    <w:rsid w:val="003A4D11"/>
    <w:rsid w:val="003A4E41"/>
    <w:rsid w:val="003A4F0B"/>
    <w:rsid w:val="003A50C6"/>
    <w:rsid w:val="003A5143"/>
    <w:rsid w:val="003A58D1"/>
    <w:rsid w:val="003A5EAF"/>
    <w:rsid w:val="003A6032"/>
    <w:rsid w:val="003A6182"/>
    <w:rsid w:val="003A61A8"/>
    <w:rsid w:val="003A6282"/>
    <w:rsid w:val="003A6582"/>
    <w:rsid w:val="003A6680"/>
    <w:rsid w:val="003A6852"/>
    <w:rsid w:val="003A6856"/>
    <w:rsid w:val="003A6969"/>
    <w:rsid w:val="003A717E"/>
    <w:rsid w:val="003A7442"/>
    <w:rsid w:val="003A78A4"/>
    <w:rsid w:val="003A7F01"/>
    <w:rsid w:val="003B0069"/>
    <w:rsid w:val="003B00B3"/>
    <w:rsid w:val="003B02AD"/>
    <w:rsid w:val="003B035D"/>
    <w:rsid w:val="003B065A"/>
    <w:rsid w:val="003B06ED"/>
    <w:rsid w:val="003B075F"/>
    <w:rsid w:val="003B07D3"/>
    <w:rsid w:val="003B0EA0"/>
    <w:rsid w:val="003B10C6"/>
    <w:rsid w:val="003B10C8"/>
    <w:rsid w:val="003B143E"/>
    <w:rsid w:val="003B151A"/>
    <w:rsid w:val="003B1780"/>
    <w:rsid w:val="003B189E"/>
    <w:rsid w:val="003B1BD8"/>
    <w:rsid w:val="003B1E0F"/>
    <w:rsid w:val="003B1E1A"/>
    <w:rsid w:val="003B2525"/>
    <w:rsid w:val="003B273E"/>
    <w:rsid w:val="003B2843"/>
    <w:rsid w:val="003B29A7"/>
    <w:rsid w:val="003B2EAE"/>
    <w:rsid w:val="003B2F28"/>
    <w:rsid w:val="003B35A0"/>
    <w:rsid w:val="003B3774"/>
    <w:rsid w:val="003B3C52"/>
    <w:rsid w:val="003B3FBD"/>
    <w:rsid w:val="003B419D"/>
    <w:rsid w:val="003B4337"/>
    <w:rsid w:val="003B44DB"/>
    <w:rsid w:val="003B4A1C"/>
    <w:rsid w:val="003B4A3A"/>
    <w:rsid w:val="003B4E6A"/>
    <w:rsid w:val="003B4F0A"/>
    <w:rsid w:val="003B4F11"/>
    <w:rsid w:val="003B6048"/>
    <w:rsid w:val="003B6241"/>
    <w:rsid w:val="003B636D"/>
    <w:rsid w:val="003B6517"/>
    <w:rsid w:val="003B6655"/>
    <w:rsid w:val="003B6BB4"/>
    <w:rsid w:val="003B6EB8"/>
    <w:rsid w:val="003B701A"/>
    <w:rsid w:val="003B71F9"/>
    <w:rsid w:val="003B72A6"/>
    <w:rsid w:val="003B7304"/>
    <w:rsid w:val="003B75D1"/>
    <w:rsid w:val="003B768A"/>
    <w:rsid w:val="003B76E0"/>
    <w:rsid w:val="003B77B0"/>
    <w:rsid w:val="003B7B36"/>
    <w:rsid w:val="003C0103"/>
    <w:rsid w:val="003C023F"/>
    <w:rsid w:val="003C057E"/>
    <w:rsid w:val="003C06B9"/>
    <w:rsid w:val="003C06E5"/>
    <w:rsid w:val="003C084B"/>
    <w:rsid w:val="003C08B2"/>
    <w:rsid w:val="003C0A71"/>
    <w:rsid w:val="003C0C5C"/>
    <w:rsid w:val="003C0C5D"/>
    <w:rsid w:val="003C0CC2"/>
    <w:rsid w:val="003C12C3"/>
    <w:rsid w:val="003C15A4"/>
    <w:rsid w:val="003C16E8"/>
    <w:rsid w:val="003C1BD8"/>
    <w:rsid w:val="003C267D"/>
    <w:rsid w:val="003C26FC"/>
    <w:rsid w:val="003C28C1"/>
    <w:rsid w:val="003C2905"/>
    <w:rsid w:val="003C29F1"/>
    <w:rsid w:val="003C2B60"/>
    <w:rsid w:val="003C2D6E"/>
    <w:rsid w:val="003C2D75"/>
    <w:rsid w:val="003C3560"/>
    <w:rsid w:val="003C368E"/>
    <w:rsid w:val="003C3931"/>
    <w:rsid w:val="003C3953"/>
    <w:rsid w:val="003C44B6"/>
    <w:rsid w:val="003C49CD"/>
    <w:rsid w:val="003C4CEB"/>
    <w:rsid w:val="003C4DC1"/>
    <w:rsid w:val="003C505B"/>
    <w:rsid w:val="003C50AC"/>
    <w:rsid w:val="003C54D9"/>
    <w:rsid w:val="003C5605"/>
    <w:rsid w:val="003C57CE"/>
    <w:rsid w:val="003C5B68"/>
    <w:rsid w:val="003C5C1B"/>
    <w:rsid w:val="003C5E4F"/>
    <w:rsid w:val="003C64CC"/>
    <w:rsid w:val="003C6C26"/>
    <w:rsid w:val="003C6DC1"/>
    <w:rsid w:val="003C734F"/>
    <w:rsid w:val="003C73FB"/>
    <w:rsid w:val="003C74CD"/>
    <w:rsid w:val="003C7578"/>
    <w:rsid w:val="003C782F"/>
    <w:rsid w:val="003C797B"/>
    <w:rsid w:val="003C7AA0"/>
    <w:rsid w:val="003D0120"/>
    <w:rsid w:val="003D0247"/>
    <w:rsid w:val="003D09AA"/>
    <w:rsid w:val="003D0A37"/>
    <w:rsid w:val="003D0FEB"/>
    <w:rsid w:val="003D1351"/>
    <w:rsid w:val="003D168F"/>
    <w:rsid w:val="003D16C7"/>
    <w:rsid w:val="003D185B"/>
    <w:rsid w:val="003D1963"/>
    <w:rsid w:val="003D1C0C"/>
    <w:rsid w:val="003D1C9C"/>
    <w:rsid w:val="003D2134"/>
    <w:rsid w:val="003D246E"/>
    <w:rsid w:val="003D2968"/>
    <w:rsid w:val="003D2A3A"/>
    <w:rsid w:val="003D2A7F"/>
    <w:rsid w:val="003D2B2C"/>
    <w:rsid w:val="003D2C12"/>
    <w:rsid w:val="003D2E04"/>
    <w:rsid w:val="003D318D"/>
    <w:rsid w:val="003D33A0"/>
    <w:rsid w:val="003D38E5"/>
    <w:rsid w:val="003D3D1E"/>
    <w:rsid w:val="003D3D8F"/>
    <w:rsid w:val="003D412A"/>
    <w:rsid w:val="003D45E5"/>
    <w:rsid w:val="003D478D"/>
    <w:rsid w:val="003D4B72"/>
    <w:rsid w:val="003D4DE5"/>
    <w:rsid w:val="003D4E7F"/>
    <w:rsid w:val="003D51B3"/>
    <w:rsid w:val="003D527A"/>
    <w:rsid w:val="003D5C39"/>
    <w:rsid w:val="003D5E8B"/>
    <w:rsid w:val="003D5EA0"/>
    <w:rsid w:val="003D6157"/>
    <w:rsid w:val="003D62E8"/>
    <w:rsid w:val="003D6358"/>
    <w:rsid w:val="003D6370"/>
    <w:rsid w:val="003D65F6"/>
    <w:rsid w:val="003D67AE"/>
    <w:rsid w:val="003D684D"/>
    <w:rsid w:val="003D696B"/>
    <w:rsid w:val="003D6B9D"/>
    <w:rsid w:val="003D6CE2"/>
    <w:rsid w:val="003D6CE4"/>
    <w:rsid w:val="003D6DEF"/>
    <w:rsid w:val="003D7076"/>
    <w:rsid w:val="003D70FB"/>
    <w:rsid w:val="003D712D"/>
    <w:rsid w:val="003D73F6"/>
    <w:rsid w:val="003D73F9"/>
    <w:rsid w:val="003D75B9"/>
    <w:rsid w:val="003D7906"/>
    <w:rsid w:val="003D7B12"/>
    <w:rsid w:val="003D7B4D"/>
    <w:rsid w:val="003D7BC4"/>
    <w:rsid w:val="003E009C"/>
    <w:rsid w:val="003E0DD5"/>
    <w:rsid w:val="003E0FAC"/>
    <w:rsid w:val="003E10BF"/>
    <w:rsid w:val="003E13D4"/>
    <w:rsid w:val="003E1401"/>
    <w:rsid w:val="003E1519"/>
    <w:rsid w:val="003E189B"/>
    <w:rsid w:val="003E26CD"/>
    <w:rsid w:val="003E2CF8"/>
    <w:rsid w:val="003E2D6D"/>
    <w:rsid w:val="003E2F27"/>
    <w:rsid w:val="003E356C"/>
    <w:rsid w:val="003E3572"/>
    <w:rsid w:val="003E3AC7"/>
    <w:rsid w:val="003E4085"/>
    <w:rsid w:val="003E40FD"/>
    <w:rsid w:val="003E4429"/>
    <w:rsid w:val="003E493A"/>
    <w:rsid w:val="003E4A5A"/>
    <w:rsid w:val="003E4BDE"/>
    <w:rsid w:val="003E4C3A"/>
    <w:rsid w:val="003E4E7D"/>
    <w:rsid w:val="003E54DC"/>
    <w:rsid w:val="003E5803"/>
    <w:rsid w:val="003E5A5D"/>
    <w:rsid w:val="003E5C71"/>
    <w:rsid w:val="003E5CBC"/>
    <w:rsid w:val="003E6007"/>
    <w:rsid w:val="003E621E"/>
    <w:rsid w:val="003E69BB"/>
    <w:rsid w:val="003E6C87"/>
    <w:rsid w:val="003E6E68"/>
    <w:rsid w:val="003E714B"/>
    <w:rsid w:val="003E76DF"/>
    <w:rsid w:val="003E7C2F"/>
    <w:rsid w:val="003E7D58"/>
    <w:rsid w:val="003E7E76"/>
    <w:rsid w:val="003F006C"/>
    <w:rsid w:val="003F0319"/>
    <w:rsid w:val="003F0428"/>
    <w:rsid w:val="003F0CA6"/>
    <w:rsid w:val="003F0DFF"/>
    <w:rsid w:val="003F0E68"/>
    <w:rsid w:val="003F1008"/>
    <w:rsid w:val="003F1046"/>
    <w:rsid w:val="003F10D2"/>
    <w:rsid w:val="003F1319"/>
    <w:rsid w:val="003F13BB"/>
    <w:rsid w:val="003F1504"/>
    <w:rsid w:val="003F157B"/>
    <w:rsid w:val="003F1846"/>
    <w:rsid w:val="003F1F09"/>
    <w:rsid w:val="003F1F60"/>
    <w:rsid w:val="003F22C4"/>
    <w:rsid w:val="003F2751"/>
    <w:rsid w:val="003F2A8F"/>
    <w:rsid w:val="003F2F25"/>
    <w:rsid w:val="003F2FAD"/>
    <w:rsid w:val="003F3386"/>
    <w:rsid w:val="003F33F4"/>
    <w:rsid w:val="003F360F"/>
    <w:rsid w:val="003F3D8C"/>
    <w:rsid w:val="003F3E25"/>
    <w:rsid w:val="003F3E56"/>
    <w:rsid w:val="003F41D0"/>
    <w:rsid w:val="003F44A7"/>
    <w:rsid w:val="003F4C3F"/>
    <w:rsid w:val="003F4E84"/>
    <w:rsid w:val="003F4FC0"/>
    <w:rsid w:val="003F5400"/>
    <w:rsid w:val="003F5754"/>
    <w:rsid w:val="003F6130"/>
    <w:rsid w:val="003F6521"/>
    <w:rsid w:val="003F66E5"/>
    <w:rsid w:val="003F696B"/>
    <w:rsid w:val="003F6CC7"/>
    <w:rsid w:val="003F6F69"/>
    <w:rsid w:val="003F6F90"/>
    <w:rsid w:val="003F739A"/>
    <w:rsid w:val="003F7484"/>
    <w:rsid w:val="003F794F"/>
    <w:rsid w:val="003F7BAC"/>
    <w:rsid w:val="00400027"/>
    <w:rsid w:val="00400204"/>
    <w:rsid w:val="00400482"/>
    <w:rsid w:val="00400751"/>
    <w:rsid w:val="00400786"/>
    <w:rsid w:val="004013BE"/>
    <w:rsid w:val="004013CB"/>
    <w:rsid w:val="0040148D"/>
    <w:rsid w:val="004015A1"/>
    <w:rsid w:val="00401869"/>
    <w:rsid w:val="004018FB"/>
    <w:rsid w:val="00401A67"/>
    <w:rsid w:val="00401AE3"/>
    <w:rsid w:val="00401B9E"/>
    <w:rsid w:val="00401CD4"/>
    <w:rsid w:val="004021BF"/>
    <w:rsid w:val="00402481"/>
    <w:rsid w:val="004025F4"/>
    <w:rsid w:val="004028F1"/>
    <w:rsid w:val="00402C1E"/>
    <w:rsid w:val="00403152"/>
    <w:rsid w:val="004032F9"/>
    <w:rsid w:val="00403755"/>
    <w:rsid w:val="0040385B"/>
    <w:rsid w:val="004038BC"/>
    <w:rsid w:val="00403B07"/>
    <w:rsid w:val="00403C76"/>
    <w:rsid w:val="00403E8C"/>
    <w:rsid w:val="0040479D"/>
    <w:rsid w:val="00404F0A"/>
    <w:rsid w:val="00404FBE"/>
    <w:rsid w:val="00405741"/>
    <w:rsid w:val="00405794"/>
    <w:rsid w:val="00405846"/>
    <w:rsid w:val="0040590D"/>
    <w:rsid w:val="00405DEB"/>
    <w:rsid w:val="00405DF0"/>
    <w:rsid w:val="00405F26"/>
    <w:rsid w:val="00406515"/>
    <w:rsid w:val="00406568"/>
    <w:rsid w:val="004066A4"/>
    <w:rsid w:val="0040702F"/>
    <w:rsid w:val="00407460"/>
    <w:rsid w:val="00407495"/>
    <w:rsid w:val="004075E9"/>
    <w:rsid w:val="00407B2F"/>
    <w:rsid w:val="00407D53"/>
    <w:rsid w:val="0041026A"/>
    <w:rsid w:val="0041072E"/>
    <w:rsid w:val="004108D0"/>
    <w:rsid w:val="004109C3"/>
    <w:rsid w:val="00410F85"/>
    <w:rsid w:val="00410FE4"/>
    <w:rsid w:val="0041106D"/>
    <w:rsid w:val="00411226"/>
    <w:rsid w:val="004113A8"/>
    <w:rsid w:val="0041167D"/>
    <w:rsid w:val="004117BD"/>
    <w:rsid w:val="00411B8A"/>
    <w:rsid w:val="00411DB0"/>
    <w:rsid w:val="0041230E"/>
    <w:rsid w:val="004126E7"/>
    <w:rsid w:val="00412AFE"/>
    <w:rsid w:val="00412B08"/>
    <w:rsid w:val="00412BAF"/>
    <w:rsid w:val="00412FC7"/>
    <w:rsid w:val="00413983"/>
    <w:rsid w:val="004139CF"/>
    <w:rsid w:val="00413EC6"/>
    <w:rsid w:val="00414330"/>
    <w:rsid w:val="0041460C"/>
    <w:rsid w:val="00414A1B"/>
    <w:rsid w:val="00414B3C"/>
    <w:rsid w:val="00414E16"/>
    <w:rsid w:val="004151E9"/>
    <w:rsid w:val="004152F7"/>
    <w:rsid w:val="0041546D"/>
    <w:rsid w:val="00415B96"/>
    <w:rsid w:val="00415ED6"/>
    <w:rsid w:val="00416257"/>
    <w:rsid w:val="004163CA"/>
    <w:rsid w:val="004168D7"/>
    <w:rsid w:val="00416970"/>
    <w:rsid w:val="00416B45"/>
    <w:rsid w:val="00416DA1"/>
    <w:rsid w:val="00416E79"/>
    <w:rsid w:val="00416FC1"/>
    <w:rsid w:val="004172EE"/>
    <w:rsid w:val="0041732B"/>
    <w:rsid w:val="00417376"/>
    <w:rsid w:val="004175DB"/>
    <w:rsid w:val="00417915"/>
    <w:rsid w:val="00417DFC"/>
    <w:rsid w:val="00420075"/>
    <w:rsid w:val="004200D9"/>
    <w:rsid w:val="00420832"/>
    <w:rsid w:val="00420F97"/>
    <w:rsid w:val="00420FF1"/>
    <w:rsid w:val="0042159F"/>
    <w:rsid w:val="0042167A"/>
    <w:rsid w:val="0042183B"/>
    <w:rsid w:val="00421AD6"/>
    <w:rsid w:val="00421C8B"/>
    <w:rsid w:val="00422240"/>
    <w:rsid w:val="00422973"/>
    <w:rsid w:val="00422A82"/>
    <w:rsid w:val="00422ED7"/>
    <w:rsid w:val="004230C9"/>
    <w:rsid w:val="004234B0"/>
    <w:rsid w:val="0042392B"/>
    <w:rsid w:val="00423B0A"/>
    <w:rsid w:val="00423B33"/>
    <w:rsid w:val="00423F3E"/>
    <w:rsid w:val="00423F86"/>
    <w:rsid w:val="004241CF"/>
    <w:rsid w:val="0042429E"/>
    <w:rsid w:val="0042462C"/>
    <w:rsid w:val="0042479A"/>
    <w:rsid w:val="00424A02"/>
    <w:rsid w:val="00424BDD"/>
    <w:rsid w:val="00424BDE"/>
    <w:rsid w:val="00424F74"/>
    <w:rsid w:val="00425017"/>
    <w:rsid w:val="00425293"/>
    <w:rsid w:val="004259D3"/>
    <w:rsid w:val="00425C4A"/>
    <w:rsid w:val="00425D25"/>
    <w:rsid w:val="00425E09"/>
    <w:rsid w:val="00425E53"/>
    <w:rsid w:val="004262FB"/>
    <w:rsid w:val="00426A49"/>
    <w:rsid w:val="00426B52"/>
    <w:rsid w:val="00426D1B"/>
    <w:rsid w:val="00426F86"/>
    <w:rsid w:val="004275DC"/>
    <w:rsid w:val="0043029E"/>
    <w:rsid w:val="0043082B"/>
    <w:rsid w:val="00430CFF"/>
    <w:rsid w:val="00430E52"/>
    <w:rsid w:val="00430EBD"/>
    <w:rsid w:val="0043142D"/>
    <w:rsid w:val="004317E9"/>
    <w:rsid w:val="00431FD7"/>
    <w:rsid w:val="004320E8"/>
    <w:rsid w:val="00432350"/>
    <w:rsid w:val="0043257B"/>
    <w:rsid w:val="004328DD"/>
    <w:rsid w:val="00432910"/>
    <w:rsid w:val="00432B4A"/>
    <w:rsid w:val="00432FA4"/>
    <w:rsid w:val="004330ED"/>
    <w:rsid w:val="00433BCB"/>
    <w:rsid w:val="00434141"/>
    <w:rsid w:val="00434161"/>
    <w:rsid w:val="00434DA4"/>
    <w:rsid w:val="00434F75"/>
    <w:rsid w:val="00435492"/>
    <w:rsid w:val="004355F5"/>
    <w:rsid w:val="00435608"/>
    <w:rsid w:val="0043564E"/>
    <w:rsid w:val="004356ED"/>
    <w:rsid w:val="004362EA"/>
    <w:rsid w:val="00436671"/>
    <w:rsid w:val="00436D0E"/>
    <w:rsid w:val="00436E91"/>
    <w:rsid w:val="004377B9"/>
    <w:rsid w:val="00437A28"/>
    <w:rsid w:val="00437A74"/>
    <w:rsid w:val="004406C9"/>
    <w:rsid w:val="00440FBD"/>
    <w:rsid w:val="00441431"/>
    <w:rsid w:val="00441754"/>
    <w:rsid w:val="00441934"/>
    <w:rsid w:val="00441AF8"/>
    <w:rsid w:val="004420C1"/>
    <w:rsid w:val="00442C4E"/>
    <w:rsid w:val="00442D7C"/>
    <w:rsid w:val="00442E62"/>
    <w:rsid w:val="00443069"/>
    <w:rsid w:val="004431D5"/>
    <w:rsid w:val="00443791"/>
    <w:rsid w:val="004437EE"/>
    <w:rsid w:val="00444068"/>
    <w:rsid w:val="00444282"/>
    <w:rsid w:val="00444415"/>
    <w:rsid w:val="0044446E"/>
    <w:rsid w:val="004445B8"/>
    <w:rsid w:val="004445FC"/>
    <w:rsid w:val="00444734"/>
    <w:rsid w:val="0044480A"/>
    <w:rsid w:val="00444A47"/>
    <w:rsid w:val="00445427"/>
    <w:rsid w:val="00445527"/>
    <w:rsid w:val="00445DA9"/>
    <w:rsid w:val="0044619A"/>
    <w:rsid w:val="0044623B"/>
    <w:rsid w:val="004466C0"/>
    <w:rsid w:val="00446732"/>
    <w:rsid w:val="00446E34"/>
    <w:rsid w:val="00446F7E"/>
    <w:rsid w:val="00447621"/>
    <w:rsid w:val="004477EE"/>
    <w:rsid w:val="004478BE"/>
    <w:rsid w:val="00447AF1"/>
    <w:rsid w:val="00447BEE"/>
    <w:rsid w:val="00447E07"/>
    <w:rsid w:val="00447F25"/>
    <w:rsid w:val="00450130"/>
    <w:rsid w:val="00450232"/>
    <w:rsid w:val="004502D8"/>
    <w:rsid w:val="004506E4"/>
    <w:rsid w:val="0045096B"/>
    <w:rsid w:val="00450C08"/>
    <w:rsid w:val="00450C1D"/>
    <w:rsid w:val="00450DD8"/>
    <w:rsid w:val="00450E3E"/>
    <w:rsid w:val="0045130E"/>
    <w:rsid w:val="0045159A"/>
    <w:rsid w:val="00451A7F"/>
    <w:rsid w:val="00452667"/>
    <w:rsid w:val="004530B3"/>
    <w:rsid w:val="004530EA"/>
    <w:rsid w:val="004539B1"/>
    <w:rsid w:val="00453B20"/>
    <w:rsid w:val="00453BA2"/>
    <w:rsid w:val="004541EA"/>
    <w:rsid w:val="00454F15"/>
    <w:rsid w:val="00455386"/>
    <w:rsid w:val="004554B9"/>
    <w:rsid w:val="00455AF6"/>
    <w:rsid w:val="00455E57"/>
    <w:rsid w:val="00455FDC"/>
    <w:rsid w:val="0045606C"/>
    <w:rsid w:val="004566E1"/>
    <w:rsid w:val="0045694B"/>
    <w:rsid w:val="00456BC0"/>
    <w:rsid w:val="00457157"/>
    <w:rsid w:val="0045777B"/>
    <w:rsid w:val="00457AFD"/>
    <w:rsid w:val="00457CE9"/>
    <w:rsid w:val="00457D7E"/>
    <w:rsid w:val="00457E57"/>
    <w:rsid w:val="00457E79"/>
    <w:rsid w:val="00460670"/>
    <w:rsid w:val="004606CE"/>
    <w:rsid w:val="00460804"/>
    <w:rsid w:val="00460A05"/>
    <w:rsid w:val="00460BF2"/>
    <w:rsid w:val="00460EBC"/>
    <w:rsid w:val="004610E6"/>
    <w:rsid w:val="00461118"/>
    <w:rsid w:val="004613C5"/>
    <w:rsid w:val="00461875"/>
    <w:rsid w:val="0046198F"/>
    <w:rsid w:val="004619C9"/>
    <w:rsid w:val="00461A2E"/>
    <w:rsid w:val="00461AF3"/>
    <w:rsid w:val="004621AD"/>
    <w:rsid w:val="004622F1"/>
    <w:rsid w:val="004623ED"/>
    <w:rsid w:val="004627BB"/>
    <w:rsid w:val="00463388"/>
    <w:rsid w:val="0046346D"/>
    <w:rsid w:val="004634B5"/>
    <w:rsid w:val="00463588"/>
    <w:rsid w:val="00463881"/>
    <w:rsid w:val="00463E8E"/>
    <w:rsid w:val="00464B64"/>
    <w:rsid w:val="00465009"/>
    <w:rsid w:val="004652F5"/>
    <w:rsid w:val="00465652"/>
    <w:rsid w:val="004659CE"/>
    <w:rsid w:val="00466459"/>
    <w:rsid w:val="00466510"/>
    <w:rsid w:val="004666D1"/>
    <w:rsid w:val="0046695F"/>
    <w:rsid w:val="00466C18"/>
    <w:rsid w:val="00466DAA"/>
    <w:rsid w:val="00466E81"/>
    <w:rsid w:val="00466FA0"/>
    <w:rsid w:val="00467063"/>
    <w:rsid w:val="00467180"/>
    <w:rsid w:val="00467313"/>
    <w:rsid w:val="004675B1"/>
    <w:rsid w:val="00467660"/>
    <w:rsid w:val="00467939"/>
    <w:rsid w:val="00467F0E"/>
    <w:rsid w:val="00467FCA"/>
    <w:rsid w:val="00470142"/>
    <w:rsid w:val="00470A55"/>
    <w:rsid w:val="00470EC8"/>
    <w:rsid w:val="00470EED"/>
    <w:rsid w:val="0047100A"/>
    <w:rsid w:val="004710EB"/>
    <w:rsid w:val="004711F2"/>
    <w:rsid w:val="004711F3"/>
    <w:rsid w:val="004714A9"/>
    <w:rsid w:val="00471526"/>
    <w:rsid w:val="00471C8F"/>
    <w:rsid w:val="0047200A"/>
    <w:rsid w:val="004721A2"/>
    <w:rsid w:val="004722BC"/>
    <w:rsid w:val="004724BA"/>
    <w:rsid w:val="00472DBC"/>
    <w:rsid w:val="00473272"/>
    <w:rsid w:val="00473513"/>
    <w:rsid w:val="004739D3"/>
    <w:rsid w:val="00473A67"/>
    <w:rsid w:val="00473BCE"/>
    <w:rsid w:val="00473D75"/>
    <w:rsid w:val="00474404"/>
    <w:rsid w:val="0047443C"/>
    <w:rsid w:val="0047490E"/>
    <w:rsid w:val="0047495A"/>
    <w:rsid w:val="004749BE"/>
    <w:rsid w:val="00474A1A"/>
    <w:rsid w:val="00474C53"/>
    <w:rsid w:val="00474C6B"/>
    <w:rsid w:val="00474D4E"/>
    <w:rsid w:val="00474F3E"/>
    <w:rsid w:val="00475C60"/>
    <w:rsid w:val="00475D94"/>
    <w:rsid w:val="00475DF7"/>
    <w:rsid w:val="00475E17"/>
    <w:rsid w:val="00476147"/>
    <w:rsid w:val="004763E6"/>
    <w:rsid w:val="00477132"/>
    <w:rsid w:val="00477477"/>
    <w:rsid w:val="0047789A"/>
    <w:rsid w:val="00477F76"/>
    <w:rsid w:val="00480227"/>
    <w:rsid w:val="00480263"/>
    <w:rsid w:val="00480A30"/>
    <w:rsid w:val="00480C37"/>
    <w:rsid w:val="00480F52"/>
    <w:rsid w:val="00481191"/>
    <w:rsid w:val="004811FD"/>
    <w:rsid w:val="00481473"/>
    <w:rsid w:val="004814E6"/>
    <w:rsid w:val="004816BF"/>
    <w:rsid w:val="00481A4E"/>
    <w:rsid w:val="00481A7E"/>
    <w:rsid w:val="00481C82"/>
    <w:rsid w:val="004821CC"/>
    <w:rsid w:val="004821F0"/>
    <w:rsid w:val="00482DC3"/>
    <w:rsid w:val="00483086"/>
    <w:rsid w:val="004831F0"/>
    <w:rsid w:val="00483752"/>
    <w:rsid w:val="004838AA"/>
    <w:rsid w:val="004840DD"/>
    <w:rsid w:val="00484481"/>
    <w:rsid w:val="004844C1"/>
    <w:rsid w:val="00484549"/>
    <w:rsid w:val="004848D5"/>
    <w:rsid w:val="00484CF1"/>
    <w:rsid w:val="00484DC5"/>
    <w:rsid w:val="00484E19"/>
    <w:rsid w:val="00484F05"/>
    <w:rsid w:val="00484F67"/>
    <w:rsid w:val="00485366"/>
    <w:rsid w:val="0048536A"/>
    <w:rsid w:val="00485531"/>
    <w:rsid w:val="0048563E"/>
    <w:rsid w:val="004858D7"/>
    <w:rsid w:val="00485978"/>
    <w:rsid w:val="00485ADD"/>
    <w:rsid w:val="00485BFA"/>
    <w:rsid w:val="00485E16"/>
    <w:rsid w:val="00485EA3"/>
    <w:rsid w:val="0048604C"/>
    <w:rsid w:val="0048608D"/>
    <w:rsid w:val="004860A8"/>
    <w:rsid w:val="004860D6"/>
    <w:rsid w:val="004863C0"/>
    <w:rsid w:val="004865DE"/>
    <w:rsid w:val="00486926"/>
    <w:rsid w:val="00487003"/>
    <w:rsid w:val="0048702D"/>
    <w:rsid w:val="0048764E"/>
    <w:rsid w:val="004877E1"/>
    <w:rsid w:val="00487B24"/>
    <w:rsid w:val="00487B3B"/>
    <w:rsid w:val="00487F1C"/>
    <w:rsid w:val="00487FD3"/>
    <w:rsid w:val="00487FED"/>
    <w:rsid w:val="004903F4"/>
    <w:rsid w:val="00490833"/>
    <w:rsid w:val="00490C1F"/>
    <w:rsid w:val="00490F5E"/>
    <w:rsid w:val="0049117F"/>
    <w:rsid w:val="00491426"/>
    <w:rsid w:val="0049160E"/>
    <w:rsid w:val="0049187F"/>
    <w:rsid w:val="00491D69"/>
    <w:rsid w:val="004920D5"/>
    <w:rsid w:val="004920F0"/>
    <w:rsid w:val="0049292D"/>
    <w:rsid w:val="00492A47"/>
    <w:rsid w:val="00492D6B"/>
    <w:rsid w:val="00492EAB"/>
    <w:rsid w:val="00493982"/>
    <w:rsid w:val="00493BA3"/>
    <w:rsid w:val="00493F13"/>
    <w:rsid w:val="00494393"/>
    <w:rsid w:val="00494525"/>
    <w:rsid w:val="004945AE"/>
    <w:rsid w:val="004947BD"/>
    <w:rsid w:val="004948B0"/>
    <w:rsid w:val="00494B3E"/>
    <w:rsid w:val="00494CE6"/>
    <w:rsid w:val="00495721"/>
    <w:rsid w:val="00495779"/>
    <w:rsid w:val="00495ACE"/>
    <w:rsid w:val="00495D09"/>
    <w:rsid w:val="00495E2A"/>
    <w:rsid w:val="00495E6D"/>
    <w:rsid w:val="00495F09"/>
    <w:rsid w:val="00496182"/>
    <w:rsid w:val="004961AB"/>
    <w:rsid w:val="00496202"/>
    <w:rsid w:val="0049634E"/>
    <w:rsid w:val="00496839"/>
    <w:rsid w:val="00496C44"/>
    <w:rsid w:val="00497353"/>
    <w:rsid w:val="00497501"/>
    <w:rsid w:val="00497813"/>
    <w:rsid w:val="00497B80"/>
    <w:rsid w:val="004A0102"/>
    <w:rsid w:val="004A04F3"/>
    <w:rsid w:val="004A06D9"/>
    <w:rsid w:val="004A0C08"/>
    <w:rsid w:val="004A0F6F"/>
    <w:rsid w:val="004A17B0"/>
    <w:rsid w:val="004A1887"/>
    <w:rsid w:val="004A1B86"/>
    <w:rsid w:val="004A1BEA"/>
    <w:rsid w:val="004A1EA3"/>
    <w:rsid w:val="004A1EAF"/>
    <w:rsid w:val="004A1FE1"/>
    <w:rsid w:val="004A2147"/>
    <w:rsid w:val="004A2220"/>
    <w:rsid w:val="004A2526"/>
    <w:rsid w:val="004A2697"/>
    <w:rsid w:val="004A2CD6"/>
    <w:rsid w:val="004A2DF9"/>
    <w:rsid w:val="004A3051"/>
    <w:rsid w:val="004A3315"/>
    <w:rsid w:val="004A338A"/>
    <w:rsid w:val="004A34AC"/>
    <w:rsid w:val="004A392A"/>
    <w:rsid w:val="004A39AC"/>
    <w:rsid w:val="004A39B1"/>
    <w:rsid w:val="004A3B7B"/>
    <w:rsid w:val="004A400C"/>
    <w:rsid w:val="004A412C"/>
    <w:rsid w:val="004A476C"/>
    <w:rsid w:val="004A4A1E"/>
    <w:rsid w:val="004A4B24"/>
    <w:rsid w:val="004A4B75"/>
    <w:rsid w:val="004A4C28"/>
    <w:rsid w:val="004A4C5A"/>
    <w:rsid w:val="004A4D42"/>
    <w:rsid w:val="004A4F24"/>
    <w:rsid w:val="004A4FAC"/>
    <w:rsid w:val="004A556C"/>
    <w:rsid w:val="004A5805"/>
    <w:rsid w:val="004A6467"/>
    <w:rsid w:val="004A66FB"/>
    <w:rsid w:val="004A6CAC"/>
    <w:rsid w:val="004A6FEA"/>
    <w:rsid w:val="004A7214"/>
    <w:rsid w:val="004A76C3"/>
    <w:rsid w:val="004A7DCE"/>
    <w:rsid w:val="004A7DE7"/>
    <w:rsid w:val="004B0190"/>
    <w:rsid w:val="004B02B2"/>
    <w:rsid w:val="004B0570"/>
    <w:rsid w:val="004B07FF"/>
    <w:rsid w:val="004B0E4A"/>
    <w:rsid w:val="004B0E7B"/>
    <w:rsid w:val="004B1180"/>
    <w:rsid w:val="004B1231"/>
    <w:rsid w:val="004B1249"/>
    <w:rsid w:val="004B16A1"/>
    <w:rsid w:val="004B1E5B"/>
    <w:rsid w:val="004B217B"/>
    <w:rsid w:val="004B23F4"/>
    <w:rsid w:val="004B25E3"/>
    <w:rsid w:val="004B25F6"/>
    <w:rsid w:val="004B26A4"/>
    <w:rsid w:val="004B27C7"/>
    <w:rsid w:val="004B2AA7"/>
    <w:rsid w:val="004B34EF"/>
    <w:rsid w:val="004B3679"/>
    <w:rsid w:val="004B3A5F"/>
    <w:rsid w:val="004B4011"/>
    <w:rsid w:val="004B4264"/>
    <w:rsid w:val="004B44DD"/>
    <w:rsid w:val="004B4611"/>
    <w:rsid w:val="004B49B7"/>
    <w:rsid w:val="004B51B8"/>
    <w:rsid w:val="004B5DAB"/>
    <w:rsid w:val="004B6496"/>
    <w:rsid w:val="004B64EA"/>
    <w:rsid w:val="004B68E7"/>
    <w:rsid w:val="004B6ABB"/>
    <w:rsid w:val="004B6E17"/>
    <w:rsid w:val="004B6E8F"/>
    <w:rsid w:val="004B7308"/>
    <w:rsid w:val="004B7552"/>
    <w:rsid w:val="004B76CA"/>
    <w:rsid w:val="004B797E"/>
    <w:rsid w:val="004B7E57"/>
    <w:rsid w:val="004B7F73"/>
    <w:rsid w:val="004C048C"/>
    <w:rsid w:val="004C06C2"/>
    <w:rsid w:val="004C1145"/>
    <w:rsid w:val="004C1156"/>
    <w:rsid w:val="004C14BC"/>
    <w:rsid w:val="004C1715"/>
    <w:rsid w:val="004C17FB"/>
    <w:rsid w:val="004C1A76"/>
    <w:rsid w:val="004C1D7E"/>
    <w:rsid w:val="004C2040"/>
    <w:rsid w:val="004C2090"/>
    <w:rsid w:val="004C2193"/>
    <w:rsid w:val="004C2535"/>
    <w:rsid w:val="004C258D"/>
    <w:rsid w:val="004C2A21"/>
    <w:rsid w:val="004C2DE2"/>
    <w:rsid w:val="004C31F6"/>
    <w:rsid w:val="004C3E4B"/>
    <w:rsid w:val="004C4382"/>
    <w:rsid w:val="004C43A9"/>
    <w:rsid w:val="004C4416"/>
    <w:rsid w:val="004C453F"/>
    <w:rsid w:val="004C480A"/>
    <w:rsid w:val="004C4903"/>
    <w:rsid w:val="004C4947"/>
    <w:rsid w:val="004C4E8F"/>
    <w:rsid w:val="004C54CB"/>
    <w:rsid w:val="004C57C8"/>
    <w:rsid w:val="004C5ABD"/>
    <w:rsid w:val="004C5ACF"/>
    <w:rsid w:val="004C5CA8"/>
    <w:rsid w:val="004C5CC5"/>
    <w:rsid w:val="004C5D4E"/>
    <w:rsid w:val="004C5FDD"/>
    <w:rsid w:val="004C6585"/>
    <w:rsid w:val="004C68C6"/>
    <w:rsid w:val="004C6BF4"/>
    <w:rsid w:val="004C701E"/>
    <w:rsid w:val="004C707E"/>
    <w:rsid w:val="004C7154"/>
    <w:rsid w:val="004C746E"/>
    <w:rsid w:val="004C7529"/>
    <w:rsid w:val="004C7587"/>
    <w:rsid w:val="004C75D2"/>
    <w:rsid w:val="004C7AAD"/>
    <w:rsid w:val="004D024E"/>
    <w:rsid w:val="004D027C"/>
    <w:rsid w:val="004D0532"/>
    <w:rsid w:val="004D08E9"/>
    <w:rsid w:val="004D0A7D"/>
    <w:rsid w:val="004D0AA8"/>
    <w:rsid w:val="004D0C5D"/>
    <w:rsid w:val="004D0E11"/>
    <w:rsid w:val="004D1193"/>
    <w:rsid w:val="004D140F"/>
    <w:rsid w:val="004D15A6"/>
    <w:rsid w:val="004D1833"/>
    <w:rsid w:val="004D189A"/>
    <w:rsid w:val="004D2039"/>
    <w:rsid w:val="004D20D5"/>
    <w:rsid w:val="004D2539"/>
    <w:rsid w:val="004D27D0"/>
    <w:rsid w:val="004D2A78"/>
    <w:rsid w:val="004D2F6E"/>
    <w:rsid w:val="004D3244"/>
    <w:rsid w:val="004D3260"/>
    <w:rsid w:val="004D33FE"/>
    <w:rsid w:val="004D38C5"/>
    <w:rsid w:val="004D39C0"/>
    <w:rsid w:val="004D3A9F"/>
    <w:rsid w:val="004D3B0C"/>
    <w:rsid w:val="004D3BA5"/>
    <w:rsid w:val="004D3E81"/>
    <w:rsid w:val="004D447A"/>
    <w:rsid w:val="004D4A96"/>
    <w:rsid w:val="004D4C03"/>
    <w:rsid w:val="004D550A"/>
    <w:rsid w:val="004D566F"/>
    <w:rsid w:val="004D56E5"/>
    <w:rsid w:val="004D5B92"/>
    <w:rsid w:val="004D5CE3"/>
    <w:rsid w:val="004D62D8"/>
    <w:rsid w:val="004D6537"/>
    <w:rsid w:val="004D6574"/>
    <w:rsid w:val="004D65AF"/>
    <w:rsid w:val="004D6908"/>
    <w:rsid w:val="004D6FA0"/>
    <w:rsid w:val="004D7033"/>
    <w:rsid w:val="004D72D6"/>
    <w:rsid w:val="004D7406"/>
    <w:rsid w:val="004D76C4"/>
    <w:rsid w:val="004D7A4A"/>
    <w:rsid w:val="004D7E17"/>
    <w:rsid w:val="004E009C"/>
    <w:rsid w:val="004E0192"/>
    <w:rsid w:val="004E07EB"/>
    <w:rsid w:val="004E0DF3"/>
    <w:rsid w:val="004E16EA"/>
    <w:rsid w:val="004E17D1"/>
    <w:rsid w:val="004E1B58"/>
    <w:rsid w:val="004E1CBC"/>
    <w:rsid w:val="004E2024"/>
    <w:rsid w:val="004E2064"/>
    <w:rsid w:val="004E20E0"/>
    <w:rsid w:val="004E2103"/>
    <w:rsid w:val="004E2152"/>
    <w:rsid w:val="004E23D0"/>
    <w:rsid w:val="004E2455"/>
    <w:rsid w:val="004E2672"/>
    <w:rsid w:val="004E2678"/>
    <w:rsid w:val="004E268B"/>
    <w:rsid w:val="004E2734"/>
    <w:rsid w:val="004E274A"/>
    <w:rsid w:val="004E281D"/>
    <w:rsid w:val="004E2B5A"/>
    <w:rsid w:val="004E308A"/>
    <w:rsid w:val="004E3280"/>
    <w:rsid w:val="004E339D"/>
    <w:rsid w:val="004E376C"/>
    <w:rsid w:val="004E39BA"/>
    <w:rsid w:val="004E39BC"/>
    <w:rsid w:val="004E41C6"/>
    <w:rsid w:val="004E4398"/>
    <w:rsid w:val="004E4B15"/>
    <w:rsid w:val="004E5051"/>
    <w:rsid w:val="004E53AC"/>
    <w:rsid w:val="004E5425"/>
    <w:rsid w:val="004E5564"/>
    <w:rsid w:val="004E5807"/>
    <w:rsid w:val="004E58AF"/>
    <w:rsid w:val="004E5C00"/>
    <w:rsid w:val="004E5C64"/>
    <w:rsid w:val="004E5DF5"/>
    <w:rsid w:val="004E60A1"/>
    <w:rsid w:val="004E6250"/>
    <w:rsid w:val="004E6582"/>
    <w:rsid w:val="004E669D"/>
    <w:rsid w:val="004E69CD"/>
    <w:rsid w:val="004E6C8F"/>
    <w:rsid w:val="004E6D36"/>
    <w:rsid w:val="004E6ED0"/>
    <w:rsid w:val="004E6FB6"/>
    <w:rsid w:val="004E713E"/>
    <w:rsid w:val="004E72AD"/>
    <w:rsid w:val="004E7399"/>
    <w:rsid w:val="004E7700"/>
    <w:rsid w:val="004E774A"/>
    <w:rsid w:val="004E777F"/>
    <w:rsid w:val="004E7CE8"/>
    <w:rsid w:val="004F00AA"/>
    <w:rsid w:val="004F0709"/>
    <w:rsid w:val="004F0827"/>
    <w:rsid w:val="004F08CB"/>
    <w:rsid w:val="004F0C59"/>
    <w:rsid w:val="004F0D2C"/>
    <w:rsid w:val="004F120D"/>
    <w:rsid w:val="004F126C"/>
    <w:rsid w:val="004F13EB"/>
    <w:rsid w:val="004F18BA"/>
    <w:rsid w:val="004F1E27"/>
    <w:rsid w:val="004F21A4"/>
    <w:rsid w:val="004F2713"/>
    <w:rsid w:val="004F2EBD"/>
    <w:rsid w:val="004F3285"/>
    <w:rsid w:val="004F3659"/>
    <w:rsid w:val="004F3B9C"/>
    <w:rsid w:val="004F3FBE"/>
    <w:rsid w:val="004F4217"/>
    <w:rsid w:val="004F42F9"/>
    <w:rsid w:val="004F4503"/>
    <w:rsid w:val="004F45C1"/>
    <w:rsid w:val="004F481D"/>
    <w:rsid w:val="004F4AFA"/>
    <w:rsid w:val="004F4B89"/>
    <w:rsid w:val="004F4D3D"/>
    <w:rsid w:val="004F4E2A"/>
    <w:rsid w:val="004F5549"/>
    <w:rsid w:val="004F5951"/>
    <w:rsid w:val="004F5CDD"/>
    <w:rsid w:val="004F5D9E"/>
    <w:rsid w:val="004F5EE2"/>
    <w:rsid w:val="004F61F4"/>
    <w:rsid w:val="004F62CD"/>
    <w:rsid w:val="004F647F"/>
    <w:rsid w:val="004F6B0E"/>
    <w:rsid w:val="004F6E08"/>
    <w:rsid w:val="004F7007"/>
    <w:rsid w:val="004F77A1"/>
    <w:rsid w:val="004F7C73"/>
    <w:rsid w:val="004F7CAA"/>
    <w:rsid w:val="00500757"/>
    <w:rsid w:val="005007F6"/>
    <w:rsid w:val="00500CDC"/>
    <w:rsid w:val="00501AD7"/>
    <w:rsid w:val="00502053"/>
    <w:rsid w:val="005027EC"/>
    <w:rsid w:val="00502C81"/>
    <w:rsid w:val="00502C8B"/>
    <w:rsid w:val="00502D8C"/>
    <w:rsid w:val="005034E8"/>
    <w:rsid w:val="00503884"/>
    <w:rsid w:val="005039B1"/>
    <w:rsid w:val="00504115"/>
    <w:rsid w:val="00504201"/>
    <w:rsid w:val="005042C6"/>
    <w:rsid w:val="0050477F"/>
    <w:rsid w:val="00504C80"/>
    <w:rsid w:val="00504C9F"/>
    <w:rsid w:val="00504D9F"/>
    <w:rsid w:val="00504E13"/>
    <w:rsid w:val="00505779"/>
    <w:rsid w:val="00505AFB"/>
    <w:rsid w:val="005061AB"/>
    <w:rsid w:val="00506C9D"/>
    <w:rsid w:val="00506E1E"/>
    <w:rsid w:val="00506F94"/>
    <w:rsid w:val="00507061"/>
    <w:rsid w:val="00507236"/>
    <w:rsid w:val="005072DF"/>
    <w:rsid w:val="005078E3"/>
    <w:rsid w:val="00507D27"/>
    <w:rsid w:val="00507ED6"/>
    <w:rsid w:val="00507FF2"/>
    <w:rsid w:val="00510263"/>
    <w:rsid w:val="0051053B"/>
    <w:rsid w:val="00510980"/>
    <w:rsid w:val="0051098F"/>
    <w:rsid w:val="00510A85"/>
    <w:rsid w:val="00510C49"/>
    <w:rsid w:val="00511096"/>
    <w:rsid w:val="0051174A"/>
    <w:rsid w:val="00511E9D"/>
    <w:rsid w:val="00511EDA"/>
    <w:rsid w:val="0051249D"/>
    <w:rsid w:val="00512577"/>
    <w:rsid w:val="0051279F"/>
    <w:rsid w:val="0051283C"/>
    <w:rsid w:val="00512A96"/>
    <w:rsid w:val="00512B4A"/>
    <w:rsid w:val="0051302D"/>
    <w:rsid w:val="00514526"/>
    <w:rsid w:val="005145C4"/>
    <w:rsid w:val="005148F4"/>
    <w:rsid w:val="00514D27"/>
    <w:rsid w:val="0051602E"/>
    <w:rsid w:val="00516274"/>
    <w:rsid w:val="005162F7"/>
    <w:rsid w:val="00516350"/>
    <w:rsid w:val="0051635E"/>
    <w:rsid w:val="00516986"/>
    <w:rsid w:val="00516AAA"/>
    <w:rsid w:val="00516B4F"/>
    <w:rsid w:val="00516E6F"/>
    <w:rsid w:val="00516E76"/>
    <w:rsid w:val="00516F61"/>
    <w:rsid w:val="00516FC9"/>
    <w:rsid w:val="005170A6"/>
    <w:rsid w:val="0051727A"/>
    <w:rsid w:val="0051797B"/>
    <w:rsid w:val="00517C3A"/>
    <w:rsid w:val="00520B9B"/>
    <w:rsid w:val="00520C58"/>
    <w:rsid w:val="005218CD"/>
    <w:rsid w:val="00521A37"/>
    <w:rsid w:val="00521D23"/>
    <w:rsid w:val="0052201B"/>
    <w:rsid w:val="0052222E"/>
    <w:rsid w:val="00522CC6"/>
    <w:rsid w:val="0052382B"/>
    <w:rsid w:val="00523A2A"/>
    <w:rsid w:val="00523BA0"/>
    <w:rsid w:val="00523C17"/>
    <w:rsid w:val="005240E0"/>
    <w:rsid w:val="005247E8"/>
    <w:rsid w:val="00524906"/>
    <w:rsid w:val="005250CC"/>
    <w:rsid w:val="0052554D"/>
    <w:rsid w:val="005256AA"/>
    <w:rsid w:val="00525948"/>
    <w:rsid w:val="00525A01"/>
    <w:rsid w:val="00525BF4"/>
    <w:rsid w:val="00525F87"/>
    <w:rsid w:val="005260F9"/>
    <w:rsid w:val="005261F1"/>
    <w:rsid w:val="00526884"/>
    <w:rsid w:val="005268B9"/>
    <w:rsid w:val="00526A40"/>
    <w:rsid w:val="00526B05"/>
    <w:rsid w:val="00526B12"/>
    <w:rsid w:val="00526BA9"/>
    <w:rsid w:val="00526C12"/>
    <w:rsid w:val="005272BD"/>
    <w:rsid w:val="005279F3"/>
    <w:rsid w:val="005304A9"/>
    <w:rsid w:val="00530542"/>
    <w:rsid w:val="0053064F"/>
    <w:rsid w:val="0053066E"/>
    <w:rsid w:val="00530BAB"/>
    <w:rsid w:val="00531027"/>
    <w:rsid w:val="00531129"/>
    <w:rsid w:val="00531196"/>
    <w:rsid w:val="00531512"/>
    <w:rsid w:val="00531A53"/>
    <w:rsid w:val="00531F3B"/>
    <w:rsid w:val="00531F90"/>
    <w:rsid w:val="005323D0"/>
    <w:rsid w:val="00532900"/>
    <w:rsid w:val="00532FA7"/>
    <w:rsid w:val="005330E0"/>
    <w:rsid w:val="00533201"/>
    <w:rsid w:val="005337A7"/>
    <w:rsid w:val="0053393A"/>
    <w:rsid w:val="00533AC3"/>
    <w:rsid w:val="00533AF8"/>
    <w:rsid w:val="00533F2C"/>
    <w:rsid w:val="005345A1"/>
    <w:rsid w:val="00534ADB"/>
    <w:rsid w:val="00534E9E"/>
    <w:rsid w:val="00535950"/>
    <w:rsid w:val="00535BE1"/>
    <w:rsid w:val="00535F52"/>
    <w:rsid w:val="00536310"/>
    <w:rsid w:val="0053699F"/>
    <w:rsid w:val="00536C34"/>
    <w:rsid w:val="00536E94"/>
    <w:rsid w:val="00536FC4"/>
    <w:rsid w:val="0053769A"/>
    <w:rsid w:val="00537C5E"/>
    <w:rsid w:val="00540096"/>
    <w:rsid w:val="00540280"/>
    <w:rsid w:val="005405E6"/>
    <w:rsid w:val="00540B04"/>
    <w:rsid w:val="00540D55"/>
    <w:rsid w:val="00541386"/>
    <w:rsid w:val="0054159E"/>
    <w:rsid w:val="0054181E"/>
    <w:rsid w:val="00541BCE"/>
    <w:rsid w:val="00541CC1"/>
    <w:rsid w:val="00541DA6"/>
    <w:rsid w:val="00541DAC"/>
    <w:rsid w:val="00541F27"/>
    <w:rsid w:val="00541FBF"/>
    <w:rsid w:val="00542377"/>
    <w:rsid w:val="005427E1"/>
    <w:rsid w:val="005429D6"/>
    <w:rsid w:val="00542B54"/>
    <w:rsid w:val="00542F34"/>
    <w:rsid w:val="00543590"/>
    <w:rsid w:val="00543B02"/>
    <w:rsid w:val="00543C78"/>
    <w:rsid w:val="00543CFA"/>
    <w:rsid w:val="00543D13"/>
    <w:rsid w:val="00543DA2"/>
    <w:rsid w:val="00543DDD"/>
    <w:rsid w:val="00544A1D"/>
    <w:rsid w:val="00544A29"/>
    <w:rsid w:val="00544C9C"/>
    <w:rsid w:val="00544E98"/>
    <w:rsid w:val="00544F5A"/>
    <w:rsid w:val="00545330"/>
    <w:rsid w:val="00545C3E"/>
    <w:rsid w:val="00545E30"/>
    <w:rsid w:val="0054620A"/>
    <w:rsid w:val="00546470"/>
    <w:rsid w:val="0054648A"/>
    <w:rsid w:val="005465B1"/>
    <w:rsid w:val="00546C99"/>
    <w:rsid w:val="00546EC2"/>
    <w:rsid w:val="00546FFF"/>
    <w:rsid w:val="00547125"/>
    <w:rsid w:val="005472CF"/>
    <w:rsid w:val="0054769B"/>
    <w:rsid w:val="005500C8"/>
    <w:rsid w:val="005500F3"/>
    <w:rsid w:val="00550187"/>
    <w:rsid w:val="005503D2"/>
    <w:rsid w:val="00550AFB"/>
    <w:rsid w:val="00550B15"/>
    <w:rsid w:val="00550E08"/>
    <w:rsid w:val="00551018"/>
    <w:rsid w:val="00551130"/>
    <w:rsid w:val="00551137"/>
    <w:rsid w:val="00551176"/>
    <w:rsid w:val="00551368"/>
    <w:rsid w:val="00551381"/>
    <w:rsid w:val="00551DBD"/>
    <w:rsid w:val="00551DF8"/>
    <w:rsid w:val="00551FE7"/>
    <w:rsid w:val="005523BA"/>
    <w:rsid w:val="0055271B"/>
    <w:rsid w:val="00552CE8"/>
    <w:rsid w:val="00552EE9"/>
    <w:rsid w:val="0055331C"/>
    <w:rsid w:val="005538A2"/>
    <w:rsid w:val="005539A1"/>
    <w:rsid w:val="005539D5"/>
    <w:rsid w:val="005540AF"/>
    <w:rsid w:val="005547A1"/>
    <w:rsid w:val="00555382"/>
    <w:rsid w:val="005554C0"/>
    <w:rsid w:val="00555505"/>
    <w:rsid w:val="0055567E"/>
    <w:rsid w:val="00555684"/>
    <w:rsid w:val="005556E2"/>
    <w:rsid w:val="00555975"/>
    <w:rsid w:val="00555D67"/>
    <w:rsid w:val="0055617B"/>
    <w:rsid w:val="0055618B"/>
    <w:rsid w:val="005563A9"/>
    <w:rsid w:val="00556A4E"/>
    <w:rsid w:val="00556E5D"/>
    <w:rsid w:val="00557493"/>
    <w:rsid w:val="005576E2"/>
    <w:rsid w:val="00557747"/>
    <w:rsid w:val="00557C5B"/>
    <w:rsid w:val="00557EEE"/>
    <w:rsid w:val="00557FC2"/>
    <w:rsid w:val="0056027E"/>
    <w:rsid w:val="005604AB"/>
    <w:rsid w:val="0056058C"/>
    <w:rsid w:val="00560741"/>
    <w:rsid w:val="00560B2C"/>
    <w:rsid w:val="00560D9B"/>
    <w:rsid w:val="00560DBC"/>
    <w:rsid w:val="00561124"/>
    <w:rsid w:val="005616E4"/>
    <w:rsid w:val="00561948"/>
    <w:rsid w:val="005619A3"/>
    <w:rsid w:val="00561D32"/>
    <w:rsid w:val="005622FB"/>
    <w:rsid w:val="005628C3"/>
    <w:rsid w:val="00562CD0"/>
    <w:rsid w:val="00563058"/>
    <w:rsid w:val="00563207"/>
    <w:rsid w:val="005632E0"/>
    <w:rsid w:val="0056330E"/>
    <w:rsid w:val="00563D4A"/>
    <w:rsid w:val="00563E06"/>
    <w:rsid w:val="0056421E"/>
    <w:rsid w:val="00564539"/>
    <w:rsid w:val="005646E6"/>
    <w:rsid w:val="00564823"/>
    <w:rsid w:val="00564D61"/>
    <w:rsid w:val="00565218"/>
    <w:rsid w:val="00565355"/>
    <w:rsid w:val="005653DE"/>
    <w:rsid w:val="005653E7"/>
    <w:rsid w:val="00565478"/>
    <w:rsid w:val="00565A50"/>
    <w:rsid w:val="00565B2B"/>
    <w:rsid w:val="005665A4"/>
    <w:rsid w:val="0056666E"/>
    <w:rsid w:val="00566672"/>
    <w:rsid w:val="00566761"/>
    <w:rsid w:val="00566859"/>
    <w:rsid w:val="00566EF7"/>
    <w:rsid w:val="0056702D"/>
    <w:rsid w:val="00567158"/>
    <w:rsid w:val="00567626"/>
    <w:rsid w:val="0056787B"/>
    <w:rsid w:val="0056795D"/>
    <w:rsid w:val="00567E17"/>
    <w:rsid w:val="00570250"/>
    <w:rsid w:val="005704CD"/>
    <w:rsid w:val="0057052A"/>
    <w:rsid w:val="0057070F"/>
    <w:rsid w:val="0057072E"/>
    <w:rsid w:val="00570824"/>
    <w:rsid w:val="00570D70"/>
    <w:rsid w:val="005710A9"/>
    <w:rsid w:val="005715E2"/>
    <w:rsid w:val="00571BB5"/>
    <w:rsid w:val="00571BDE"/>
    <w:rsid w:val="00571C01"/>
    <w:rsid w:val="00571D8A"/>
    <w:rsid w:val="005721B6"/>
    <w:rsid w:val="0057280C"/>
    <w:rsid w:val="00572A05"/>
    <w:rsid w:val="00572CA3"/>
    <w:rsid w:val="005736DA"/>
    <w:rsid w:val="00573ABA"/>
    <w:rsid w:val="00573B6C"/>
    <w:rsid w:val="00573BC7"/>
    <w:rsid w:val="005742FC"/>
    <w:rsid w:val="00574560"/>
    <w:rsid w:val="00574B35"/>
    <w:rsid w:val="00574C43"/>
    <w:rsid w:val="0057510C"/>
    <w:rsid w:val="005751C7"/>
    <w:rsid w:val="00575486"/>
    <w:rsid w:val="005755D5"/>
    <w:rsid w:val="00575603"/>
    <w:rsid w:val="005759A2"/>
    <w:rsid w:val="00575A51"/>
    <w:rsid w:val="00575C3A"/>
    <w:rsid w:val="00575F1F"/>
    <w:rsid w:val="00576103"/>
    <w:rsid w:val="005765A3"/>
    <w:rsid w:val="00576866"/>
    <w:rsid w:val="00576DF7"/>
    <w:rsid w:val="00576EED"/>
    <w:rsid w:val="00577110"/>
    <w:rsid w:val="00577260"/>
    <w:rsid w:val="005774D2"/>
    <w:rsid w:val="0057751D"/>
    <w:rsid w:val="00577763"/>
    <w:rsid w:val="0057795F"/>
    <w:rsid w:val="00577A66"/>
    <w:rsid w:val="00577CE4"/>
    <w:rsid w:val="005805F7"/>
    <w:rsid w:val="00580B03"/>
    <w:rsid w:val="00580ECF"/>
    <w:rsid w:val="005811E2"/>
    <w:rsid w:val="0058133E"/>
    <w:rsid w:val="005813F9"/>
    <w:rsid w:val="00581503"/>
    <w:rsid w:val="005815D8"/>
    <w:rsid w:val="00581603"/>
    <w:rsid w:val="00581BA6"/>
    <w:rsid w:val="00581CC4"/>
    <w:rsid w:val="00581DFD"/>
    <w:rsid w:val="00581F0D"/>
    <w:rsid w:val="005827FF"/>
    <w:rsid w:val="00582B7E"/>
    <w:rsid w:val="00582CD5"/>
    <w:rsid w:val="0058351D"/>
    <w:rsid w:val="0058352F"/>
    <w:rsid w:val="00583560"/>
    <w:rsid w:val="0058360F"/>
    <w:rsid w:val="005838EA"/>
    <w:rsid w:val="00583BBF"/>
    <w:rsid w:val="00583C9D"/>
    <w:rsid w:val="00584307"/>
    <w:rsid w:val="005845C5"/>
    <w:rsid w:val="005848C9"/>
    <w:rsid w:val="005849A2"/>
    <w:rsid w:val="00584D9F"/>
    <w:rsid w:val="00585058"/>
    <w:rsid w:val="00585834"/>
    <w:rsid w:val="00585EA5"/>
    <w:rsid w:val="0058639C"/>
    <w:rsid w:val="005865C6"/>
    <w:rsid w:val="00586BE8"/>
    <w:rsid w:val="00586CC8"/>
    <w:rsid w:val="00587432"/>
    <w:rsid w:val="005876AA"/>
    <w:rsid w:val="005904BC"/>
    <w:rsid w:val="00590BBE"/>
    <w:rsid w:val="00591157"/>
    <w:rsid w:val="005913C9"/>
    <w:rsid w:val="005913E7"/>
    <w:rsid w:val="005914A2"/>
    <w:rsid w:val="005914CF"/>
    <w:rsid w:val="005916C1"/>
    <w:rsid w:val="005917E0"/>
    <w:rsid w:val="0059219B"/>
    <w:rsid w:val="00592217"/>
    <w:rsid w:val="005926A9"/>
    <w:rsid w:val="005926AA"/>
    <w:rsid w:val="00592907"/>
    <w:rsid w:val="00592B18"/>
    <w:rsid w:val="00592D59"/>
    <w:rsid w:val="00592F0C"/>
    <w:rsid w:val="00592FBD"/>
    <w:rsid w:val="0059307C"/>
    <w:rsid w:val="005933B4"/>
    <w:rsid w:val="005935F1"/>
    <w:rsid w:val="00593679"/>
    <w:rsid w:val="005936CB"/>
    <w:rsid w:val="00593D85"/>
    <w:rsid w:val="00593DA7"/>
    <w:rsid w:val="00594504"/>
    <w:rsid w:val="00594B1C"/>
    <w:rsid w:val="00594C1F"/>
    <w:rsid w:val="00595579"/>
    <w:rsid w:val="0059557F"/>
    <w:rsid w:val="00595890"/>
    <w:rsid w:val="00595920"/>
    <w:rsid w:val="00595DFC"/>
    <w:rsid w:val="005964BE"/>
    <w:rsid w:val="005964C1"/>
    <w:rsid w:val="00596595"/>
    <w:rsid w:val="00596626"/>
    <w:rsid w:val="00596A62"/>
    <w:rsid w:val="00596DE8"/>
    <w:rsid w:val="00596E3C"/>
    <w:rsid w:val="0059720D"/>
    <w:rsid w:val="00597356"/>
    <w:rsid w:val="005976EF"/>
    <w:rsid w:val="00597FF2"/>
    <w:rsid w:val="005A0166"/>
    <w:rsid w:val="005A056A"/>
    <w:rsid w:val="005A05DF"/>
    <w:rsid w:val="005A082B"/>
    <w:rsid w:val="005A08C0"/>
    <w:rsid w:val="005A0C0C"/>
    <w:rsid w:val="005A109F"/>
    <w:rsid w:val="005A10C4"/>
    <w:rsid w:val="005A1679"/>
    <w:rsid w:val="005A17B4"/>
    <w:rsid w:val="005A1803"/>
    <w:rsid w:val="005A198C"/>
    <w:rsid w:val="005A1991"/>
    <w:rsid w:val="005A1CC2"/>
    <w:rsid w:val="005A1FE7"/>
    <w:rsid w:val="005A21CD"/>
    <w:rsid w:val="005A239B"/>
    <w:rsid w:val="005A24B9"/>
    <w:rsid w:val="005A24C5"/>
    <w:rsid w:val="005A25AB"/>
    <w:rsid w:val="005A2B27"/>
    <w:rsid w:val="005A2C3A"/>
    <w:rsid w:val="005A2E29"/>
    <w:rsid w:val="005A31D8"/>
    <w:rsid w:val="005A328B"/>
    <w:rsid w:val="005A3589"/>
    <w:rsid w:val="005A3959"/>
    <w:rsid w:val="005A3974"/>
    <w:rsid w:val="005A3C51"/>
    <w:rsid w:val="005A4124"/>
    <w:rsid w:val="005A4354"/>
    <w:rsid w:val="005A454E"/>
    <w:rsid w:val="005A480E"/>
    <w:rsid w:val="005A4B74"/>
    <w:rsid w:val="005A51EC"/>
    <w:rsid w:val="005A59C6"/>
    <w:rsid w:val="005A6197"/>
    <w:rsid w:val="005A6480"/>
    <w:rsid w:val="005A6625"/>
    <w:rsid w:val="005A67B1"/>
    <w:rsid w:val="005A6AE3"/>
    <w:rsid w:val="005A70D4"/>
    <w:rsid w:val="005A719E"/>
    <w:rsid w:val="005A7237"/>
    <w:rsid w:val="005A7AE1"/>
    <w:rsid w:val="005A7C80"/>
    <w:rsid w:val="005A7F4F"/>
    <w:rsid w:val="005A7F83"/>
    <w:rsid w:val="005B02D6"/>
    <w:rsid w:val="005B041C"/>
    <w:rsid w:val="005B065D"/>
    <w:rsid w:val="005B06F2"/>
    <w:rsid w:val="005B0764"/>
    <w:rsid w:val="005B0AEE"/>
    <w:rsid w:val="005B0E62"/>
    <w:rsid w:val="005B14FD"/>
    <w:rsid w:val="005B16AF"/>
    <w:rsid w:val="005B1A8B"/>
    <w:rsid w:val="005B20CA"/>
    <w:rsid w:val="005B2B67"/>
    <w:rsid w:val="005B2D49"/>
    <w:rsid w:val="005B2E08"/>
    <w:rsid w:val="005B2FB9"/>
    <w:rsid w:val="005B307A"/>
    <w:rsid w:val="005B3298"/>
    <w:rsid w:val="005B341A"/>
    <w:rsid w:val="005B3474"/>
    <w:rsid w:val="005B362A"/>
    <w:rsid w:val="005B3699"/>
    <w:rsid w:val="005B3840"/>
    <w:rsid w:val="005B3B45"/>
    <w:rsid w:val="005B3E08"/>
    <w:rsid w:val="005B41FE"/>
    <w:rsid w:val="005B4210"/>
    <w:rsid w:val="005B4219"/>
    <w:rsid w:val="005B42CC"/>
    <w:rsid w:val="005B449F"/>
    <w:rsid w:val="005B4504"/>
    <w:rsid w:val="005B4566"/>
    <w:rsid w:val="005B4642"/>
    <w:rsid w:val="005B4A5A"/>
    <w:rsid w:val="005B4BCC"/>
    <w:rsid w:val="005B4E3B"/>
    <w:rsid w:val="005B4EC7"/>
    <w:rsid w:val="005B5166"/>
    <w:rsid w:val="005B531E"/>
    <w:rsid w:val="005B5334"/>
    <w:rsid w:val="005B56FF"/>
    <w:rsid w:val="005B6170"/>
    <w:rsid w:val="005B67E8"/>
    <w:rsid w:val="005B68C1"/>
    <w:rsid w:val="005B6AE8"/>
    <w:rsid w:val="005B6CBD"/>
    <w:rsid w:val="005B6FD2"/>
    <w:rsid w:val="005B7004"/>
    <w:rsid w:val="005B7B18"/>
    <w:rsid w:val="005B7F85"/>
    <w:rsid w:val="005B7FFC"/>
    <w:rsid w:val="005C06E3"/>
    <w:rsid w:val="005C0A89"/>
    <w:rsid w:val="005C0C05"/>
    <w:rsid w:val="005C1106"/>
    <w:rsid w:val="005C1351"/>
    <w:rsid w:val="005C149C"/>
    <w:rsid w:val="005C19DF"/>
    <w:rsid w:val="005C1B3D"/>
    <w:rsid w:val="005C1E13"/>
    <w:rsid w:val="005C1EA1"/>
    <w:rsid w:val="005C24B3"/>
    <w:rsid w:val="005C2536"/>
    <w:rsid w:val="005C2607"/>
    <w:rsid w:val="005C2830"/>
    <w:rsid w:val="005C298B"/>
    <w:rsid w:val="005C2A41"/>
    <w:rsid w:val="005C2AA4"/>
    <w:rsid w:val="005C333D"/>
    <w:rsid w:val="005C35C9"/>
    <w:rsid w:val="005C3682"/>
    <w:rsid w:val="005C36FE"/>
    <w:rsid w:val="005C3C47"/>
    <w:rsid w:val="005C403F"/>
    <w:rsid w:val="005C406D"/>
    <w:rsid w:val="005C45C2"/>
    <w:rsid w:val="005C4616"/>
    <w:rsid w:val="005C4913"/>
    <w:rsid w:val="005C4F64"/>
    <w:rsid w:val="005C5457"/>
    <w:rsid w:val="005C5FC2"/>
    <w:rsid w:val="005C60D1"/>
    <w:rsid w:val="005C6902"/>
    <w:rsid w:val="005C69A2"/>
    <w:rsid w:val="005C6A88"/>
    <w:rsid w:val="005C74D7"/>
    <w:rsid w:val="005C7941"/>
    <w:rsid w:val="005C7E73"/>
    <w:rsid w:val="005D0352"/>
    <w:rsid w:val="005D0368"/>
    <w:rsid w:val="005D059B"/>
    <w:rsid w:val="005D05ED"/>
    <w:rsid w:val="005D0B58"/>
    <w:rsid w:val="005D0C6B"/>
    <w:rsid w:val="005D0F0A"/>
    <w:rsid w:val="005D103F"/>
    <w:rsid w:val="005D104A"/>
    <w:rsid w:val="005D11E7"/>
    <w:rsid w:val="005D12B4"/>
    <w:rsid w:val="005D15F7"/>
    <w:rsid w:val="005D16B9"/>
    <w:rsid w:val="005D1D2C"/>
    <w:rsid w:val="005D1D78"/>
    <w:rsid w:val="005D1F49"/>
    <w:rsid w:val="005D22DA"/>
    <w:rsid w:val="005D2BE5"/>
    <w:rsid w:val="005D2CCB"/>
    <w:rsid w:val="005D2EE8"/>
    <w:rsid w:val="005D35F1"/>
    <w:rsid w:val="005D3EAF"/>
    <w:rsid w:val="005D42ED"/>
    <w:rsid w:val="005D4A21"/>
    <w:rsid w:val="005D4C2A"/>
    <w:rsid w:val="005D4F1B"/>
    <w:rsid w:val="005D51CA"/>
    <w:rsid w:val="005D52C3"/>
    <w:rsid w:val="005D5321"/>
    <w:rsid w:val="005D5336"/>
    <w:rsid w:val="005D56B8"/>
    <w:rsid w:val="005D59AF"/>
    <w:rsid w:val="005D5B4B"/>
    <w:rsid w:val="005D5C76"/>
    <w:rsid w:val="005D5D25"/>
    <w:rsid w:val="005D6059"/>
    <w:rsid w:val="005D6489"/>
    <w:rsid w:val="005D675C"/>
    <w:rsid w:val="005D739A"/>
    <w:rsid w:val="005D7515"/>
    <w:rsid w:val="005E0442"/>
    <w:rsid w:val="005E0646"/>
    <w:rsid w:val="005E07D1"/>
    <w:rsid w:val="005E0C80"/>
    <w:rsid w:val="005E109F"/>
    <w:rsid w:val="005E14CD"/>
    <w:rsid w:val="005E1A59"/>
    <w:rsid w:val="005E1EA3"/>
    <w:rsid w:val="005E1EC5"/>
    <w:rsid w:val="005E2362"/>
    <w:rsid w:val="005E24C9"/>
    <w:rsid w:val="005E2524"/>
    <w:rsid w:val="005E2694"/>
    <w:rsid w:val="005E2E43"/>
    <w:rsid w:val="005E3015"/>
    <w:rsid w:val="005E3700"/>
    <w:rsid w:val="005E3807"/>
    <w:rsid w:val="005E3B93"/>
    <w:rsid w:val="005E3BFC"/>
    <w:rsid w:val="005E3D8F"/>
    <w:rsid w:val="005E3F0B"/>
    <w:rsid w:val="005E4150"/>
    <w:rsid w:val="005E4E44"/>
    <w:rsid w:val="005E4F85"/>
    <w:rsid w:val="005E50C9"/>
    <w:rsid w:val="005E519E"/>
    <w:rsid w:val="005E53CF"/>
    <w:rsid w:val="005E5409"/>
    <w:rsid w:val="005E624B"/>
    <w:rsid w:val="005E67B3"/>
    <w:rsid w:val="005E70EC"/>
    <w:rsid w:val="005F04E0"/>
    <w:rsid w:val="005F0CB6"/>
    <w:rsid w:val="005F0E88"/>
    <w:rsid w:val="005F1478"/>
    <w:rsid w:val="005F1A83"/>
    <w:rsid w:val="005F1D85"/>
    <w:rsid w:val="005F1E24"/>
    <w:rsid w:val="005F1E6B"/>
    <w:rsid w:val="005F1EEA"/>
    <w:rsid w:val="005F1F46"/>
    <w:rsid w:val="005F2108"/>
    <w:rsid w:val="005F219E"/>
    <w:rsid w:val="005F21E8"/>
    <w:rsid w:val="005F27B9"/>
    <w:rsid w:val="005F27FC"/>
    <w:rsid w:val="005F2E42"/>
    <w:rsid w:val="005F2F00"/>
    <w:rsid w:val="005F338F"/>
    <w:rsid w:val="005F3686"/>
    <w:rsid w:val="005F3827"/>
    <w:rsid w:val="005F3C5F"/>
    <w:rsid w:val="005F3F93"/>
    <w:rsid w:val="005F406D"/>
    <w:rsid w:val="005F40B5"/>
    <w:rsid w:val="005F43E7"/>
    <w:rsid w:val="005F45DD"/>
    <w:rsid w:val="005F47B2"/>
    <w:rsid w:val="005F4C6A"/>
    <w:rsid w:val="005F4DA4"/>
    <w:rsid w:val="005F512D"/>
    <w:rsid w:val="005F5252"/>
    <w:rsid w:val="005F526D"/>
    <w:rsid w:val="005F528A"/>
    <w:rsid w:val="005F5541"/>
    <w:rsid w:val="005F5610"/>
    <w:rsid w:val="005F5CAC"/>
    <w:rsid w:val="005F65DD"/>
    <w:rsid w:val="005F66F3"/>
    <w:rsid w:val="005F68E3"/>
    <w:rsid w:val="005F6CBF"/>
    <w:rsid w:val="005F6DBA"/>
    <w:rsid w:val="005F701A"/>
    <w:rsid w:val="005F7103"/>
    <w:rsid w:val="005F74A4"/>
    <w:rsid w:val="005F7604"/>
    <w:rsid w:val="005F777B"/>
    <w:rsid w:val="005F77A1"/>
    <w:rsid w:val="005F7B45"/>
    <w:rsid w:val="005F7FF8"/>
    <w:rsid w:val="006001F8"/>
    <w:rsid w:val="00600916"/>
    <w:rsid w:val="006012CF"/>
    <w:rsid w:val="00601432"/>
    <w:rsid w:val="006021C5"/>
    <w:rsid w:val="0060272D"/>
    <w:rsid w:val="00602FDC"/>
    <w:rsid w:val="00603508"/>
    <w:rsid w:val="00603612"/>
    <w:rsid w:val="00603800"/>
    <w:rsid w:val="006038BC"/>
    <w:rsid w:val="00603D7B"/>
    <w:rsid w:val="00603E5F"/>
    <w:rsid w:val="006043D2"/>
    <w:rsid w:val="00605241"/>
    <w:rsid w:val="006052CF"/>
    <w:rsid w:val="006057C2"/>
    <w:rsid w:val="00605AFD"/>
    <w:rsid w:val="00605B02"/>
    <w:rsid w:val="00605F19"/>
    <w:rsid w:val="0060620A"/>
    <w:rsid w:val="006063D7"/>
    <w:rsid w:val="006066B5"/>
    <w:rsid w:val="0060738A"/>
    <w:rsid w:val="00607E4A"/>
    <w:rsid w:val="0061000E"/>
    <w:rsid w:val="006102B3"/>
    <w:rsid w:val="00610452"/>
    <w:rsid w:val="006106C0"/>
    <w:rsid w:val="00610B90"/>
    <w:rsid w:val="00610C38"/>
    <w:rsid w:val="0061105B"/>
    <w:rsid w:val="006113DC"/>
    <w:rsid w:val="00611A27"/>
    <w:rsid w:val="00611AB0"/>
    <w:rsid w:val="00611D8A"/>
    <w:rsid w:val="006120D6"/>
    <w:rsid w:val="0061237E"/>
    <w:rsid w:val="0061239E"/>
    <w:rsid w:val="00613092"/>
    <w:rsid w:val="00613256"/>
    <w:rsid w:val="006133E6"/>
    <w:rsid w:val="0061368F"/>
    <w:rsid w:val="006138E9"/>
    <w:rsid w:val="00613CF1"/>
    <w:rsid w:val="006140D1"/>
    <w:rsid w:val="00614351"/>
    <w:rsid w:val="00614552"/>
    <w:rsid w:val="00614A81"/>
    <w:rsid w:val="00614CBD"/>
    <w:rsid w:val="00614FAE"/>
    <w:rsid w:val="006150AB"/>
    <w:rsid w:val="006152B4"/>
    <w:rsid w:val="006152C1"/>
    <w:rsid w:val="006153E4"/>
    <w:rsid w:val="0061575F"/>
    <w:rsid w:val="00615A5F"/>
    <w:rsid w:val="00615BAE"/>
    <w:rsid w:val="006162EA"/>
    <w:rsid w:val="006166A0"/>
    <w:rsid w:val="0061688E"/>
    <w:rsid w:val="00617B88"/>
    <w:rsid w:val="00617BAA"/>
    <w:rsid w:val="00617E67"/>
    <w:rsid w:val="006201E8"/>
    <w:rsid w:val="006201F6"/>
    <w:rsid w:val="006207E2"/>
    <w:rsid w:val="00620C19"/>
    <w:rsid w:val="00620ED5"/>
    <w:rsid w:val="0062101F"/>
    <w:rsid w:val="006214DC"/>
    <w:rsid w:val="00621739"/>
    <w:rsid w:val="006217AF"/>
    <w:rsid w:val="00621C40"/>
    <w:rsid w:val="00622790"/>
    <w:rsid w:val="006228CA"/>
    <w:rsid w:val="00622958"/>
    <w:rsid w:val="00622CC7"/>
    <w:rsid w:val="00622E1A"/>
    <w:rsid w:val="00622FC0"/>
    <w:rsid w:val="00622FCD"/>
    <w:rsid w:val="00623855"/>
    <w:rsid w:val="0062427E"/>
    <w:rsid w:val="0062438F"/>
    <w:rsid w:val="00624AC7"/>
    <w:rsid w:val="00624D59"/>
    <w:rsid w:val="00624F15"/>
    <w:rsid w:val="00625791"/>
    <w:rsid w:val="00626010"/>
    <w:rsid w:val="0062618A"/>
    <w:rsid w:val="006262A3"/>
    <w:rsid w:val="006262B6"/>
    <w:rsid w:val="006265E4"/>
    <w:rsid w:val="0062682B"/>
    <w:rsid w:val="00626A48"/>
    <w:rsid w:val="00626C42"/>
    <w:rsid w:val="00626E07"/>
    <w:rsid w:val="00626F17"/>
    <w:rsid w:val="00626F1B"/>
    <w:rsid w:val="00627484"/>
    <w:rsid w:val="006274FA"/>
    <w:rsid w:val="006277D3"/>
    <w:rsid w:val="00627958"/>
    <w:rsid w:val="00627E13"/>
    <w:rsid w:val="00627E1D"/>
    <w:rsid w:val="00630023"/>
    <w:rsid w:val="00630091"/>
    <w:rsid w:val="00630364"/>
    <w:rsid w:val="006305B5"/>
    <w:rsid w:val="00630889"/>
    <w:rsid w:val="0063092F"/>
    <w:rsid w:val="00630C22"/>
    <w:rsid w:val="006311A2"/>
    <w:rsid w:val="0063121C"/>
    <w:rsid w:val="00631538"/>
    <w:rsid w:val="00631762"/>
    <w:rsid w:val="0063187F"/>
    <w:rsid w:val="00631BBE"/>
    <w:rsid w:val="00631D41"/>
    <w:rsid w:val="00631F2E"/>
    <w:rsid w:val="006323D2"/>
    <w:rsid w:val="00632489"/>
    <w:rsid w:val="00632727"/>
    <w:rsid w:val="00632C08"/>
    <w:rsid w:val="00633126"/>
    <w:rsid w:val="006333E6"/>
    <w:rsid w:val="00633A01"/>
    <w:rsid w:val="0063431D"/>
    <w:rsid w:val="006344DE"/>
    <w:rsid w:val="006346DE"/>
    <w:rsid w:val="00634AF6"/>
    <w:rsid w:val="00634B19"/>
    <w:rsid w:val="006358CA"/>
    <w:rsid w:val="00635911"/>
    <w:rsid w:val="006359AA"/>
    <w:rsid w:val="006359F8"/>
    <w:rsid w:val="00635B1A"/>
    <w:rsid w:val="00635BEB"/>
    <w:rsid w:val="00635E20"/>
    <w:rsid w:val="00635EE4"/>
    <w:rsid w:val="00636507"/>
    <w:rsid w:val="0063654F"/>
    <w:rsid w:val="0063671E"/>
    <w:rsid w:val="00636724"/>
    <w:rsid w:val="00636741"/>
    <w:rsid w:val="006369A1"/>
    <w:rsid w:val="00636D56"/>
    <w:rsid w:val="006371E6"/>
    <w:rsid w:val="006373CB"/>
    <w:rsid w:val="006374AD"/>
    <w:rsid w:val="00637947"/>
    <w:rsid w:val="006402C3"/>
    <w:rsid w:val="00640508"/>
    <w:rsid w:val="00640826"/>
    <w:rsid w:val="006408D1"/>
    <w:rsid w:val="006408ED"/>
    <w:rsid w:val="00640D69"/>
    <w:rsid w:val="00641131"/>
    <w:rsid w:val="00641300"/>
    <w:rsid w:val="006416AD"/>
    <w:rsid w:val="00641961"/>
    <w:rsid w:val="00641DCD"/>
    <w:rsid w:val="006423BE"/>
    <w:rsid w:val="006428E8"/>
    <w:rsid w:val="00642E30"/>
    <w:rsid w:val="00642E9B"/>
    <w:rsid w:val="006434DE"/>
    <w:rsid w:val="00643D24"/>
    <w:rsid w:val="00643F38"/>
    <w:rsid w:val="0064423A"/>
    <w:rsid w:val="00644BAC"/>
    <w:rsid w:val="00644F42"/>
    <w:rsid w:val="00644FC0"/>
    <w:rsid w:val="00645C91"/>
    <w:rsid w:val="0064615F"/>
    <w:rsid w:val="006466AE"/>
    <w:rsid w:val="006466F7"/>
    <w:rsid w:val="00646DBA"/>
    <w:rsid w:val="00646F50"/>
    <w:rsid w:val="006470CA"/>
    <w:rsid w:val="006470CF"/>
    <w:rsid w:val="006472B4"/>
    <w:rsid w:val="00647676"/>
    <w:rsid w:val="006476C9"/>
    <w:rsid w:val="00647CE1"/>
    <w:rsid w:val="00650296"/>
    <w:rsid w:val="00650A78"/>
    <w:rsid w:val="00650AAC"/>
    <w:rsid w:val="00650BBC"/>
    <w:rsid w:val="00650D9A"/>
    <w:rsid w:val="00650EE0"/>
    <w:rsid w:val="00650FB8"/>
    <w:rsid w:val="0065105A"/>
    <w:rsid w:val="006512B1"/>
    <w:rsid w:val="00651A26"/>
    <w:rsid w:val="00651F94"/>
    <w:rsid w:val="0065226F"/>
    <w:rsid w:val="006522CE"/>
    <w:rsid w:val="00652593"/>
    <w:rsid w:val="00652A77"/>
    <w:rsid w:val="00652C23"/>
    <w:rsid w:val="00652C6F"/>
    <w:rsid w:val="00652D34"/>
    <w:rsid w:val="00652E27"/>
    <w:rsid w:val="0065327B"/>
    <w:rsid w:val="0065330B"/>
    <w:rsid w:val="006535FC"/>
    <w:rsid w:val="00653946"/>
    <w:rsid w:val="00653A96"/>
    <w:rsid w:val="00653BF4"/>
    <w:rsid w:val="00653DF6"/>
    <w:rsid w:val="00653F10"/>
    <w:rsid w:val="00654033"/>
    <w:rsid w:val="006542C6"/>
    <w:rsid w:val="00654476"/>
    <w:rsid w:val="00654760"/>
    <w:rsid w:val="00654A32"/>
    <w:rsid w:val="00654ADD"/>
    <w:rsid w:val="00654BC5"/>
    <w:rsid w:val="00654C30"/>
    <w:rsid w:val="00654CF9"/>
    <w:rsid w:val="006551A0"/>
    <w:rsid w:val="006552B6"/>
    <w:rsid w:val="00655806"/>
    <w:rsid w:val="00655D10"/>
    <w:rsid w:val="00655FAD"/>
    <w:rsid w:val="00656341"/>
    <w:rsid w:val="006563AF"/>
    <w:rsid w:val="006564A8"/>
    <w:rsid w:val="006565AF"/>
    <w:rsid w:val="0065663F"/>
    <w:rsid w:val="006566D0"/>
    <w:rsid w:val="00656C82"/>
    <w:rsid w:val="00657124"/>
    <w:rsid w:val="0065745A"/>
    <w:rsid w:val="006574F9"/>
    <w:rsid w:val="00657D2E"/>
    <w:rsid w:val="0066064E"/>
    <w:rsid w:val="00660897"/>
    <w:rsid w:val="00660B26"/>
    <w:rsid w:val="00660F34"/>
    <w:rsid w:val="006610D8"/>
    <w:rsid w:val="006612D4"/>
    <w:rsid w:val="006614CB"/>
    <w:rsid w:val="00661503"/>
    <w:rsid w:val="006615CC"/>
    <w:rsid w:val="00661683"/>
    <w:rsid w:val="0066182F"/>
    <w:rsid w:val="0066188A"/>
    <w:rsid w:val="006618AA"/>
    <w:rsid w:val="00661E09"/>
    <w:rsid w:val="00662034"/>
    <w:rsid w:val="0066206D"/>
    <w:rsid w:val="006621DD"/>
    <w:rsid w:val="006627BE"/>
    <w:rsid w:val="00662901"/>
    <w:rsid w:val="00662B7A"/>
    <w:rsid w:val="00662F3D"/>
    <w:rsid w:val="00663168"/>
    <w:rsid w:val="00663281"/>
    <w:rsid w:val="006632E1"/>
    <w:rsid w:val="006633DE"/>
    <w:rsid w:val="006633F1"/>
    <w:rsid w:val="00663464"/>
    <w:rsid w:val="006636B6"/>
    <w:rsid w:val="006638E1"/>
    <w:rsid w:val="00663B65"/>
    <w:rsid w:val="00664010"/>
    <w:rsid w:val="00664450"/>
    <w:rsid w:val="00664886"/>
    <w:rsid w:val="00664939"/>
    <w:rsid w:val="0066497C"/>
    <w:rsid w:val="0066503A"/>
    <w:rsid w:val="0066568B"/>
    <w:rsid w:val="006656DF"/>
    <w:rsid w:val="006657D9"/>
    <w:rsid w:val="00665D8C"/>
    <w:rsid w:val="00666448"/>
    <w:rsid w:val="0066662E"/>
    <w:rsid w:val="00667190"/>
    <w:rsid w:val="00667257"/>
    <w:rsid w:val="006675D4"/>
    <w:rsid w:val="006677F8"/>
    <w:rsid w:val="00667C38"/>
    <w:rsid w:val="006701F4"/>
    <w:rsid w:val="00670331"/>
    <w:rsid w:val="0067064D"/>
    <w:rsid w:val="006708DC"/>
    <w:rsid w:val="00670BAF"/>
    <w:rsid w:val="0067105D"/>
    <w:rsid w:val="006713C5"/>
    <w:rsid w:val="006713F6"/>
    <w:rsid w:val="0067170E"/>
    <w:rsid w:val="00671B2A"/>
    <w:rsid w:val="00671B84"/>
    <w:rsid w:val="00671CCA"/>
    <w:rsid w:val="00671F03"/>
    <w:rsid w:val="00672276"/>
    <w:rsid w:val="006722CE"/>
    <w:rsid w:val="006722EA"/>
    <w:rsid w:val="00672518"/>
    <w:rsid w:val="0067277C"/>
    <w:rsid w:val="00672867"/>
    <w:rsid w:val="0067288C"/>
    <w:rsid w:val="00672A51"/>
    <w:rsid w:val="00672C99"/>
    <w:rsid w:val="00672E21"/>
    <w:rsid w:val="00672EBD"/>
    <w:rsid w:val="006733A0"/>
    <w:rsid w:val="0067347D"/>
    <w:rsid w:val="00673739"/>
    <w:rsid w:val="00674985"/>
    <w:rsid w:val="00674C81"/>
    <w:rsid w:val="00674D40"/>
    <w:rsid w:val="006750A2"/>
    <w:rsid w:val="0067510B"/>
    <w:rsid w:val="0067528F"/>
    <w:rsid w:val="00675B53"/>
    <w:rsid w:val="00676485"/>
    <w:rsid w:val="00676525"/>
    <w:rsid w:val="006767ED"/>
    <w:rsid w:val="00676D16"/>
    <w:rsid w:val="00676F2F"/>
    <w:rsid w:val="006775EB"/>
    <w:rsid w:val="0067787F"/>
    <w:rsid w:val="00677D29"/>
    <w:rsid w:val="0068041C"/>
    <w:rsid w:val="00680AF9"/>
    <w:rsid w:val="00681065"/>
    <w:rsid w:val="00681211"/>
    <w:rsid w:val="006813AC"/>
    <w:rsid w:val="00681630"/>
    <w:rsid w:val="00681CD6"/>
    <w:rsid w:val="00681EB8"/>
    <w:rsid w:val="006825F7"/>
    <w:rsid w:val="00683258"/>
    <w:rsid w:val="00683408"/>
    <w:rsid w:val="00683CEE"/>
    <w:rsid w:val="00683E1B"/>
    <w:rsid w:val="0068400B"/>
    <w:rsid w:val="00684130"/>
    <w:rsid w:val="006843E7"/>
    <w:rsid w:val="006848DC"/>
    <w:rsid w:val="00684B6F"/>
    <w:rsid w:val="00684BFC"/>
    <w:rsid w:val="00684D63"/>
    <w:rsid w:val="00685214"/>
    <w:rsid w:val="0068527A"/>
    <w:rsid w:val="0068533B"/>
    <w:rsid w:val="00685587"/>
    <w:rsid w:val="006856A2"/>
    <w:rsid w:val="006858CB"/>
    <w:rsid w:val="00685908"/>
    <w:rsid w:val="00685AF8"/>
    <w:rsid w:val="00685C43"/>
    <w:rsid w:val="0068606B"/>
    <w:rsid w:val="006868A4"/>
    <w:rsid w:val="006868BF"/>
    <w:rsid w:val="006869E2"/>
    <w:rsid w:val="00686ADE"/>
    <w:rsid w:val="00686BF5"/>
    <w:rsid w:val="00686CDA"/>
    <w:rsid w:val="00686F09"/>
    <w:rsid w:val="00686FC2"/>
    <w:rsid w:val="00686FFC"/>
    <w:rsid w:val="00687074"/>
    <w:rsid w:val="00687633"/>
    <w:rsid w:val="00687BFC"/>
    <w:rsid w:val="006900DC"/>
    <w:rsid w:val="006901A8"/>
    <w:rsid w:val="006901DD"/>
    <w:rsid w:val="006902D2"/>
    <w:rsid w:val="00690765"/>
    <w:rsid w:val="00690D0E"/>
    <w:rsid w:val="00690D47"/>
    <w:rsid w:val="00691396"/>
    <w:rsid w:val="0069150F"/>
    <w:rsid w:val="00691949"/>
    <w:rsid w:val="006919A0"/>
    <w:rsid w:val="00691DE2"/>
    <w:rsid w:val="006920A4"/>
    <w:rsid w:val="006920B5"/>
    <w:rsid w:val="006924A0"/>
    <w:rsid w:val="00692808"/>
    <w:rsid w:val="006929AA"/>
    <w:rsid w:val="006929D0"/>
    <w:rsid w:val="00692F07"/>
    <w:rsid w:val="006930D4"/>
    <w:rsid w:val="0069326A"/>
    <w:rsid w:val="0069327E"/>
    <w:rsid w:val="00693294"/>
    <w:rsid w:val="0069339B"/>
    <w:rsid w:val="006934F3"/>
    <w:rsid w:val="0069370F"/>
    <w:rsid w:val="006937D3"/>
    <w:rsid w:val="00693949"/>
    <w:rsid w:val="00693A5F"/>
    <w:rsid w:val="006942F8"/>
    <w:rsid w:val="0069463E"/>
    <w:rsid w:val="00694664"/>
    <w:rsid w:val="00694886"/>
    <w:rsid w:val="0069498A"/>
    <w:rsid w:val="00694D42"/>
    <w:rsid w:val="00694E46"/>
    <w:rsid w:val="006950CD"/>
    <w:rsid w:val="00695251"/>
    <w:rsid w:val="0069539D"/>
    <w:rsid w:val="00695533"/>
    <w:rsid w:val="00695798"/>
    <w:rsid w:val="00695C52"/>
    <w:rsid w:val="006960FD"/>
    <w:rsid w:val="00696655"/>
    <w:rsid w:val="00696877"/>
    <w:rsid w:val="00696909"/>
    <w:rsid w:val="00696AC6"/>
    <w:rsid w:val="00696ACE"/>
    <w:rsid w:val="00696EE7"/>
    <w:rsid w:val="00696FD6"/>
    <w:rsid w:val="0069704A"/>
    <w:rsid w:val="006975FB"/>
    <w:rsid w:val="00697842"/>
    <w:rsid w:val="00697B9A"/>
    <w:rsid w:val="00697C97"/>
    <w:rsid w:val="006A0872"/>
    <w:rsid w:val="006A0876"/>
    <w:rsid w:val="006A0D5F"/>
    <w:rsid w:val="006A0D8B"/>
    <w:rsid w:val="006A0EF8"/>
    <w:rsid w:val="006A11E0"/>
    <w:rsid w:val="006A1379"/>
    <w:rsid w:val="006A1510"/>
    <w:rsid w:val="006A16F1"/>
    <w:rsid w:val="006A1CF3"/>
    <w:rsid w:val="006A1F29"/>
    <w:rsid w:val="006A1F3F"/>
    <w:rsid w:val="006A226F"/>
    <w:rsid w:val="006A23B7"/>
    <w:rsid w:val="006A2DE2"/>
    <w:rsid w:val="006A2EA6"/>
    <w:rsid w:val="006A2F34"/>
    <w:rsid w:val="006A3997"/>
    <w:rsid w:val="006A41A1"/>
    <w:rsid w:val="006A42CD"/>
    <w:rsid w:val="006A4ACA"/>
    <w:rsid w:val="006A4AD1"/>
    <w:rsid w:val="006A4D5B"/>
    <w:rsid w:val="006A4D84"/>
    <w:rsid w:val="006A50A9"/>
    <w:rsid w:val="006A519F"/>
    <w:rsid w:val="006A580F"/>
    <w:rsid w:val="006A5C66"/>
    <w:rsid w:val="006A5CE8"/>
    <w:rsid w:val="006A63BC"/>
    <w:rsid w:val="006A65E6"/>
    <w:rsid w:val="006A6845"/>
    <w:rsid w:val="006A6BA1"/>
    <w:rsid w:val="006A6D87"/>
    <w:rsid w:val="006A7069"/>
    <w:rsid w:val="006A745D"/>
    <w:rsid w:val="006A77AE"/>
    <w:rsid w:val="006A7B58"/>
    <w:rsid w:val="006B030F"/>
    <w:rsid w:val="006B034E"/>
    <w:rsid w:val="006B046D"/>
    <w:rsid w:val="006B04DE"/>
    <w:rsid w:val="006B04E4"/>
    <w:rsid w:val="006B0593"/>
    <w:rsid w:val="006B087B"/>
    <w:rsid w:val="006B094F"/>
    <w:rsid w:val="006B09FE"/>
    <w:rsid w:val="006B0F5D"/>
    <w:rsid w:val="006B143B"/>
    <w:rsid w:val="006B1784"/>
    <w:rsid w:val="006B2E4D"/>
    <w:rsid w:val="006B2F8C"/>
    <w:rsid w:val="006B30FD"/>
    <w:rsid w:val="006B39EC"/>
    <w:rsid w:val="006B3CDA"/>
    <w:rsid w:val="006B3DA3"/>
    <w:rsid w:val="006B3EA3"/>
    <w:rsid w:val="006B400E"/>
    <w:rsid w:val="006B4038"/>
    <w:rsid w:val="006B460D"/>
    <w:rsid w:val="006B4C97"/>
    <w:rsid w:val="006B4D3D"/>
    <w:rsid w:val="006B5773"/>
    <w:rsid w:val="006B5B6D"/>
    <w:rsid w:val="006B5E1C"/>
    <w:rsid w:val="006B5E71"/>
    <w:rsid w:val="006B5F0E"/>
    <w:rsid w:val="006B5FFC"/>
    <w:rsid w:val="006B6840"/>
    <w:rsid w:val="006B6941"/>
    <w:rsid w:val="006B69D0"/>
    <w:rsid w:val="006B6B4B"/>
    <w:rsid w:val="006B6F90"/>
    <w:rsid w:val="006B70DF"/>
    <w:rsid w:val="006B738B"/>
    <w:rsid w:val="006B751A"/>
    <w:rsid w:val="006B756D"/>
    <w:rsid w:val="006B79B8"/>
    <w:rsid w:val="006B7A3F"/>
    <w:rsid w:val="006B7BFD"/>
    <w:rsid w:val="006C01B1"/>
    <w:rsid w:val="006C033B"/>
    <w:rsid w:val="006C040E"/>
    <w:rsid w:val="006C048A"/>
    <w:rsid w:val="006C0621"/>
    <w:rsid w:val="006C0CD4"/>
    <w:rsid w:val="006C0DA2"/>
    <w:rsid w:val="006C0FCE"/>
    <w:rsid w:val="006C10D8"/>
    <w:rsid w:val="006C13BF"/>
    <w:rsid w:val="006C15D2"/>
    <w:rsid w:val="006C1690"/>
    <w:rsid w:val="006C197B"/>
    <w:rsid w:val="006C1C54"/>
    <w:rsid w:val="006C20F9"/>
    <w:rsid w:val="006C2240"/>
    <w:rsid w:val="006C284A"/>
    <w:rsid w:val="006C2B4B"/>
    <w:rsid w:val="006C3208"/>
    <w:rsid w:val="006C37D0"/>
    <w:rsid w:val="006C39D3"/>
    <w:rsid w:val="006C3F9F"/>
    <w:rsid w:val="006C4003"/>
    <w:rsid w:val="006C4156"/>
    <w:rsid w:val="006C427F"/>
    <w:rsid w:val="006C4617"/>
    <w:rsid w:val="006C4F96"/>
    <w:rsid w:val="006C4FD3"/>
    <w:rsid w:val="006C4FD5"/>
    <w:rsid w:val="006C5275"/>
    <w:rsid w:val="006C5413"/>
    <w:rsid w:val="006C57B0"/>
    <w:rsid w:val="006C57FC"/>
    <w:rsid w:val="006C5C03"/>
    <w:rsid w:val="006C5C94"/>
    <w:rsid w:val="006C5CE7"/>
    <w:rsid w:val="006C5E60"/>
    <w:rsid w:val="006C660D"/>
    <w:rsid w:val="006C6637"/>
    <w:rsid w:val="006C6986"/>
    <w:rsid w:val="006C6A13"/>
    <w:rsid w:val="006C6ADC"/>
    <w:rsid w:val="006C6E53"/>
    <w:rsid w:val="006C7029"/>
    <w:rsid w:val="006C726F"/>
    <w:rsid w:val="006C737C"/>
    <w:rsid w:val="006C7856"/>
    <w:rsid w:val="006C7DF2"/>
    <w:rsid w:val="006D0263"/>
    <w:rsid w:val="006D03CF"/>
    <w:rsid w:val="006D07D8"/>
    <w:rsid w:val="006D0C8D"/>
    <w:rsid w:val="006D10B9"/>
    <w:rsid w:val="006D199E"/>
    <w:rsid w:val="006D20A4"/>
    <w:rsid w:val="006D23DD"/>
    <w:rsid w:val="006D245F"/>
    <w:rsid w:val="006D2582"/>
    <w:rsid w:val="006D25CC"/>
    <w:rsid w:val="006D28B7"/>
    <w:rsid w:val="006D292A"/>
    <w:rsid w:val="006D2AE7"/>
    <w:rsid w:val="006D2C4A"/>
    <w:rsid w:val="006D2E13"/>
    <w:rsid w:val="006D3071"/>
    <w:rsid w:val="006D31E8"/>
    <w:rsid w:val="006D32B6"/>
    <w:rsid w:val="006D357F"/>
    <w:rsid w:val="006D382A"/>
    <w:rsid w:val="006D389A"/>
    <w:rsid w:val="006D38EC"/>
    <w:rsid w:val="006D42C1"/>
    <w:rsid w:val="006D4672"/>
    <w:rsid w:val="006D4914"/>
    <w:rsid w:val="006D4EC3"/>
    <w:rsid w:val="006D525D"/>
    <w:rsid w:val="006D5426"/>
    <w:rsid w:val="006D5AB8"/>
    <w:rsid w:val="006D5FC6"/>
    <w:rsid w:val="006D5FC8"/>
    <w:rsid w:val="006D6306"/>
    <w:rsid w:val="006D636F"/>
    <w:rsid w:val="006D6415"/>
    <w:rsid w:val="006D6677"/>
    <w:rsid w:val="006D66E6"/>
    <w:rsid w:val="006D678A"/>
    <w:rsid w:val="006D682E"/>
    <w:rsid w:val="006D6BEB"/>
    <w:rsid w:val="006D74BA"/>
    <w:rsid w:val="006D755C"/>
    <w:rsid w:val="006D77CC"/>
    <w:rsid w:val="006D7A4A"/>
    <w:rsid w:val="006D7AD1"/>
    <w:rsid w:val="006D7B4A"/>
    <w:rsid w:val="006D7BD0"/>
    <w:rsid w:val="006D7C45"/>
    <w:rsid w:val="006E02C0"/>
    <w:rsid w:val="006E0507"/>
    <w:rsid w:val="006E060E"/>
    <w:rsid w:val="006E0D2D"/>
    <w:rsid w:val="006E0E18"/>
    <w:rsid w:val="006E1065"/>
    <w:rsid w:val="006E1588"/>
    <w:rsid w:val="006E1CB1"/>
    <w:rsid w:val="006E1D37"/>
    <w:rsid w:val="006E212D"/>
    <w:rsid w:val="006E2415"/>
    <w:rsid w:val="006E3428"/>
    <w:rsid w:val="006E39B3"/>
    <w:rsid w:val="006E3D11"/>
    <w:rsid w:val="006E40C0"/>
    <w:rsid w:val="006E416C"/>
    <w:rsid w:val="006E4753"/>
    <w:rsid w:val="006E482C"/>
    <w:rsid w:val="006E48E7"/>
    <w:rsid w:val="006E4A67"/>
    <w:rsid w:val="006E4E72"/>
    <w:rsid w:val="006E50A6"/>
    <w:rsid w:val="006E5B47"/>
    <w:rsid w:val="006E5DBE"/>
    <w:rsid w:val="006E5EFB"/>
    <w:rsid w:val="006E5FA8"/>
    <w:rsid w:val="006E60AA"/>
    <w:rsid w:val="006E60FF"/>
    <w:rsid w:val="006E657A"/>
    <w:rsid w:val="006E68B6"/>
    <w:rsid w:val="006E6AAB"/>
    <w:rsid w:val="006E6B26"/>
    <w:rsid w:val="006E6BD2"/>
    <w:rsid w:val="006E6C54"/>
    <w:rsid w:val="006E7000"/>
    <w:rsid w:val="006E711B"/>
    <w:rsid w:val="006E7169"/>
    <w:rsid w:val="006E72DC"/>
    <w:rsid w:val="006E75A5"/>
    <w:rsid w:val="006E76EA"/>
    <w:rsid w:val="006E7BE1"/>
    <w:rsid w:val="006E7D92"/>
    <w:rsid w:val="006F0313"/>
    <w:rsid w:val="006F06D9"/>
    <w:rsid w:val="006F0C4C"/>
    <w:rsid w:val="006F0DA8"/>
    <w:rsid w:val="006F1547"/>
    <w:rsid w:val="006F15CC"/>
    <w:rsid w:val="006F1B23"/>
    <w:rsid w:val="006F23CD"/>
    <w:rsid w:val="006F27EE"/>
    <w:rsid w:val="006F294F"/>
    <w:rsid w:val="006F3019"/>
    <w:rsid w:val="006F31F4"/>
    <w:rsid w:val="006F408F"/>
    <w:rsid w:val="006F4C18"/>
    <w:rsid w:val="006F4CA7"/>
    <w:rsid w:val="006F5293"/>
    <w:rsid w:val="006F52C8"/>
    <w:rsid w:val="006F5333"/>
    <w:rsid w:val="006F538F"/>
    <w:rsid w:val="006F5845"/>
    <w:rsid w:val="006F5A2B"/>
    <w:rsid w:val="006F5A41"/>
    <w:rsid w:val="006F5C64"/>
    <w:rsid w:val="006F5D3F"/>
    <w:rsid w:val="006F61B0"/>
    <w:rsid w:val="006F64AA"/>
    <w:rsid w:val="006F698E"/>
    <w:rsid w:val="006F6AB6"/>
    <w:rsid w:val="006F6B03"/>
    <w:rsid w:val="006F7966"/>
    <w:rsid w:val="006F7DAF"/>
    <w:rsid w:val="006F7FF7"/>
    <w:rsid w:val="0070030E"/>
    <w:rsid w:val="007003F8"/>
    <w:rsid w:val="00700613"/>
    <w:rsid w:val="0070086B"/>
    <w:rsid w:val="00700B87"/>
    <w:rsid w:val="00700DF9"/>
    <w:rsid w:val="00700E63"/>
    <w:rsid w:val="007011E8"/>
    <w:rsid w:val="00701224"/>
    <w:rsid w:val="00701313"/>
    <w:rsid w:val="00701604"/>
    <w:rsid w:val="007018EC"/>
    <w:rsid w:val="007024C4"/>
    <w:rsid w:val="007024F8"/>
    <w:rsid w:val="00702528"/>
    <w:rsid w:val="007026F8"/>
    <w:rsid w:val="00702AA5"/>
    <w:rsid w:val="00702F4A"/>
    <w:rsid w:val="0070311D"/>
    <w:rsid w:val="00703520"/>
    <w:rsid w:val="007035CE"/>
    <w:rsid w:val="00703672"/>
    <w:rsid w:val="007037F0"/>
    <w:rsid w:val="00703963"/>
    <w:rsid w:val="00703DC9"/>
    <w:rsid w:val="00704443"/>
    <w:rsid w:val="0070486C"/>
    <w:rsid w:val="00704ABA"/>
    <w:rsid w:val="00704BED"/>
    <w:rsid w:val="00704FB8"/>
    <w:rsid w:val="00705021"/>
    <w:rsid w:val="00705183"/>
    <w:rsid w:val="0070595C"/>
    <w:rsid w:val="00705D2B"/>
    <w:rsid w:val="00705E15"/>
    <w:rsid w:val="00705EDC"/>
    <w:rsid w:val="007065CF"/>
    <w:rsid w:val="007067B1"/>
    <w:rsid w:val="00706978"/>
    <w:rsid w:val="00707548"/>
    <w:rsid w:val="007075A9"/>
    <w:rsid w:val="007076CB"/>
    <w:rsid w:val="00707787"/>
    <w:rsid w:val="00707B24"/>
    <w:rsid w:val="00707BB3"/>
    <w:rsid w:val="00707BBF"/>
    <w:rsid w:val="00710587"/>
    <w:rsid w:val="00710883"/>
    <w:rsid w:val="00710B84"/>
    <w:rsid w:val="00710D8A"/>
    <w:rsid w:val="00711174"/>
    <w:rsid w:val="007117CE"/>
    <w:rsid w:val="00711A0C"/>
    <w:rsid w:val="00711E85"/>
    <w:rsid w:val="00712391"/>
    <w:rsid w:val="00712766"/>
    <w:rsid w:val="0071292E"/>
    <w:rsid w:val="00712E57"/>
    <w:rsid w:val="00713031"/>
    <w:rsid w:val="0071309B"/>
    <w:rsid w:val="00713147"/>
    <w:rsid w:val="00713268"/>
    <w:rsid w:val="007132BE"/>
    <w:rsid w:val="00713459"/>
    <w:rsid w:val="00713CCC"/>
    <w:rsid w:val="007145C6"/>
    <w:rsid w:val="00714806"/>
    <w:rsid w:val="00714902"/>
    <w:rsid w:val="00714952"/>
    <w:rsid w:val="00714C78"/>
    <w:rsid w:val="00714E63"/>
    <w:rsid w:val="0071532A"/>
    <w:rsid w:val="00715996"/>
    <w:rsid w:val="00715AA5"/>
    <w:rsid w:val="00715C16"/>
    <w:rsid w:val="00715D48"/>
    <w:rsid w:val="00715E6A"/>
    <w:rsid w:val="00716110"/>
    <w:rsid w:val="007164E6"/>
    <w:rsid w:val="0071694F"/>
    <w:rsid w:val="00716AAE"/>
    <w:rsid w:val="00716F85"/>
    <w:rsid w:val="007175FB"/>
    <w:rsid w:val="00717876"/>
    <w:rsid w:val="00717E83"/>
    <w:rsid w:val="007203A5"/>
    <w:rsid w:val="007204A5"/>
    <w:rsid w:val="00720510"/>
    <w:rsid w:val="007206F4"/>
    <w:rsid w:val="007207BB"/>
    <w:rsid w:val="007216A9"/>
    <w:rsid w:val="0072203C"/>
    <w:rsid w:val="007221FE"/>
    <w:rsid w:val="00722886"/>
    <w:rsid w:val="007229D9"/>
    <w:rsid w:val="00722BDC"/>
    <w:rsid w:val="00722C89"/>
    <w:rsid w:val="00722E42"/>
    <w:rsid w:val="00722F47"/>
    <w:rsid w:val="00722F70"/>
    <w:rsid w:val="00722F90"/>
    <w:rsid w:val="0072343D"/>
    <w:rsid w:val="007238C6"/>
    <w:rsid w:val="00723974"/>
    <w:rsid w:val="00723A4D"/>
    <w:rsid w:val="00723B7D"/>
    <w:rsid w:val="00723E72"/>
    <w:rsid w:val="0072442D"/>
    <w:rsid w:val="007244CE"/>
    <w:rsid w:val="00724999"/>
    <w:rsid w:val="00724A65"/>
    <w:rsid w:val="00724F4E"/>
    <w:rsid w:val="00725331"/>
    <w:rsid w:val="007254B4"/>
    <w:rsid w:val="0072568C"/>
    <w:rsid w:val="00725723"/>
    <w:rsid w:val="00725FC0"/>
    <w:rsid w:val="00726215"/>
    <w:rsid w:val="007263E0"/>
    <w:rsid w:val="007264C3"/>
    <w:rsid w:val="007267FB"/>
    <w:rsid w:val="00726B53"/>
    <w:rsid w:val="00726FCB"/>
    <w:rsid w:val="007271F3"/>
    <w:rsid w:val="0072746F"/>
    <w:rsid w:val="007275AC"/>
    <w:rsid w:val="00727967"/>
    <w:rsid w:val="00730117"/>
    <w:rsid w:val="00730D35"/>
    <w:rsid w:val="00730D64"/>
    <w:rsid w:val="00730E7D"/>
    <w:rsid w:val="00730E90"/>
    <w:rsid w:val="0073175C"/>
    <w:rsid w:val="00731BDC"/>
    <w:rsid w:val="00731D18"/>
    <w:rsid w:val="0073230F"/>
    <w:rsid w:val="00732439"/>
    <w:rsid w:val="007326A1"/>
    <w:rsid w:val="00732C75"/>
    <w:rsid w:val="007330F3"/>
    <w:rsid w:val="0073315A"/>
    <w:rsid w:val="0073338D"/>
    <w:rsid w:val="00733435"/>
    <w:rsid w:val="0073352C"/>
    <w:rsid w:val="007335FA"/>
    <w:rsid w:val="00733BA5"/>
    <w:rsid w:val="00734279"/>
    <w:rsid w:val="007346C3"/>
    <w:rsid w:val="007348D9"/>
    <w:rsid w:val="007349EE"/>
    <w:rsid w:val="007350B9"/>
    <w:rsid w:val="007355AC"/>
    <w:rsid w:val="007355F9"/>
    <w:rsid w:val="00735921"/>
    <w:rsid w:val="007360A3"/>
    <w:rsid w:val="0073616D"/>
    <w:rsid w:val="00736A2C"/>
    <w:rsid w:val="00736A60"/>
    <w:rsid w:val="00736B76"/>
    <w:rsid w:val="00737273"/>
    <w:rsid w:val="00737A9F"/>
    <w:rsid w:val="00737E08"/>
    <w:rsid w:val="00740EDB"/>
    <w:rsid w:val="0074106D"/>
    <w:rsid w:val="007413D1"/>
    <w:rsid w:val="00741B72"/>
    <w:rsid w:val="00741D1F"/>
    <w:rsid w:val="00741DF4"/>
    <w:rsid w:val="00741E37"/>
    <w:rsid w:val="007421FD"/>
    <w:rsid w:val="007423D4"/>
    <w:rsid w:val="007428C7"/>
    <w:rsid w:val="00742932"/>
    <w:rsid w:val="00742BC2"/>
    <w:rsid w:val="007431B9"/>
    <w:rsid w:val="00743C11"/>
    <w:rsid w:val="00743EC4"/>
    <w:rsid w:val="00744317"/>
    <w:rsid w:val="007447E8"/>
    <w:rsid w:val="0074487C"/>
    <w:rsid w:val="0074491F"/>
    <w:rsid w:val="00744B0E"/>
    <w:rsid w:val="00744FC8"/>
    <w:rsid w:val="0074542F"/>
    <w:rsid w:val="0074574F"/>
    <w:rsid w:val="00745AE9"/>
    <w:rsid w:val="00745BBE"/>
    <w:rsid w:val="00745ED7"/>
    <w:rsid w:val="00745F7F"/>
    <w:rsid w:val="007464A4"/>
    <w:rsid w:val="007464DF"/>
    <w:rsid w:val="00746628"/>
    <w:rsid w:val="00746E47"/>
    <w:rsid w:val="00746F8F"/>
    <w:rsid w:val="007476EA"/>
    <w:rsid w:val="007477CF"/>
    <w:rsid w:val="007479B9"/>
    <w:rsid w:val="00747E3F"/>
    <w:rsid w:val="007503B7"/>
    <w:rsid w:val="007508A4"/>
    <w:rsid w:val="0075095F"/>
    <w:rsid w:val="00750BFD"/>
    <w:rsid w:val="00750C58"/>
    <w:rsid w:val="00750C62"/>
    <w:rsid w:val="00750D37"/>
    <w:rsid w:val="007511F2"/>
    <w:rsid w:val="00751993"/>
    <w:rsid w:val="00751ACE"/>
    <w:rsid w:val="00751ADA"/>
    <w:rsid w:val="00751CAA"/>
    <w:rsid w:val="00751E1B"/>
    <w:rsid w:val="00751F55"/>
    <w:rsid w:val="00752077"/>
    <w:rsid w:val="00752667"/>
    <w:rsid w:val="007526EA"/>
    <w:rsid w:val="00752D8F"/>
    <w:rsid w:val="0075309C"/>
    <w:rsid w:val="00753138"/>
    <w:rsid w:val="00753397"/>
    <w:rsid w:val="0075353D"/>
    <w:rsid w:val="00753803"/>
    <w:rsid w:val="00753B00"/>
    <w:rsid w:val="00753FC9"/>
    <w:rsid w:val="00754028"/>
    <w:rsid w:val="007541C0"/>
    <w:rsid w:val="00754302"/>
    <w:rsid w:val="00754692"/>
    <w:rsid w:val="007546B4"/>
    <w:rsid w:val="00754A56"/>
    <w:rsid w:val="00754E35"/>
    <w:rsid w:val="00755063"/>
    <w:rsid w:val="00755147"/>
    <w:rsid w:val="00755189"/>
    <w:rsid w:val="00755A4B"/>
    <w:rsid w:val="0075607F"/>
    <w:rsid w:val="00756240"/>
    <w:rsid w:val="00756562"/>
    <w:rsid w:val="00756826"/>
    <w:rsid w:val="0075691E"/>
    <w:rsid w:val="00756923"/>
    <w:rsid w:val="00756F9F"/>
    <w:rsid w:val="007573FD"/>
    <w:rsid w:val="007576B0"/>
    <w:rsid w:val="00757B39"/>
    <w:rsid w:val="00760293"/>
    <w:rsid w:val="007603FD"/>
    <w:rsid w:val="007608A4"/>
    <w:rsid w:val="00760B1C"/>
    <w:rsid w:val="00760B5A"/>
    <w:rsid w:val="00760BAB"/>
    <w:rsid w:val="00760BBA"/>
    <w:rsid w:val="00760E00"/>
    <w:rsid w:val="00760F6A"/>
    <w:rsid w:val="0076175E"/>
    <w:rsid w:val="0076178E"/>
    <w:rsid w:val="007619F7"/>
    <w:rsid w:val="00761B98"/>
    <w:rsid w:val="00761CB2"/>
    <w:rsid w:val="00761FB9"/>
    <w:rsid w:val="00762228"/>
    <w:rsid w:val="007622CC"/>
    <w:rsid w:val="0076254F"/>
    <w:rsid w:val="00762A64"/>
    <w:rsid w:val="00762BF0"/>
    <w:rsid w:val="00762F97"/>
    <w:rsid w:val="007630C3"/>
    <w:rsid w:val="00763219"/>
    <w:rsid w:val="00763B13"/>
    <w:rsid w:val="0076416E"/>
    <w:rsid w:val="00764271"/>
    <w:rsid w:val="007642B8"/>
    <w:rsid w:val="0076432E"/>
    <w:rsid w:val="00764409"/>
    <w:rsid w:val="00764493"/>
    <w:rsid w:val="00764B11"/>
    <w:rsid w:val="00765960"/>
    <w:rsid w:val="00765D3E"/>
    <w:rsid w:val="007660BE"/>
    <w:rsid w:val="00766654"/>
    <w:rsid w:val="00766829"/>
    <w:rsid w:val="00766F34"/>
    <w:rsid w:val="00767070"/>
    <w:rsid w:val="00767101"/>
    <w:rsid w:val="0076722B"/>
    <w:rsid w:val="00767245"/>
    <w:rsid w:val="007676B2"/>
    <w:rsid w:val="00767A97"/>
    <w:rsid w:val="00770231"/>
    <w:rsid w:val="00770544"/>
    <w:rsid w:val="00770719"/>
    <w:rsid w:val="0077098C"/>
    <w:rsid w:val="007709B2"/>
    <w:rsid w:val="00770E24"/>
    <w:rsid w:val="007710AA"/>
    <w:rsid w:val="007714FC"/>
    <w:rsid w:val="007717E7"/>
    <w:rsid w:val="0077189D"/>
    <w:rsid w:val="007719FA"/>
    <w:rsid w:val="00771AAA"/>
    <w:rsid w:val="00771E3B"/>
    <w:rsid w:val="00771E4E"/>
    <w:rsid w:val="00771E93"/>
    <w:rsid w:val="00772090"/>
    <w:rsid w:val="0077217A"/>
    <w:rsid w:val="007724EF"/>
    <w:rsid w:val="00772B98"/>
    <w:rsid w:val="00772DB1"/>
    <w:rsid w:val="00772E07"/>
    <w:rsid w:val="00772F00"/>
    <w:rsid w:val="00773078"/>
    <w:rsid w:val="00773194"/>
    <w:rsid w:val="00773280"/>
    <w:rsid w:val="00773303"/>
    <w:rsid w:val="00773495"/>
    <w:rsid w:val="00773C45"/>
    <w:rsid w:val="00773DD6"/>
    <w:rsid w:val="007740BD"/>
    <w:rsid w:val="00774145"/>
    <w:rsid w:val="0077416C"/>
    <w:rsid w:val="00774BFE"/>
    <w:rsid w:val="0077504A"/>
    <w:rsid w:val="007754F7"/>
    <w:rsid w:val="00775A59"/>
    <w:rsid w:val="00775E00"/>
    <w:rsid w:val="007766D9"/>
    <w:rsid w:val="00776A2F"/>
    <w:rsid w:val="00776A98"/>
    <w:rsid w:val="007774A3"/>
    <w:rsid w:val="00777A02"/>
    <w:rsid w:val="00777B9A"/>
    <w:rsid w:val="00777F84"/>
    <w:rsid w:val="00777F8E"/>
    <w:rsid w:val="00780382"/>
    <w:rsid w:val="007803DF"/>
    <w:rsid w:val="007804BB"/>
    <w:rsid w:val="007805F4"/>
    <w:rsid w:val="00780697"/>
    <w:rsid w:val="00780CDA"/>
    <w:rsid w:val="00780FC6"/>
    <w:rsid w:val="00781103"/>
    <w:rsid w:val="007812F2"/>
    <w:rsid w:val="0078144D"/>
    <w:rsid w:val="0078155B"/>
    <w:rsid w:val="00781698"/>
    <w:rsid w:val="00781A0A"/>
    <w:rsid w:val="00781A13"/>
    <w:rsid w:val="00782972"/>
    <w:rsid w:val="0078297C"/>
    <w:rsid w:val="00782C87"/>
    <w:rsid w:val="00782CB7"/>
    <w:rsid w:val="00782CFD"/>
    <w:rsid w:val="00782D46"/>
    <w:rsid w:val="007830B1"/>
    <w:rsid w:val="00783335"/>
    <w:rsid w:val="00783B86"/>
    <w:rsid w:val="00783CE2"/>
    <w:rsid w:val="00783E16"/>
    <w:rsid w:val="007841A9"/>
    <w:rsid w:val="007846CA"/>
    <w:rsid w:val="007847C9"/>
    <w:rsid w:val="00784A98"/>
    <w:rsid w:val="00784D84"/>
    <w:rsid w:val="00785176"/>
    <w:rsid w:val="0078536F"/>
    <w:rsid w:val="007856CF"/>
    <w:rsid w:val="0078584C"/>
    <w:rsid w:val="007859AD"/>
    <w:rsid w:val="00785ADA"/>
    <w:rsid w:val="00785C81"/>
    <w:rsid w:val="00785E56"/>
    <w:rsid w:val="00785FF3"/>
    <w:rsid w:val="0078620E"/>
    <w:rsid w:val="007863E7"/>
    <w:rsid w:val="007866B3"/>
    <w:rsid w:val="00786AC8"/>
    <w:rsid w:val="00786B50"/>
    <w:rsid w:val="00786C31"/>
    <w:rsid w:val="00786CC3"/>
    <w:rsid w:val="00786D61"/>
    <w:rsid w:val="00786FD3"/>
    <w:rsid w:val="00787030"/>
    <w:rsid w:val="007872CD"/>
    <w:rsid w:val="0078764C"/>
    <w:rsid w:val="00787718"/>
    <w:rsid w:val="007877AC"/>
    <w:rsid w:val="00787AA9"/>
    <w:rsid w:val="00787B2E"/>
    <w:rsid w:val="00787B95"/>
    <w:rsid w:val="00787DD9"/>
    <w:rsid w:val="00787E8B"/>
    <w:rsid w:val="00787FF5"/>
    <w:rsid w:val="00790189"/>
    <w:rsid w:val="00790B6B"/>
    <w:rsid w:val="00790C95"/>
    <w:rsid w:val="00790CE5"/>
    <w:rsid w:val="00790D6C"/>
    <w:rsid w:val="00790F80"/>
    <w:rsid w:val="0079116B"/>
    <w:rsid w:val="00791371"/>
    <w:rsid w:val="00791618"/>
    <w:rsid w:val="00791B18"/>
    <w:rsid w:val="007925CE"/>
    <w:rsid w:val="00792B4B"/>
    <w:rsid w:val="00792E6B"/>
    <w:rsid w:val="00792EC7"/>
    <w:rsid w:val="00792EE8"/>
    <w:rsid w:val="0079331E"/>
    <w:rsid w:val="00793750"/>
    <w:rsid w:val="0079375C"/>
    <w:rsid w:val="007938DD"/>
    <w:rsid w:val="00793AD3"/>
    <w:rsid w:val="00793BD2"/>
    <w:rsid w:val="00793C94"/>
    <w:rsid w:val="00793DFD"/>
    <w:rsid w:val="00794123"/>
    <w:rsid w:val="00794196"/>
    <w:rsid w:val="007941D8"/>
    <w:rsid w:val="00794279"/>
    <w:rsid w:val="007947AD"/>
    <w:rsid w:val="0079521C"/>
    <w:rsid w:val="007956F5"/>
    <w:rsid w:val="00795F55"/>
    <w:rsid w:val="00796386"/>
    <w:rsid w:val="00796458"/>
    <w:rsid w:val="007965D3"/>
    <w:rsid w:val="007965FF"/>
    <w:rsid w:val="00796C94"/>
    <w:rsid w:val="00797024"/>
    <w:rsid w:val="00797238"/>
    <w:rsid w:val="00797257"/>
    <w:rsid w:val="00797A4D"/>
    <w:rsid w:val="00797D05"/>
    <w:rsid w:val="00797DEF"/>
    <w:rsid w:val="00797E7E"/>
    <w:rsid w:val="007A0446"/>
    <w:rsid w:val="007A0505"/>
    <w:rsid w:val="007A0698"/>
    <w:rsid w:val="007A075F"/>
    <w:rsid w:val="007A0811"/>
    <w:rsid w:val="007A09BC"/>
    <w:rsid w:val="007A0FB5"/>
    <w:rsid w:val="007A14F3"/>
    <w:rsid w:val="007A1582"/>
    <w:rsid w:val="007A15A9"/>
    <w:rsid w:val="007A1779"/>
    <w:rsid w:val="007A1A73"/>
    <w:rsid w:val="007A1C2E"/>
    <w:rsid w:val="007A1E23"/>
    <w:rsid w:val="007A1E33"/>
    <w:rsid w:val="007A215B"/>
    <w:rsid w:val="007A2342"/>
    <w:rsid w:val="007A235F"/>
    <w:rsid w:val="007A24D6"/>
    <w:rsid w:val="007A2626"/>
    <w:rsid w:val="007A28E5"/>
    <w:rsid w:val="007A2F72"/>
    <w:rsid w:val="007A2F94"/>
    <w:rsid w:val="007A36D3"/>
    <w:rsid w:val="007A385F"/>
    <w:rsid w:val="007A4386"/>
    <w:rsid w:val="007A439D"/>
    <w:rsid w:val="007A43BC"/>
    <w:rsid w:val="007A44F2"/>
    <w:rsid w:val="007A4A67"/>
    <w:rsid w:val="007A4E24"/>
    <w:rsid w:val="007A5001"/>
    <w:rsid w:val="007A5006"/>
    <w:rsid w:val="007A5973"/>
    <w:rsid w:val="007A5AC6"/>
    <w:rsid w:val="007A5FA1"/>
    <w:rsid w:val="007A62D6"/>
    <w:rsid w:val="007A6421"/>
    <w:rsid w:val="007A658B"/>
    <w:rsid w:val="007A65B9"/>
    <w:rsid w:val="007A67C3"/>
    <w:rsid w:val="007A6E06"/>
    <w:rsid w:val="007A7183"/>
    <w:rsid w:val="007A7186"/>
    <w:rsid w:val="007A748C"/>
    <w:rsid w:val="007A75A6"/>
    <w:rsid w:val="007A76D4"/>
    <w:rsid w:val="007A7BAF"/>
    <w:rsid w:val="007B0128"/>
    <w:rsid w:val="007B0324"/>
    <w:rsid w:val="007B0912"/>
    <w:rsid w:val="007B15F7"/>
    <w:rsid w:val="007B1A1C"/>
    <w:rsid w:val="007B1A4C"/>
    <w:rsid w:val="007B1E77"/>
    <w:rsid w:val="007B247E"/>
    <w:rsid w:val="007B2635"/>
    <w:rsid w:val="007B2660"/>
    <w:rsid w:val="007B2ABE"/>
    <w:rsid w:val="007B2D0A"/>
    <w:rsid w:val="007B2EE4"/>
    <w:rsid w:val="007B3141"/>
    <w:rsid w:val="007B367E"/>
    <w:rsid w:val="007B37BF"/>
    <w:rsid w:val="007B3C44"/>
    <w:rsid w:val="007B3D9B"/>
    <w:rsid w:val="007B478D"/>
    <w:rsid w:val="007B4B59"/>
    <w:rsid w:val="007B4F79"/>
    <w:rsid w:val="007B50F7"/>
    <w:rsid w:val="007B5635"/>
    <w:rsid w:val="007B56D8"/>
    <w:rsid w:val="007B56FF"/>
    <w:rsid w:val="007B580D"/>
    <w:rsid w:val="007B5D30"/>
    <w:rsid w:val="007B5EA6"/>
    <w:rsid w:val="007B63C6"/>
    <w:rsid w:val="007B6E64"/>
    <w:rsid w:val="007B71A0"/>
    <w:rsid w:val="007B75FE"/>
    <w:rsid w:val="007B769E"/>
    <w:rsid w:val="007B7939"/>
    <w:rsid w:val="007B79E8"/>
    <w:rsid w:val="007B7A9D"/>
    <w:rsid w:val="007C01E9"/>
    <w:rsid w:val="007C03F3"/>
    <w:rsid w:val="007C0685"/>
    <w:rsid w:val="007C13B9"/>
    <w:rsid w:val="007C1407"/>
    <w:rsid w:val="007C146B"/>
    <w:rsid w:val="007C1546"/>
    <w:rsid w:val="007C15DE"/>
    <w:rsid w:val="007C16E1"/>
    <w:rsid w:val="007C1B46"/>
    <w:rsid w:val="007C1F06"/>
    <w:rsid w:val="007C1FC7"/>
    <w:rsid w:val="007C22B7"/>
    <w:rsid w:val="007C2306"/>
    <w:rsid w:val="007C24A1"/>
    <w:rsid w:val="007C29ED"/>
    <w:rsid w:val="007C2A3D"/>
    <w:rsid w:val="007C2C38"/>
    <w:rsid w:val="007C30A3"/>
    <w:rsid w:val="007C3280"/>
    <w:rsid w:val="007C34DA"/>
    <w:rsid w:val="007C3AC9"/>
    <w:rsid w:val="007C3C3B"/>
    <w:rsid w:val="007C476B"/>
    <w:rsid w:val="007C47A6"/>
    <w:rsid w:val="007C47BD"/>
    <w:rsid w:val="007C496C"/>
    <w:rsid w:val="007C4A60"/>
    <w:rsid w:val="007C4FA6"/>
    <w:rsid w:val="007C5421"/>
    <w:rsid w:val="007C5687"/>
    <w:rsid w:val="007C5E16"/>
    <w:rsid w:val="007C6103"/>
    <w:rsid w:val="007C6240"/>
    <w:rsid w:val="007C6475"/>
    <w:rsid w:val="007C713F"/>
    <w:rsid w:val="007C7311"/>
    <w:rsid w:val="007C76EC"/>
    <w:rsid w:val="007C7AC9"/>
    <w:rsid w:val="007C7E2A"/>
    <w:rsid w:val="007D0559"/>
    <w:rsid w:val="007D0790"/>
    <w:rsid w:val="007D0AEE"/>
    <w:rsid w:val="007D170F"/>
    <w:rsid w:val="007D1A0C"/>
    <w:rsid w:val="007D2A21"/>
    <w:rsid w:val="007D2B8F"/>
    <w:rsid w:val="007D3130"/>
    <w:rsid w:val="007D32BA"/>
    <w:rsid w:val="007D3386"/>
    <w:rsid w:val="007D33B5"/>
    <w:rsid w:val="007D376F"/>
    <w:rsid w:val="007D380D"/>
    <w:rsid w:val="007D380F"/>
    <w:rsid w:val="007D3A06"/>
    <w:rsid w:val="007D3A8D"/>
    <w:rsid w:val="007D3AEC"/>
    <w:rsid w:val="007D41EA"/>
    <w:rsid w:val="007D4A65"/>
    <w:rsid w:val="007D4B08"/>
    <w:rsid w:val="007D4F31"/>
    <w:rsid w:val="007D5311"/>
    <w:rsid w:val="007D5827"/>
    <w:rsid w:val="007D594B"/>
    <w:rsid w:val="007D5C93"/>
    <w:rsid w:val="007D6357"/>
    <w:rsid w:val="007D64F8"/>
    <w:rsid w:val="007D665A"/>
    <w:rsid w:val="007D6690"/>
    <w:rsid w:val="007D66CE"/>
    <w:rsid w:val="007D6803"/>
    <w:rsid w:val="007D6923"/>
    <w:rsid w:val="007D6996"/>
    <w:rsid w:val="007D6A9D"/>
    <w:rsid w:val="007D6BF0"/>
    <w:rsid w:val="007D6CBD"/>
    <w:rsid w:val="007D6FE1"/>
    <w:rsid w:val="007D7040"/>
    <w:rsid w:val="007D71C9"/>
    <w:rsid w:val="007D7895"/>
    <w:rsid w:val="007D79C3"/>
    <w:rsid w:val="007D7D88"/>
    <w:rsid w:val="007D7F16"/>
    <w:rsid w:val="007E08B6"/>
    <w:rsid w:val="007E0A0B"/>
    <w:rsid w:val="007E0C73"/>
    <w:rsid w:val="007E0EA4"/>
    <w:rsid w:val="007E12E1"/>
    <w:rsid w:val="007E1813"/>
    <w:rsid w:val="007E18B6"/>
    <w:rsid w:val="007E1B63"/>
    <w:rsid w:val="007E1BF5"/>
    <w:rsid w:val="007E24C5"/>
    <w:rsid w:val="007E2523"/>
    <w:rsid w:val="007E2973"/>
    <w:rsid w:val="007E2995"/>
    <w:rsid w:val="007E32EC"/>
    <w:rsid w:val="007E332C"/>
    <w:rsid w:val="007E34D3"/>
    <w:rsid w:val="007E3573"/>
    <w:rsid w:val="007E366F"/>
    <w:rsid w:val="007E3C37"/>
    <w:rsid w:val="007E3F3A"/>
    <w:rsid w:val="007E4896"/>
    <w:rsid w:val="007E4996"/>
    <w:rsid w:val="007E49C1"/>
    <w:rsid w:val="007E4D7A"/>
    <w:rsid w:val="007E55ED"/>
    <w:rsid w:val="007E5694"/>
    <w:rsid w:val="007E58AA"/>
    <w:rsid w:val="007E58CC"/>
    <w:rsid w:val="007E5CC9"/>
    <w:rsid w:val="007E5F62"/>
    <w:rsid w:val="007E72DA"/>
    <w:rsid w:val="007E74B4"/>
    <w:rsid w:val="007E769B"/>
    <w:rsid w:val="007E76F5"/>
    <w:rsid w:val="007E78C8"/>
    <w:rsid w:val="007E79E6"/>
    <w:rsid w:val="007E7CF8"/>
    <w:rsid w:val="007F009E"/>
    <w:rsid w:val="007F00C0"/>
    <w:rsid w:val="007F0B8F"/>
    <w:rsid w:val="007F0E4E"/>
    <w:rsid w:val="007F141D"/>
    <w:rsid w:val="007F1918"/>
    <w:rsid w:val="007F1C9E"/>
    <w:rsid w:val="007F22DA"/>
    <w:rsid w:val="007F253F"/>
    <w:rsid w:val="007F2551"/>
    <w:rsid w:val="007F29E0"/>
    <w:rsid w:val="007F2E80"/>
    <w:rsid w:val="007F314D"/>
    <w:rsid w:val="007F3967"/>
    <w:rsid w:val="007F3F3E"/>
    <w:rsid w:val="007F4B8D"/>
    <w:rsid w:val="007F4B96"/>
    <w:rsid w:val="007F4CB8"/>
    <w:rsid w:val="007F507E"/>
    <w:rsid w:val="007F5365"/>
    <w:rsid w:val="007F5846"/>
    <w:rsid w:val="007F5866"/>
    <w:rsid w:val="007F5F25"/>
    <w:rsid w:val="007F60CE"/>
    <w:rsid w:val="007F64D3"/>
    <w:rsid w:val="007F699D"/>
    <w:rsid w:val="007F7056"/>
    <w:rsid w:val="007F7105"/>
    <w:rsid w:val="007F79B0"/>
    <w:rsid w:val="007F7B0B"/>
    <w:rsid w:val="007F7DA1"/>
    <w:rsid w:val="00800D31"/>
    <w:rsid w:val="00800F7F"/>
    <w:rsid w:val="00801160"/>
    <w:rsid w:val="008014C2"/>
    <w:rsid w:val="00801E78"/>
    <w:rsid w:val="008024C8"/>
    <w:rsid w:val="0080259B"/>
    <w:rsid w:val="0080273E"/>
    <w:rsid w:val="00802797"/>
    <w:rsid w:val="00802A1F"/>
    <w:rsid w:val="00802AC3"/>
    <w:rsid w:val="00802C71"/>
    <w:rsid w:val="00802D48"/>
    <w:rsid w:val="00803264"/>
    <w:rsid w:val="0080384D"/>
    <w:rsid w:val="00803890"/>
    <w:rsid w:val="00803BC9"/>
    <w:rsid w:val="00803DB2"/>
    <w:rsid w:val="00803E70"/>
    <w:rsid w:val="008043AD"/>
    <w:rsid w:val="008044F5"/>
    <w:rsid w:val="00804A79"/>
    <w:rsid w:val="00804C45"/>
    <w:rsid w:val="00804C58"/>
    <w:rsid w:val="00804F23"/>
    <w:rsid w:val="00805335"/>
    <w:rsid w:val="00805349"/>
    <w:rsid w:val="00805797"/>
    <w:rsid w:val="00805A08"/>
    <w:rsid w:val="00805A7E"/>
    <w:rsid w:val="00805E70"/>
    <w:rsid w:val="00805E89"/>
    <w:rsid w:val="008063FA"/>
    <w:rsid w:val="008064FF"/>
    <w:rsid w:val="0080658C"/>
    <w:rsid w:val="00806AC8"/>
    <w:rsid w:val="00806C3B"/>
    <w:rsid w:val="00806DDC"/>
    <w:rsid w:val="00807622"/>
    <w:rsid w:val="00807855"/>
    <w:rsid w:val="00807964"/>
    <w:rsid w:val="00810230"/>
    <w:rsid w:val="00810399"/>
    <w:rsid w:val="00810480"/>
    <w:rsid w:val="008105A6"/>
    <w:rsid w:val="008105C5"/>
    <w:rsid w:val="00810AB7"/>
    <w:rsid w:val="00810DA5"/>
    <w:rsid w:val="00810F83"/>
    <w:rsid w:val="0081109C"/>
    <w:rsid w:val="00811198"/>
    <w:rsid w:val="008111FE"/>
    <w:rsid w:val="0081184B"/>
    <w:rsid w:val="00811C7B"/>
    <w:rsid w:val="008122C8"/>
    <w:rsid w:val="008123EA"/>
    <w:rsid w:val="00812A62"/>
    <w:rsid w:val="00812BA2"/>
    <w:rsid w:val="0081307E"/>
    <w:rsid w:val="00813678"/>
    <w:rsid w:val="00813B05"/>
    <w:rsid w:val="00813F18"/>
    <w:rsid w:val="00813F51"/>
    <w:rsid w:val="00814190"/>
    <w:rsid w:val="0081425D"/>
    <w:rsid w:val="00814489"/>
    <w:rsid w:val="00814661"/>
    <w:rsid w:val="00814C39"/>
    <w:rsid w:val="00814C54"/>
    <w:rsid w:val="00814ED6"/>
    <w:rsid w:val="00814F0D"/>
    <w:rsid w:val="0081500D"/>
    <w:rsid w:val="008153E1"/>
    <w:rsid w:val="00815DD1"/>
    <w:rsid w:val="00815F2C"/>
    <w:rsid w:val="008160D3"/>
    <w:rsid w:val="00816519"/>
    <w:rsid w:val="00816601"/>
    <w:rsid w:val="008167A6"/>
    <w:rsid w:val="00816E73"/>
    <w:rsid w:val="00816F32"/>
    <w:rsid w:val="00816F81"/>
    <w:rsid w:val="00817386"/>
    <w:rsid w:val="0081755E"/>
    <w:rsid w:val="0081769A"/>
    <w:rsid w:val="008177E1"/>
    <w:rsid w:val="008179F9"/>
    <w:rsid w:val="00817AC2"/>
    <w:rsid w:val="00817DA1"/>
    <w:rsid w:val="00817E22"/>
    <w:rsid w:val="00817EC0"/>
    <w:rsid w:val="00817FB8"/>
    <w:rsid w:val="0082040D"/>
    <w:rsid w:val="008204D2"/>
    <w:rsid w:val="008204FC"/>
    <w:rsid w:val="0082053A"/>
    <w:rsid w:val="00820618"/>
    <w:rsid w:val="00820E43"/>
    <w:rsid w:val="00821083"/>
    <w:rsid w:val="00821241"/>
    <w:rsid w:val="008213A4"/>
    <w:rsid w:val="008214E6"/>
    <w:rsid w:val="00821AC9"/>
    <w:rsid w:val="008220B3"/>
    <w:rsid w:val="00822372"/>
    <w:rsid w:val="00822753"/>
    <w:rsid w:val="00822F01"/>
    <w:rsid w:val="008230C0"/>
    <w:rsid w:val="008232B0"/>
    <w:rsid w:val="0082344D"/>
    <w:rsid w:val="00823C06"/>
    <w:rsid w:val="00823C3C"/>
    <w:rsid w:val="00823C90"/>
    <w:rsid w:val="00823D16"/>
    <w:rsid w:val="008241A3"/>
    <w:rsid w:val="0082440F"/>
    <w:rsid w:val="00824461"/>
    <w:rsid w:val="00824682"/>
    <w:rsid w:val="00824A97"/>
    <w:rsid w:val="00824C2B"/>
    <w:rsid w:val="00824F69"/>
    <w:rsid w:val="00824FFA"/>
    <w:rsid w:val="008253C1"/>
    <w:rsid w:val="00825ACD"/>
    <w:rsid w:val="00825DC2"/>
    <w:rsid w:val="00826110"/>
    <w:rsid w:val="00826E25"/>
    <w:rsid w:val="0082706B"/>
    <w:rsid w:val="008270D2"/>
    <w:rsid w:val="0082711E"/>
    <w:rsid w:val="0082764A"/>
    <w:rsid w:val="00830A8C"/>
    <w:rsid w:val="00830AAD"/>
    <w:rsid w:val="00830BB1"/>
    <w:rsid w:val="00830CE9"/>
    <w:rsid w:val="00830F61"/>
    <w:rsid w:val="0083130A"/>
    <w:rsid w:val="0083151C"/>
    <w:rsid w:val="00831F8C"/>
    <w:rsid w:val="008322F9"/>
    <w:rsid w:val="008326C1"/>
    <w:rsid w:val="008328FC"/>
    <w:rsid w:val="0083290C"/>
    <w:rsid w:val="00832967"/>
    <w:rsid w:val="00832B54"/>
    <w:rsid w:val="00832C1B"/>
    <w:rsid w:val="00832D2E"/>
    <w:rsid w:val="00832D8B"/>
    <w:rsid w:val="00833017"/>
    <w:rsid w:val="00833947"/>
    <w:rsid w:val="00833BA2"/>
    <w:rsid w:val="00833C15"/>
    <w:rsid w:val="00833C5C"/>
    <w:rsid w:val="00833F78"/>
    <w:rsid w:val="008340DD"/>
    <w:rsid w:val="0083416C"/>
    <w:rsid w:val="008342B3"/>
    <w:rsid w:val="00834AC5"/>
    <w:rsid w:val="00834AE5"/>
    <w:rsid w:val="00834C5D"/>
    <w:rsid w:val="008351BE"/>
    <w:rsid w:val="0083590B"/>
    <w:rsid w:val="00835A4B"/>
    <w:rsid w:val="00835A6C"/>
    <w:rsid w:val="00835DEC"/>
    <w:rsid w:val="00835F90"/>
    <w:rsid w:val="00836090"/>
    <w:rsid w:val="0083627E"/>
    <w:rsid w:val="00836296"/>
    <w:rsid w:val="008366FA"/>
    <w:rsid w:val="00836829"/>
    <w:rsid w:val="0083723B"/>
    <w:rsid w:val="008373F8"/>
    <w:rsid w:val="008375BB"/>
    <w:rsid w:val="008401F5"/>
    <w:rsid w:val="00840421"/>
    <w:rsid w:val="0084044D"/>
    <w:rsid w:val="008404CD"/>
    <w:rsid w:val="008408E1"/>
    <w:rsid w:val="00840F1D"/>
    <w:rsid w:val="008410AC"/>
    <w:rsid w:val="008415C8"/>
    <w:rsid w:val="00841CED"/>
    <w:rsid w:val="00841F15"/>
    <w:rsid w:val="00842264"/>
    <w:rsid w:val="008426F6"/>
    <w:rsid w:val="00842769"/>
    <w:rsid w:val="00843011"/>
    <w:rsid w:val="008430D1"/>
    <w:rsid w:val="008437FD"/>
    <w:rsid w:val="00843A18"/>
    <w:rsid w:val="00843C28"/>
    <w:rsid w:val="00843C30"/>
    <w:rsid w:val="00843EB1"/>
    <w:rsid w:val="0084404B"/>
    <w:rsid w:val="00844252"/>
    <w:rsid w:val="008445A7"/>
    <w:rsid w:val="0084481A"/>
    <w:rsid w:val="00844B50"/>
    <w:rsid w:val="00844EE0"/>
    <w:rsid w:val="008454EC"/>
    <w:rsid w:val="00845C7D"/>
    <w:rsid w:val="00845D97"/>
    <w:rsid w:val="00846050"/>
    <w:rsid w:val="0084614B"/>
    <w:rsid w:val="008461BB"/>
    <w:rsid w:val="00846209"/>
    <w:rsid w:val="008462A5"/>
    <w:rsid w:val="00846357"/>
    <w:rsid w:val="00846851"/>
    <w:rsid w:val="00846EEC"/>
    <w:rsid w:val="00847088"/>
    <w:rsid w:val="008477C2"/>
    <w:rsid w:val="008478C1"/>
    <w:rsid w:val="0085034F"/>
    <w:rsid w:val="00850752"/>
    <w:rsid w:val="0085095D"/>
    <w:rsid w:val="00850F4A"/>
    <w:rsid w:val="00851431"/>
    <w:rsid w:val="00851853"/>
    <w:rsid w:val="00851A68"/>
    <w:rsid w:val="00851C2F"/>
    <w:rsid w:val="00851CB1"/>
    <w:rsid w:val="008520BF"/>
    <w:rsid w:val="008521F4"/>
    <w:rsid w:val="008522AE"/>
    <w:rsid w:val="00852514"/>
    <w:rsid w:val="008526DB"/>
    <w:rsid w:val="008528E5"/>
    <w:rsid w:val="00852A2E"/>
    <w:rsid w:val="00852AC4"/>
    <w:rsid w:val="00852B01"/>
    <w:rsid w:val="00853059"/>
    <w:rsid w:val="00853359"/>
    <w:rsid w:val="00853838"/>
    <w:rsid w:val="00853C40"/>
    <w:rsid w:val="00853EDE"/>
    <w:rsid w:val="008540D1"/>
    <w:rsid w:val="00854693"/>
    <w:rsid w:val="0085471D"/>
    <w:rsid w:val="00854CCE"/>
    <w:rsid w:val="0085508D"/>
    <w:rsid w:val="00855164"/>
    <w:rsid w:val="008551DF"/>
    <w:rsid w:val="00855822"/>
    <w:rsid w:val="00855907"/>
    <w:rsid w:val="00855949"/>
    <w:rsid w:val="00855EC0"/>
    <w:rsid w:val="00856FCF"/>
    <w:rsid w:val="00857307"/>
    <w:rsid w:val="00857794"/>
    <w:rsid w:val="00857866"/>
    <w:rsid w:val="00857DBB"/>
    <w:rsid w:val="00857E9F"/>
    <w:rsid w:val="00857F59"/>
    <w:rsid w:val="00860084"/>
    <w:rsid w:val="008600B6"/>
    <w:rsid w:val="0086075B"/>
    <w:rsid w:val="00860924"/>
    <w:rsid w:val="00860EB6"/>
    <w:rsid w:val="00860F9F"/>
    <w:rsid w:val="008613CA"/>
    <w:rsid w:val="008617C1"/>
    <w:rsid w:val="00861A19"/>
    <w:rsid w:val="00861C63"/>
    <w:rsid w:val="00861E69"/>
    <w:rsid w:val="00862084"/>
    <w:rsid w:val="00862673"/>
    <w:rsid w:val="00862804"/>
    <w:rsid w:val="0086298F"/>
    <w:rsid w:val="00862D52"/>
    <w:rsid w:val="00862DC0"/>
    <w:rsid w:val="00863148"/>
    <w:rsid w:val="0086325B"/>
    <w:rsid w:val="008632C0"/>
    <w:rsid w:val="0086344F"/>
    <w:rsid w:val="0086358F"/>
    <w:rsid w:val="008635AF"/>
    <w:rsid w:val="00863910"/>
    <w:rsid w:val="00863924"/>
    <w:rsid w:val="00863C7F"/>
    <w:rsid w:val="00863E6C"/>
    <w:rsid w:val="00864626"/>
    <w:rsid w:val="0086485E"/>
    <w:rsid w:val="0086498D"/>
    <w:rsid w:val="00864AB5"/>
    <w:rsid w:val="00864BD5"/>
    <w:rsid w:val="00865F65"/>
    <w:rsid w:val="00866043"/>
    <w:rsid w:val="008660D5"/>
    <w:rsid w:val="008662E3"/>
    <w:rsid w:val="008667ED"/>
    <w:rsid w:val="00866A40"/>
    <w:rsid w:val="00866CB8"/>
    <w:rsid w:val="00866E13"/>
    <w:rsid w:val="00867204"/>
    <w:rsid w:val="00867360"/>
    <w:rsid w:val="00867380"/>
    <w:rsid w:val="00867637"/>
    <w:rsid w:val="008677F5"/>
    <w:rsid w:val="00867CB0"/>
    <w:rsid w:val="00867D2E"/>
    <w:rsid w:val="0087045D"/>
    <w:rsid w:val="00870602"/>
    <w:rsid w:val="008706C1"/>
    <w:rsid w:val="008709D4"/>
    <w:rsid w:val="00870AFF"/>
    <w:rsid w:val="00870EB0"/>
    <w:rsid w:val="00870F3E"/>
    <w:rsid w:val="0087157E"/>
    <w:rsid w:val="008719BD"/>
    <w:rsid w:val="00871AE6"/>
    <w:rsid w:val="00871BFC"/>
    <w:rsid w:val="00872291"/>
    <w:rsid w:val="00872545"/>
    <w:rsid w:val="008725B0"/>
    <w:rsid w:val="00872608"/>
    <w:rsid w:val="0087330E"/>
    <w:rsid w:val="008734D0"/>
    <w:rsid w:val="00873567"/>
    <w:rsid w:val="00873650"/>
    <w:rsid w:val="00873B24"/>
    <w:rsid w:val="00873B90"/>
    <w:rsid w:val="00874064"/>
    <w:rsid w:val="0087429A"/>
    <w:rsid w:val="008743A2"/>
    <w:rsid w:val="00874408"/>
    <w:rsid w:val="00874A5B"/>
    <w:rsid w:val="00874CCD"/>
    <w:rsid w:val="00874D5A"/>
    <w:rsid w:val="00874D69"/>
    <w:rsid w:val="00874E38"/>
    <w:rsid w:val="008754CD"/>
    <w:rsid w:val="0087555C"/>
    <w:rsid w:val="0087591E"/>
    <w:rsid w:val="00875956"/>
    <w:rsid w:val="008759C8"/>
    <w:rsid w:val="00875BB0"/>
    <w:rsid w:val="00875EC9"/>
    <w:rsid w:val="00875F56"/>
    <w:rsid w:val="00875F91"/>
    <w:rsid w:val="0087611E"/>
    <w:rsid w:val="00876669"/>
    <w:rsid w:val="00876ECF"/>
    <w:rsid w:val="00877508"/>
    <w:rsid w:val="008775A8"/>
    <w:rsid w:val="00877A2D"/>
    <w:rsid w:val="00877A57"/>
    <w:rsid w:val="00877C92"/>
    <w:rsid w:val="00877D14"/>
    <w:rsid w:val="00880059"/>
    <w:rsid w:val="0088091C"/>
    <w:rsid w:val="00880CFF"/>
    <w:rsid w:val="00880E0C"/>
    <w:rsid w:val="0088119D"/>
    <w:rsid w:val="008811B3"/>
    <w:rsid w:val="008811DB"/>
    <w:rsid w:val="008813DF"/>
    <w:rsid w:val="00881859"/>
    <w:rsid w:val="00881B25"/>
    <w:rsid w:val="0088256F"/>
    <w:rsid w:val="00882970"/>
    <w:rsid w:val="00882AAB"/>
    <w:rsid w:val="0088339A"/>
    <w:rsid w:val="008833C9"/>
    <w:rsid w:val="00883613"/>
    <w:rsid w:val="008839EC"/>
    <w:rsid w:val="00883C73"/>
    <w:rsid w:val="00883D3C"/>
    <w:rsid w:val="00883F76"/>
    <w:rsid w:val="0088436B"/>
    <w:rsid w:val="008846CD"/>
    <w:rsid w:val="00884A71"/>
    <w:rsid w:val="008850B0"/>
    <w:rsid w:val="008853D3"/>
    <w:rsid w:val="008854CB"/>
    <w:rsid w:val="00885505"/>
    <w:rsid w:val="0088595F"/>
    <w:rsid w:val="00885A2A"/>
    <w:rsid w:val="008866B2"/>
    <w:rsid w:val="00887C4E"/>
    <w:rsid w:val="00887EAA"/>
    <w:rsid w:val="00887FF8"/>
    <w:rsid w:val="0089048E"/>
    <w:rsid w:val="00890874"/>
    <w:rsid w:val="00890ED9"/>
    <w:rsid w:val="00891810"/>
    <w:rsid w:val="008919EF"/>
    <w:rsid w:val="00891E87"/>
    <w:rsid w:val="008920FF"/>
    <w:rsid w:val="00892953"/>
    <w:rsid w:val="00892A7D"/>
    <w:rsid w:val="00892D65"/>
    <w:rsid w:val="00893210"/>
    <w:rsid w:val="008939F8"/>
    <w:rsid w:val="00893B54"/>
    <w:rsid w:val="00893BF2"/>
    <w:rsid w:val="00893BFC"/>
    <w:rsid w:val="00893F23"/>
    <w:rsid w:val="0089460E"/>
    <w:rsid w:val="0089479B"/>
    <w:rsid w:val="008947D6"/>
    <w:rsid w:val="00894910"/>
    <w:rsid w:val="00894A23"/>
    <w:rsid w:val="008956E4"/>
    <w:rsid w:val="00895856"/>
    <w:rsid w:val="00895871"/>
    <w:rsid w:val="00895A76"/>
    <w:rsid w:val="00895A9D"/>
    <w:rsid w:val="008963A6"/>
    <w:rsid w:val="008964FF"/>
    <w:rsid w:val="008966A9"/>
    <w:rsid w:val="00896858"/>
    <w:rsid w:val="00896988"/>
    <w:rsid w:val="00896AA0"/>
    <w:rsid w:val="0089728D"/>
    <w:rsid w:val="008972D0"/>
    <w:rsid w:val="00897606"/>
    <w:rsid w:val="0089763B"/>
    <w:rsid w:val="008977C3"/>
    <w:rsid w:val="008977F3"/>
    <w:rsid w:val="00897820"/>
    <w:rsid w:val="0089799C"/>
    <w:rsid w:val="008979CD"/>
    <w:rsid w:val="00897FAE"/>
    <w:rsid w:val="008A0003"/>
    <w:rsid w:val="008A0A49"/>
    <w:rsid w:val="008A0B19"/>
    <w:rsid w:val="008A0CE7"/>
    <w:rsid w:val="008A0E28"/>
    <w:rsid w:val="008A0EA2"/>
    <w:rsid w:val="008A0F0A"/>
    <w:rsid w:val="008A1313"/>
    <w:rsid w:val="008A1326"/>
    <w:rsid w:val="008A151B"/>
    <w:rsid w:val="008A1915"/>
    <w:rsid w:val="008A191D"/>
    <w:rsid w:val="008A1928"/>
    <w:rsid w:val="008A2299"/>
    <w:rsid w:val="008A24AF"/>
    <w:rsid w:val="008A28E0"/>
    <w:rsid w:val="008A298C"/>
    <w:rsid w:val="008A2C11"/>
    <w:rsid w:val="008A310A"/>
    <w:rsid w:val="008A3263"/>
    <w:rsid w:val="008A33F1"/>
    <w:rsid w:val="008A3587"/>
    <w:rsid w:val="008A37B4"/>
    <w:rsid w:val="008A38F8"/>
    <w:rsid w:val="008A399E"/>
    <w:rsid w:val="008A3A0E"/>
    <w:rsid w:val="008A3B9B"/>
    <w:rsid w:val="008A3EA2"/>
    <w:rsid w:val="008A3FA8"/>
    <w:rsid w:val="008A421F"/>
    <w:rsid w:val="008A42CE"/>
    <w:rsid w:val="008A459E"/>
    <w:rsid w:val="008A45B1"/>
    <w:rsid w:val="008A4723"/>
    <w:rsid w:val="008A4A2E"/>
    <w:rsid w:val="008A4F58"/>
    <w:rsid w:val="008A521A"/>
    <w:rsid w:val="008A55FF"/>
    <w:rsid w:val="008A5817"/>
    <w:rsid w:val="008A5984"/>
    <w:rsid w:val="008A5A00"/>
    <w:rsid w:val="008A5F13"/>
    <w:rsid w:val="008A615F"/>
    <w:rsid w:val="008A62DB"/>
    <w:rsid w:val="008A6851"/>
    <w:rsid w:val="008A69EA"/>
    <w:rsid w:val="008A6CEA"/>
    <w:rsid w:val="008A6EA7"/>
    <w:rsid w:val="008A6F07"/>
    <w:rsid w:val="008A6F5B"/>
    <w:rsid w:val="008A7492"/>
    <w:rsid w:val="008A78C3"/>
    <w:rsid w:val="008A7B3D"/>
    <w:rsid w:val="008A7B4A"/>
    <w:rsid w:val="008A7CEB"/>
    <w:rsid w:val="008A7F8A"/>
    <w:rsid w:val="008A7FBD"/>
    <w:rsid w:val="008B038C"/>
    <w:rsid w:val="008B074C"/>
    <w:rsid w:val="008B0775"/>
    <w:rsid w:val="008B0A4F"/>
    <w:rsid w:val="008B0E66"/>
    <w:rsid w:val="008B0FA2"/>
    <w:rsid w:val="008B1066"/>
    <w:rsid w:val="008B119E"/>
    <w:rsid w:val="008B1260"/>
    <w:rsid w:val="008B12CF"/>
    <w:rsid w:val="008B1356"/>
    <w:rsid w:val="008B1648"/>
    <w:rsid w:val="008B1754"/>
    <w:rsid w:val="008B1979"/>
    <w:rsid w:val="008B1BF0"/>
    <w:rsid w:val="008B1FFD"/>
    <w:rsid w:val="008B20C2"/>
    <w:rsid w:val="008B2171"/>
    <w:rsid w:val="008B23B1"/>
    <w:rsid w:val="008B241D"/>
    <w:rsid w:val="008B2A60"/>
    <w:rsid w:val="008B2C14"/>
    <w:rsid w:val="008B2F07"/>
    <w:rsid w:val="008B312B"/>
    <w:rsid w:val="008B316A"/>
    <w:rsid w:val="008B382B"/>
    <w:rsid w:val="008B3953"/>
    <w:rsid w:val="008B3B56"/>
    <w:rsid w:val="008B4042"/>
    <w:rsid w:val="008B427B"/>
    <w:rsid w:val="008B43CD"/>
    <w:rsid w:val="008B45E0"/>
    <w:rsid w:val="008B4A64"/>
    <w:rsid w:val="008B52FD"/>
    <w:rsid w:val="008B57AB"/>
    <w:rsid w:val="008B5F45"/>
    <w:rsid w:val="008B60E0"/>
    <w:rsid w:val="008B64E2"/>
    <w:rsid w:val="008B651A"/>
    <w:rsid w:val="008B65E6"/>
    <w:rsid w:val="008B66A3"/>
    <w:rsid w:val="008B78EE"/>
    <w:rsid w:val="008B7CA0"/>
    <w:rsid w:val="008B7CAF"/>
    <w:rsid w:val="008B7D33"/>
    <w:rsid w:val="008C0128"/>
    <w:rsid w:val="008C06AC"/>
    <w:rsid w:val="008C0924"/>
    <w:rsid w:val="008C0B0C"/>
    <w:rsid w:val="008C0C84"/>
    <w:rsid w:val="008C0D5F"/>
    <w:rsid w:val="008C108D"/>
    <w:rsid w:val="008C1517"/>
    <w:rsid w:val="008C2580"/>
    <w:rsid w:val="008C2915"/>
    <w:rsid w:val="008C2986"/>
    <w:rsid w:val="008C2BD4"/>
    <w:rsid w:val="008C2CF3"/>
    <w:rsid w:val="008C2FE9"/>
    <w:rsid w:val="008C3412"/>
    <w:rsid w:val="008C3791"/>
    <w:rsid w:val="008C3809"/>
    <w:rsid w:val="008C3942"/>
    <w:rsid w:val="008C3E5D"/>
    <w:rsid w:val="008C3EFD"/>
    <w:rsid w:val="008C4475"/>
    <w:rsid w:val="008C4632"/>
    <w:rsid w:val="008C49AE"/>
    <w:rsid w:val="008C5909"/>
    <w:rsid w:val="008C5DBA"/>
    <w:rsid w:val="008C699B"/>
    <w:rsid w:val="008C6C6B"/>
    <w:rsid w:val="008C7072"/>
    <w:rsid w:val="008C770E"/>
    <w:rsid w:val="008C7CEF"/>
    <w:rsid w:val="008C7E8D"/>
    <w:rsid w:val="008D012D"/>
    <w:rsid w:val="008D08A7"/>
    <w:rsid w:val="008D08B5"/>
    <w:rsid w:val="008D097F"/>
    <w:rsid w:val="008D09A6"/>
    <w:rsid w:val="008D0BE9"/>
    <w:rsid w:val="008D0F3A"/>
    <w:rsid w:val="008D16BC"/>
    <w:rsid w:val="008D1701"/>
    <w:rsid w:val="008D1A33"/>
    <w:rsid w:val="008D1C31"/>
    <w:rsid w:val="008D1C4F"/>
    <w:rsid w:val="008D239F"/>
    <w:rsid w:val="008D244D"/>
    <w:rsid w:val="008D24A3"/>
    <w:rsid w:val="008D24BC"/>
    <w:rsid w:val="008D2A4C"/>
    <w:rsid w:val="008D3371"/>
    <w:rsid w:val="008D33BA"/>
    <w:rsid w:val="008D34B3"/>
    <w:rsid w:val="008D3706"/>
    <w:rsid w:val="008D3A65"/>
    <w:rsid w:val="008D3AF5"/>
    <w:rsid w:val="008D3D5A"/>
    <w:rsid w:val="008D3F65"/>
    <w:rsid w:val="008D4341"/>
    <w:rsid w:val="008D44E8"/>
    <w:rsid w:val="008D45BD"/>
    <w:rsid w:val="008D4758"/>
    <w:rsid w:val="008D4B78"/>
    <w:rsid w:val="008D4BA0"/>
    <w:rsid w:val="008D4D99"/>
    <w:rsid w:val="008D4FF8"/>
    <w:rsid w:val="008D537A"/>
    <w:rsid w:val="008D55FC"/>
    <w:rsid w:val="008D58D9"/>
    <w:rsid w:val="008D5A55"/>
    <w:rsid w:val="008D5D93"/>
    <w:rsid w:val="008D652E"/>
    <w:rsid w:val="008D6617"/>
    <w:rsid w:val="008D68CA"/>
    <w:rsid w:val="008D6978"/>
    <w:rsid w:val="008D6A1E"/>
    <w:rsid w:val="008D6B5C"/>
    <w:rsid w:val="008D6F2E"/>
    <w:rsid w:val="008D7187"/>
    <w:rsid w:val="008D7296"/>
    <w:rsid w:val="008D75F4"/>
    <w:rsid w:val="008D79D1"/>
    <w:rsid w:val="008E03E2"/>
    <w:rsid w:val="008E0455"/>
    <w:rsid w:val="008E04C1"/>
    <w:rsid w:val="008E09EC"/>
    <w:rsid w:val="008E0B50"/>
    <w:rsid w:val="008E0FBE"/>
    <w:rsid w:val="008E115D"/>
    <w:rsid w:val="008E19D9"/>
    <w:rsid w:val="008E1F24"/>
    <w:rsid w:val="008E2528"/>
    <w:rsid w:val="008E2907"/>
    <w:rsid w:val="008E3126"/>
    <w:rsid w:val="008E3203"/>
    <w:rsid w:val="008E33A3"/>
    <w:rsid w:val="008E3640"/>
    <w:rsid w:val="008E3838"/>
    <w:rsid w:val="008E3AD8"/>
    <w:rsid w:val="008E3AE7"/>
    <w:rsid w:val="008E3BF1"/>
    <w:rsid w:val="008E3D56"/>
    <w:rsid w:val="008E4C43"/>
    <w:rsid w:val="008E4E2A"/>
    <w:rsid w:val="008E5000"/>
    <w:rsid w:val="008E5059"/>
    <w:rsid w:val="008E5152"/>
    <w:rsid w:val="008E573B"/>
    <w:rsid w:val="008E5EBE"/>
    <w:rsid w:val="008E68DA"/>
    <w:rsid w:val="008E7101"/>
    <w:rsid w:val="008E7B58"/>
    <w:rsid w:val="008E7EAA"/>
    <w:rsid w:val="008E7FC4"/>
    <w:rsid w:val="008F0053"/>
    <w:rsid w:val="008F05CA"/>
    <w:rsid w:val="008F07CF"/>
    <w:rsid w:val="008F0B0E"/>
    <w:rsid w:val="008F0B37"/>
    <w:rsid w:val="008F12B0"/>
    <w:rsid w:val="008F1B1F"/>
    <w:rsid w:val="008F1B78"/>
    <w:rsid w:val="008F1EB2"/>
    <w:rsid w:val="008F1F49"/>
    <w:rsid w:val="008F21DA"/>
    <w:rsid w:val="008F24C6"/>
    <w:rsid w:val="008F27F0"/>
    <w:rsid w:val="008F2939"/>
    <w:rsid w:val="008F31BE"/>
    <w:rsid w:val="008F337B"/>
    <w:rsid w:val="008F3AC5"/>
    <w:rsid w:val="008F419A"/>
    <w:rsid w:val="008F4489"/>
    <w:rsid w:val="008F4CE9"/>
    <w:rsid w:val="008F4F7C"/>
    <w:rsid w:val="008F513C"/>
    <w:rsid w:val="008F55F5"/>
    <w:rsid w:val="008F57E1"/>
    <w:rsid w:val="008F5919"/>
    <w:rsid w:val="008F5AEE"/>
    <w:rsid w:val="008F5AFF"/>
    <w:rsid w:val="008F6243"/>
    <w:rsid w:val="008F658D"/>
    <w:rsid w:val="008F6593"/>
    <w:rsid w:val="008F7362"/>
    <w:rsid w:val="008F742B"/>
    <w:rsid w:val="008F799A"/>
    <w:rsid w:val="008F7A36"/>
    <w:rsid w:val="008F7CAF"/>
    <w:rsid w:val="008F7FC6"/>
    <w:rsid w:val="00900088"/>
    <w:rsid w:val="00900474"/>
    <w:rsid w:val="009006C2"/>
    <w:rsid w:val="00900796"/>
    <w:rsid w:val="009009D8"/>
    <w:rsid w:val="00900C99"/>
    <w:rsid w:val="00900DD2"/>
    <w:rsid w:val="00901372"/>
    <w:rsid w:val="0090173D"/>
    <w:rsid w:val="009018FA"/>
    <w:rsid w:val="00901DC3"/>
    <w:rsid w:val="00902829"/>
    <w:rsid w:val="00902952"/>
    <w:rsid w:val="00903112"/>
    <w:rsid w:val="00903193"/>
    <w:rsid w:val="009032DE"/>
    <w:rsid w:val="0090351F"/>
    <w:rsid w:val="00903573"/>
    <w:rsid w:val="009039B2"/>
    <w:rsid w:val="009039F0"/>
    <w:rsid w:val="00903E81"/>
    <w:rsid w:val="00904159"/>
    <w:rsid w:val="009042BA"/>
    <w:rsid w:val="009049FB"/>
    <w:rsid w:val="00904C42"/>
    <w:rsid w:val="00905330"/>
    <w:rsid w:val="00905345"/>
    <w:rsid w:val="009056B9"/>
    <w:rsid w:val="00905D33"/>
    <w:rsid w:val="00906046"/>
    <w:rsid w:val="0090622E"/>
    <w:rsid w:val="0090632F"/>
    <w:rsid w:val="0090665D"/>
    <w:rsid w:val="00906771"/>
    <w:rsid w:val="00906C13"/>
    <w:rsid w:val="00906EF9"/>
    <w:rsid w:val="00907593"/>
    <w:rsid w:val="009075D0"/>
    <w:rsid w:val="00907906"/>
    <w:rsid w:val="00907EDC"/>
    <w:rsid w:val="00910391"/>
    <w:rsid w:val="009106DA"/>
    <w:rsid w:val="009107A3"/>
    <w:rsid w:val="00910908"/>
    <w:rsid w:val="00910920"/>
    <w:rsid w:val="00911345"/>
    <w:rsid w:val="0091173A"/>
    <w:rsid w:val="0091177C"/>
    <w:rsid w:val="00911AA3"/>
    <w:rsid w:val="00911AF5"/>
    <w:rsid w:val="00911BF1"/>
    <w:rsid w:val="00911E0F"/>
    <w:rsid w:val="00911E8F"/>
    <w:rsid w:val="009120E8"/>
    <w:rsid w:val="009121AE"/>
    <w:rsid w:val="009126DA"/>
    <w:rsid w:val="00912BBF"/>
    <w:rsid w:val="00912DAE"/>
    <w:rsid w:val="0091337A"/>
    <w:rsid w:val="00913641"/>
    <w:rsid w:val="00914118"/>
    <w:rsid w:val="0091416E"/>
    <w:rsid w:val="0091469B"/>
    <w:rsid w:val="00914C49"/>
    <w:rsid w:val="00914F19"/>
    <w:rsid w:val="00915293"/>
    <w:rsid w:val="009152C1"/>
    <w:rsid w:val="00915316"/>
    <w:rsid w:val="0091542D"/>
    <w:rsid w:val="00915493"/>
    <w:rsid w:val="00915511"/>
    <w:rsid w:val="009155C6"/>
    <w:rsid w:val="00915775"/>
    <w:rsid w:val="00915870"/>
    <w:rsid w:val="00915898"/>
    <w:rsid w:val="0091609B"/>
    <w:rsid w:val="009162EC"/>
    <w:rsid w:val="0091643E"/>
    <w:rsid w:val="00916BEB"/>
    <w:rsid w:val="00916FD8"/>
    <w:rsid w:val="00917627"/>
    <w:rsid w:val="00917892"/>
    <w:rsid w:val="00917B44"/>
    <w:rsid w:val="00917C47"/>
    <w:rsid w:val="00917D7D"/>
    <w:rsid w:val="00917DF9"/>
    <w:rsid w:val="00917E28"/>
    <w:rsid w:val="00920016"/>
    <w:rsid w:val="00920605"/>
    <w:rsid w:val="009208C2"/>
    <w:rsid w:val="00920B9D"/>
    <w:rsid w:val="00920C65"/>
    <w:rsid w:val="009214B7"/>
    <w:rsid w:val="009218C7"/>
    <w:rsid w:val="00921ABD"/>
    <w:rsid w:val="00921E6B"/>
    <w:rsid w:val="0092211E"/>
    <w:rsid w:val="0092217A"/>
    <w:rsid w:val="00922214"/>
    <w:rsid w:val="009225E0"/>
    <w:rsid w:val="00922843"/>
    <w:rsid w:val="009228AC"/>
    <w:rsid w:val="00922CF0"/>
    <w:rsid w:val="00922D33"/>
    <w:rsid w:val="00922DF3"/>
    <w:rsid w:val="009230EF"/>
    <w:rsid w:val="009237D5"/>
    <w:rsid w:val="00923A70"/>
    <w:rsid w:val="009241A7"/>
    <w:rsid w:val="00924494"/>
    <w:rsid w:val="009244AD"/>
    <w:rsid w:val="009245A9"/>
    <w:rsid w:val="00924659"/>
    <w:rsid w:val="009246FB"/>
    <w:rsid w:val="00924777"/>
    <w:rsid w:val="0092482C"/>
    <w:rsid w:val="00924AD6"/>
    <w:rsid w:val="00924FE5"/>
    <w:rsid w:val="0092511B"/>
    <w:rsid w:val="009251ED"/>
    <w:rsid w:val="0092534B"/>
    <w:rsid w:val="00925474"/>
    <w:rsid w:val="009254E9"/>
    <w:rsid w:val="009256AF"/>
    <w:rsid w:val="00925718"/>
    <w:rsid w:val="00925AA1"/>
    <w:rsid w:val="00925DC0"/>
    <w:rsid w:val="009269E0"/>
    <w:rsid w:val="00926A51"/>
    <w:rsid w:val="00926B14"/>
    <w:rsid w:val="00926E76"/>
    <w:rsid w:val="009271DB"/>
    <w:rsid w:val="0092767D"/>
    <w:rsid w:val="00927963"/>
    <w:rsid w:val="00930414"/>
    <w:rsid w:val="00930651"/>
    <w:rsid w:val="00930828"/>
    <w:rsid w:val="0093084A"/>
    <w:rsid w:val="00930AC9"/>
    <w:rsid w:val="00930FDE"/>
    <w:rsid w:val="0093145A"/>
    <w:rsid w:val="0093150F"/>
    <w:rsid w:val="00931C8B"/>
    <w:rsid w:val="00933867"/>
    <w:rsid w:val="00933C8B"/>
    <w:rsid w:val="0093420C"/>
    <w:rsid w:val="0093429F"/>
    <w:rsid w:val="009343A8"/>
    <w:rsid w:val="00934ADD"/>
    <w:rsid w:val="00934FB2"/>
    <w:rsid w:val="00935049"/>
    <w:rsid w:val="00935181"/>
    <w:rsid w:val="00935362"/>
    <w:rsid w:val="0093545B"/>
    <w:rsid w:val="00935545"/>
    <w:rsid w:val="009356C3"/>
    <w:rsid w:val="00935812"/>
    <w:rsid w:val="009358E7"/>
    <w:rsid w:val="00935BED"/>
    <w:rsid w:val="00935EBB"/>
    <w:rsid w:val="0093635D"/>
    <w:rsid w:val="009365F5"/>
    <w:rsid w:val="00936F64"/>
    <w:rsid w:val="0093704A"/>
    <w:rsid w:val="00937315"/>
    <w:rsid w:val="00937865"/>
    <w:rsid w:val="00937B0D"/>
    <w:rsid w:val="009400E5"/>
    <w:rsid w:val="009404D7"/>
    <w:rsid w:val="00940B63"/>
    <w:rsid w:val="00940C9B"/>
    <w:rsid w:val="0094110F"/>
    <w:rsid w:val="009414BB"/>
    <w:rsid w:val="00941638"/>
    <w:rsid w:val="00941CEB"/>
    <w:rsid w:val="00941D13"/>
    <w:rsid w:val="00941F0F"/>
    <w:rsid w:val="00941FD9"/>
    <w:rsid w:val="00941FDF"/>
    <w:rsid w:val="0094208D"/>
    <w:rsid w:val="00942639"/>
    <w:rsid w:val="0094284C"/>
    <w:rsid w:val="00942977"/>
    <w:rsid w:val="00942D76"/>
    <w:rsid w:val="00942D82"/>
    <w:rsid w:val="00943767"/>
    <w:rsid w:val="00943D34"/>
    <w:rsid w:val="00943E9D"/>
    <w:rsid w:val="00944031"/>
    <w:rsid w:val="009442B1"/>
    <w:rsid w:val="00944919"/>
    <w:rsid w:val="00944D44"/>
    <w:rsid w:val="009454C8"/>
    <w:rsid w:val="009456BD"/>
    <w:rsid w:val="0094588C"/>
    <w:rsid w:val="00945D82"/>
    <w:rsid w:val="00945E2A"/>
    <w:rsid w:val="009460AB"/>
    <w:rsid w:val="00946131"/>
    <w:rsid w:val="00946218"/>
    <w:rsid w:val="00946453"/>
    <w:rsid w:val="00946571"/>
    <w:rsid w:val="009469BE"/>
    <w:rsid w:val="00946B0E"/>
    <w:rsid w:val="00946E00"/>
    <w:rsid w:val="00946EA2"/>
    <w:rsid w:val="009475A3"/>
    <w:rsid w:val="0094760F"/>
    <w:rsid w:val="00947B3F"/>
    <w:rsid w:val="0095003D"/>
    <w:rsid w:val="0095018F"/>
    <w:rsid w:val="009502DE"/>
    <w:rsid w:val="0095033F"/>
    <w:rsid w:val="009509BB"/>
    <w:rsid w:val="00950EC1"/>
    <w:rsid w:val="00951613"/>
    <w:rsid w:val="009519D6"/>
    <w:rsid w:val="00951B4F"/>
    <w:rsid w:val="0095212B"/>
    <w:rsid w:val="009521C7"/>
    <w:rsid w:val="009521F0"/>
    <w:rsid w:val="0095266F"/>
    <w:rsid w:val="00952DA7"/>
    <w:rsid w:val="0095300A"/>
    <w:rsid w:val="00953052"/>
    <w:rsid w:val="0095313C"/>
    <w:rsid w:val="009536DB"/>
    <w:rsid w:val="0095437C"/>
    <w:rsid w:val="00954549"/>
    <w:rsid w:val="00954694"/>
    <w:rsid w:val="00954A5E"/>
    <w:rsid w:val="00954A74"/>
    <w:rsid w:val="009550F6"/>
    <w:rsid w:val="009551E7"/>
    <w:rsid w:val="009552CF"/>
    <w:rsid w:val="009555F4"/>
    <w:rsid w:val="00955791"/>
    <w:rsid w:val="00955AD6"/>
    <w:rsid w:val="00955ADA"/>
    <w:rsid w:val="00955B66"/>
    <w:rsid w:val="00955C75"/>
    <w:rsid w:val="00955CA8"/>
    <w:rsid w:val="00955FDA"/>
    <w:rsid w:val="00956097"/>
    <w:rsid w:val="009564A4"/>
    <w:rsid w:val="00956828"/>
    <w:rsid w:val="00956BFC"/>
    <w:rsid w:val="00956C2C"/>
    <w:rsid w:val="00957599"/>
    <w:rsid w:val="00957A78"/>
    <w:rsid w:val="00957AEB"/>
    <w:rsid w:val="00957EF8"/>
    <w:rsid w:val="00960399"/>
    <w:rsid w:val="00960562"/>
    <w:rsid w:val="009607F7"/>
    <w:rsid w:val="009608AB"/>
    <w:rsid w:val="00960BEC"/>
    <w:rsid w:val="009612F4"/>
    <w:rsid w:val="00961AEF"/>
    <w:rsid w:val="00961D23"/>
    <w:rsid w:val="00961E63"/>
    <w:rsid w:val="00961EC6"/>
    <w:rsid w:val="009620E8"/>
    <w:rsid w:val="0096231F"/>
    <w:rsid w:val="00962393"/>
    <w:rsid w:val="00962606"/>
    <w:rsid w:val="0096297C"/>
    <w:rsid w:val="00962ABF"/>
    <w:rsid w:val="00962CA8"/>
    <w:rsid w:val="00962DE0"/>
    <w:rsid w:val="009631F8"/>
    <w:rsid w:val="00963616"/>
    <w:rsid w:val="00964066"/>
    <w:rsid w:val="0096429E"/>
    <w:rsid w:val="0096473D"/>
    <w:rsid w:val="00964944"/>
    <w:rsid w:val="009649CE"/>
    <w:rsid w:val="009652A2"/>
    <w:rsid w:val="009653F7"/>
    <w:rsid w:val="0096557A"/>
    <w:rsid w:val="00965CA9"/>
    <w:rsid w:val="00965DF2"/>
    <w:rsid w:val="009660A7"/>
    <w:rsid w:val="009662B0"/>
    <w:rsid w:val="00966F20"/>
    <w:rsid w:val="0096715D"/>
    <w:rsid w:val="00967738"/>
    <w:rsid w:val="00967876"/>
    <w:rsid w:val="00967C2E"/>
    <w:rsid w:val="00967D2F"/>
    <w:rsid w:val="0097016C"/>
    <w:rsid w:val="009701AD"/>
    <w:rsid w:val="00970329"/>
    <w:rsid w:val="009705F5"/>
    <w:rsid w:val="00970C23"/>
    <w:rsid w:val="00970E3B"/>
    <w:rsid w:val="00970F92"/>
    <w:rsid w:val="009712AA"/>
    <w:rsid w:val="00971408"/>
    <w:rsid w:val="0097171B"/>
    <w:rsid w:val="00971997"/>
    <w:rsid w:val="00971B6D"/>
    <w:rsid w:val="00971C69"/>
    <w:rsid w:val="00971C8B"/>
    <w:rsid w:val="00971CDC"/>
    <w:rsid w:val="00971D4E"/>
    <w:rsid w:val="00972287"/>
    <w:rsid w:val="009722E5"/>
    <w:rsid w:val="00972316"/>
    <w:rsid w:val="009725D6"/>
    <w:rsid w:val="00972B58"/>
    <w:rsid w:val="00972C70"/>
    <w:rsid w:val="0097305F"/>
    <w:rsid w:val="009732F8"/>
    <w:rsid w:val="009736CE"/>
    <w:rsid w:val="00973750"/>
    <w:rsid w:val="00973948"/>
    <w:rsid w:val="00973ACD"/>
    <w:rsid w:val="00973EB0"/>
    <w:rsid w:val="009747A7"/>
    <w:rsid w:val="00974993"/>
    <w:rsid w:val="00974C4C"/>
    <w:rsid w:val="00974C55"/>
    <w:rsid w:val="00974E09"/>
    <w:rsid w:val="009751ED"/>
    <w:rsid w:val="0097545F"/>
    <w:rsid w:val="0097576B"/>
    <w:rsid w:val="0097583A"/>
    <w:rsid w:val="00975B0D"/>
    <w:rsid w:val="00975BAE"/>
    <w:rsid w:val="00975DC8"/>
    <w:rsid w:val="00975DFE"/>
    <w:rsid w:val="00975FC7"/>
    <w:rsid w:val="009763AE"/>
    <w:rsid w:val="009763F7"/>
    <w:rsid w:val="00976684"/>
    <w:rsid w:val="009767F0"/>
    <w:rsid w:val="00976966"/>
    <w:rsid w:val="0097697C"/>
    <w:rsid w:val="009769B0"/>
    <w:rsid w:val="0097743F"/>
    <w:rsid w:val="00977EB4"/>
    <w:rsid w:val="0098009A"/>
    <w:rsid w:val="009800F4"/>
    <w:rsid w:val="009803DC"/>
    <w:rsid w:val="0098117F"/>
    <w:rsid w:val="009813E9"/>
    <w:rsid w:val="0098140D"/>
    <w:rsid w:val="009815DB"/>
    <w:rsid w:val="009817B9"/>
    <w:rsid w:val="00981D04"/>
    <w:rsid w:val="00982111"/>
    <w:rsid w:val="0098242C"/>
    <w:rsid w:val="009824CF"/>
    <w:rsid w:val="009825FF"/>
    <w:rsid w:val="009826EB"/>
    <w:rsid w:val="009827A8"/>
    <w:rsid w:val="009827C8"/>
    <w:rsid w:val="009828D4"/>
    <w:rsid w:val="00982A3B"/>
    <w:rsid w:val="00982C51"/>
    <w:rsid w:val="00982DC4"/>
    <w:rsid w:val="00982F55"/>
    <w:rsid w:val="009832A6"/>
    <w:rsid w:val="009834DF"/>
    <w:rsid w:val="009835CB"/>
    <w:rsid w:val="00983757"/>
    <w:rsid w:val="00983784"/>
    <w:rsid w:val="009838EF"/>
    <w:rsid w:val="00983966"/>
    <w:rsid w:val="00983B59"/>
    <w:rsid w:val="00983C4A"/>
    <w:rsid w:val="00983CFF"/>
    <w:rsid w:val="009840AC"/>
    <w:rsid w:val="00984482"/>
    <w:rsid w:val="00984589"/>
    <w:rsid w:val="0098483A"/>
    <w:rsid w:val="00984840"/>
    <w:rsid w:val="009849B7"/>
    <w:rsid w:val="00984D9A"/>
    <w:rsid w:val="009850AB"/>
    <w:rsid w:val="009854C4"/>
    <w:rsid w:val="009858B6"/>
    <w:rsid w:val="00985A76"/>
    <w:rsid w:val="00985A7E"/>
    <w:rsid w:val="00985ECA"/>
    <w:rsid w:val="00986157"/>
    <w:rsid w:val="00986A5C"/>
    <w:rsid w:val="00987342"/>
    <w:rsid w:val="009874B0"/>
    <w:rsid w:val="00987963"/>
    <w:rsid w:val="00987C43"/>
    <w:rsid w:val="00987D7A"/>
    <w:rsid w:val="00987E60"/>
    <w:rsid w:val="00990243"/>
    <w:rsid w:val="0099024D"/>
    <w:rsid w:val="00990546"/>
    <w:rsid w:val="0099054E"/>
    <w:rsid w:val="0099078F"/>
    <w:rsid w:val="00990CF6"/>
    <w:rsid w:val="009910CC"/>
    <w:rsid w:val="009911F6"/>
    <w:rsid w:val="00991324"/>
    <w:rsid w:val="00991996"/>
    <w:rsid w:val="00991DFF"/>
    <w:rsid w:val="00991EE0"/>
    <w:rsid w:val="00991FCB"/>
    <w:rsid w:val="009920D8"/>
    <w:rsid w:val="0099257E"/>
    <w:rsid w:val="0099270A"/>
    <w:rsid w:val="009930AF"/>
    <w:rsid w:val="00993333"/>
    <w:rsid w:val="009933EC"/>
    <w:rsid w:val="00993CF9"/>
    <w:rsid w:val="00993EC9"/>
    <w:rsid w:val="00994298"/>
    <w:rsid w:val="009946B4"/>
    <w:rsid w:val="00994B61"/>
    <w:rsid w:val="0099534C"/>
    <w:rsid w:val="00995564"/>
    <w:rsid w:val="0099570D"/>
    <w:rsid w:val="00995A42"/>
    <w:rsid w:val="00995ACC"/>
    <w:rsid w:val="009963DB"/>
    <w:rsid w:val="0099686A"/>
    <w:rsid w:val="00996890"/>
    <w:rsid w:val="00996BBC"/>
    <w:rsid w:val="00996E34"/>
    <w:rsid w:val="00996EA9"/>
    <w:rsid w:val="00996F23"/>
    <w:rsid w:val="009977AF"/>
    <w:rsid w:val="00997A62"/>
    <w:rsid w:val="009A00E3"/>
    <w:rsid w:val="009A0861"/>
    <w:rsid w:val="009A090C"/>
    <w:rsid w:val="009A0AD9"/>
    <w:rsid w:val="009A0D82"/>
    <w:rsid w:val="009A13F5"/>
    <w:rsid w:val="009A19E3"/>
    <w:rsid w:val="009A1A18"/>
    <w:rsid w:val="009A1ACD"/>
    <w:rsid w:val="009A1E2C"/>
    <w:rsid w:val="009A200A"/>
    <w:rsid w:val="009A20B0"/>
    <w:rsid w:val="009A220C"/>
    <w:rsid w:val="009A2738"/>
    <w:rsid w:val="009A2EE5"/>
    <w:rsid w:val="009A3AEF"/>
    <w:rsid w:val="009A3BD5"/>
    <w:rsid w:val="009A3CF8"/>
    <w:rsid w:val="009A4121"/>
    <w:rsid w:val="009A4408"/>
    <w:rsid w:val="009A48FC"/>
    <w:rsid w:val="009A55AD"/>
    <w:rsid w:val="009A56D6"/>
    <w:rsid w:val="009A59EF"/>
    <w:rsid w:val="009A606A"/>
    <w:rsid w:val="009A60C5"/>
    <w:rsid w:val="009A6960"/>
    <w:rsid w:val="009A6F0D"/>
    <w:rsid w:val="009A77AA"/>
    <w:rsid w:val="009A7A55"/>
    <w:rsid w:val="009A7D77"/>
    <w:rsid w:val="009A7FF8"/>
    <w:rsid w:val="009B037C"/>
    <w:rsid w:val="009B071D"/>
    <w:rsid w:val="009B080E"/>
    <w:rsid w:val="009B086F"/>
    <w:rsid w:val="009B0908"/>
    <w:rsid w:val="009B0AC6"/>
    <w:rsid w:val="009B0DBE"/>
    <w:rsid w:val="009B1015"/>
    <w:rsid w:val="009B12D5"/>
    <w:rsid w:val="009B1C4D"/>
    <w:rsid w:val="009B1CF9"/>
    <w:rsid w:val="009B211F"/>
    <w:rsid w:val="009B22B0"/>
    <w:rsid w:val="009B251B"/>
    <w:rsid w:val="009B266D"/>
    <w:rsid w:val="009B27E1"/>
    <w:rsid w:val="009B2C79"/>
    <w:rsid w:val="009B2E9A"/>
    <w:rsid w:val="009B2ECF"/>
    <w:rsid w:val="009B3397"/>
    <w:rsid w:val="009B347B"/>
    <w:rsid w:val="009B3540"/>
    <w:rsid w:val="009B3B4E"/>
    <w:rsid w:val="009B4219"/>
    <w:rsid w:val="009B4552"/>
    <w:rsid w:val="009B4677"/>
    <w:rsid w:val="009B47F9"/>
    <w:rsid w:val="009B4A3A"/>
    <w:rsid w:val="009B4D86"/>
    <w:rsid w:val="009B4D98"/>
    <w:rsid w:val="009B51BE"/>
    <w:rsid w:val="009B55E2"/>
    <w:rsid w:val="009B56D0"/>
    <w:rsid w:val="009B5A78"/>
    <w:rsid w:val="009B6231"/>
    <w:rsid w:val="009B6455"/>
    <w:rsid w:val="009B673B"/>
    <w:rsid w:val="009B6B60"/>
    <w:rsid w:val="009B6D45"/>
    <w:rsid w:val="009B6EAC"/>
    <w:rsid w:val="009B71EF"/>
    <w:rsid w:val="009B7697"/>
    <w:rsid w:val="009B79FE"/>
    <w:rsid w:val="009B7A20"/>
    <w:rsid w:val="009B7AE0"/>
    <w:rsid w:val="009B7F34"/>
    <w:rsid w:val="009C079C"/>
    <w:rsid w:val="009C0D63"/>
    <w:rsid w:val="009C1391"/>
    <w:rsid w:val="009C1451"/>
    <w:rsid w:val="009C15BD"/>
    <w:rsid w:val="009C1EB0"/>
    <w:rsid w:val="009C1FD6"/>
    <w:rsid w:val="009C1FF4"/>
    <w:rsid w:val="009C2221"/>
    <w:rsid w:val="009C266C"/>
    <w:rsid w:val="009C286B"/>
    <w:rsid w:val="009C29E4"/>
    <w:rsid w:val="009C3175"/>
    <w:rsid w:val="009C318F"/>
    <w:rsid w:val="009C3428"/>
    <w:rsid w:val="009C347E"/>
    <w:rsid w:val="009C35F1"/>
    <w:rsid w:val="009C3ACE"/>
    <w:rsid w:val="009C40A8"/>
    <w:rsid w:val="009C41AB"/>
    <w:rsid w:val="009C4843"/>
    <w:rsid w:val="009C4B1C"/>
    <w:rsid w:val="009C4EA8"/>
    <w:rsid w:val="009C51CF"/>
    <w:rsid w:val="009C546F"/>
    <w:rsid w:val="009C5F41"/>
    <w:rsid w:val="009C5FA4"/>
    <w:rsid w:val="009C6174"/>
    <w:rsid w:val="009C6682"/>
    <w:rsid w:val="009C6E4D"/>
    <w:rsid w:val="009C7097"/>
    <w:rsid w:val="009C70BA"/>
    <w:rsid w:val="009C70E4"/>
    <w:rsid w:val="009C73B2"/>
    <w:rsid w:val="009C77FA"/>
    <w:rsid w:val="009D03C2"/>
    <w:rsid w:val="009D0D9C"/>
    <w:rsid w:val="009D1445"/>
    <w:rsid w:val="009D1459"/>
    <w:rsid w:val="009D1B0C"/>
    <w:rsid w:val="009D1D39"/>
    <w:rsid w:val="009D2042"/>
    <w:rsid w:val="009D229C"/>
    <w:rsid w:val="009D25B2"/>
    <w:rsid w:val="009D2661"/>
    <w:rsid w:val="009D26B5"/>
    <w:rsid w:val="009D2A51"/>
    <w:rsid w:val="009D2ADE"/>
    <w:rsid w:val="009D2D29"/>
    <w:rsid w:val="009D2DEC"/>
    <w:rsid w:val="009D3146"/>
    <w:rsid w:val="009D3165"/>
    <w:rsid w:val="009D325D"/>
    <w:rsid w:val="009D3334"/>
    <w:rsid w:val="009D3351"/>
    <w:rsid w:val="009D34B6"/>
    <w:rsid w:val="009D36C5"/>
    <w:rsid w:val="009D3828"/>
    <w:rsid w:val="009D38D0"/>
    <w:rsid w:val="009D4333"/>
    <w:rsid w:val="009D458E"/>
    <w:rsid w:val="009D4858"/>
    <w:rsid w:val="009D485B"/>
    <w:rsid w:val="009D487F"/>
    <w:rsid w:val="009D4BF9"/>
    <w:rsid w:val="009D5037"/>
    <w:rsid w:val="009D5247"/>
    <w:rsid w:val="009D5338"/>
    <w:rsid w:val="009D5635"/>
    <w:rsid w:val="009D594E"/>
    <w:rsid w:val="009D59CB"/>
    <w:rsid w:val="009D5A23"/>
    <w:rsid w:val="009D5BA3"/>
    <w:rsid w:val="009D5BBE"/>
    <w:rsid w:val="009D5C51"/>
    <w:rsid w:val="009D5D1D"/>
    <w:rsid w:val="009D5DDE"/>
    <w:rsid w:val="009D731B"/>
    <w:rsid w:val="009D766A"/>
    <w:rsid w:val="009D7698"/>
    <w:rsid w:val="009D7A9C"/>
    <w:rsid w:val="009D7B9F"/>
    <w:rsid w:val="009E0176"/>
    <w:rsid w:val="009E02D9"/>
    <w:rsid w:val="009E0796"/>
    <w:rsid w:val="009E0859"/>
    <w:rsid w:val="009E0870"/>
    <w:rsid w:val="009E0A1D"/>
    <w:rsid w:val="009E0C45"/>
    <w:rsid w:val="009E1070"/>
    <w:rsid w:val="009E1342"/>
    <w:rsid w:val="009E166A"/>
    <w:rsid w:val="009E1A90"/>
    <w:rsid w:val="009E1AD4"/>
    <w:rsid w:val="009E1C46"/>
    <w:rsid w:val="009E2388"/>
    <w:rsid w:val="009E2717"/>
    <w:rsid w:val="009E27C6"/>
    <w:rsid w:val="009E294F"/>
    <w:rsid w:val="009E2AA0"/>
    <w:rsid w:val="009E2CCB"/>
    <w:rsid w:val="009E3540"/>
    <w:rsid w:val="009E3784"/>
    <w:rsid w:val="009E37D1"/>
    <w:rsid w:val="009E3869"/>
    <w:rsid w:val="009E389F"/>
    <w:rsid w:val="009E3A33"/>
    <w:rsid w:val="009E3BDE"/>
    <w:rsid w:val="009E3DB5"/>
    <w:rsid w:val="009E3DDA"/>
    <w:rsid w:val="009E4046"/>
    <w:rsid w:val="009E4218"/>
    <w:rsid w:val="009E440E"/>
    <w:rsid w:val="009E442D"/>
    <w:rsid w:val="009E458D"/>
    <w:rsid w:val="009E4754"/>
    <w:rsid w:val="009E49B3"/>
    <w:rsid w:val="009E4ABB"/>
    <w:rsid w:val="009E4E8B"/>
    <w:rsid w:val="009E4EE5"/>
    <w:rsid w:val="009E5652"/>
    <w:rsid w:val="009E59E9"/>
    <w:rsid w:val="009E5B35"/>
    <w:rsid w:val="009E5E41"/>
    <w:rsid w:val="009E5F92"/>
    <w:rsid w:val="009E6228"/>
    <w:rsid w:val="009E65C6"/>
    <w:rsid w:val="009E668D"/>
    <w:rsid w:val="009E6A3F"/>
    <w:rsid w:val="009E6BCC"/>
    <w:rsid w:val="009E6D37"/>
    <w:rsid w:val="009E6F75"/>
    <w:rsid w:val="009E703D"/>
    <w:rsid w:val="009E707D"/>
    <w:rsid w:val="009E7335"/>
    <w:rsid w:val="009E74F5"/>
    <w:rsid w:val="009E77E7"/>
    <w:rsid w:val="009E7FC7"/>
    <w:rsid w:val="009E7FEE"/>
    <w:rsid w:val="009F019A"/>
    <w:rsid w:val="009F01A9"/>
    <w:rsid w:val="009F03C7"/>
    <w:rsid w:val="009F063F"/>
    <w:rsid w:val="009F06BD"/>
    <w:rsid w:val="009F0E03"/>
    <w:rsid w:val="009F0F31"/>
    <w:rsid w:val="009F1682"/>
    <w:rsid w:val="009F1ABF"/>
    <w:rsid w:val="009F1CBB"/>
    <w:rsid w:val="009F1DB9"/>
    <w:rsid w:val="009F1F08"/>
    <w:rsid w:val="009F20C0"/>
    <w:rsid w:val="009F2214"/>
    <w:rsid w:val="009F22BF"/>
    <w:rsid w:val="009F24A2"/>
    <w:rsid w:val="009F24FB"/>
    <w:rsid w:val="009F2637"/>
    <w:rsid w:val="009F2CF3"/>
    <w:rsid w:val="009F2FD3"/>
    <w:rsid w:val="009F3273"/>
    <w:rsid w:val="009F34F2"/>
    <w:rsid w:val="009F38CB"/>
    <w:rsid w:val="009F3FBF"/>
    <w:rsid w:val="009F4119"/>
    <w:rsid w:val="009F55E5"/>
    <w:rsid w:val="009F585F"/>
    <w:rsid w:val="009F6106"/>
    <w:rsid w:val="009F6302"/>
    <w:rsid w:val="009F6927"/>
    <w:rsid w:val="009F6928"/>
    <w:rsid w:val="009F6B10"/>
    <w:rsid w:val="009F6C5B"/>
    <w:rsid w:val="009F6CDF"/>
    <w:rsid w:val="009F71EC"/>
    <w:rsid w:val="009F72C2"/>
    <w:rsid w:val="009F7683"/>
    <w:rsid w:val="009F7F0B"/>
    <w:rsid w:val="00A001A3"/>
    <w:rsid w:val="00A00304"/>
    <w:rsid w:val="00A0072A"/>
    <w:rsid w:val="00A00731"/>
    <w:rsid w:val="00A00779"/>
    <w:rsid w:val="00A007FB"/>
    <w:rsid w:val="00A00CB7"/>
    <w:rsid w:val="00A01022"/>
    <w:rsid w:val="00A0155F"/>
    <w:rsid w:val="00A01651"/>
    <w:rsid w:val="00A0171A"/>
    <w:rsid w:val="00A0190B"/>
    <w:rsid w:val="00A02117"/>
    <w:rsid w:val="00A02728"/>
    <w:rsid w:val="00A0290E"/>
    <w:rsid w:val="00A02B57"/>
    <w:rsid w:val="00A02C67"/>
    <w:rsid w:val="00A02C86"/>
    <w:rsid w:val="00A02E05"/>
    <w:rsid w:val="00A02EEA"/>
    <w:rsid w:val="00A0303B"/>
    <w:rsid w:val="00A03A39"/>
    <w:rsid w:val="00A04AEE"/>
    <w:rsid w:val="00A05492"/>
    <w:rsid w:val="00A05C29"/>
    <w:rsid w:val="00A0637F"/>
    <w:rsid w:val="00A06429"/>
    <w:rsid w:val="00A06480"/>
    <w:rsid w:val="00A065FB"/>
    <w:rsid w:val="00A06A8B"/>
    <w:rsid w:val="00A06EA0"/>
    <w:rsid w:val="00A06F89"/>
    <w:rsid w:val="00A07471"/>
    <w:rsid w:val="00A07C0C"/>
    <w:rsid w:val="00A07E58"/>
    <w:rsid w:val="00A07FB5"/>
    <w:rsid w:val="00A10210"/>
    <w:rsid w:val="00A10223"/>
    <w:rsid w:val="00A10254"/>
    <w:rsid w:val="00A103B0"/>
    <w:rsid w:val="00A106C2"/>
    <w:rsid w:val="00A106F5"/>
    <w:rsid w:val="00A10C45"/>
    <w:rsid w:val="00A10DD8"/>
    <w:rsid w:val="00A10EB7"/>
    <w:rsid w:val="00A1108C"/>
    <w:rsid w:val="00A11883"/>
    <w:rsid w:val="00A11C77"/>
    <w:rsid w:val="00A1242C"/>
    <w:rsid w:val="00A124B0"/>
    <w:rsid w:val="00A12560"/>
    <w:rsid w:val="00A12692"/>
    <w:rsid w:val="00A1275A"/>
    <w:rsid w:val="00A12891"/>
    <w:rsid w:val="00A138A3"/>
    <w:rsid w:val="00A1391F"/>
    <w:rsid w:val="00A13A26"/>
    <w:rsid w:val="00A13C3F"/>
    <w:rsid w:val="00A14355"/>
    <w:rsid w:val="00A143B9"/>
    <w:rsid w:val="00A143CA"/>
    <w:rsid w:val="00A146CB"/>
    <w:rsid w:val="00A14D4D"/>
    <w:rsid w:val="00A14F56"/>
    <w:rsid w:val="00A15122"/>
    <w:rsid w:val="00A151E7"/>
    <w:rsid w:val="00A1566F"/>
    <w:rsid w:val="00A15816"/>
    <w:rsid w:val="00A15D5A"/>
    <w:rsid w:val="00A1666A"/>
    <w:rsid w:val="00A16802"/>
    <w:rsid w:val="00A16A4B"/>
    <w:rsid w:val="00A16CC6"/>
    <w:rsid w:val="00A16DCA"/>
    <w:rsid w:val="00A16F06"/>
    <w:rsid w:val="00A16FDD"/>
    <w:rsid w:val="00A1701F"/>
    <w:rsid w:val="00A17316"/>
    <w:rsid w:val="00A179A0"/>
    <w:rsid w:val="00A17FDB"/>
    <w:rsid w:val="00A2007D"/>
    <w:rsid w:val="00A201E7"/>
    <w:rsid w:val="00A2028C"/>
    <w:rsid w:val="00A20965"/>
    <w:rsid w:val="00A2099A"/>
    <w:rsid w:val="00A20BCD"/>
    <w:rsid w:val="00A20EC4"/>
    <w:rsid w:val="00A21438"/>
    <w:rsid w:val="00A21974"/>
    <w:rsid w:val="00A2250E"/>
    <w:rsid w:val="00A22905"/>
    <w:rsid w:val="00A22A1F"/>
    <w:rsid w:val="00A22C64"/>
    <w:rsid w:val="00A22EB9"/>
    <w:rsid w:val="00A22FF2"/>
    <w:rsid w:val="00A232BA"/>
    <w:rsid w:val="00A23585"/>
    <w:rsid w:val="00A2370D"/>
    <w:rsid w:val="00A2370F"/>
    <w:rsid w:val="00A23AC4"/>
    <w:rsid w:val="00A23C14"/>
    <w:rsid w:val="00A23F3F"/>
    <w:rsid w:val="00A23F9D"/>
    <w:rsid w:val="00A242C9"/>
    <w:rsid w:val="00A242ED"/>
    <w:rsid w:val="00A24C33"/>
    <w:rsid w:val="00A24EB0"/>
    <w:rsid w:val="00A24F8A"/>
    <w:rsid w:val="00A253A2"/>
    <w:rsid w:val="00A2564A"/>
    <w:rsid w:val="00A25FF0"/>
    <w:rsid w:val="00A26344"/>
    <w:rsid w:val="00A26BA1"/>
    <w:rsid w:val="00A27283"/>
    <w:rsid w:val="00A2772F"/>
    <w:rsid w:val="00A277F4"/>
    <w:rsid w:val="00A2788C"/>
    <w:rsid w:val="00A279C6"/>
    <w:rsid w:val="00A27BB2"/>
    <w:rsid w:val="00A30A7E"/>
    <w:rsid w:val="00A30C9F"/>
    <w:rsid w:val="00A30D00"/>
    <w:rsid w:val="00A310E9"/>
    <w:rsid w:val="00A3139C"/>
    <w:rsid w:val="00A3187B"/>
    <w:rsid w:val="00A31FA1"/>
    <w:rsid w:val="00A3219B"/>
    <w:rsid w:val="00A32385"/>
    <w:rsid w:val="00A32CBF"/>
    <w:rsid w:val="00A32D6E"/>
    <w:rsid w:val="00A32FDE"/>
    <w:rsid w:val="00A32FEF"/>
    <w:rsid w:val="00A33644"/>
    <w:rsid w:val="00A33D08"/>
    <w:rsid w:val="00A3401A"/>
    <w:rsid w:val="00A34212"/>
    <w:rsid w:val="00A34365"/>
    <w:rsid w:val="00A3464A"/>
    <w:rsid w:val="00A34D5A"/>
    <w:rsid w:val="00A35088"/>
    <w:rsid w:val="00A352F6"/>
    <w:rsid w:val="00A3566E"/>
    <w:rsid w:val="00A358FC"/>
    <w:rsid w:val="00A35913"/>
    <w:rsid w:val="00A359D8"/>
    <w:rsid w:val="00A35AE0"/>
    <w:rsid w:val="00A35C81"/>
    <w:rsid w:val="00A35C88"/>
    <w:rsid w:val="00A35DC8"/>
    <w:rsid w:val="00A35E50"/>
    <w:rsid w:val="00A35EB5"/>
    <w:rsid w:val="00A363BA"/>
    <w:rsid w:val="00A36665"/>
    <w:rsid w:val="00A36735"/>
    <w:rsid w:val="00A367F3"/>
    <w:rsid w:val="00A368B3"/>
    <w:rsid w:val="00A3695C"/>
    <w:rsid w:val="00A36C53"/>
    <w:rsid w:val="00A36D19"/>
    <w:rsid w:val="00A36DA4"/>
    <w:rsid w:val="00A374CF"/>
    <w:rsid w:val="00A378FA"/>
    <w:rsid w:val="00A379BE"/>
    <w:rsid w:val="00A37A93"/>
    <w:rsid w:val="00A37C91"/>
    <w:rsid w:val="00A37F68"/>
    <w:rsid w:val="00A400A8"/>
    <w:rsid w:val="00A40243"/>
    <w:rsid w:val="00A403EC"/>
    <w:rsid w:val="00A4040A"/>
    <w:rsid w:val="00A407EB"/>
    <w:rsid w:val="00A40838"/>
    <w:rsid w:val="00A40866"/>
    <w:rsid w:val="00A4088C"/>
    <w:rsid w:val="00A40B48"/>
    <w:rsid w:val="00A40CAB"/>
    <w:rsid w:val="00A40DE5"/>
    <w:rsid w:val="00A40E9E"/>
    <w:rsid w:val="00A40F46"/>
    <w:rsid w:val="00A41AA2"/>
    <w:rsid w:val="00A4210E"/>
    <w:rsid w:val="00A4292B"/>
    <w:rsid w:val="00A4316B"/>
    <w:rsid w:val="00A43380"/>
    <w:rsid w:val="00A4343F"/>
    <w:rsid w:val="00A4355E"/>
    <w:rsid w:val="00A43834"/>
    <w:rsid w:val="00A43F46"/>
    <w:rsid w:val="00A442CE"/>
    <w:rsid w:val="00A44309"/>
    <w:rsid w:val="00A44413"/>
    <w:rsid w:val="00A44A3C"/>
    <w:rsid w:val="00A44ABB"/>
    <w:rsid w:val="00A44C3B"/>
    <w:rsid w:val="00A44CDF"/>
    <w:rsid w:val="00A4509A"/>
    <w:rsid w:val="00A4550F"/>
    <w:rsid w:val="00A45926"/>
    <w:rsid w:val="00A45C2A"/>
    <w:rsid w:val="00A45DB9"/>
    <w:rsid w:val="00A46703"/>
    <w:rsid w:val="00A469FE"/>
    <w:rsid w:val="00A46CBF"/>
    <w:rsid w:val="00A46EDA"/>
    <w:rsid w:val="00A4707F"/>
    <w:rsid w:val="00A47152"/>
    <w:rsid w:val="00A47352"/>
    <w:rsid w:val="00A473E4"/>
    <w:rsid w:val="00A473F0"/>
    <w:rsid w:val="00A4743B"/>
    <w:rsid w:val="00A47502"/>
    <w:rsid w:val="00A4763A"/>
    <w:rsid w:val="00A478B4"/>
    <w:rsid w:val="00A47FE6"/>
    <w:rsid w:val="00A47FEB"/>
    <w:rsid w:val="00A50660"/>
    <w:rsid w:val="00A5077B"/>
    <w:rsid w:val="00A51C65"/>
    <w:rsid w:val="00A51DB3"/>
    <w:rsid w:val="00A51F35"/>
    <w:rsid w:val="00A5215D"/>
    <w:rsid w:val="00A52160"/>
    <w:rsid w:val="00A52D2B"/>
    <w:rsid w:val="00A52DD9"/>
    <w:rsid w:val="00A52F20"/>
    <w:rsid w:val="00A534FA"/>
    <w:rsid w:val="00A537B2"/>
    <w:rsid w:val="00A54209"/>
    <w:rsid w:val="00A54569"/>
    <w:rsid w:val="00A54664"/>
    <w:rsid w:val="00A546FB"/>
    <w:rsid w:val="00A54D73"/>
    <w:rsid w:val="00A557B8"/>
    <w:rsid w:val="00A55941"/>
    <w:rsid w:val="00A55AF7"/>
    <w:rsid w:val="00A55C50"/>
    <w:rsid w:val="00A56392"/>
    <w:rsid w:val="00A565CF"/>
    <w:rsid w:val="00A566CB"/>
    <w:rsid w:val="00A5686C"/>
    <w:rsid w:val="00A569D3"/>
    <w:rsid w:val="00A56AC9"/>
    <w:rsid w:val="00A5745A"/>
    <w:rsid w:val="00A57532"/>
    <w:rsid w:val="00A60378"/>
    <w:rsid w:val="00A603B9"/>
    <w:rsid w:val="00A603FE"/>
    <w:rsid w:val="00A60920"/>
    <w:rsid w:val="00A60D33"/>
    <w:rsid w:val="00A6110A"/>
    <w:rsid w:val="00A61E33"/>
    <w:rsid w:val="00A61E8F"/>
    <w:rsid w:val="00A61F63"/>
    <w:rsid w:val="00A62216"/>
    <w:rsid w:val="00A62C26"/>
    <w:rsid w:val="00A62CAC"/>
    <w:rsid w:val="00A633C5"/>
    <w:rsid w:val="00A63945"/>
    <w:rsid w:val="00A63A78"/>
    <w:rsid w:val="00A63B97"/>
    <w:rsid w:val="00A63EDB"/>
    <w:rsid w:val="00A6409A"/>
    <w:rsid w:val="00A64216"/>
    <w:rsid w:val="00A64730"/>
    <w:rsid w:val="00A64C6B"/>
    <w:rsid w:val="00A64E0C"/>
    <w:rsid w:val="00A64E37"/>
    <w:rsid w:val="00A6584C"/>
    <w:rsid w:val="00A659CA"/>
    <w:rsid w:val="00A65A9B"/>
    <w:rsid w:val="00A65DCE"/>
    <w:rsid w:val="00A6617B"/>
    <w:rsid w:val="00A66443"/>
    <w:rsid w:val="00A665CF"/>
    <w:rsid w:val="00A667CB"/>
    <w:rsid w:val="00A66A6B"/>
    <w:rsid w:val="00A66C35"/>
    <w:rsid w:val="00A66C42"/>
    <w:rsid w:val="00A66EBF"/>
    <w:rsid w:val="00A671F8"/>
    <w:rsid w:val="00A6773E"/>
    <w:rsid w:val="00A677B5"/>
    <w:rsid w:val="00A67DB7"/>
    <w:rsid w:val="00A70237"/>
    <w:rsid w:val="00A70265"/>
    <w:rsid w:val="00A703D9"/>
    <w:rsid w:val="00A706DE"/>
    <w:rsid w:val="00A706EE"/>
    <w:rsid w:val="00A70ACA"/>
    <w:rsid w:val="00A70B17"/>
    <w:rsid w:val="00A70EEC"/>
    <w:rsid w:val="00A71455"/>
    <w:rsid w:val="00A714A4"/>
    <w:rsid w:val="00A715A1"/>
    <w:rsid w:val="00A717FF"/>
    <w:rsid w:val="00A71994"/>
    <w:rsid w:val="00A71C1F"/>
    <w:rsid w:val="00A71D91"/>
    <w:rsid w:val="00A71DEC"/>
    <w:rsid w:val="00A71F79"/>
    <w:rsid w:val="00A71FBA"/>
    <w:rsid w:val="00A726E9"/>
    <w:rsid w:val="00A72AAC"/>
    <w:rsid w:val="00A730CA"/>
    <w:rsid w:val="00A734E8"/>
    <w:rsid w:val="00A735B0"/>
    <w:rsid w:val="00A735ED"/>
    <w:rsid w:val="00A73705"/>
    <w:rsid w:val="00A73FAB"/>
    <w:rsid w:val="00A7421B"/>
    <w:rsid w:val="00A74482"/>
    <w:rsid w:val="00A74579"/>
    <w:rsid w:val="00A745A6"/>
    <w:rsid w:val="00A74876"/>
    <w:rsid w:val="00A74998"/>
    <w:rsid w:val="00A74C62"/>
    <w:rsid w:val="00A75497"/>
    <w:rsid w:val="00A7554E"/>
    <w:rsid w:val="00A75893"/>
    <w:rsid w:val="00A75AFB"/>
    <w:rsid w:val="00A75FD0"/>
    <w:rsid w:val="00A7677F"/>
    <w:rsid w:val="00A76F66"/>
    <w:rsid w:val="00A76F96"/>
    <w:rsid w:val="00A76FE5"/>
    <w:rsid w:val="00A772C7"/>
    <w:rsid w:val="00A7741C"/>
    <w:rsid w:val="00A77A64"/>
    <w:rsid w:val="00A80294"/>
    <w:rsid w:val="00A80700"/>
    <w:rsid w:val="00A80C68"/>
    <w:rsid w:val="00A80D3B"/>
    <w:rsid w:val="00A80E0E"/>
    <w:rsid w:val="00A8110C"/>
    <w:rsid w:val="00A8130A"/>
    <w:rsid w:val="00A81524"/>
    <w:rsid w:val="00A81750"/>
    <w:rsid w:val="00A81896"/>
    <w:rsid w:val="00A818EC"/>
    <w:rsid w:val="00A81A37"/>
    <w:rsid w:val="00A81BED"/>
    <w:rsid w:val="00A81EE6"/>
    <w:rsid w:val="00A81FC6"/>
    <w:rsid w:val="00A83092"/>
    <w:rsid w:val="00A8363F"/>
    <w:rsid w:val="00A838B0"/>
    <w:rsid w:val="00A8399B"/>
    <w:rsid w:val="00A83F7B"/>
    <w:rsid w:val="00A8473E"/>
    <w:rsid w:val="00A847EB"/>
    <w:rsid w:val="00A84E40"/>
    <w:rsid w:val="00A85068"/>
    <w:rsid w:val="00A850BB"/>
    <w:rsid w:val="00A850E1"/>
    <w:rsid w:val="00A8533A"/>
    <w:rsid w:val="00A853B6"/>
    <w:rsid w:val="00A855F4"/>
    <w:rsid w:val="00A85810"/>
    <w:rsid w:val="00A85C84"/>
    <w:rsid w:val="00A85D4B"/>
    <w:rsid w:val="00A85DDE"/>
    <w:rsid w:val="00A85EDD"/>
    <w:rsid w:val="00A86160"/>
    <w:rsid w:val="00A86370"/>
    <w:rsid w:val="00A865B8"/>
    <w:rsid w:val="00A866BA"/>
    <w:rsid w:val="00A8697B"/>
    <w:rsid w:val="00A86CD4"/>
    <w:rsid w:val="00A8714B"/>
    <w:rsid w:val="00A8743E"/>
    <w:rsid w:val="00A874E2"/>
    <w:rsid w:val="00A87C2C"/>
    <w:rsid w:val="00A87E6B"/>
    <w:rsid w:val="00A900E1"/>
    <w:rsid w:val="00A9043C"/>
    <w:rsid w:val="00A90580"/>
    <w:rsid w:val="00A90991"/>
    <w:rsid w:val="00A909B4"/>
    <w:rsid w:val="00A91036"/>
    <w:rsid w:val="00A91330"/>
    <w:rsid w:val="00A9142B"/>
    <w:rsid w:val="00A9143D"/>
    <w:rsid w:val="00A91962"/>
    <w:rsid w:val="00A919B7"/>
    <w:rsid w:val="00A91ABB"/>
    <w:rsid w:val="00A91AFC"/>
    <w:rsid w:val="00A91C1F"/>
    <w:rsid w:val="00A91DE7"/>
    <w:rsid w:val="00A9210D"/>
    <w:rsid w:val="00A92166"/>
    <w:rsid w:val="00A922C7"/>
    <w:rsid w:val="00A928D1"/>
    <w:rsid w:val="00A92994"/>
    <w:rsid w:val="00A92FE6"/>
    <w:rsid w:val="00A93A20"/>
    <w:rsid w:val="00A94180"/>
    <w:rsid w:val="00A94325"/>
    <w:rsid w:val="00A947F2"/>
    <w:rsid w:val="00A951F6"/>
    <w:rsid w:val="00A95640"/>
    <w:rsid w:val="00A96389"/>
    <w:rsid w:val="00A96B8B"/>
    <w:rsid w:val="00A96F29"/>
    <w:rsid w:val="00A97059"/>
    <w:rsid w:val="00A970A5"/>
    <w:rsid w:val="00A970DB"/>
    <w:rsid w:val="00A978E8"/>
    <w:rsid w:val="00AA0072"/>
    <w:rsid w:val="00AA0615"/>
    <w:rsid w:val="00AA07EE"/>
    <w:rsid w:val="00AA090D"/>
    <w:rsid w:val="00AA0C4A"/>
    <w:rsid w:val="00AA0D69"/>
    <w:rsid w:val="00AA0EB0"/>
    <w:rsid w:val="00AA1393"/>
    <w:rsid w:val="00AA14B0"/>
    <w:rsid w:val="00AA1708"/>
    <w:rsid w:val="00AA1E7E"/>
    <w:rsid w:val="00AA21DA"/>
    <w:rsid w:val="00AA2274"/>
    <w:rsid w:val="00AA229F"/>
    <w:rsid w:val="00AA2C50"/>
    <w:rsid w:val="00AA2CEB"/>
    <w:rsid w:val="00AA2E24"/>
    <w:rsid w:val="00AA3337"/>
    <w:rsid w:val="00AA37AB"/>
    <w:rsid w:val="00AA3A72"/>
    <w:rsid w:val="00AA3CEB"/>
    <w:rsid w:val="00AA42BF"/>
    <w:rsid w:val="00AA4C8E"/>
    <w:rsid w:val="00AA4CBF"/>
    <w:rsid w:val="00AA4D1B"/>
    <w:rsid w:val="00AA512B"/>
    <w:rsid w:val="00AA5A65"/>
    <w:rsid w:val="00AA5BAD"/>
    <w:rsid w:val="00AA5E39"/>
    <w:rsid w:val="00AA5E6E"/>
    <w:rsid w:val="00AA6367"/>
    <w:rsid w:val="00AA65DF"/>
    <w:rsid w:val="00AA6A31"/>
    <w:rsid w:val="00AA6A54"/>
    <w:rsid w:val="00AA6D2B"/>
    <w:rsid w:val="00AA71C9"/>
    <w:rsid w:val="00AA71DB"/>
    <w:rsid w:val="00AA7280"/>
    <w:rsid w:val="00AA74EC"/>
    <w:rsid w:val="00AA78B8"/>
    <w:rsid w:val="00AA7B36"/>
    <w:rsid w:val="00AA7D40"/>
    <w:rsid w:val="00AA7DAA"/>
    <w:rsid w:val="00AB01BB"/>
    <w:rsid w:val="00AB024F"/>
    <w:rsid w:val="00AB0333"/>
    <w:rsid w:val="00AB05AB"/>
    <w:rsid w:val="00AB09D4"/>
    <w:rsid w:val="00AB0FAE"/>
    <w:rsid w:val="00AB12AF"/>
    <w:rsid w:val="00AB1308"/>
    <w:rsid w:val="00AB1BDB"/>
    <w:rsid w:val="00AB1C2A"/>
    <w:rsid w:val="00AB2131"/>
    <w:rsid w:val="00AB2238"/>
    <w:rsid w:val="00AB28B7"/>
    <w:rsid w:val="00AB29E2"/>
    <w:rsid w:val="00AB2B88"/>
    <w:rsid w:val="00AB2BF4"/>
    <w:rsid w:val="00AB2D16"/>
    <w:rsid w:val="00AB2E3C"/>
    <w:rsid w:val="00AB2EB1"/>
    <w:rsid w:val="00AB32AE"/>
    <w:rsid w:val="00AB32B4"/>
    <w:rsid w:val="00AB344E"/>
    <w:rsid w:val="00AB34F9"/>
    <w:rsid w:val="00AB3BCE"/>
    <w:rsid w:val="00AB3C53"/>
    <w:rsid w:val="00AB3F13"/>
    <w:rsid w:val="00AB417D"/>
    <w:rsid w:val="00AB490F"/>
    <w:rsid w:val="00AB4C61"/>
    <w:rsid w:val="00AB56D3"/>
    <w:rsid w:val="00AB5F02"/>
    <w:rsid w:val="00AB631A"/>
    <w:rsid w:val="00AB66A1"/>
    <w:rsid w:val="00AB684F"/>
    <w:rsid w:val="00AB695C"/>
    <w:rsid w:val="00AB6C24"/>
    <w:rsid w:val="00AB6D50"/>
    <w:rsid w:val="00AC0021"/>
    <w:rsid w:val="00AC037F"/>
    <w:rsid w:val="00AC07B2"/>
    <w:rsid w:val="00AC09A0"/>
    <w:rsid w:val="00AC0B21"/>
    <w:rsid w:val="00AC0B6F"/>
    <w:rsid w:val="00AC0D50"/>
    <w:rsid w:val="00AC0D54"/>
    <w:rsid w:val="00AC0E85"/>
    <w:rsid w:val="00AC15B7"/>
    <w:rsid w:val="00AC1682"/>
    <w:rsid w:val="00AC188D"/>
    <w:rsid w:val="00AC1895"/>
    <w:rsid w:val="00AC19AA"/>
    <w:rsid w:val="00AC19D1"/>
    <w:rsid w:val="00AC1A5A"/>
    <w:rsid w:val="00AC1CA9"/>
    <w:rsid w:val="00AC2103"/>
    <w:rsid w:val="00AC267B"/>
    <w:rsid w:val="00AC2973"/>
    <w:rsid w:val="00AC2B69"/>
    <w:rsid w:val="00AC2C39"/>
    <w:rsid w:val="00AC2E69"/>
    <w:rsid w:val="00AC324A"/>
    <w:rsid w:val="00AC33D3"/>
    <w:rsid w:val="00AC35A3"/>
    <w:rsid w:val="00AC3AB6"/>
    <w:rsid w:val="00AC3ED6"/>
    <w:rsid w:val="00AC436C"/>
    <w:rsid w:val="00AC478B"/>
    <w:rsid w:val="00AC47F5"/>
    <w:rsid w:val="00AC4B7D"/>
    <w:rsid w:val="00AC4B84"/>
    <w:rsid w:val="00AC5213"/>
    <w:rsid w:val="00AC52D6"/>
    <w:rsid w:val="00AC5396"/>
    <w:rsid w:val="00AC558B"/>
    <w:rsid w:val="00AC5A99"/>
    <w:rsid w:val="00AC5BB1"/>
    <w:rsid w:val="00AC5D7E"/>
    <w:rsid w:val="00AC615B"/>
    <w:rsid w:val="00AC621D"/>
    <w:rsid w:val="00AC656E"/>
    <w:rsid w:val="00AC68E5"/>
    <w:rsid w:val="00AC6A52"/>
    <w:rsid w:val="00AC6B0E"/>
    <w:rsid w:val="00AC6D8D"/>
    <w:rsid w:val="00AC751D"/>
    <w:rsid w:val="00AC7D69"/>
    <w:rsid w:val="00AD02B7"/>
    <w:rsid w:val="00AD0433"/>
    <w:rsid w:val="00AD0798"/>
    <w:rsid w:val="00AD0823"/>
    <w:rsid w:val="00AD0CEE"/>
    <w:rsid w:val="00AD1324"/>
    <w:rsid w:val="00AD15B9"/>
    <w:rsid w:val="00AD1968"/>
    <w:rsid w:val="00AD1979"/>
    <w:rsid w:val="00AD1BEA"/>
    <w:rsid w:val="00AD1CA5"/>
    <w:rsid w:val="00AD2189"/>
    <w:rsid w:val="00AD22C9"/>
    <w:rsid w:val="00AD24E8"/>
    <w:rsid w:val="00AD2717"/>
    <w:rsid w:val="00AD2936"/>
    <w:rsid w:val="00AD2A7F"/>
    <w:rsid w:val="00AD31EB"/>
    <w:rsid w:val="00AD35FD"/>
    <w:rsid w:val="00AD3611"/>
    <w:rsid w:val="00AD3D9C"/>
    <w:rsid w:val="00AD3FA6"/>
    <w:rsid w:val="00AD4337"/>
    <w:rsid w:val="00AD4904"/>
    <w:rsid w:val="00AD4AD2"/>
    <w:rsid w:val="00AD4B35"/>
    <w:rsid w:val="00AD5314"/>
    <w:rsid w:val="00AD5747"/>
    <w:rsid w:val="00AD5907"/>
    <w:rsid w:val="00AD5941"/>
    <w:rsid w:val="00AD5BA6"/>
    <w:rsid w:val="00AD5DB3"/>
    <w:rsid w:val="00AD6568"/>
    <w:rsid w:val="00AD69E1"/>
    <w:rsid w:val="00AD6B8B"/>
    <w:rsid w:val="00AD6CF6"/>
    <w:rsid w:val="00AD7636"/>
    <w:rsid w:val="00AD76DC"/>
    <w:rsid w:val="00AD76FC"/>
    <w:rsid w:val="00AE0A90"/>
    <w:rsid w:val="00AE0C5C"/>
    <w:rsid w:val="00AE0D13"/>
    <w:rsid w:val="00AE0EF5"/>
    <w:rsid w:val="00AE1304"/>
    <w:rsid w:val="00AE16A2"/>
    <w:rsid w:val="00AE1842"/>
    <w:rsid w:val="00AE1EF1"/>
    <w:rsid w:val="00AE2640"/>
    <w:rsid w:val="00AE2AA0"/>
    <w:rsid w:val="00AE2CDF"/>
    <w:rsid w:val="00AE2EAB"/>
    <w:rsid w:val="00AE3484"/>
    <w:rsid w:val="00AE34A0"/>
    <w:rsid w:val="00AE3682"/>
    <w:rsid w:val="00AE3B4A"/>
    <w:rsid w:val="00AE3DA1"/>
    <w:rsid w:val="00AE4074"/>
    <w:rsid w:val="00AE493F"/>
    <w:rsid w:val="00AE4AE9"/>
    <w:rsid w:val="00AE4BE4"/>
    <w:rsid w:val="00AE5078"/>
    <w:rsid w:val="00AE554C"/>
    <w:rsid w:val="00AE5CB4"/>
    <w:rsid w:val="00AE61E9"/>
    <w:rsid w:val="00AE6362"/>
    <w:rsid w:val="00AE643C"/>
    <w:rsid w:val="00AE6451"/>
    <w:rsid w:val="00AE6BCE"/>
    <w:rsid w:val="00AE6BF3"/>
    <w:rsid w:val="00AE6CBD"/>
    <w:rsid w:val="00AE7034"/>
    <w:rsid w:val="00AE71F5"/>
    <w:rsid w:val="00AE74E4"/>
    <w:rsid w:val="00AE767F"/>
    <w:rsid w:val="00AE770C"/>
    <w:rsid w:val="00AE7964"/>
    <w:rsid w:val="00AE7990"/>
    <w:rsid w:val="00AE7D98"/>
    <w:rsid w:val="00AF0288"/>
    <w:rsid w:val="00AF064E"/>
    <w:rsid w:val="00AF09B1"/>
    <w:rsid w:val="00AF0A96"/>
    <w:rsid w:val="00AF0AE2"/>
    <w:rsid w:val="00AF0EF4"/>
    <w:rsid w:val="00AF13E3"/>
    <w:rsid w:val="00AF1651"/>
    <w:rsid w:val="00AF2037"/>
    <w:rsid w:val="00AF22F6"/>
    <w:rsid w:val="00AF2453"/>
    <w:rsid w:val="00AF266F"/>
    <w:rsid w:val="00AF284A"/>
    <w:rsid w:val="00AF29E4"/>
    <w:rsid w:val="00AF2A5D"/>
    <w:rsid w:val="00AF2B74"/>
    <w:rsid w:val="00AF2BC3"/>
    <w:rsid w:val="00AF2C92"/>
    <w:rsid w:val="00AF2D79"/>
    <w:rsid w:val="00AF3444"/>
    <w:rsid w:val="00AF3511"/>
    <w:rsid w:val="00AF368C"/>
    <w:rsid w:val="00AF387F"/>
    <w:rsid w:val="00AF3D25"/>
    <w:rsid w:val="00AF3F71"/>
    <w:rsid w:val="00AF43EC"/>
    <w:rsid w:val="00AF473A"/>
    <w:rsid w:val="00AF4767"/>
    <w:rsid w:val="00AF4808"/>
    <w:rsid w:val="00AF4A57"/>
    <w:rsid w:val="00AF4B56"/>
    <w:rsid w:val="00AF4CCA"/>
    <w:rsid w:val="00AF5714"/>
    <w:rsid w:val="00AF5813"/>
    <w:rsid w:val="00AF59F7"/>
    <w:rsid w:val="00AF5B55"/>
    <w:rsid w:val="00AF5D9E"/>
    <w:rsid w:val="00AF6394"/>
    <w:rsid w:val="00AF702A"/>
    <w:rsid w:val="00AF7213"/>
    <w:rsid w:val="00AF744C"/>
    <w:rsid w:val="00AF78EF"/>
    <w:rsid w:val="00AF7A6C"/>
    <w:rsid w:val="00AF7ACC"/>
    <w:rsid w:val="00AF7AD3"/>
    <w:rsid w:val="00AF7B6D"/>
    <w:rsid w:val="00AF7DCC"/>
    <w:rsid w:val="00B000B9"/>
    <w:rsid w:val="00B00151"/>
    <w:rsid w:val="00B0058B"/>
    <w:rsid w:val="00B008E6"/>
    <w:rsid w:val="00B00A5E"/>
    <w:rsid w:val="00B00C20"/>
    <w:rsid w:val="00B00DCF"/>
    <w:rsid w:val="00B00F9D"/>
    <w:rsid w:val="00B00FDE"/>
    <w:rsid w:val="00B0137A"/>
    <w:rsid w:val="00B01381"/>
    <w:rsid w:val="00B01397"/>
    <w:rsid w:val="00B01512"/>
    <w:rsid w:val="00B01A09"/>
    <w:rsid w:val="00B01CA7"/>
    <w:rsid w:val="00B01D2E"/>
    <w:rsid w:val="00B01EEF"/>
    <w:rsid w:val="00B01F79"/>
    <w:rsid w:val="00B020B7"/>
    <w:rsid w:val="00B02543"/>
    <w:rsid w:val="00B0276D"/>
    <w:rsid w:val="00B02A81"/>
    <w:rsid w:val="00B03259"/>
    <w:rsid w:val="00B03294"/>
    <w:rsid w:val="00B03321"/>
    <w:rsid w:val="00B0345B"/>
    <w:rsid w:val="00B034D6"/>
    <w:rsid w:val="00B03A4F"/>
    <w:rsid w:val="00B03B70"/>
    <w:rsid w:val="00B041F9"/>
    <w:rsid w:val="00B045F9"/>
    <w:rsid w:val="00B048AA"/>
    <w:rsid w:val="00B04C90"/>
    <w:rsid w:val="00B04EE4"/>
    <w:rsid w:val="00B05593"/>
    <w:rsid w:val="00B059CF"/>
    <w:rsid w:val="00B05A4A"/>
    <w:rsid w:val="00B05B06"/>
    <w:rsid w:val="00B05D04"/>
    <w:rsid w:val="00B05D4D"/>
    <w:rsid w:val="00B05E90"/>
    <w:rsid w:val="00B06303"/>
    <w:rsid w:val="00B06332"/>
    <w:rsid w:val="00B065DE"/>
    <w:rsid w:val="00B0672E"/>
    <w:rsid w:val="00B06B06"/>
    <w:rsid w:val="00B06D17"/>
    <w:rsid w:val="00B06D71"/>
    <w:rsid w:val="00B07363"/>
    <w:rsid w:val="00B07523"/>
    <w:rsid w:val="00B075B4"/>
    <w:rsid w:val="00B07691"/>
    <w:rsid w:val="00B078EA"/>
    <w:rsid w:val="00B100A6"/>
    <w:rsid w:val="00B10462"/>
    <w:rsid w:val="00B10517"/>
    <w:rsid w:val="00B109DE"/>
    <w:rsid w:val="00B10B3F"/>
    <w:rsid w:val="00B10EED"/>
    <w:rsid w:val="00B10F38"/>
    <w:rsid w:val="00B112DA"/>
    <w:rsid w:val="00B112FA"/>
    <w:rsid w:val="00B113B0"/>
    <w:rsid w:val="00B1176C"/>
    <w:rsid w:val="00B11854"/>
    <w:rsid w:val="00B11C8B"/>
    <w:rsid w:val="00B12099"/>
    <w:rsid w:val="00B1255D"/>
    <w:rsid w:val="00B1261A"/>
    <w:rsid w:val="00B12A09"/>
    <w:rsid w:val="00B12B27"/>
    <w:rsid w:val="00B1372E"/>
    <w:rsid w:val="00B139B6"/>
    <w:rsid w:val="00B13A00"/>
    <w:rsid w:val="00B13C67"/>
    <w:rsid w:val="00B142C5"/>
    <w:rsid w:val="00B143C0"/>
    <w:rsid w:val="00B148D2"/>
    <w:rsid w:val="00B14BFB"/>
    <w:rsid w:val="00B14C67"/>
    <w:rsid w:val="00B14CF0"/>
    <w:rsid w:val="00B14E5B"/>
    <w:rsid w:val="00B154E5"/>
    <w:rsid w:val="00B15A5E"/>
    <w:rsid w:val="00B16349"/>
    <w:rsid w:val="00B1676F"/>
    <w:rsid w:val="00B16B20"/>
    <w:rsid w:val="00B16B42"/>
    <w:rsid w:val="00B16F98"/>
    <w:rsid w:val="00B17234"/>
    <w:rsid w:val="00B17446"/>
    <w:rsid w:val="00B17775"/>
    <w:rsid w:val="00B179EE"/>
    <w:rsid w:val="00B17AF5"/>
    <w:rsid w:val="00B17B1F"/>
    <w:rsid w:val="00B17DE3"/>
    <w:rsid w:val="00B17EDC"/>
    <w:rsid w:val="00B20129"/>
    <w:rsid w:val="00B20F71"/>
    <w:rsid w:val="00B21574"/>
    <w:rsid w:val="00B215FB"/>
    <w:rsid w:val="00B21BCC"/>
    <w:rsid w:val="00B21DC5"/>
    <w:rsid w:val="00B220C8"/>
    <w:rsid w:val="00B2228E"/>
    <w:rsid w:val="00B224EF"/>
    <w:rsid w:val="00B229A3"/>
    <w:rsid w:val="00B22A77"/>
    <w:rsid w:val="00B22BC1"/>
    <w:rsid w:val="00B22BF6"/>
    <w:rsid w:val="00B23D1D"/>
    <w:rsid w:val="00B23E37"/>
    <w:rsid w:val="00B242BE"/>
    <w:rsid w:val="00B244D2"/>
    <w:rsid w:val="00B248A7"/>
    <w:rsid w:val="00B249D6"/>
    <w:rsid w:val="00B24D8B"/>
    <w:rsid w:val="00B24DF9"/>
    <w:rsid w:val="00B24E05"/>
    <w:rsid w:val="00B250A0"/>
    <w:rsid w:val="00B257C4"/>
    <w:rsid w:val="00B25960"/>
    <w:rsid w:val="00B25AFE"/>
    <w:rsid w:val="00B25C48"/>
    <w:rsid w:val="00B26059"/>
    <w:rsid w:val="00B2638E"/>
    <w:rsid w:val="00B2675E"/>
    <w:rsid w:val="00B26BC8"/>
    <w:rsid w:val="00B26E51"/>
    <w:rsid w:val="00B26FC0"/>
    <w:rsid w:val="00B27087"/>
    <w:rsid w:val="00B27558"/>
    <w:rsid w:val="00B276CA"/>
    <w:rsid w:val="00B2784B"/>
    <w:rsid w:val="00B27AB8"/>
    <w:rsid w:val="00B27C54"/>
    <w:rsid w:val="00B27E73"/>
    <w:rsid w:val="00B30584"/>
    <w:rsid w:val="00B30733"/>
    <w:rsid w:val="00B30877"/>
    <w:rsid w:val="00B30906"/>
    <w:rsid w:val="00B30B06"/>
    <w:rsid w:val="00B30CBC"/>
    <w:rsid w:val="00B30EB6"/>
    <w:rsid w:val="00B31171"/>
    <w:rsid w:val="00B315F7"/>
    <w:rsid w:val="00B3170F"/>
    <w:rsid w:val="00B31809"/>
    <w:rsid w:val="00B31A67"/>
    <w:rsid w:val="00B31E5F"/>
    <w:rsid w:val="00B32049"/>
    <w:rsid w:val="00B321C8"/>
    <w:rsid w:val="00B324A5"/>
    <w:rsid w:val="00B327DE"/>
    <w:rsid w:val="00B328A6"/>
    <w:rsid w:val="00B3299B"/>
    <w:rsid w:val="00B32ED9"/>
    <w:rsid w:val="00B331E6"/>
    <w:rsid w:val="00B3327A"/>
    <w:rsid w:val="00B332DF"/>
    <w:rsid w:val="00B336F2"/>
    <w:rsid w:val="00B33BA0"/>
    <w:rsid w:val="00B33BBE"/>
    <w:rsid w:val="00B33C05"/>
    <w:rsid w:val="00B33C33"/>
    <w:rsid w:val="00B33D2C"/>
    <w:rsid w:val="00B3430D"/>
    <w:rsid w:val="00B343AF"/>
    <w:rsid w:val="00B343B0"/>
    <w:rsid w:val="00B346ED"/>
    <w:rsid w:val="00B34D74"/>
    <w:rsid w:val="00B34F7F"/>
    <w:rsid w:val="00B362B8"/>
    <w:rsid w:val="00B3643F"/>
    <w:rsid w:val="00B3649C"/>
    <w:rsid w:val="00B36B38"/>
    <w:rsid w:val="00B36CD2"/>
    <w:rsid w:val="00B36E0F"/>
    <w:rsid w:val="00B36E88"/>
    <w:rsid w:val="00B372F3"/>
    <w:rsid w:val="00B37B9A"/>
    <w:rsid w:val="00B405DD"/>
    <w:rsid w:val="00B406DB"/>
    <w:rsid w:val="00B4082A"/>
    <w:rsid w:val="00B40915"/>
    <w:rsid w:val="00B4092E"/>
    <w:rsid w:val="00B40DC1"/>
    <w:rsid w:val="00B40E5A"/>
    <w:rsid w:val="00B41057"/>
    <w:rsid w:val="00B411DB"/>
    <w:rsid w:val="00B4137A"/>
    <w:rsid w:val="00B414D3"/>
    <w:rsid w:val="00B4155A"/>
    <w:rsid w:val="00B41882"/>
    <w:rsid w:val="00B418B4"/>
    <w:rsid w:val="00B41D2C"/>
    <w:rsid w:val="00B41D9F"/>
    <w:rsid w:val="00B41E65"/>
    <w:rsid w:val="00B4233B"/>
    <w:rsid w:val="00B42510"/>
    <w:rsid w:val="00B43582"/>
    <w:rsid w:val="00B4386D"/>
    <w:rsid w:val="00B43965"/>
    <w:rsid w:val="00B44122"/>
    <w:rsid w:val="00B44233"/>
    <w:rsid w:val="00B44872"/>
    <w:rsid w:val="00B448FE"/>
    <w:rsid w:val="00B44DCD"/>
    <w:rsid w:val="00B44EF7"/>
    <w:rsid w:val="00B45382"/>
    <w:rsid w:val="00B45774"/>
    <w:rsid w:val="00B45AD7"/>
    <w:rsid w:val="00B45CBB"/>
    <w:rsid w:val="00B45D3F"/>
    <w:rsid w:val="00B4607F"/>
    <w:rsid w:val="00B461B1"/>
    <w:rsid w:val="00B469E7"/>
    <w:rsid w:val="00B46C07"/>
    <w:rsid w:val="00B4737E"/>
    <w:rsid w:val="00B479CF"/>
    <w:rsid w:val="00B47B82"/>
    <w:rsid w:val="00B47BAF"/>
    <w:rsid w:val="00B50083"/>
    <w:rsid w:val="00B502C7"/>
    <w:rsid w:val="00B503B8"/>
    <w:rsid w:val="00B504AC"/>
    <w:rsid w:val="00B50906"/>
    <w:rsid w:val="00B50BC8"/>
    <w:rsid w:val="00B50DAD"/>
    <w:rsid w:val="00B5115B"/>
    <w:rsid w:val="00B512C6"/>
    <w:rsid w:val="00B513E6"/>
    <w:rsid w:val="00B515E3"/>
    <w:rsid w:val="00B51724"/>
    <w:rsid w:val="00B5197C"/>
    <w:rsid w:val="00B525BC"/>
    <w:rsid w:val="00B52666"/>
    <w:rsid w:val="00B52B1E"/>
    <w:rsid w:val="00B52BCD"/>
    <w:rsid w:val="00B52E0B"/>
    <w:rsid w:val="00B53582"/>
    <w:rsid w:val="00B53708"/>
    <w:rsid w:val="00B538A8"/>
    <w:rsid w:val="00B53A3F"/>
    <w:rsid w:val="00B53A4F"/>
    <w:rsid w:val="00B53B0A"/>
    <w:rsid w:val="00B53CF3"/>
    <w:rsid w:val="00B540A7"/>
    <w:rsid w:val="00B54506"/>
    <w:rsid w:val="00B5469F"/>
    <w:rsid w:val="00B54A72"/>
    <w:rsid w:val="00B5504F"/>
    <w:rsid w:val="00B55097"/>
    <w:rsid w:val="00B553E7"/>
    <w:rsid w:val="00B5599F"/>
    <w:rsid w:val="00B55DB7"/>
    <w:rsid w:val="00B56755"/>
    <w:rsid w:val="00B56C80"/>
    <w:rsid w:val="00B56CD2"/>
    <w:rsid w:val="00B57A89"/>
    <w:rsid w:val="00B57C2A"/>
    <w:rsid w:val="00B57E90"/>
    <w:rsid w:val="00B57F4C"/>
    <w:rsid w:val="00B60223"/>
    <w:rsid w:val="00B60261"/>
    <w:rsid w:val="00B6029E"/>
    <w:rsid w:val="00B605D8"/>
    <w:rsid w:val="00B60718"/>
    <w:rsid w:val="00B60B1B"/>
    <w:rsid w:val="00B616CB"/>
    <w:rsid w:val="00B61D8A"/>
    <w:rsid w:val="00B6230D"/>
    <w:rsid w:val="00B6265A"/>
    <w:rsid w:val="00B62673"/>
    <w:rsid w:val="00B62B69"/>
    <w:rsid w:val="00B62BC5"/>
    <w:rsid w:val="00B62F54"/>
    <w:rsid w:val="00B632B3"/>
    <w:rsid w:val="00B633D4"/>
    <w:rsid w:val="00B63931"/>
    <w:rsid w:val="00B63A1B"/>
    <w:rsid w:val="00B63AC3"/>
    <w:rsid w:val="00B63D50"/>
    <w:rsid w:val="00B64A69"/>
    <w:rsid w:val="00B65CBC"/>
    <w:rsid w:val="00B65CF5"/>
    <w:rsid w:val="00B65D7B"/>
    <w:rsid w:val="00B65E03"/>
    <w:rsid w:val="00B66791"/>
    <w:rsid w:val="00B66A45"/>
    <w:rsid w:val="00B66AC5"/>
    <w:rsid w:val="00B66CEF"/>
    <w:rsid w:val="00B66E1D"/>
    <w:rsid w:val="00B66F26"/>
    <w:rsid w:val="00B66F3A"/>
    <w:rsid w:val="00B66F7E"/>
    <w:rsid w:val="00B67108"/>
    <w:rsid w:val="00B6715C"/>
    <w:rsid w:val="00B676B5"/>
    <w:rsid w:val="00B678A9"/>
    <w:rsid w:val="00B67985"/>
    <w:rsid w:val="00B67E8C"/>
    <w:rsid w:val="00B67FC6"/>
    <w:rsid w:val="00B7006A"/>
    <w:rsid w:val="00B701BC"/>
    <w:rsid w:val="00B7023C"/>
    <w:rsid w:val="00B70248"/>
    <w:rsid w:val="00B70531"/>
    <w:rsid w:val="00B705B9"/>
    <w:rsid w:val="00B70675"/>
    <w:rsid w:val="00B70AAC"/>
    <w:rsid w:val="00B70B03"/>
    <w:rsid w:val="00B70EFF"/>
    <w:rsid w:val="00B70FFE"/>
    <w:rsid w:val="00B7123F"/>
    <w:rsid w:val="00B71526"/>
    <w:rsid w:val="00B71947"/>
    <w:rsid w:val="00B71AB7"/>
    <w:rsid w:val="00B721D9"/>
    <w:rsid w:val="00B72337"/>
    <w:rsid w:val="00B727EB"/>
    <w:rsid w:val="00B72F14"/>
    <w:rsid w:val="00B73512"/>
    <w:rsid w:val="00B73580"/>
    <w:rsid w:val="00B735F5"/>
    <w:rsid w:val="00B737BF"/>
    <w:rsid w:val="00B738AE"/>
    <w:rsid w:val="00B73F1A"/>
    <w:rsid w:val="00B74596"/>
    <w:rsid w:val="00B749EC"/>
    <w:rsid w:val="00B74A9B"/>
    <w:rsid w:val="00B74C3A"/>
    <w:rsid w:val="00B74C7E"/>
    <w:rsid w:val="00B74FD8"/>
    <w:rsid w:val="00B756C4"/>
    <w:rsid w:val="00B75722"/>
    <w:rsid w:val="00B75E31"/>
    <w:rsid w:val="00B76285"/>
    <w:rsid w:val="00B76438"/>
    <w:rsid w:val="00B764CC"/>
    <w:rsid w:val="00B7669A"/>
    <w:rsid w:val="00B76728"/>
    <w:rsid w:val="00B76B3D"/>
    <w:rsid w:val="00B76B4F"/>
    <w:rsid w:val="00B771DF"/>
    <w:rsid w:val="00B778EC"/>
    <w:rsid w:val="00B779A1"/>
    <w:rsid w:val="00B800DF"/>
    <w:rsid w:val="00B801BF"/>
    <w:rsid w:val="00B8086A"/>
    <w:rsid w:val="00B80BB1"/>
    <w:rsid w:val="00B80D63"/>
    <w:rsid w:val="00B80E2B"/>
    <w:rsid w:val="00B81251"/>
    <w:rsid w:val="00B81254"/>
    <w:rsid w:val="00B8130F"/>
    <w:rsid w:val="00B81398"/>
    <w:rsid w:val="00B8143E"/>
    <w:rsid w:val="00B8147E"/>
    <w:rsid w:val="00B81488"/>
    <w:rsid w:val="00B81736"/>
    <w:rsid w:val="00B81909"/>
    <w:rsid w:val="00B819E0"/>
    <w:rsid w:val="00B81AB9"/>
    <w:rsid w:val="00B81EA5"/>
    <w:rsid w:val="00B81F2C"/>
    <w:rsid w:val="00B821C8"/>
    <w:rsid w:val="00B82FAF"/>
    <w:rsid w:val="00B82FFB"/>
    <w:rsid w:val="00B8328A"/>
    <w:rsid w:val="00B833C1"/>
    <w:rsid w:val="00B83614"/>
    <w:rsid w:val="00B83B25"/>
    <w:rsid w:val="00B849DA"/>
    <w:rsid w:val="00B84CEF"/>
    <w:rsid w:val="00B84EBA"/>
    <w:rsid w:val="00B8501E"/>
    <w:rsid w:val="00B851CD"/>
    <w:rsid w:val="00B852F6"/>
    <w:rsid w:val="00B8565E"/>
    <w:rsid w:val="00B85BAA"/>
    <w:rsid w:val="00B85E1E"/>
    <w:rsid w:val="00B85E5C"/>
    <w:rsid w:val="00B85ED2"/>
    <w:rsid w:val="00B8661A"/>
    <w:rsid w:val="00B869A2"/>
    <w:rsid w:val="00B86C64"/>
    <w:rsid w:val="00B873B6"/>
    <w:rsid w:val="00B87634"/>
    <w:rsid w:val="00B87BA6"/>
    <w:rsid w:val="00B87E77"/>
    <w:rsid w:val="00B87E9D"/>
    <w:rsid w:val="00B9004D"/>
    <w:rsid w:val="00B902F9"/>
    <w:rsid w:val="00B90572"/>
    <w:rsid w:val="00B90573"/>
    <w:rsid w:val="00B9066D"/>
    <w:rsid w:val="00B906E4"/>
    <w:rsid w:val="00B90A2D"/>
    <w:rsid w:val="00B90AE9"/>
    <w:rsid w:val="00B90E9F"/>
    <w:rsid w:val="00B90FD2"/>
    <w:rsid w:val="00B915CA"/>
    <w:rsid w:val="00B91926"/>
    <w:rsid w:val="00B91B59"/>
    <w:rsid w:val="00B91E29"/>
    <w:rsid w:val="00B91EAF"/>
    <w:rsid w:val="00B920EE"/>
    <w:rsid w:val="00B92522"/>
    <w:rsid w:val="00B9272C"/>
    <w:rsid w:val="00B929C1"/>
    <w:rsid w:val="00B92ABB"/>
    <w:rsid w:val="00B9346F"/>
    <w:rsid w:val="00B93AB9"/>
    <w:rsid w:val="00B93BD2"/>
    <w:rsid w:val="00B944FF"/>
    <w:rsid w:val="00B94F51"/>
    <w:rsid w:val="00B95317"/>
    <w:rsid w:val="00B9551A"/>
    <w:rsid w:val="00B9557A"/>
    <w:rsid w:val="00B9567C"/>
    <w:rsid w:val="00B95EE4"/>
    <w:rsid w:val="00B95F45"/>
    <w:rsid w:val="00B96190"/>
    <w:rsid w:val="00B96F0A"/>
    <w:rsid w:val="00B96F4C"/>
    <w:rsid w:val="00B9714C"/>
    <w:rsid w:val="00B97746"/>
    <w:rsid w:val="00B977CD"/>
    <w:rsid w:val="00B977E6"/>
    <w:rsid w:val="00B9791A"/>
    <w:rsid w:val="00B97AF5"/>
    <w:rsid w:val="00B97B48"/>
    <w:rsid w:val="00B97C99"/>
    <w:rsid w:val="00B97CDC"/>
    <w:rsid w:val="00B97F1D"/>
    <w:rsid w:val="00BA05A1"/>
    <w:rsid w:val="00BA10F1"/>
    <w:rsid w:val="00BA13FB"/>
    <w:rsid w:val="00BA1425"/>
    <w:rsid w:val="00BA144E"/>
    <w:rsid w:val="00BA1C2C"/>
    <w:rsid w:val="00BA1D80"/>
    <w:rsid w:val="00BA20DE"/>
    <w:rsid w:val="00BA22DB"/>
    <w:rsid w:val="00BA24B1"/>
    <w:rsid w:val="00BA24D6"/>
    <w:rsid w:val="00BA25B6"/>
    <w:rsid w:val="00BA27FD"/>
    <w:rsid w:val="00BA2C80"/>
    <w:rsid w:val="00BA2FE0"/>
    <w:rsid w:val="00BA30D4"/>
    <w:rsid w:val="00BA3529"/>
    <w:rsid w:val="00BA3623"/>
    <w:rsid w:val="00BA390F"/>
    <w:rsid w:val="00BA396E"/>
    <w:rsid w:val="00BA3EBD"/>
    <w:rsid w:val="00BA446E"/>
    <w:rsid w:val="00BA44E0"/>
    <w:rsid w:val="00BA485E"/>
    <w:rsid w:val="00BA495E"/>
    <w:rsid w:val="00BA4C91"/>
    <w:rsid w:val="00BA4DF9"/>
    <w:rsid w:val="00BA4E1D"/>
    <w:rsid w:val="00BA50E6"/>
    <w:rsid w:val="00BA568D"/>
    <w:rsid w:val="00BA579D"/>
    <w:rsid w:val="00BA583E"/>
    <w:rsid w:val="00BA5BFB"/>
    <w:rsid w:val="00BA6271"/>
    <w:rsid w:val="00BA629C"/>
    <w:rsid w:val="00BA646E"/>
    <w:rsid w:val="00BA64DA"/>
    <w:rsid w:val="00BA6BBE"/>
    <w:rsid w:val="00BA6FC5"/>
    <w:rsid w:val="00BA754D"/>
    <w:rsid w:val="00BA76D9"/>
    <w:rsid w:val="00BA7939"/>
    <w:rsid w:val="00BA7A5B"/>
    <w:rsid w:val="00BB00BA"/>
    <w:rsid w:val="00BB0830"/>
    <w:rsid w:val="00BB0BFC"/>
    <w:rsid w:val="00BB0DD8"/>
    <w:rsid w:val="00BB1191"/>
    <w:rsid w:val="00BB12BE"/>
    <w:rsid w:val="00BB173D"/>
    <w:rsid w:val="00BB1873"/>
    <w:rsid w:val="00BB1C46"/>
    <w:rsid w:val="00BB2149"/>
    <w:rsid w:val="00BB21DC"/>
    <w:rsid w:val="00BB223F"/>
    <w:rsid w:val="00BB2541"/>
    <w:rsid w:val="00BB2DF6"/>
    <w:rsid w:val="00BB3367"/>
    <w:rsid w:val="00BB33CC"/>
    <w:rsid w:val="00BB3456"/>
    <w:rsid w:val="00BB3A56"/>
    <w:rsid w:val="00BB3A5F"/>
    <w:rsid w:val="00BB3E9C"/>
    <w:rsid w:val="00BB4772"/>
    <w:rsid w:val="00BB4A33"/>
    <w:rsid w:val="00BB4B84"/>
    <w:rsid w:val="00BB4CEA"/>
    <w:rsid w:val="00BB4D31"/>
    <w:rsid w:val="00BB505A"/>
    <w:rsid w:val="00BB50A0"/>
    <w:rsid w:val="00BB50AC"/>
    <w:rsid w:val="00BB5117"/>
    <w:rsid w:val="00BB5177"/>
    <w:rsid w:val="00BB57E6"/>
    <w:rsid w:val="00BB592C"/>
    <w:rsid w:val="00BB61A2"/>
    <w:rsid w:val="00BB6597"/>
    <w:rsid w:val="00BB69E7"/>
    <w:rsid w:val="00BB7299"/>
    <w:rsid w:val="00BB7397"/>
    <w:rsid w:val="00BB744E"/>
    <w:rsid w:val="00BB77DC"/>
    <w:rsid w:val="00BB79E6"/>
    <w:rsid w:val="00BB7AAC"/>
    <w:rsid w:val="00BB7AD7"/>
    <w:rsid w:val="00BC005F"/>
    <w:rsid w:val="00BC0737"/>
    <w:rsid w:val="00BC07E2"/>
    <w:rsid w:val="00BC0FF1"/>
    <w:rsid w:val="00BC1294"/>
    <w:rsid w:val="00BC138B"/>
    <w:rsid w:val="00BC1585"/>
    <w:rsid w:val="00BC1AD5"/>
    <w:rsid w:val="00BC1C61"/>
    <w:rsid w:val="00BC204C"/>
    <w:rsid w:val="00BC21FF"/>
    <w:rsid w:val="00BC2372"/>
    <w:rsid w:val="00BC2630"/>
    <w:rsid w:val="00BC27D3"/>
    <w:rsid w:val="00BC28DA"/>
    <w:rsid w:val="00BC292F"/>
    <w:rsid w:val="00BC2D0B"/>
    <w:rsid w:val="00BC2D72"/>
    <w:rsid w:val="00BC326B"/>
    <w:rsid w:val="00BC3453"/>
    <w:rsid w:val="00BC38C2"/>
    <w:rsid w:val="00BC3B13"/>
    <w:rsid w:val="00BC3CA5"/>
    <w:rsid w:val="00BC43D0"/>
    <w:rsid w:val="00BC4472"/>
    <w:rsid w:val="00BC44B3"/>
    <w:rsid w:val="00BC4739"/>
    <w:rsid w:val="00BC4FE0"/>
    <w:rsid w:val="00BC5207"/>
    <w:rsid w:val="00BC53DF"/>
    <w:rsid w:val="00BC5E66"/>
    <w:rsid w:val="00BC5F07"/>
    <w:rsid w:val="00BC692D"/>
    <w:rsid w:val="00BC6B11"/>
    <w:rsid w:val="00BC6CE0"/>
    <w:rsid w:val="00BC70B5"/>
    <w:rsid w:val="00BC7244"/>
    <w:rsid w:val="00BC72F2"/>
    <w:rsid w:val="00BC7374"/>
    <w:rsid w:val="00BC79F0"/>
    <w:rsid w:val="00BC7C1D"/>
    <w:rsid w:val="00BC7C7C"/>
    <w:rsid w:val="00BC7E2A"/>
    <w:rsid w:val="00BD044E"/>
    <w:rsid w:val="00BD0A75"/>
    <w:rsid w:val="00BD0C3C"/>
    <w:rsid w:val="00BD0E22"/>
    <w:rsid w:val="00BD151B"/>
    <w:rsid w:val="00BD15DC"/>
    <w:rsid w:val="00BD177B"/>
    <w:rsid w:val="00BD182B"/>
    <w:rsid w:val="00BD2067"/>
    <w:rsid w:val="00BD2096"/>
    <w:rsid w:val="00BD2225"/>
    <w:rsid w:val="00BD23ED"/>
    <w:rsid w:val="00BD27B3"/>
    <w:rsid w:val="00BD27F9"/>
    <w:rsid w:val="00BD2F3F"/>
    <w:rsid w:val="00BD2F53"/>
    <w:rsid w:val="00BD337B"/>
    <w:rsid w:val="00BD3468"/>
    <w:rsid w:val="00BD3545"/>
    <w:rsid w:val="00BD35A0"/>
    <w:rsid w:val="00BD391D"/>
    <w:rsid w:val="00BD3AD8"/>
    <w:rsid w:val="00BD3C4C"/>
    <w:rsid w:val="00BD406E"/>
    <w:rsid w:val="00BD437B"/>
    <w:rsid w:val="00BD4415"/>
    <w:rsid w:val="00BD456C"/>
    <w:rsid w:val="00BD47A8"/>
    <w:rsid w:val="00BD4887"/>
    <w:rsid w:val="00BD4AE0"/>
    <w:rsid w:val="00BD4C54"/>
    <w:rsid w:val="00BD5276"/>
    <w:rsid w:val="00BD532F"/>
    <w:rsid w:val="00BD53A2"/>
    <w:rsid w:val="00BD53A3"/>
    <w:rsid w:val="00BD53F6"/>
    <w:rsid w:val="00BD5AFF"/>
    <w:rsid w:val="00BD5B28"/>
    <w:rsid w:val="00BD5D75"/>
    <w:rsid w:val="00BD5E91"/>
    <w:rsid w:val="00BD6372"/>
    <w:rsid w:val="00BD6652"/>
    <w:rsid w:val="00BD6759"/>
    <w:rsid w:val="00BD6769"/>
    <w:rsid w:val="00BD68FD"/>
    <w:rsid w:val="00BD69B3"/>
    <w:rsid w:val="00BD69C9"/>
    <w:rsid w:val="00BD6AB8"/>
    <w:rsid w:val="00BD6ACC"/>
    <w:rsid w:val="00BD6BCE"/>
    <w:rsid w:val="00BD6CAA"/>
    <w:rsid w:val="00BD734F"/>
    <w:rsid w:val="00BD7394"/>
    <w:rsid w:val="00BD7601"/>
    <w:rsid w:val="00BD7B1C"/>
    <w:rsid w:val="00BE05D8"/>
    <w:rsid w:val="00BE0628"/>
    <w:rsid w:val="00BE06CA"/>
    <w:rsid w:val="00BE07F3"/>
    <w:rsid w:val="00BE0886"/>
    <w:rsid w:val="00BE0C5B"/>
    <w:rsid w:val="00BE0F2B"/>
    <w:rsid w:val="00BE0F3E"/>
    <w:rsid w:val="00BE1202"/>
    <w:rsid w:val="00BE12CD"/>
    <w:rsid w:val="00BE15A2"/>
    <w:rsid w:val="00BE165E"/>
    <w:rsid w:val="00BE167D"/>
    <w:rsid w:val="00BE16AF"/>
    <w:rsid w:val="00BE1769"/>
    <w:rsid w:val="00BE179C"/>
    <w:rsid w:val="00BE19A7"/>
    <w:rsid w:val="00BE1B95"/>
    <w:rsid w:val="00BE1C09"/>
    <w:rsid w:val="00BE1E31"/>
    <w:rsid w:val="00BE2486"/>
    <w:rsid w:val="00BE2494"/>
    <w:rsid w:val="00BE25CA"/>
    <w:rsid w:val="00BE266B"/>
    <w:rsid w:val="00BE2813"/>
    <w:rsid w:val="00BE28CA"/>
    <w:rsid w:val="00BE2D26"/>
    <w:rsid w:val="00BE2EC0"/>
    <w:rsid w:val="00BE3B9F"/>
    <w:rsid w:val="00BE40CB"/>
    <w:rsid w:val="00BE4418"/>
    <w:rsid w:val="00BE48A2"/>
    <w:rsid w:val="00BE4EEE"/>
    <w:rsid w:val="00BE4EFE"/>
    <w:rsid w:val="00BE536E"/>
    <w:rsid w:val="00BE55D5"/>
    <w:rsid w:val="00BE564B"/>
    <w:rsid w:val="00BE5D1D"/>
    <w:rsid w:val="00BE5DBA"/>
    <w:rsid w:val="00BE6626"/>
    <w:rsid w:val="00BE6B31"/>
    <w:rsid w:val="00BE6F1C"/>
    <w:rsid w:val="00BE727F"/>
    <w:rsid w:val="00BE7421"/>
    <w:rsid w:val="00BE7B27"/>
    <w:rsid w:val="00BE7B7E"/>
    <w:rsid w:val="00BE7CD4"/>
    <w:rsid w:val="00BF06EE"/>
    <w:rsid w:val="00BF0A5F"/>
    <w:rsid w:val="00BF16AE"/>
    <w:rsid w:val="00BF175E"/>
    <w:rsid w:val="00BF22F1"/>
    <w:rsid w:val="00BF2ED0"/>
    <w:rsid w:val="00BF3053"/>
    <w:rsid w:val="00BF3080"/>
    <w:rsid w:val="00BF34CB"/>
    <w:rsid w:val="00BF3B11"/>
    <w:rsid w:val="00BF3C51"/>
    <w:rsid w:val="00BF3E82"/>
    <w:rsid w:val="00BF3ED9"/>
    <w:rsid w:val="00BF408D"/>
    <w:rsid w:val="00BF45DE"/>
    <w:rsid w:val="00BF4623"/>
    <w:rsid w:val="00BF463B"/>
    <w:rsid w:val="00BF4AEB"/>
    <w:rsid w:val="00BF5048"/>
    <w:rsid w:val="00BF524E"/>
    <w:rsid w:val="00BF575A"/>
    <w:rsid w:val="00BF5B02"/>
    <w:rsid w:val="00BF5E77"/>
    <w:rsid w:val="00BF5FC7"/>
    <w:rsid w:val="00BF622D"/>
    <w:rsid w:val="00BF65DB"/>
    <w:rsid w:val="00BF66EF"/>
    <w:rsid w:val="00BF69E9"/>
    <w:rsid w:val="00BF6A68"/>
    <w:rsid w:val="00BF6D49"/>
    <w:rsid w:val="00BF6DB9"/>
    <w:rsid w:val="00BF6E92"/>
    <w:rsid w:val="00BF6F25"/>
    <w:rsid w:val="00BF7055"/>
    <w:rsid w:val="00BF7281"/>
    <w:rsid w:val="00BF7698"/>
    <w:rsid w:val="00BF7890"/>
    <w:rsid w:val="00BF7D01"/>
    <w:rsid w:val="00BF7D34"/>
    <w:rsid w:val="00BF7E5A"/>
    <w:rsid w:val="00C0006B"/>
    <w:rsid w:val="00C00463"/>
    <w:rsid w:val="00C00C2F"/>
    <w:rsid w:val="00C00C37"/>
    <w:rsid w:val="00C01250"/>
    <w:rsid w:val="00C018A8"/>
    <w:rsid w:val="00C01A3F"/>
    <w:rsid w:val="00C01B1A"/>
    <w:rsid w:val="00C01ED7"/>
    <w:rsid w:val="00C0246A"/>
    <w:rsid w:val="00C0246F"/>
    <w:rsid w:val="00C0273E"/>
    <w:rsid w:val="00C02FB3"/>
    <w:rsid w:val="00C03140"/>
    <w:rsid w:val="00C032E7"/>
    <w:rsid w:val="00C034CC"/>
    <w:rsid w:val="00C03624"/>
    <w:rsid w:val="00C03B66"/>
    <w:rsid w:val="00C03EB9"/>
    <w:rsid w:val="00C04069"/>
    <w:rsid w:val="00C041BC"/>
    <w:rsid w:val="00C044A4"/>
    <w:rsid w:val="00C053BA"/>
    <w:rsid w:val="00C05F66"/>
    <w:rsid w:val="00C062E9"/>
    <w:rsid w:val="00C066D6"/>
    <w:rsid w:val="00C069FB"/>
    <w:rsid w:val="00C06CAE"/>
    <w:rsid w:val="00C07BEF"/>
    <w:rsid w:val="00C07FAD"/>
    <w:rsid w:val="00C1015F"/>
    <w:rsid w:val="00C10266"/>
    <w:rsid w:val="00C10428"/>
    <w:rsid w:val="00C1061F"/>
    <w:rsid w:val="00C106DC"/>
    <w:rsid w:val="00C106F0"/>
    <w:rsid w:val="00C10783"/>
    <w:rsid w:val="00C10882"/>
    <w:rsid w:val="00C1089B"/>
    <w:rsid w:val="00C109D9"/>
    <w:rsid w:val="00C1126F"/>
    <w:rsid w:val="00C11437"/>
    <w:rsid w:val="00C1178B"/>
    <w:rsid w:val="00C118B2"/>
    <w:rsid w:val="00C1196E"/>
    <w:rsid w:val="00C11FDE"/>
    <w:rsid w:val="00C11FEE"/>
    <w:rsid w:val="00C12141"/>
    <w:rsid w:val="00C1215E"/>
    <w:rsid w:val="00C122EA"/>
    <w:rsid w:val="00C124C5"/>
    <w:rsid w:val="00C127EB"/>
    <w:rsid w:val="00C12A6D"/>
    <w:rsid w:val="00C12F62"/>
    <w:rsid w:val="00C12FB4"/>
    <w:rsid w:val="00C130AA"/>
    <w:rsid w:val="00C1324E"/>
    <w:rsid w:val="00C132C7"/>
    <w:rsid w:val="00C137A4"/>
    <w:rsid w:val="00C13A03"/>
    <w:rsid w:val="00C13DBA"/>
    <w:rsid w:val="00C13DCB"/>
    <w:rsid w:val="00C146CB"/>
    <w:rsid w:val="00C14B7C"/>
    <w:rsid w:val="00C1501E"/>
    <w:rsid w:val="00C152C3"/>
    <w:rsid w:val="00C15855"/>
    <w:rsid w:val="00C15B59"/>
    <w:rsid w:val="00C15B9B"/>
    <w:rsid w:val="00C15C7E"/>
    <w:rsid w:val="00C16893"/>
    <w:rsid w:val="00C1699A"/>
    <w:rsid w:val="00C16CA3"/>
    <w:rsid w:val="00C16E5B"/>
    <w:rsid w:val="00C1701B"/>
    <w:rsid w:val="00C17570"/>
    <w:rsid w:val="00C17E2A"/>
    <w:rsid w:val="00C17FAD"/>
    <w:rsid w:val="00C204F7"/>
    <w:rsid w:val="00C2070C"/>
    <w:rsid w:val="00C20F1D"/>
    <w:rsid w:val="00C211CA"/>
    <w:rsid w:val="00C21845"/>
    <w:rsid w:val="00C219B9"/>
    <w:rsid w:val="00C21D3F"/>
    <w:rsid w:val="00C21DF1"/>
    <w:rsid w:val="00C21F05"/>
    <w:rsid w:val="00C21FD8"/>
    <w:rsid w:val="00C21FDF"/>
    <w:rsid w:val="00C21FE1"/>
    <w:rsid w:val="00C2242C"/>
    <w:rsid w:val="00C22629"/>
    <w:rsid w:val="00C22AA9"/>
    <w:rsid w:val="00C22B6F"/>
    <w:rsid w:val="00C22E14"/>
    <w:rsid w:val="00C22EDF"/>
    <w:rsid w:val="00C2316E"/>
    <w:rsid w:val="00C23214"/>
    <w:rsid w:val="00C23471"/>
    <w:rsid w:val="00C2357B"/>
    <w:rsid w:val="00C23847"/>
    <w:rsid w:val="00C23C71"/>
    <w:rsid w:val="00C23E33"/>
    <w:rsid w:val="00C245EF"/>
    <w:rsid w:val="00C2552B"/>
    <w:rsid w:val="00C256BA"/>
    <w:rsid w:val="00C25F98"/>
    <w:rsid w:val="00C2617B"/>
    <w:rsid w:val="00C2651F"/>
    <w:rsid w:val="00C26CB0"/>
    <w:rsid w:val="00C26EDF"/>
    <w:rsid w:val="00C2764F"/>
    <w:rsid w:val="00C27BC9"/>
    <w:rsid w:val="00C302F3"/>
    <w:rsid w:val="00C30455"/>
    <w:rsid w:val="00C30B27"/>
    <w:rsid w:val="00C30CF3"/>
    <w:rsid w:val="00C30E5E"/>
    <w:rsid w:val="00C30FAC"/>
    <w:rsid w:val="00C30FF0"/>
    <w:rsid w:val="00C3123A"/>
    <w:rsid w:val="00C313CC"/>
    <w:rsid w:val="00C3148F"/>
    <w:rsid w:val="00C31639"/>
    <w:rsid w:val="00C317ED"/>
    <w:rsid w:val="00C31863"/>
    <w:rsid w:val="00C31A1B"/>
    <w:rsid w:val="00C321EB"/>
    <w:rsid w:val="00C32474"/>
    <w:rsid w:val="00C326F7"/>
    <w:rsid w:val="00C32732"/>
    <w:rsid w:val="00C328DB"/>
    <w:rsid w:val="00C3295B"/>
    <w:rsid w:val="00C32BBD"/>
    <w:rsid w:val="00C32EF0"/>
    <w:rsid w:val="00C32F53"/>
    <w:rsid w:val="00C33220"/>
    <w:rsid w:val="00C336AA"/>
    <w:rsid w:val="00C3372F"/>
    <w:rsid w:val="00C3391B"/>
    <w:rsid w:val="00C33B80"/>
    <w:rsid w:val="00C33EBE"/>
    <w:rsid w:val="00C341B5"/>
    <w:rsid w:val="00C34611"/>
    <w:rsid w:val="00C34B6E"/>
    <w:rsid w:val="00C34CA6"/>
    <w:rsid w:val="00C35230"/>
    <w:rsid w:val="00C354EA"/>
    <w:rsid w:val="00C35742"/>
    <w:rsid w:val="00C35DE0"/>
    <w:rsid w:val="00C361C1"/>
    <w:rsid w:val="00C36AA0"/>
    <w:rsid w:val="00C36D00"/>
    <w:rsid w:val="00C36E02"/>
    <w:rsid w:val="00C36F5D"/>
    <w:rsid w:val="00C36F85"/>
    <w:rsid w:val="00C37107"/>
    <w:rsid w:val="00C3715C"/>
    <w:rsid w:val="00C37629"/>
    <w:rsid w:val="00C3772E"/>
    <w:rsid w:val="00C37AFE"/>
    <w:rsid w:val="00C37C4B"/>
    <w:rsid w:val="00C37D27"/>
    <w:rsid w:val="00C40014"/>
    <w:rsid w:val="00C40731"/>
    <w:rsid w:val="00C40828"/>
    <w:rsid w:val="00C40915"/>
    <w:rsid w:val="00C4095B"/>
    <w:rsid w:val="00C40BB3"/>
    <w:rsid w:val="00C40C99"/>
    <w:rsid w:val="00C41171"/>
    <w:rsid w:val="00C4148D"/>
    <w:rsid w:val="00C414DC"/>
    <w:rsid w:val="00C41528"/>
    <w:rsid w:val="00C416CD"/>
    <w:rsid w:val="00C4195E"/>
    <w:rsid w:val="00C41BA2"/>
    <w:rsid w:val="00C41BF5"/>
    <w:rsid w:val="00C41DB0"/>
    <w:rsid w:val="00C41F8D"/>
    <w:rsid w:val="00C4212A"/>
    <w:rsid w:val="00C4217C"/>
    <w:rsid w:val="00C42AD3"/>
    <w:rsid w:val="00C42C19"/>
    <w:rsid w:val="00C42C7F"/>
    <w:rsid w:val="00C43076"/>
    <w:rsid w:val="00C430D8"/>
    <w:rsid w:val="00C431E2"/>
    <w:rsid w:val="00C43483"/>
    <w:rsid w:val="00C43545"/>
    <w:rsid w:val="00C438C5"/>
    <w:rsid w:val="00C4396B"/>
    <w:rsid w:val="00C439BC"/>
    <w:rsid w:val="00C43D66"/>
    <w:rsid w:val="00C4438C"/>
    <w:rsid w:val="00C4440D"/>
    <w:rsid w:val="00C44456"/>
    <w:rsid w:val="00C452DF"/>
    <w:rsid w:val="00C4546E"/>
    <w:rsid w:val="00C45806"/>
    <w:rsid w:val="00C46223"/>
    <w:rsid w:val="00C4640F"/>
    <w:rsid w:val="00C464A1"/>
    <w:rsid w:val="00C466D9"/>
    <w:rsid w:val="00C46D86"/>
    <w:rsid w:val="00C470DA"/>
    <w:rsid w:val="00C47469"/>
    <w:rsid w:val="00C475A8"/>
    <w:rsid w:val="00C476FE"/>
    <w:rsid w:val="00C4783F"/>
    <w:rsid w:val="00C47B15"/>
    <w:rsid w:val="00C47B94"/>
    <w:rsid w:val="00C47C46"/>
    <w:rsid w:val="00C47CE7"/>
    <w:rsid w:val="00C500FE"/>
    <w:rsid w:val="00C5012C"/>
    <w:rsid w:val="00C501ED"/>
    <w:rsid w:val="00C5031E"/>
    <w:rsid w:val="00C5040E"/>
    <w:rsid w:val="00C5053E"/>
    <w:rsid w:val="00C505BF"/>
    <w:rsid w:val="00C50613"/>
    <w:rsid w:val="00C51B36"/>
    <w:rsid w:val="00C520AF"/>
    <w:rsid w:val="00C52196"/>
    <w:rsid w:val="00C5220B"/>
    <w:rsid w:val="00C52872"/>
    <w:rsid w:val="00C52C76"/>
    <w:rsid w:val="00C52D2C"/>
    <w:rsid w:val="00C53194"/>
    <w:rsid w:val="00C5338F"/>
    <w:rsid w:val="00C535AB"/>
    <w:rsid w:val="00C5368E"/>
    <w:rsid w:val="00C53B89"/>
    <w:rsid w:val="00C54053"/>
    <w:rsid w:val="00C544E6"/>
    <w:rsid w:val="00C54573"/>
    <w:rsid w:val="00C54D5E"/>
    <w:rsid w:val="00C5515D"/>
    <w:rsid w:val="00C551C9"/>
    <w:rsid w:val="00C5523E"/>
    <w:rsid w:val="00C5546B"/>
    <w:rsid w:val="00C557E7"/>
    <w:rsid w:val="00C55D18"/>
    <w:rsid w:val="00C56027"/>
    <w:rsid w:val="00C561EA"/>
    <w:rsid w:val="00C56247"/>
    <w:rsid w:val="00C567FD"/>
    <w:rsid w:val="00C56D51"/>
    <w:rsid w:val="00C56E52"/>
    <w:rsid w:val="00C5719C"/>
    <w:rsid w:val="00C571F6"/>
    <w:rsid w:val="00C576CA"/>
    <w:rsid w:val="00C57B40"/>
    <w:rsid w:val="00C57B68"/>
    <w:rsid w:val="00C57D3A"/>
    <w:rsid w:val="00C57E9A"/>
    <w:rsid w:val="00C57FF0"/>
    <w:rsid w:val="00C60014"/>
    <w:rsid w:val="00C608E9"/>
    <w:rsid w:val="00C60B05"/>
    <w:rsid w:val="00C60FAE"/>
    <w:rsid w:val="00C60FB1"/>
    <w:rsid w:val="00C611E6"/>
    <w:rsid w:val="00C612A4"/>
    <w:rsid w:val="00C61697"/>
    <w:rsid w:val="00C616A9"/>
    <w:rsid w:val="00C61865"/>
    <w:rsid w:val="00C61F71"/>
    <w:rsid w:val="00C61F92"/>
    <w:rsid w:val="00C62214"/>
    <w:rsid w:val="00C62314"/>
    <w:rsid w:val="00C62452"/>
    <w:rsid w:val="00C62524"/>
    <w:rsid w:val="00C62941"/>
    <w:rsid w:val="00C62A64"/>
    <w:rsid w:val="00C6326F"/>
    <w:rsid w:val="00C6345A"/>
    <w:rsid w:val="00C63545"/>
    <w:rsid w:val="00C638C6"/>
    <w:rsid w:val="00C63E63"/>
    <w:rsid w:val="00C641DD"/>
    <w:rsid w:val="00C642E5"/>
    <w:rsid w:val="00C644B4"/>
    <w:rsid w:val="00C64517"/>
    <w:rsid w:val="00C64EBD"/>
    <w:rsid w:val="00C650AF"/>
    <w:rsid w:val="00C652BD"/>
    <w:rsid w:val="00C65C1F"/>
    <w:rsid w:val="00C66496"/>
    <w:rsid w:val="00C66CC7"/>
    <w:rsid w:val="00C66FBA"/>
    <w:rsid w:val="00C6703B"/>
    <w:rsid w:val="00C673B5"/>
    <w:rsid w:val="00C67437"/>
    <w:rsid w:val="00C67498"/>
    <w:rsid w:val="00C676B3"/>
    <w:rsid w:val="00C67A26"/>
    <w:rsid w:val="00C67A67"/>
    <w:rsid w:val="00C7016B"/>
    <w:rsid w:val="00C7058A"/>
    <w:rsid w:val="00C705AF"/>
    <w:rsid w:val="00C70873"/>
    <w:rsid w:val="00C70ADD"/>
    <w:rsid w:val="00C70BEB"/>
    <w:rsid w:val="00C70D72"/>
    <w:rsid w:val="00C70DA6"/>
    <w:rsid w:val="00C70ED6"/>
    <w:rsid w:val="00C711C2"/>
    <w:rsid w:val="00C71279"/>
    <w:rsid w:val="00C719EC"/>
    <w:rsid w:val="00C72375"/>
    <w:rsid w:val="00C72874"/>
    <w:rsid w:val="00C728D5"/>
    <w:rsid w:val="00C72CF4"/>
    <w:rsid w:val="00C731A2"/>
    <w:rsid w:val="00C73765"/>
    <w:rsid w:val="00C73A1E"/>
    <w:rsid w:val="00C73F54"/>
    <w:rsid w:val="00C73F84"/>
    <w:rsid w:val="00C7446C"/>
    <w:rsid w:val="00C744DC"/>
    <w:rsid w:val="00C74629"/>
    <w:rsid w:val="00C747F6"/>
    <w:rsid w:val="00C74891"/>
    <w:rsid w:val="00C74C7A"/>
    <w:rsid w:val="00C74E27"/>
    <w:rsid w:val="00C750E3"/>
    <w:rsid w:val="00C752C9"/>
    <w:rsid w:val="00C75856"/>
    <w:rsid w:val="00C76399"/>
    <w:rsid w:val="00C7672D"/>
    <w:rsid w:val="00C76756"/>
    <w:rsid w:val="00C767ED"/>
    <w:rsid w:val="00C76A56"/>
    <w:rsid w:val="00C76AFD"/>
    <w:rsid w:val="00C76C9B"/>
    <w:rsid w:val="00C76E1E"/>
    <w:rsid w:val="00C77D05"/>
    <w:rsid w:val="00C80A21"/>
    <w:rsid w:val="00C812FD"/>
    <w:rsid w:val="00C81387"/>
    <w:rsid w:val="00C813AA"/>
    <w:rsid w:val="00C814C6"/>
    <w:rsid w:val="00C815B2"/>
    <w:rsid w:val="00C815B5"/>
    <w:rsid w:val="00C815E2"/>
    <w:rsid w:val="00C820C1"/>
    <w:rsid w:val="00C82230"/>
    <w:rsid w:val="00C82A36"/>
    <w:rsid w:val="00C82A43"/>
    <w:rsid w:val="00C82A91"/>
    <w:rsid w:val="00C82DF8"/>
    <w:rsid w:val="00C831FE"/>
    <w:rsid w:val="00C833A3"/>
    <w:rsid w:val="00C836A0"/>
    <w:rsid w:val="00C837D2"/>
    <w:rsid w:val="00C83A9B"/>
    <w:rsid w:val="00C83B18"/>
    <w:rsid w:val="00C83B87"/>
    <w:rsid w:val="00C83D4C"/>
    <w:rsid w:val="00C83F04"/>
    <w:rsid w:val="00C83F6C"/>
    <w:rsid w:val="00C84650"/>
    <w:rsid w:val="00C852B3"/>
    <w:rsid w:val="00C855F9"/>
    <w:rsid w:val="00C8595B"/>
    <w:rsid w:val="00C85C02"/>
    <w:rsid w:val="00C863A2"/>
    <w:rsid w:val="00C86786"/>
    <w:rsid w:val="00C867C5"/>
    <w:rsid w:val="00C86C4D"/>
    <w:rsid w:val="00C86FD5"/>
    <w:rsid w:val="00C8704C"/>
    <w:rsid w:val="00C872D4"/>
    <w:rsid w:val="00C873A7"/>
    <w:rsid w:val="00C873F3"/>
    <w:rsid w:val="00C87B32"/>
    <w:rsid w:val="00C87BCD"/>
    <w:rsid w:val="00C87C02"/>
    <w:rsid w:val="00C900DF"/>
    <w:rsid w:val="00C902AE"/>
    <w:rsid w:val="00C903B3"/>
    <w:rsid w:val="00C90A46"/>
    <w:rsid w:val="00C90C20"/>
    <w:rsid w:val="00C90DA5"/>
    <w:rsid w:val="00C9127D"/>
    <w:rsid w:val="00C912A0"/>
    <w:rsid w:val="00C913EB"/>
    <w:rsid w:val="00C916C5"/>
    <w:rsid w:val="00C916FF"/>
    <w:rsid w:val="00C91FCE"/>
    <w:rsid w:val="00C92336"/>
    <w:rsid w:val="00C924D0"/>
    <w:rsid w:val="00C928C7"/>
    <w:rsid w:val="00C92CB0"/>
    <w:rsid w:val="00C92F28"/>
    <w:rsid w:val="00C92F43"/>
    <w:rsid w:val="00C930CF"/>
    <w:rsid w:val="00C9315A"/>
    <w:rsid w:val="00C931A6"/>
    <w:rsid w:val="00C9320A"/>
    <w:rsid w:val="00C9353A"/>
    <w:rsid w:val="00C93552"/>
    <w:rsid w:val="00C93566"/>
    <w:rsid w:val="00C935D7"/>
    <w:rsid w:val="00C939B9"/>
    <w:rsid w:val="00C93A0F"/>
    <w:rsid w:val="00C93AC4"/>
    <w:rsid w:val="00C93B24"/>
    <w:rsid w:val="00C941E8"/>
    <w:rsid w:val="00C94483"/>
    <w:rsid w:val="00C948D5"/>
    <w:rsid w:val="00C949E9"/>
    <w:rsid w:val="00C94B50"/>
    <w:rsid w:val="00C94BFA"/>
    <w:rsid w:val="00C95255"/>
    <w:rsid w:val="00C957B9"/>
    <w:rsid w:val="00C95EAC"/>
    <w:rsid w:val="00C960E4"/>
    <w:rsid w:val="00C96270"/>
    <w:rsid w:val="00C9676E"/>
    <w:rsid w:val="00C96947"/>
    <w:rsid w:val="00C96C0C"/>
    <w:rsid w:val="00C96D99"/>
    <w:rsid w:val="00C96EF5"/>
    <w:rsid w:val="00C973E8"/>
    <w:rsid w:val="00C9778D"/>
    <w:rsid w:val="00C97824"/>
    <w:rsid w:val="00C97E06"/>
    <w:rsid w:val="00C97EE1"/>
    <w:rsid w:val="00CA04D6"/>
    <w:rsid w:val="00CA05A3"/>
    <w:rsid w:val="00CA0B2C"/>
    <w:rsid w:val="00CA0F0B"/>
    <w:rsid w:val="00CA0F98"/>
    <w:rsid w:val="00CA15E8"/>
    <w:rsid w:val="00CA20DB"/>
    <w:rsid w:val="00CA229E"/>
    <w:rsid w:val="00CA22D3"/>
    <w:rsid w:val="00CA24F1"/>
    <w:rsid w:val="00CA2A75"/>
    <w:rsid w:val="00CA2DF5"/>
    <w:rsid w:val="00CA30E2"/>
    <w:rsid w:val="00CA3292"/>
    <w:rsid w:val="00CA3540"/>
    <w:rsid w:val="00CA3628"/>
    <w:rsid w:val="00CA3FBC"/>
    <w:rsid w:val="00CA3FCC"/>
    <w:rsid w:val="00CA41B9"/>
    <w:rsid w:val="00CA4420"/>
    <w:rsid w:val="00CA4552"/>
    <w:rsid w:val="00CA4730"/>
    <w:rsid w:val="00CA536E"/>
    <w:rsid w:val="00CA58D5"/>
    <w:rsid w:val="00CA5939"/>
    <w:rsid w:val="00CA5FDA"/>
    <w:rsid w:val="00CA6BEB"/>
    <w:rsid w:val="00CA7306"/>
    <w:rsid w:val="00CA7481"/>
    <w:rsid w:val="00CA75F5"/>
    <w:rsid w:val="00CA7938"/>
    <w:rsid w:val="00CA7B54"/>
    <w:rsid w:val="00CA7B67"/>
    <w:rsid w:val="00CA7CB8"/>
    <w:rsid w:val="00CB000B"/>
    <w:rsid w:val="00CB01E6"/>
    <w:rsid w:val="00CB08F1"/>
    <w:rsid w:val="00CB0AA4"/>
    <w:rsid w:val="00CB0DB1"/>
    <w:rsid w:val="00CB1237"/>
    <w:rsid w:val="00CB17EC"/>
    <w:rsid w:val="00CB1DFA"/>
    <w:rsid w:val="00CB1E34"/>
    <w:rsid w:val="00CB1FC2"/>
    <w:rsid w:val="00CB2048"/>
    <w:rsid w:val="00CB22C3"/>
    <w:rsid w:val="00CB23F9"/>
    <w:rsid w:val="00CB26DF"/>
    <w:rsid w:val="00CB2AB2"/>
    <w:rsid w:val="00CB3469"/>
    <w:rsid w:val="00CB369E"/>
    <w:rsid w:val="00CB39E6"/>
    <w:rsid w:val="00CB3FC4"/>
    <w:rsid w:val="00CB43F1"/>
    <w:rsid w:val="00CB491A"/>
    <w:rsid w:val="00CB4C5D"/>
    <w:rsid w:val="00CB4CE1"/>
    <w:rsid w:val="00CB4E3C"/>
    <w:rsid w:val="00CB59D0"/>
    <w:rsid w:val="00CB5AB1"/>
    <w:rsid w:val="00CB5B7A"/>
    <w:rsid w:val="00CB5F37"/>
    <w:rsid w:val="00CB6030"/>
    <w:rsid w:val="00CB6A3A"/>
    <w:rsid w:val="00CB70DE"/>
    <w:rsid w:val="00CB71CF"/>
    <w:rsid w:val="00CB7291"/>
    <w:rsid w:val="00CB77E8"/>
    <w:rsid w:val="00CB7922"/>
    <w:rsid w:val="00CB7A58"/>
    <w:rsid w:val="00CB7C90"/>
    <w:rsid w:val="00CC06E8"/>
    <w:rsid w:val="00CC0DFB"/>
    <w:rsid w:val="00CC0E7D"/>
    <w:rsid w:val="00CC1094"/>
    <w:rsid w:val="00CC1112"/>
    <w:rsid w:val="00CC1123"/>
    <w:rsid w:val="00CC1537"/>
    <w:rsid w:val="00CC1699"/>
    <w:rsid w:val="00CC1AF3"/>
    <w:rsid w:val="00CC1BE8"/>
    <w:rsid w:val="00CC1CCD"/>
    <w:rsid w:val="00CC1FBD"/>
    <w:rsid w:val="00CC2331"/>
    <w:rsid w:val="00CC23BC"/>
    <w:rsid w:val="00CC2507"/>
    <w:rsid w:val="00CC2511"/>
    <w:rsid w:val="00CC2872"/>
    <w:rsid w:val="00CC2CF3"/>
    <w:rsid w:val="00CC3582"/>
    <w:rsid w:val="00CC36A3"/>
    <w:rsid w:val="00CC3BBD"/>
    <w:rsid w:val="00CC3DA3"/>
    <w:rsid w:val="00CC4A11"/>
    <w:rsid w:val="00CC4A2F"/>
    <w:rsid w:val="00CC4D50"/>
    <w:rsid w:val="00CC51AD"/>
    <w:rsid w:val="00CC532A"/>
    <w:rsid w:val="00CC5896"/>
    <w:rsid w:val="00CC5BC7"/>
    <w:rsid w:val="00CC684A"/>
    <w:rsid w:val="00CC68A9"/>
    <w:rsid w:val="00CC6B91"/>
    <w:rsid w:val="00CC6CD1"/>
    <w:rsid w:val="00CC6E1A"/>
    <w:rsid w:val="00CC7230"/>
    <w:rsid w:val="00CC7530"/>
    <w:rsid w:val="00CC7553"/>
    <w:rsid w:val="00CC773B"/>
    <w:rsid w:val="00CC7745"/>
    <w:rsid w:val="00CC77F7"/>
    <w:rsid w:val="00CC79E1"/>
    <w:rsid w:val="00CC7B5A"/>
    <w:rsid w:val="00CC7FE3"/>
    <w:rsid w:val="00CD0842"/>
    <w:rsid w:val="00CD08A7"/>
    <w:rsid w:val="00CD0ACD"/>
    <w:rsid w:val="00CD0D14"/>
    <w:rsid w:val="00CD0E93"/>
    <w:rsid w:val="00CD151D"/>
    <w:rsid w:val="00CD1853"/>
    <w:rsid w:val="00CD18BB"/>
    <w:rsid w:val="00CD1DD6"/>
    <w:rsid w:val="00CD1E3E"/>
    <w:rsid w:val="00CD1E5A"/>
    <w:rsid w:val="00CD1FCF"/>
    <w:rsid w:val="00CD213D"/>
    <w:rsid w:val="00CD26BE"/>
    <w:rsid w:val="00CD281D"/>
    <w:rsid w:val="00CD2A33"/>
    <w:rsid w:val="00CD2BED"/>
    <w:rsid w:val="00CD31D4"/>
    <w:rsid w:val="00CD39C0"/>
    <w:rsid w:val="00CD3AE3"/>
    <w:rsid w:val="00CD3BDE"/>
    <w:rsid w:val="00CD3C3D"/>
    <w:rsid w:val="00CD3C65"/>
    <w:rsid w:val="00CD3FBE"/>
    <w:rsid w:val="00CD42CF"/>
    <w:rsid w:val="00CD43E8"/>
    <w:rsid w:val="00CD4B5A"/>
    <w:rsid w:val="00CD4EAB"/>
    <w:rsid w:val="00CD5307"/>
    <w:rsid w:val="00CD55E9"/>
    <w:rsid w:val="00CD57E4"/>
    <w:rsid w:val="00CD5951"/>
    <w:rsid w:val="00CD5A18"/>
    <w:rsid w:val="00CD5F40"/>
    <w:rsid w:val="00CD6661"/>
    <w:rsid w:val="00CD676B"/>
    <w:rsid w:val="00CD6AE8"/>
    <w:rsid w:val="00CD6B75"/>
    <w:rsid w:val="00CD7205"/>
    <w:rsid w:val="00CD7306"/>
    <w:rsid w:val="00CD7749"/>
    <w:rsid w:val="00CD7BB1"/>
    <w:rsid w:val="00CE01C0"/>
    <w:rsid w:val="00CE0229"/>
    <w:rsid w:val="00CE0780"/>
    <w:rsid w:val="00CE0B73"/>
    <w:rsid w:val="00CE0B88"/>
    <w:rsid w:val="00CE0D05"/>
    <w:rsid w:val="00CE0E04"/>
    <w:rsid w:val="00CE0F5C"/>
    <w:rsid w:val="00CE11D7"/>
    <w:rsid w:val="00CE12A4"/>
    <w:rsid w:val="00CE1610"/>
    <w:rsid w:val="00CE161B"/>
    <w:rsid w:val="00CE1876"/>
    <w:rsid w:val="00CE1A40"/>
    <w:rsid w:val="00CE1F02"/>
    <w:rsid w:val="00CE1FF4"/>
    <w:rsid w:val="00CE1FFA"/>
    <w:rsid w:val="00CE2689"/>
    <w:rsid w:val="00CE28BB"/>
    <w:rsid w:val="00CE2D08"/>
    <w:rsid w:val="00CE2FAA"/>
    <w:rsid w:val="00CE31D5"/>
    <w:rsid w:val="00CE4224"/>
    <w:rsid w:val="00CE425C"/>
    <w:rsid w:val="00CE491F"/>
    <w:rsid w:val="00CE49AD"/>
    <w:rsid w:val="00CE4AAE"/>
    <w:rsid w:val="00CE4ABD"/>
    <w:rsid w:val="00CE5217"/>
    <w:rsid w:val="00CE5623"/>
    <w:rsid w:val="00CE5673"/>
    <w:rsid w:val="00CE59C0"/>
    <w:rsid w:val="00CE5AE3"/>
    <w:rsid w:val="00CE5E0B"/>
    <w:rsid w:val="00CE5EC0"/>
    <w:rsid w:val="00CE6072"/>
    <w:rsid w:val="00CE6225"/>
    <w:rsid w:val="00CE65B5"/>
    <w:rsid w:val="00CE6652"/>
    <w:rsid w:val="00CE6A97"/>
    <w:rsid w:val="00CE6C4E"/>
    <w:rsid w:val="00CE7DF1"/>
    <w:rsid w:val="00CF007D"/>
    <w:rsid w:val="00CF012A"/>
    <w:rsid w:val="00CF0C3C"/>
    <w:rsid w:val="00CF0DE2"/>
    <w:rsid w:val="00CF10E1"/>
    <w:rsid w:val="00CF10F4"/>
    <w:rsid w:val="00CF1170"/>
    <w:rsid w:val="00CF1404"/>
    <w:rsid w:val="00CF187D"/>
    <w:rsid w:val="00CF1B32"/>
    <w:rsid w:val="00CF210B"/>
    <w:rsid w:val="00CF2C1F"/>
    <w:rsid w:val="00CF2C88"/>
    <w:rsid w:val="00CF2D96"/>
    <w:rsid w:val="00CF2DEA"/>
    <w:rsid w:val="00CF2F76"/>
    <w:rsid w:val="00CF3021"/>
    <w:rsid w:val="00CF32C0"/>
    <w:rsid w:val="00CF360A"/>
    <w:rsid w:val="00CF367C"/>
    <w:rsid w:val="00CF3B59"/>
    <w:rsid w:val="00CF3EB7"/>
    <w:rsid w:val="00CF3FA6"/>
    <w:rsid w:val="00CF4000"/>
    <w:rsid w:val="00CF4298"/>
    <w:rsid w:val="00CF43CC"/>
    <w:rsid w:val="00CF47E3"/>
    <w:rsid w:val="00CF48A4"/>
    <w:rsid w:val="00CF49CF"/>
    <w:rsid w:val="00CF4C5B"/>
    <w:rsid w:val="00CF50A7"/>
    <w:rsid w:val="00CF5AA2"/>
    <w:rsid w:val="00CF5AE7"/>
    <w:rsid w:val="00CF5BDE"/>
    <w:rsid w:val="00CF5E54"/>
    <w:rsid w:val="00CF6108"/>
    <w:rsid w:val="00CF64FB"/>
    <w:rsid w:val="00CF65ED"/>
    <w:rsid w:val="00CF6760"/>
    <w:rsid w:val="00CF68B8"/>
    <w:rsid w:val="00CF68FC"/>
    <w:rsid w:val="00CF69D4"/>
    <w:rsid w:val="00CF6B2C"/>
    <w:rsid w:val="00CF6CCA"/>
    <w:rsid w:val="00CF72FD"/>
    <w:rsid w:val="00CF7770"/>
    <w:rsid w:val="00CF7A44"/>
    <w:rsid w:val="00CF7F42"/>
    <w:rsid w:val="00D00025"/>
    <w:rsid w:val="00D001C9"/>
    <w:rsid w:val="00D0031B"/>
    <w:rsid w:val="00D00C63"/>
    <w:rsid w:val="00D01567"/>
    <w:rsid w:val="00D015E8"/>
    <w:rsid w:val="00D016CF"/>
    <w:rsid w:val="00D016D0"/>
    <w:rsid w:val="00D01748"/>
    <w:rsid w:val="00D017BE"/>
    <w:rsid w:val="00D01889"/>
    <w:rsid w:val="00D01CB0"/>
    <w:rsid w:val="00D01FA5"/>
    <w:rsid w:val="00D02026"/>
    <w:rsid w:val="00D020F9"/>
    <w:rsid w:val="00D0248C"/>
    <w:rsid w:val="00D02562"/>
    <w:rsid w:val="00D02637"/>
    <w:rsid w:val="00D0277A"/>
    <w:rsid w:val="00D02E37"/>
    <w:rsid w:val="00D02E65"/>
    <w:rsid w:val="00D03142"/>
    <w:rsid w:val="00D03504"/>
    <w:rsid w:val="00D03911"/>
    <w:rsid w:val="00D03A75"/>
    <w:rsid w:val="00D03BCA"/>
    <w:rsid w:val="00D042A1"/>
    <w:rsid w:val="00D04341"/>
    <w:rsid w:val="00D04659"/>
    <w:rsid w:val="00D047BB"/>
    <w:rsid w:val="00D04971"/>
    <w:rsid w:val="00D04DE4"/>
    <w:rsid w:val="00D05181"/>
    <w:rsid w:val="00D056EC"/>
    <w:rsid w:val="00D05CCA"/>
    <w:rsid w:val="00D064EB"/>
    <w:rsid w:val="00D064ED"/>
    <w:rsid w:val="00D067AF"/>
    <w:rsid w:val="00D0680A"/>
    <w:rsid w:val="00D0697B"/>
    <w:rsid w:val="00D06A7F"/>
    <w:rsid w:val="00D06EF5"/>
    <w:rsid w:val="00D06FE2"/>
    <w:rsid w:val="00D0720B"/>
    <w:rsid w:val="00D074C2"/>
    <w:rsid w:val="00D07904"/>
    <w:rsid w:val="00D07A00"/>
    <w:rsid w:val="00D101BF"/>
    <w:rsid w:val="00D108B4"/>
    <w:rsid w:val="00D11460"/>
    <w:rsid w:val="00D11992"/>
    <w:rsid w:val="00D119E7"/>
    <w:rsid w:val="00D11E58"/>
    <w:rsid w:val="00D127D9"/>
    <w:rsid w:val="00D12DFD"/>
    <w:rsid w:val="00D135DD"/>
    <w:rsid w:val="00D13FE5"/>
    <w:rsid w:val="00D1414B"/>
    <w:rsid w:val="00D14892"/>
    <w:rsid w:val="00D14C8F"/>
    <w:rsid w:val="00D14D10"/>
    <w:rsid w:val="00D150E6"/>
    <w:rsid w:val="00D151E5"/>
    <w:rsid w:val="00D1546D"/>
    <w:rsid w:val="00D15848"/>
    <w:rsid w:val="00D15FB9"/>
    <w:rsid w:val="00D1619F"/>
    <w:rsid w:val="00D161A9"/>
    <w:rsid w:val="00D163EA"/>
    <w:rsid w:val="00D1653C"/>
    <w:rsid w:val="00D16A82"/>
    <w:rsid w:val="00D16B4D"/>
    <w:rsid w:val="00D171C8"/>
    <w:rsid w:val="00D171CD"/>
    <w:rsid w:val="00D17222"/>
    <w:rsid w:val="00D1743A"/>
    <w:rsid w:val="00D17466"/>
    <w:rsid w:val="00D174E1"/>
    <w:rsid w:val="00D17D03"/>
    <w:rsid w:val="00D20040"/>
    <w:rsid w:val="00D2032C"/>
    <w:rsid w:val="00D20358"/>
    <w:rsid w:val="00D207ED"/>
    <w:rsid w:val="00D20985"/>
    <w:rsid w:val="00D20AA6"/>
    <w:rsid w:val="00D20B80"/>
    <w:rsid w:val="00D218DE"/>
    <w:rsid w:val="00D222F6"/>
    <w:rsid w:val="00D227A8"/>
    <w:rsid w:val="00D227DE"/>
    <w:rsid w:val="00D2283F"/>
    <w:rsid w:val="00D22FF5"/>
    <w:rsid w:val="00D231D7"/>
    <w:rsid w:val="00D236AD"/>
    <w:rsid w:val="00D23701"/>
    <w:rsid w:val="00D23812"/>
    <w:rsid w:val="00D239A7"/>
    <w:rsid w:val="00D23CD9"/>
    <w:rsid w:val="00D25A8D"/>
    <w:rsid w:val="00D260A1"/>
    <w:rsid w:val="00D26190"/>
    <w:rsid w:val="00D26343"/>
    <w:rsid w:val="00D268C1"/>
    <w:rsid w:val="00D26ABD"/>
    <w:rsid w:val="00D26B41"/>
    <w:rsid w:val="00D26B68"/>
    <w:rsid w:val="00D26D3F"/>
    <w:rsid w:val="00D271B4"/>
    <w:rsid w:val="00D273B1"/>
    <w:rsid w:val="00D27564"/>
    <w:rsid w:val="00D279F3"/>
    <w:rsid w:val="00D27FF1"/>
    <w:rsid w:val="00D300DF"/>
    <w:rsid w:val="00D30121"/>
    <w:rsid w:val="00D30A6E"/>
    <w:rsid w:val="00D30C4D"/>
    <w:rsid w:val="00D31187"/>
    <w:rsid w:val="00D31240"/>
    <w:rsid w:val="00D31949"/>
    <w:rsid w:val="00D31D4E"/>
    <w:rsid w:val="00D320AA"/>
    <w:rsid w:val="00D32430"/>
    <w:rsid w:val="00D328FB"/>
    <w:rsid w:val="00D32C66"/>
    <w:rsid w:val="00D3315B"/>
    <w:rsid w:val="00D331C2"/>
    <w:rsid w:val="00D33221"/>
    <w:rsid w:val="00D3342B"/>
    <w:rsid w:val="00D33541"/>
    <w:rsid w:val="00D33980"/>
    <w:rsid w:val="00D33AC6"/>
    <w:rsid w:val="00D33B35"/>
    <w:rsid w:val="00D33C25"/>
    <w:rsid w:val="00D34059"/>
    <w:rsid w:val="00D342B5"/>
    <w:rsid w:val="00D342C8"/>
    <w:rsid w:val="00D3498B"/>
    <w:rsid w:val="00D34D5F"/>
    <w:rsid w:val="00D3530C"/>
    <w:rsid w:val="00D353FB"/>
    <w:rsid w:val="00D35440"/>
    <w:rsid w:val="00D35846"/>
    <w:rsid w:val="00D35A3A"/>
    <w:rsid w:val="00D35B21"/>
    <w:rsid w:val="00D35B6C"/>
    <w:rsid w:val="00D35C91"/>
    <w:rsid w:val="00D35EA7"/>
    <w:rsid w:val="00D364EF"/>
    <w:rsid w:val="00D36777"/>
    <w:rsid w:val="00D36D26"/>
    <w:rsid w:val="00D36E4B"/>
    <w:rsid w:val="00D37317"/>
    <w:rsid w:val="00D37334"/>
    <w:rsid w:val="00D37670"/>
    <w:rsid w:val="00D377CB"/>
    <w:rsid w:val="00D3798B"/>
    <w:rsid w:val="00D37E4E"/>
    <w:rsid w:val="00D40143"/>
    <w:rsid w:val="00D40421"/>
    <w:rsid w:val="00D4068D"/>
    <w:rsid w:val="00D408B6"/>
    <w:rsid w:val="00D4091A"/>
    <w:rsid w:val="00D40B99"/>
    <w:rsid w:val="00D40F99"/>
    <w:rsid w:val="00D410AE"/>
    <w:rsid w:val="00D4114F"/>
    <w:rsid w:val="00D41271"/>
    <w:rsid w:val="00D417DB"/>
    <w:rsid w:val="00D419A0"/>
    <w:rsid w:val="00D41F9C"/>
    <w:rsid w:val="00D42193"/>
    <w:rsid w:val="00D4234E"/>
    <w:rsid w:val="00D4263A"/>
    <w:rsid w:val="00D428CF"/>
    <w:rsid w:val="00D4293F"/>
    <w:rsid w:val="00D42A26"/>
    <w:rsid w:val="00D42E80"/>
    <w:rsid w:val="00D42FE7"/>
    <w:rsid w:val="00D437C5"/>
    <w:rsid w:val="00D43B05"/>
    <w:rsid w:val="00D43B1C"/>
    <w:rsid w:val="00D43E04"/>
    <w:rsid w:val="00D43E56"/>
    <w:rsid w:val="00D43F3D"/>
    <w:rsid w:val="00D43F3F"/>
    <w:rsid w:val="00D4406F"/>
    <w:rsid w:val="00D4432C"/>
    <w:rsid w:val="00D4443E"/>
    <w:rsid w:val="00D44A1F"/>
    <w:rsid w:val="00D44A95"/>
    <w:rsid w:val="00D44D92"/>
    <w:rsid w:val="00D4534A"/>
    <w:rsid w:val="00D459C0"/>
    <w:rsid w:val="00D45E32"/>
    <w:rsid w:val="00D45F57"/>
    <w:rsid w:val="00D45F79"/>
    <w:rsid w:val="00D46188"/>
    <w:rsid w:val="00D46298"/>
    <w:rsid w:val="00D46717"/>
    <w:rsid w:val="00D467C0"/>
    <w:rsid w:val="00D46A4A"/>
    <w:rsid w:val="00D46C63"/>
    <w:rsid w:val="00D47253"/>
    <w:rsid w:val="00D47860"/>
    <w:rsid w:val="00D501EF"/>
    <w:rsid w:val="00D508F0"/>
    <w:rsid w:val="00D50A01"/>
    <w:rsid w:val="00D50A47"/>
    <w:rsid w:val="00D50B94"/>
    <w:rsid w:val="00D50BF1"/>
    <w:rsid w:val="00D50D3E"/>
    <w:rsid w:val="00D50FFA"/>
    <w:rsid w:val="00D510CD"/>
    <w:rsid w:val="00D51359"/>
    <w:rsid w:val="00D51460"/>
    <w:rsid w:val="00D51701"/>
    <w:rsid w:val="00D51888"/>
    <w:rsid w:val="00D519F9"/>
    <w:rsid w:val="00D52089"/>
    <w:rsid w:val="00D52AC0"/>
    <w:rsid w:val="00D52AE0"/>
    <w:rsid w:val="00D52D5E"/>
    <w:rsid w:val="00D52DFD"/>
    <w:rsid w:val="00D5330E"/>
    <w:rsid w:val="00D53AEB"/>
    <w:rsid w:val="00D53F9E"/>
    <w:rsid w:val="00D53FFF"/>
    <w:rsid w:val="00D541A5"/>
    <w:rsid w:val="00D541BA"/>
    <w:rsid w:val="00D544A1"/>
    <w:rsid w:val="00D54571"/>
    <w:rsid w:val="00D54574"/>
    <w:rsid w:val="00D54E24"/>
    <w:rsid w:val="00D55B4B"/>
    <w:rsid w:val="00D55B8F"/>
    <w:rsid w:val="00D55CDA"/>
    <w:rsid w:val="00D55EC8"/>
    <w:rsid w:val="00D55EE0"/>
    <w:rsid w:val="00D55F85"/>
    <w:rsid w:val="00D560BE"/>
    <w:rsid w:val="00D56293"/>
    <w:rsid w:val="00D56466"/>
    <w:rsid w:val="00D564A1"/>
    <w:rsid w:val="00D569C0"/>
    <w:rsid w:val="00D569F8"/>
    <w:rsid w:val="00D56CD0"/>
    <w:rsid w:val="00D56DED"/>
    <w:rsid w:val="00D56FFA"/>
    <w:rsid w:val="00D572D5"/>
    <w:rsid w:val="00D57587"/>
    <w:rsid w:val="00D576A9"/>
    <w:rsid w:val="00D57FE7"/>
    <w:rsid w:val="00D60015"/>
    <w:rsid w:val="00D60E5E"/>
    <w:rsid w:val="00D61337"/>
    <w:rsid w:val="00D6141E"/>
    <w:rsid w:val="00D61690"/>
    <w:rsid w:val="00D61945"/>
    <w:rsid w:val="00D61B86"/>
    <w:rsid w:val="00D61CE2"/>
    <w:rsid w:val="00D61D30"/>
    <w:rsid w:val="00D61E79"/>
    <w:rsid w:val="00D6272A"/>
    <w:rsid w:val="00D628D4"/>
    <w:rsid w:val="00D63017"/>
    <w:rsid w:val="00D63147"/>
    <w:rsid w:val="00D63BDF"/>
    <w:rsid w:val="00D64936"/>
    <w:rsid w:val="00D64967"/>
    <w:rsid w:val="00D64E4F"/>
    <w:rsid w:val="00D64F5C"/>
    <w:rsid w:val="00D651A4"/>
    <w:rsid w:val="00D653D3"/>
    <w:rsid w:val="00D654AC"/>
    <w:rsid w:val="00D65584"/>
    <w:rsid w:val="00D65635"/>
    <w:rsid w:val="00D657B8"/>
    <w:rsid w:val="00D658BE"/>
    <w:rsid w:val="00D658FE"/>
    <w:rsid w:val="00D65B4B"/>
    <w:rsid w:val="00D661BA"/>
    <w:rsid w:val="00D6625A"/>
    <w:rsid w:val="00D66425"/>
    <w:rsid w:val="00D66A2C"/>
    <w:rsid w:val="00D66AB2"/>
    <w:rsid w:val="00D66C02"/>
    <w:rsid w:val="00D66CD9"/>
    <w:rsid w:val="00D66F67"/>
    <w:rsid w:val="00D67440"/>
    <w:rsid w:val="00D67933"/>
    <w:rsid w:val="00D67A1F"/>
    <w:rsid w:val="00D67AD6"/>
    <w:rsid w:val="00D67B2B"/>
    <w:rsid w:val="00D67CB1"/>
    <w:rsid w:val="00D67CF7"/>
    <w:rsid w:val="00D67EAE"/>
    <w:rsid w:val="00D70148"/>
    <w:rsid w:val="00D706EA"/>
    <w:rsid w:val="00D7098C"/>
    <w:rsid w:val="00D70C90"/>
    <w:rsid w:val="00D70D0C"/>
    <w:rsid w:val="00D7102D"/>
    <w:rsid w:val="00D71D3F"/>
    <w:rsid w:val="00D71D55"/>
    <w:rsid w:val="00D71F0B"/>
    <w:rsid w:val="00D72057"/>
    <w:rsid w:val="00D722DB"/>
    <w:rsid w:val="00D72B29"/>
    <w:rsid w:val="00D734B8"/>
    <w:rsid w:val="00D73646"/>
    <w:rsid w:val="00D74345"/>
    <w:rsid w:val="00D746F6"/>
    <w:rsid w:val="00D74FEC"/>
    <w:rsid w:val="00D75033"/>
    <w:rsid w:val="00D75290"/>
    <w:rsid w:val="00D75422"/>
    <w:rsid w:val="00D75681"/>
    <w:rsid w:val="00D75B0D"/>
    <w:rsid w:val="00D75B48"/>
    <w:rsid w:val="00D75F99"/>
    <w:rsid w:val="00D75FD2"/>
    <w:rsid w:val="00D76052"/>
    <w:rsid w:val="00D762BB"/>
    <w:rsid w:val="00D76401"/>
    <w:rsid w:val="00D76764"/>
    <w:rsid w:val="00D7696F"/>
    <w:rsid w:val="00D76976"/>
    <w:rsid w:val="00D76E50"/>
    <w:rsid w:val="00D76F3E"/>
    <w:rsid w:val="00D76F68"/>
    <w:rsid w:val="00D7704D"/>
    <w:rsid w:val="00D77556"/>
    <w:rsid w:val="00D77A95"/>
    <w:rsid w:val="00D77F15"/>
    <w:rsid w:val="00D77F83"/>
    <w:rsid w:val="00D80652"/>
    <w:rsid w:val="00D80C3D"/>
    <w:rsid w:val="00D80C42"/>
    <w:rsid w:val="00D80E67"/>
    <w:rsid w:val="00D81323"/>
    <w:rsid w:val="00D81850"/>
    <w:rsid w:val="00D81AB8"/>
    <w:rsid w:val="00D81CDA"/>
    <w:rsid w:val="00D82174"/>
    <w:rsid w:val="00D822D0"/>
    <w:rsid w:val="00D82389"/>
    <w:rsid w:val="00D8249E"/>
    <w:rsid w:val="00D827F8"/>
    <w:rsid w:val="00D82984"/>
    <w:rsid w:val="00D82A94"/>
    <w:rsid w:val="00D82CD7"/>
    <w:rsid w:val="00D82E64"/>
    <w:rsid w:val="00D830E5"/>
    <w:rsid w:val="00D83411"/>
    <w:rsid w:val="00D83772"/>
    <w:rsid w:val="00D837F0"/>
    <w:rsid w:val="00D837F6"/>
    <w:rsid w:val="00D8442D"/>
    <w:rsid w:val="00D847C9"/>
    <w:rsid w:val="00D849A0"/>
    <w:rsid w:val="00D84BF9"/>
    <w:rsid w:val="00D84D38"/>
    <w:rsid w:val="00D852C9"/>
    <w:rsid w:val="00D856E9"/>
    <w:rsid w:val="00D85884"/>
    <w:rsid w:val="00D85993"/>
    <w:rsid w:val="00D86157"/>
    <w:rsid w:val="00D86A56"/>
    <w:rsid w:val="00D86D5C"/>
    <w:rsid w:val="00D86FBB"/>
    <w:rsid w:val="00D873D8"/>
    <w:rsid w:val="00D87693"/>
    <w:rsid w:val="00D878E9"/>
    <w:rsid w:val="00D87B6E"/>
    <w:rsid w:val="00D87C1F"/>
    <w:rsid w:val="00D87E31"/>
    <w:rsid w:val="00D90014"/>
    <w:rsid w:val="00D90098"/>
    <w:rsid w:val="00D90193"/>
    <w:rsid w:val="00D901B3"/>
    <w:rsid w:val="00D9061E"/>
    <w:rsid w:val="00D90FE9"/>
    <w:rsid w:val="00D912C7"/>
    <w:rsid w:val="00D9147C"/>
    <w:rsid w:val="00D91A38"/>
    <w:rsid w:val="00D91C14"/>
    <w:rsid w:val="00D91C69"/>
    <w:rsid w:val="00D91F3E"/>
    <w:rsid w:val="00D924B1"/>
    <w:rsid w:val="00D92518"/>
    <w:rsid w:val="00D92737"/>
    <w:rsid w:val="00D927A5"/>
    <w:rsid w:val="00D92D9D"/>
    <w:rsid w:val="00D92E6F"/>
    <w:rsid w:val="00D93010"/>
    <w:rsid w:val="00D9310A"/>
    <w:rsid w:val="00D931DD"/>
    <w:rsid w:val="00D93CB0"/>
    <w:rsid w:val="00D94023"/>
    <w:rsid w:val="00D9417E"/>
    <w:rsid w:val="00D9480E"/>
    <w:rsid w:val="00D948B6"/>
    <w:rsid w:val="00D948E8"/>
    <w:rsid w:val="00D948ED"/>
    <w:rsid w:val="00D94CC5"/>
    <w:rsid w:val="00D94F47"/>
    <w:rsid w:val="00D95231"/>
    <w:rsid w:val="00D9533B"/>
    <w:rsid w:val="00D95AAE"/>
    <w:rsid w:val="00D95CC0"/>
    <w:rsid w:val="00D9757F"/>
    <w:rsid w:val="00D97713"/>
    <w:rsid w:val="00D9777C"/>
    <w:rsid w:val="00DA026F"/>
    <w:rsid w:val="00DA0650"/>
    <w:rsid w:val="00DA0F1A"/>
    <w:rsid w:val="00DA1043"/>
    <w:rsid w:val="00DA16AB"/>
    <w:rsid w:val="00DA1D01"/>
    <w:rsid w:val="00DA1D27"/>
    <w:rsid w:val="00DA1F97"/>
    <w:rsid w:val="00DA2072"/>
    <w:rsid w:val="00DA2187"/>
    <w:rsid w:val="00DA24F5"/>
    <w:rsid w:val="00DA318D"/>
    <w:rsid w:val="00DA3487"/>
    <w:rsid w:val="00DA352B"/>
    <w:rsid w:val="00DA3F4B"/>
    <w:rsid w:val="00DA45F7"/>
    <w:rsid w:val="00DA476D"/>
    <w:rsid w:val="00DA48A6"/>
    <w:rsid w:val="00DA4A2C"/>
    <w:rsid w:val="00DA4A3D"/>
    <w:rsid w:val="00DA4D85"/>
    <w:rsid w:val="00DA4F94"/>
    <w:rsid w:val="00DA55D8"/>
    <w:rsid w:val="00DA5629"/>
    <w:rsid w:val="00DA5704"/>
    <w:rsid w:val="00DA5C41"/>
    <w:rsid w:val="00DA5D1B"/>
    <w:rsid w:val="00DA5D90"/>
    <w:rsid w:val="00DA6167"/>
    <w:rsid w:val="00DA6592"/>
    <w:rsid w:val="00DA68E7"/>
    <w:rsid w:val="00DA6D13"/>
    <w:rsid w:val="00DA7194"/>
    <w:rsid w:val="00DA722C"/>
    <w:rsid w:val="00DA7239"/>
    <w:rsid w:val="00DA753F"/>
    <w:rsid w:val="00DA76EE"/>
    <w:rsid w:val="00DB084C"/>
    <w:rsid w:val="00DB0AD7"/>
    <w:rsid w:val="00DB0B11"/>
    <w:rsid w:val="00DB1326"/>
    <w:rsid w:val="00DB167A"/>
    <w:rsid w:val="00DB16CD"/>
    <w:rsid w:val="00DB17F3"/>
    <w:rsid w:val="00DB1AA7"/>
    <w:rsid w:val="00DB1D24"/>
    <w:rsid w:val="00DB207A"/>
    <w:rsid w:val="00DB2440"/>
    <w:rsid w:val="00DB258C"/>
    <w:rsid w:val="00DB26EC"/>
    <w:rsid w:val="00DB2B79"/>
    <w:rsid w:val="00DB2C27"/>
    <w:rsid w:val="00DB2DF2"/>
    <w:rsid w:val="00DB2F8A"/>
    <w:rsid w:val="00DB3013"/>
    <w:rsid w:val="00DB324E"/>
    <w:rsid w:val="00DB4257"/>
    <w:rsid w:val="00DB4531"/>
    <w:rsid w:val="00DB456C"/>
    <w:rsid w:val="00DB462C"/>
    <w:rsid w:val="00DB46FF"/>
    <w:rsid w:val="00DB49B8"/>
    <w:rsid w:val="00DB4BE6"/>
    <w:rsid w:val="00DB4DA9"/>
    <w:rsid w:val="00DB4F4C"/>
    <w:rsid w:val="00DB5482"/>
    <w:rsid w:val="00DB5836"/>
    <w:rsid w:val="00DB58C7"/>
    <w:rsid w:val="00DB61DC"/>
    <w:rsid w:val="00DB6698"/>
    <w:rsid w:val="00DB6861"/>
    <w:rsid w:val="00DB6AD6"/>
    <w:rsid w:val="00DB6F03"/>
    <w:rsid w:val="00DB7459"/>
    <w:rsid w:val="00DB7C13"/>
    <w:rsid w:val="00DB7E2E"/>
    <w:rsid w:val="00DB7F8C"/>
    <w:rsid w:val="00DC0282"/>
    <w:rsid w:val="00DC0468"/>
    <w:rsid w:val="00DC0630"/>
    <w:rsid w:val="00DC068E"/>
    <w:rsid w:val="00DC07DC"/>
    <w:rsid w:val="00DC123D"/>
    <w:rsid w:val="00DC150C"/>
    <w:rsid w:val="00DC1630"/>
    <w:rsid w:val="00DC1B2D"/>
    <w:rsid w:val="00DC1E24"/>
    <w:rsid w:val="00DC2479"/>
    <w:rsid w:val="00DC24DC"/>
    <w:rsid w:val="00DC2627"/>
    <w:rsid w:val="00DC2A8E"/>
    <w:rsid w:val="00DC33BA"/>
    <w:rsid w:val="00DC3413"/>
    <w:rsid w:val="00DC35B0"/>
    <w:rsid w:val="00DC3644"/>
    <w:rsid w:val="00DC3C18"/>
    <w:rsid w:val="00DC3D50"/>
    <w:rsid w:val="00DC4704"/>
    <w:rsid w:val="00DC4A84"/>
    <w:rsid w:val="00DC4D27"/>
    <w:rsid w:val="00DC503B"/>
    <w:rsid w:val="00DC5155"/>
    <w:rsid w:val="00DC5286"/>
    <w:rsid w:val="00DC52A7"/>
    <w:rsid w:val="00DC533E"/>
    <w:rsid w:val="00DC556B"/>
    <w:rsid w:val="00DC559E"/>
    <w:rsid w:val="00DC591D"/>
    <w:rsid w:val="00DC5BA3"/>
    <w:rsid w:val="00DC62EE"/>
    <w:rsid w:val="00DC645F"/>
    <w:rsid w:val="00DC682D"/>
    <w:rsid w:val="00DC6897"/>
    <w:rsid w:val="00DC6A8D"/>
    <w:rsid w:val="00DC6E38"/>
    <w:rsid w:val="00DC6F97"/>
    <w:rsid w:val="00DC717B"/>
    <w:rsid w:val="00DC7515"/>
    <w:rsid w:val="00DC7614"/>
    <w:rsid w:val="00DC7662"/>
    <w:rsid w:val="00DC7666"/>
    <w:rsid w:val="00DC76CC"/>
    <w:rsid w:val="00DC7990"/>
    <w:rsid w:val="00DC7D81"/>
    <w:rsid w:val="00DD003C"/>
    <w:rsid w:val="00DD00F9"/>
    <w:rsid w:val="00DD0132"/>
    <w:rsid w:val="00DD02B0"/>
    <w:rsid w:val="00DD1012"/>
    <w:rsid w:val="00DD106C"/>
    <w:rsid w:val="00DD1F9B"/>
    <w:rsid w:val="00DD2173"/>
    <w:rsid w:val="00DD2524"/>
    <w:rsid w:val="00DD25A2"/>
    <w:rsid w:val="00DD3404"/>
    <w:rsid w:val="00DD361D"/>
    <w:rsid w:val="00DD36AE"/>
    <w:rsid w:val="00DD3927"/>
    <w:rsid w:val="00DD3A3A"/>
    <w:rsid w:val="00DD3C91"/>
    <w:rsid w:val="00DD3DEF"/>
    <w:rsid w:val="00DD3E58"/>
    <w:rsid w:val="00DD4141"/>
    <w:rsid w:val="00DD443C"/>
    <w:rsid w:val="00DD4551"/>
    <w:rsid w:val="00DD4D50"/>
    <w:rsid w:val="00DD51DE"/>
    <w:rsid w:val="00DD5297"/>
    <w:rsid w:val="00DD5759"/>
    <w:rsid w:val="00DD5BD3"/>
    <w:rsid w:val="00DD5C3B"/>
    <w:rsid w:val="00DD5D61"/>
    <w:rsid w:val="00DD6464"/>
    <w:rsid w:val="00DD66F9"/>
    <w:rsid w:val="00DD6806"/>
    <w:rsid w:val="00DD68D0"/>
    <w:rsid w:val="00DD6963"/>
    <w:rsid w:val="00DD6DAC"/>
    <w:rsid w:val="00DD6DE8"/>
    <w:rsid w:val="00DD6EDF"/>
    <w:rsid w:val="00DD72B8"/>
    <w:rsid w:val="00DD7EA3"/>
    <w:rsid w:val="00DE0582"/>
    <w:rsid w:val="00DE07A2"/>
    <w:rsid w:val="00DE08BE"/>
    <w:rsid w:val="00DE0EDF"/>
    <w:rsid w:val="00DE0F6C"/>
    <w:rsid w:val="00DE0FA8"/>
    <w:rsid w:val="00DE1407"/>
    <w:rsid w:val="00DE16F2"/>
    <w:rsid w:val="00DE1836"/>
    <w:rsid w:val="00DE187B"/>
    <w:rsid w:val="00DE18B1"/>
    <w:rsid w:val="00DE1E23"/>
    <w:rsid w:val="00DE2448"/>
    <w:rsid w:val="00DE2785"/>
    <w:rsid w:val="00DE2866"/>
    <w:rsid w:val="00DE3033"/>
    <w:rsid w:val="00DE32E1"/>
    <w:rsid w:val="00DE3831"/>
    <w:rsid w:val="00DE3DFA"/>
    <w:rsid w:val="00DE45BC"/>
    <w:rsid w:val="00DE4D38"/>
    <w:rsid w:val="00DE4DA7"/>
    <w:rsid w:val="00DE4E3D"/>
    <w:rsid w:val="00DE4ED7"/>
    <w:rsid w:val="00DE503B"/>
    <w:rsid w:val="00DE5076"/>
    <w:rsid w:val="00DE5170"/>
    <w:rsid w:val="00DE5BCA"/>
    <w:rsid w:val="00DE5EBC"/>
    <w:rsid w:val="00DE5F97"/>
    <w:rsid w:val="00DE6022"/>
    <w:rsid w:val="00DE61C6"/>
    <w:rsid w:val="00DE6752"/>
    <w:rsid w:val="00DE69D1"/>
    <w:rsid w:val="00DE6C83"/>
    <w:rsid w:val="00DE6CF9"/>
    <w:rsid w:val="00DE6E76"/>
    <w:rsid w:val="00DE71BC"/>
    <w:rsid w:val="00DE7205"/>
    <w:rsid w:val="00DE72E5"/>
    <w:rsid w:val="00DE730C"/>
    <w:rsid w:val="00DE73A4"/>
    <w:rsid w:val="00DE7731"/>
    <w:rsid w:val="00DE7DD7"/>
    <w:rsid w:val="00DE7EC1"/>
    <w:rsid w:val="00DE7EDC"/>
    <w:rsid w:val="00DF0087"/>
    <w:rsid w:val="00DF00B2"/>
    <w:rsid w:val="00DF0155"/>
    <w:rsid w:val="00DF01E7"/>
    <w:rsid w:val="00DF0873"/>
    <w:rsid w:val="00DF09F0"/>
    <w:rsid w:val="00DF0BB7"/>
    <w:rsid w:val="00DF0E2B"/>
    <w:rsid w:val="00DF0F97"/>
    <w:rsid w:val="00DF100E"/>
    <w:rsid w:val="00DF1225"/>
    <w:rsid w:val="00DF1411"/>
    <w:rsid w:val="00DF147D"/>
    <w:rsid w:val="00DF17A5"/>
    <w:rsid w:val="00DF1C4A"/>
    <w:rsid w:val="00DF2012"/>
    <w:rsid w:val="00DF25B7"/>
    <w:rsid w:val="00DF2B34"/>
    <w:rsid w:val="00DF2B90"/>
    <w:rsid w:val="00DF2E8B"/>
    <w:rsid w:val="00DF2F86"/>
    <w:rsid w:val="00DF36A1"/>
    <w:rsid w:val="00DF3A86"/>
    <w:rsid w:val="00DF3AD6"/>
    <w:rsid w:val="00DF3EAC"/>
    <w:rsid w:val="00DF4510"/>
    <w:rsid w:val="00DF4784"/>
    <w:rsid w:val="00DF4D27"/>
    <w:rsid w:val="00DF512F"/>
    <w:rsid w:val="00DF53C2"/>
    <w:rsid w:val="00DF5421"/>
    <w:rsid w:val="00DF5ABD"/>
    <w:rsid w:val="00DF5BE2"/>
    <w:rsid w:val="00DF5BEF"/>
    <w:rsid w:val="00DF5D5A"/>
    <w:rsid w:val="00DF5FEA"/>
    <w:rsid w:val="00DF64E2"/>
    <w:rsid w:val="00DF65BC"/>
    <w:rsid w:val="00DF6704"/>
    <w:rsid w:val="00DF6742"/>
    <w:rsid w:val="00DF6A20"/>
    <w:rsid w:val="00DF7000"/>
    <w:rsid w:val="00DF74D3"/>
    <w:rsid w:val="00DF7D94"/>
    <w:rsid w:val="00E000E9"/>
    <w:rsid w:val="00E0015A"/>
    <w:rsid w:val="00E0086C"/>
    <w:rsid w:val="00E00DE7"/>
    <w:rsid w:val="00E0102E"/>
    <w:rsid w:val="00E012B1"/>
    <w:rsid w:val="00E015E9"/>
    <w:rsid w:val="00E01651"/>
    <w:rsid w:val="00E017B2"/>
    <w:rsid w:val="00E01D3C"/>
    <w:rsid w:val="00E023C5"/>
    <w:rsid w:val="00E02401"/>
    <w:rsid w:val="00E0243A"/>
    <w:rsid w:val="00E02469"/>
    <w:rsid w:val="00E025C3"/>
    <w:rsid w:val="00E02742"/>
    <w:rsid w:val="00E02948"/>
    <w:rsid w:val="00E02A69"/>
    <w:rsid w:val="00E03210"/>
    <w:rsid w:val="00E0353A"/>
    <w:rsid w:val="00E036F2"/>
    <w:rsid w:val="00E0383A"/>
    <w:rsid w:val="00E0385B"/>
    <w:rsid w:val="00E03941"/>
    <w:rsid w:val="00E03B55"/>
    <w:rsid w:val="00E03D5E"/>
    <w:rsid w:val="00E03D6E"/>
    <w:rsid w:val="00E03DC4"/>
    <w:rsid w:val="00E04486"/>
    <w:rsid w:val="00E04807"/>
    <w:rsid w:val="00E04C14"/>
    <w:rsid w:val="00E04D77"/>
    <w:rsid w:val="00E05247"/>
    <w:rsid w:val="00E0568B"/>
    <w:rsid w:val="00E06313"/>
    <w:rsid w:val="00E0657C"/>
    <w:rsid w:val="00E0669D"/>
    <w:rsid w:val="00E06719"/>
    <w:rsid w:val="00E067FB"/>
    <w:rsid w:val="00E072E0"/>
    <w:rsid w:val="00E07329"/>
    <w:rsid w:val="00E073E4"/>
    <w:rsid w:val="00E073FD"/>
    <w:rsid w:val="00E074DC"/>
    <w:rsid w:val="00E07DC1"/>
    <w:rsid w:val="00E07F27"/>
    <w:rsid w:val="00E102AE"/>
    <w:rsid w:val="00E10893"/>
    <w:rsid w:val="00E10DDE"/>
    <w:rsid w:val="00E10DED"/>
    <w:rsid w:val="00E10E26"/>
    <w:rsid w:val="00E11045"/>
    <w:rsid w:val="00E11673"/>
    <w:rsid w:val="00E11CA0"/>
    <w:rsid w:val="00E11CDA"/>
    <w:rsid w:val="00E12051"/>
    <w:rsid w:val="00E12057"/>
    <w:rsid w:val="00E12152"/>
    <w:rsid w:val="00E123BA"/>
    <w:rsid w:val="00E12549"/>
    <w:rsid w:val="00E1292F"/>
    <w:rsid w:val="00E12E0A"/>
    <w:rsid w:val="00E12F5D"/>
    <w:rsid w:val="00E131C3"/>
    <w:rsid w:val="00E136EB"/>
    <w:rsid w:val="00E13E25"/>
    <w:rsid w:val="00E13FDB"/>
    <w:rsid w:val="00E14134"/>
    <w:rsid w:val="00E14216"/>
    <w:rsid w:val="00E142E4"/>
    <w:rsid w:val="00E1451F"/>
    <w:rsid w:val="00E14C79"/>
    <w:rsid w:val="00E14D5E"/>
    <w:rsid w:val="00E15249"/>
    <w:rsid w:val="00E15451"/>
    <w:rsid w:val="00E160B7"/>
    <w:rsid w:val="00E16399"/>
    <w:rsid w:val="00E16959"/>
    <w:rsid w:val="00E1703D"/>
    <w:rsid w:val="00E17082"/>
    <w:rsid w:val="00E17198"/>
    <w:rsid w:val="00E1772E"/>
    <w:rsid w:val="00E178BD"/>
    <w:rsid w:val="00E203B7"/>
    <w:rsid w:val="00E20842"/>
    <w:rsid w:val="00E2151F"/>
    <w:rsid w:val="00E215DB"/>
    <w:rsid w:val="00E21922"/>
    <w:rsid w:val="00E21B62"/>
    <w:rsid w:val="00E21B6D"/>
    <w:rsid w:val="00E21CC9"/>
    <w:rsid w:val="00E21FFD"/>
    <w:rsid w:val="00E222E0"/>
    <w:rsid w:val="00E22937"/>
    <w:rsid w:val="00E22ECC"/>
    <w:rsid w:val="00E2313E"/>
    <w:rsid w:val="00E2339D"/>
    <w:rsid w:val="00E235EF"/>
    <w:rsid w:val="00E23647"/>
    <w:rsid w:val="00E2364E"/>
    <w:rsid w:val="00E238AA"/>
    <w:rsid w:val="00E23CBF"/>
    <w:rsid w:val="00E244D5"/>
    <w:rsid w:val="00E24623"/>
    <w:rsid w:val="00E25017"/>
    <w:rsid w:val="00E25612"/>
    <w:rsid w:val="00E25D68"/>
    <w:rsid w:val="00E25EB1"/>
    <w:rsid w:val="00E26971"/>
    <w:rsid w:val="00E26ACA"/>
    <w:rsid w:val="00E26BD7"/>
    <w:rsid w:val="00E27137"/>
    <w:rsid w:val="00E27247"/>
    <w:rsid w:val="00E2727A"/>
    <w:rsid w:val="00E278F4"/>
    <w:rsid w:val="00E27C1F"/>
    <w:rsid w:val="00E27F89"/>
    <w:rsid w:val="00E304F9"/>
    <w:rsid w:val="00E3057D"/>
    <w:rsid w:val="00E308C7"/>
    <w:rsid w:val="00E30D00"/>
    <w:rsid w:val="00E30FD8"/>
    <w:rsid w:val="00E3110C"/>
    <w:rsid w:val="00E3133C"/>
    <w:rsid w:val="00E318FD"/>
    <w:rsid w:val="00E31C15"/>
    <w:rsid w:val="00E31C7E"/>
    <w:rsid w:val="00E32159"/>
    <w:rsid w:val="00E3238F"/>
    <w:rsid w:val="00E32407"/>
    <w:rsid w:val="00E32819"/>
    <w:rsid w:val="00E32AB5"/>
    <w:rsid w:val="00E32D97"/>
    <w:rsid w:val="00E331D3"/>
    <w:rsid w:val="00E33249"/>
    <w:rsid w:val="00E34191"/>
    <w:rsid w:val="00E3453D"/>
    <w:rsid w:val="00E3481B"/>
    <w:rsid w:val="00E35114"/>
    <w:rsid w:val="00E3539A"/>
    <w:rsid w:val="00E35CC0"/>
    <w:rsid w:val="00E36562"/>
    <w:rsid w:val="00E36C86"/>
    <w:rsid w:val="00E37147"/>
    <w:rsid w:val="00E37A06"/>
    <w:rsid w:val="00E37A61"/>
    <w:rsid w:val="00E37B29"/>
    <w:rsid w:val="00E37C5B"/>
    <w:rsid w:val="00E37EB3"/>
    <w:rsid w:val="00E37ECF"/>
    <w:rsid w:val="00E40084"/>
    <w:rsid w:val="00E4021A"/>
    <w:rsid w:val="00E40696"/>
    <w:rsid w:val="00E40822"/>
    <w:rsid w:val="00E410DF"/>
    <w:rsid w:val="00E4113D"/>
    <w:rsid w:val="00E41391"/>
    <w:rsid w:val="00E4156E"/>
    <w:rsid w:val="00E415D0"/>
    <w:rsid w:val="00E41CE1"/>
    <w:rsid w:val="00E41F16"/>
    <w:rsid w:val="00E42152"/>
    <w:rsid w:val="00E42267"/>
    <w:rsid w:val="00E42460"/>
    <w:rsid w:val="00E4262E"/>
    <w:rsid w:val="00E4263B"/>
    <w:rsid w:val="00E42ECC"/>
    <w:rsid w:val="00E4328E"/>
    <w:rsid w:val="00E4369E"/>
    <w:rsid w:val="00E43895"/>
    <w:rsid w:val="00E439FB"/>
    <w:rsid w:val="00E44076"/>
    <w:rsid w:val="00E441AB"/>
    <w:rsid w:val="00E44547"/>
    <w:rsid w:val="00E44824"/>
    <w:rsid w:val="00E44900"/>
    <w:rsid w:val="00E44B10"/>
    <w:rsid w:val="00E44D41"/>
    <w:rsid w:val="00E4556C"/>
    <w:rsid w:val="00E45804"/>
    <w:rsid w:val="00E458FE"/>
    <w:rsid w:val="00E46321"/>
    <w:rsid w:val="00E463A5"/>
    <w:rsid w:val="00E46710"/>
    <w:rsid w:val="00E472A4"/>
    <w:rsid w:val="00E472CD"/>
    <w:rsid w:val="00E47D1A"/>
    <w:rsid w:val="00E504F5"/>
    <w:rsid w:val="00E50586"/>
    <w:rsid w:val="00E505A9"/>
    <w:rsid w:val="00E505B8"/>
    <w:rsid w:val="00E50F42"/>
    <w:rsid w:val="00E50F9A"/>
    <w:rsid w:val="00E51391"/>
    <w:rsid w:val="00E516D5"/>
    <w:rsid w:val="00E51BA9"/>
    <w:rsid w:val="00E51D8F"/>
    <w:rsid w:val="00E52115"/>
    <w:rsid w:val="00E52408"/>
    <w:rsid w:val="00E52C5B"/>
    <w:rsid w:val="00E52E3F"/>
    <w:rsid w:val="00E530F6"/>
    <w:rsid w:val="00E531F1"/>
    <w:rsid w:val="00E534FC"/>
    <w:rsid w:val="00E53532"/>
    <w:rsid w:val="00E53924"/>
    <w:rsid w:val="00E53B59"/>
    <w:rsid w:val="00E54313"/>
    <w:rsid w:val="00E543BC"/>
    <w:rsid w:val="00E547A9"/>
    <w:rsid w:val="00E549FA"/>
    <w:rsid w:val="00E54A5A"/>
    <w:rsid w:val="00E54AE8"/>
    <w:rsid w:val="00E54FED"/>
    <w:rsid w:val="00E5501A"/>
    <w:rsid w:val="00E55823"/>
    <w:rsid w:val="00E558F5"/>
    <w:rsid w:val="00E55915"/>
    <w:rsid w:val="00E55999"/>
    <w:rsid w:val="00E559BD"/>
    <w:rsid w:val="00E559CE"/>
    <w:rsid w:val="00E561BE"/>
    <w:rsid w:val="00E563D9"/>
    <w:rsid w:val="00E564C3"/>
    <w:rsid w:val="00E5676C"/>
    <w:rsid w:val="00E57648"/>
    <w:rsid w:val="00E576B1"/>
    <w:rsid w:val="00E57842"/>
    <w:rsid w:val="00E57977"/>
    <w:rsid w:val="00E605D4"/>
    <w:rsid w:val="00E606D2"/>
    <w:rsid w:val="00E608FF"/>
    <w:rsid w:val="00E60DD6"/>
    <w:rsid w:val="00E61302"/>
    <w:rsid w:val="00E6138A"/>
    <w:rsid w:val="00E61DA6"/>
    <w:rsid w:val="00E621AF"/>
    <w:rsid w:val="00E63417"/>
    <w:rsid w:val="00E6353C"/>
    <w:rsid w:val="00E63904"/>
    <w:rsid w:val="00E63B89"/>
    <w:rsid w:val="00E64409"/>
    <w:rsid w:val="00E64707"/>
    <w:rsid w:val="00E647CD"/>
    <w:rsid w:val="00E64828"/>
    <w:rsid w:val="00E64A57"/>
    <w:rsid w:val="00E64B6B"/>
    <w:rsid w:val="00E64C48"/>
    <w:rsid w:val="00E64E8B"/>
    <w:rsid w:val="00E65081"/>
    <w:rsid w:val="00E652CE"/>
    <w:rsid w:val="00E65AC9"/>
    <w:rsid w:val="00E65BCC"/>
    <w:rsid w:val="00E65E05"/>
    <w:rsid w:val="00E6624C"/>
    <w:rsid w:val="00E6681F"/>
    <w:rsid w:val="00E66B1C"/>
    <w:rsid w:val="00E66C86"/>
    <w:rsid w:val="00E66E1A"/>
    <w:rsid w:val="00E66F79"/>
    <w:rsid w:val="00E67402"/>
    <w:rsid w:val="00E67420"/>
    <w:rsid w:val="00E67993"/>
    <w:rsid w:val="00E70384"/>
    <w:rsid w:val="00E703C0"/>
    <w:rsid w:val="00E70482"/>
    <w:rsid w:val="00E70573"/>
    <w:rsid w:val="00E708B2"/>
    <w:rsid w:val="00E708D4"/>
    <w:rsid w:val="00E70925"/>
    <w:rsid w:val="00E70989"/>
    <w:rsid w:val="00E70EAD"/>
    <w:rsid w:val="00E70F7E"/>
    <w:rsid w:val="00E71636"/>
    <w:rsid w:val="00E7176C"/>
    <w:rsid w:val="00E720F5"/>
    <w:rsid w:val="00E725EF"/>
    <w:rsid w:val="00E72900"/>
    <w:rsid w:val="00E72BF4"/>
    <w:rsid w:val="00E72DF8"/>
    <w:rsid w:val="00E73318"/>
    <w:rsid w:val="00E73652"/>
    <w:rsid w:val="00E73A87"/>
    <w:rsid w:val="00E73D73"/>
    <w:rsid w:val="00E73DC4"/>
    <w:rsid w:val="00E74057"/>
    <w:rsid w:val="00E7477D"/>
    <w:rsid w:val="00E74DE2"/>
    <w:rsid w:val="00E75244"/>
    <w:rsid w:val="00E75267"/>
    <w:rsid w:val="00E756FF"/>
    <w:rsid w:val="00E758EB"/>
    <w:rsid w:val="00E758FD"/>
    <w:rsid w:val="00E759A3"/>
    <w:rsid w:val="00E75DA3"/>
    <w:rsid w:val="00E75F25"/>
    <w:rsid w:val="00E76011"/>
    <w:rsid w:val="00E76117"/>
    <w:rsid w:val="00E76132"/>
    <w:rsid w:val="00E761A8"/>
    <w:rsid w:val="00E762AC"/>
    <w:rsid w:val="00E763F8"/>
    <w:rsid w:val="00E769EB"/>
    <w:rsid w:val="00E76A7B"/>
    <w:rsid w:val="00E76E6C"/>
    <w:rsid w:val="00E773E4"/>
    <w:rsid w:val="00E77581"/>
    <w:rsid w:val="00E77B7E"/>
    <w:rsid w:val="00E8006C"/>
    <w:rsid w:val="00E80126"/>
    <w:rsid w:val="00E80D8F"/>
    <w:rsid w:val="00E80EBA"/>
    <w:rsid w:val="00E80FA9"/>
    <w:rsid w:val="00E813B1"/>
    <w:rsid w:val="00E81AF4"/>
    <w:rsid w:val="00E81B42"/>
    <w:rsid w:val="00E81FC4"/>
    <w:rsid w:val="00E826B0"/>
    <w:rsid w:val="00E82741"/>
    <w:rsid w:val="00E83246"/>
    <w:rsid w:val="00E836A9"/>
    <w:rsid w:val="00E84C2A"/>
    <w:rsid w:val="00E85C8C"/>
    <w:rsid w:val="00E85C9E"/>
    <w:rsid w:val="00E85E36"/>
    <w:rsid w:val="00E8605D"/>
    <w:rsid w:val="00E86142"/>
    <w:rsid w:val="00E861FC"/>
    <w:rsid w:val="00E86709"/>
    <w:rsid w:val="00E86855"/>
    <w:rsid w:val="00E87027"/>
    <w:rsid w:val="00E87605"/>
    <w:rsid w:val="00E87865"/>
    <w:rsid w:val="00E87AAA"/>
    <w:rsid w:val="00E87B30"/>
    <w:rsid w:val="00E87F58"/>
    <w:rsid w:val="00E90389"/>
    <w:rsid w:val="00E90407"/>
    <w:rsid w:val="00E905EA"/>
    <w:rsid w:val="00E90E92"/>
    <w:rsid w:val="00E91174"/>
    <w:rsid w:val="00E911DB"/>
    <w:rsid w:val="00E91782"/>
    <w:rsid w:val="00E91AC6"/>
    <w:rsid w:val="00E91DB5"/>
    <w:rsid w:val="00E91EB9"/>
    <w:rsid w:val="00E9214C"/>
    <w:rsid w:val="00E924C9"/>
    <w:rsid w:val="00E9324B"/>
    <w:rsid w:val="00E932CE"/>
    <w:rsid w:val="00E93409"/>
    <w:rsid w:val="00E935D3"/>
    <w:rsid w:val="00E936A1"/>
    <w:rsid w:val="00E937A7"/>
    <w:rsid w:val="00E9391F"/>
    <w:rsid w:val="00E93A05"/>
    <w:rsid w:val="00E93A6C"/>
    <w:rsid w:val="00E9410C"/>
    <w:rsid w:val="00E94189"/>
    <w:rsid w:val="00E943D4"/>
    <w:rsid w:val="00E95108"/>
    <w:rsid w:val="00E95135"/>
    <w:rsid w:val="00E9517A"/>
    <w:rsid w:val="00E95281"/>
    <w:rsid w:val="00E9533E"/>
    <w:rsid w:val="00E9542F"/>
    <w:rsid w:val="00E95492"/>
    <w:rsid w:val="00E95850"/>
    <w:rsid w:val="00E95900"/>
    <w:rsid w:val="00E96062"/>
    <w:rsid w:val="00E964F7"/>
    <w:rsid w:val="00E9654A"/>
    <w:rsid w:val="00E973FF"/>
    <w:rsid w:val="00E974F3"/>
    <w:rsid w:val="00E97523"/>
    <w:rsid w:val="00E9759E"/>
    <w:rsid w:val="00E979C2"/>
    <w:rsid w:val="00EA0133"/>
    <w:rsid w:val="00EA036A"/>
    <w:rsid w:val="00EA048B"/>
    <w:rsid w:val="00EA04C4"/>
    <w:rsid w:val="00EA05F4"/>
    <w:rsid w:val="00EA092A"/>
    <w:rsid w:val="00EA0E1C"/>
    <w:rsid w:val="00EA1067"/>
    <w:rsid w:val="00EA1638"/>
    <w:rsid w:val="00EA18AB"/>
    <w:rsid w:val="00EA1A84"/>
    <w:rsid w:val="00EA1B98"/>
    <w:rsid w:val="00EA1E98"/>
    <w:rsid w:val="00EA2458"/>
    <w:rsid w:val="00EA2A88"/>
    <w:rsid w:val="00EA2ACA"/>
    <w:rsid w:val="00EA3D99"/>
    <w:rsid w:val="00EA42E9"/>
    <w:rsid w:val="00EA44B7"/>
    <w:rsid w:val="00EA47F8"/>
    <w:rsid w:val="00EA4A36"/>
    <w:rsid w:val="00EA4BCE"/>
    <w:rsid w:val="00EA4C31"/>
    <w:rsid w:val="00EA5C96"/>
    <w:rsid w:val="00EA5F78"/>
    <w:rsid w:val="00EA6140"/>
    <w:rsid w:val="00EA62B1"/>
    <w:rsid w:val="00EA6BD8"/>
    <w:rsid w:val="00EA6D04"/>
    <w:rsid w:val="00EA70E4"/>
    <w:rsid w:val="00EA767A"/>
    <w:rsid w:val="00EA7899"/>
    <w:rsid w:val="00EA7B48"/>
    <w:rsid w:val="00EA7C11"/>
    <w:rsid w:val="00EA7FA1"/>
    <w:rsid w:val="00EB0347"/>
    <w:rsid w:val="00EB058F"/>
    <w:rsid w:val="00EB0D0C"/>
    <w:rsid w:val="00EB1115"/>
    <w:rsid w:val="00EB119E"/>
    <w:rsid w:val="00EB19BD"/>
    <w:rsid w:val="00EB1ADB"/>
    <w:rsid w:val="00EB1D8F"/>
    <w:rsid w:val="00EB1DD4"/>
    <w:rsid w:val="00EB1F0A"/>
    <w:rsid w:val="00EB2552"/>
    <w:rsid w:val="00EB2D16"/>
    <w:rsid w:val="00EB32F6"/>
    <w:rsid w:val="00EB331B"/>
    <w:rsid w:val="00EB37DC"/>
    <w:rsid w:val="00EB3A1E"/>
    <w:rsid w:val="00EB3B32"/>
    <w:rsid w:val="00EB3BC0"/>
    <w:rsid w:val="00EB3EEE"/>
    <w:rsid w:val="00EB4025"/>
    <w:rsid w:val="00EB40B9"/>
    <w:rsid w:val="00EB43B2"/>
    <w:rsid w:val="00EB4894"/>
    <w:rsid w:val="00EB4BAD"/>
    <w:rsid w:val="00EB52A6"/>
    <w:rsid w:val="00EB5527"/>
    <w:rsid w:val="00EB5A3B"/>
    <w:rsid w:val="00EB5BC6"/>
    <w:rsid w:val="00EB5EC6"/>
    <w:rsid w:val="00EB66E2"/>
    <w:rsid w:val="00EB6766"/>
    <w:rsid w:val="00EB68A2"/>
    <w:rsid w:val="00EB6EBE"/>
    <w:rsid w:val="00EB7264"/>
    <w:rsid w:val="00EB778B"/>
    <w:rsid w:val="00EB7802"/>
    <w:rsid w:val="00EB78B3"/>
    <w:rsid w:val="00EB78E7"/>
    <w:rsid w:val="00EB7A06"/>
    <w:rsid w:val="00EB7D56"/>
    <w:rsid w:val="00EC0031"/>
    <w:rsid w:val="00EC0B7B"/>
    <w:rsid w:val="00EC0C74"/>
    <w:rsid w:val="00EC0F94"/>
    <w:rsid w:val="00EC1261"/>
    <w:rsid w:val="00EC128B"/>
    <w:rsid w:val="00EC1346"/>
    <w:rsid w:val="00EC1896"/>
    <w:rsid w:val="00EC1C7D"/>
    <w:rsid w:val="00EC20D6"/>
    <w:rsid w:val="00EC23F4"/>
    <w:rsid w:val="00EC24F6"/>
    <w:rsid w:val="00EC27E2"/>
    <w:rsid w:val="00EC2AAF"/>
    <w:rsid w:val="00EC2C62"/>
    <w:rsid w:val="00EC2F85"/>
    <w:rsid w:val="00EC3820"/>
    <w:rsid w:val="00EC39B9"/>
    <w:rsid w:val="00EC3C6A"/>
    <w:rsid w:val="00EC4328"/>
    <w:rsid w:val="00EC43BA"/>
    <w:rsid w:val="00EC49C1"/>
    <w:rsid w:val="00EC4A7A"/>
    <w:rsid w:val="00EC4BA9"/>
    <w:rsid w:val="00EC4F46"/>
    <w:rsid w:val="00EC4FBA"/>
    <w:rsid w:val="00EC59BA"/>
    <w:rsid w:val="00EC5AB0"/>
    <w:rsid w:val="00EC6D97"/>
    <w:rsid w:val="00EC730D"/>
    <w:rsid w:val="00EC7374"/>
    <w:rsid w:val="00EC796D"/>
    <w:rsid w:val="00EC7D28"/>
    <w:rsid w:val="00EC7DE7"/>
    <w:rsid w:val="00EC7F76"/>
    <w:rsid w:val="00ED020D"/>
    <w:rsid w:val="00ED052A"/>
    <w:rsid w:val="00ED082E"/>
    <w:rsid w:val="00ED0846"/>
    <w:rsid w:val="00ED08D9"/>
    <w:rsid w:val="00ED0A28"/>
    <w:rsid w:val="00ED0ACF"/>
    <w:rsid w:val="00ED0D13"/>
    <w:rsid w:val="00ED0FF5"/>
    <w:rsid w:val="00ED10A9"/>
    <w:rsid w:val="00ED10B5"/>
    <w:rsid w:val="00ED140F"/>
    <w:rsid w:val="00ED1469"/>
    <w:rsid w:val="00ED154F"/>
    <w:rsid w:val="00ED165E"/>
    <w:rsid w:val="00ED1689"/>
    <w:rsid w:val="00ED1886"/>
    <w:rsid w:val="00ED18E9"/>
    <w:rsid w:val="00ED1AAE"/>
    <w:rsid w:val="00ED1CF8"/>
    <w:rsid w:val="00ED1D39"/>
    <w:rsid w:val="00ED23EA"/>
    <w:rsid w:val="00ED24C6"/>
    <w:rsid w:val="00ED258C"/>
    <w:rsid w:val="00ED293B"/>
    <w:rsid w:val="00ED29DF"/>
    <w:rsid w:val="00ED2A7E"/>
    <w:rsid w:val="00ED2B46"/>
    <w:rsid w:val="00ED2C11"/>
    <w:rsid w:val="00ED2CE0"/>
    <w:rsid w:val="00ED2D85"/>
    <w:rsid w:val="00ED2DF6"/>
    <w:rsid w:val="00ED2E03"/>
    <w:rsid w:val="00ED2EF3"/>
    <w:rsid w:val="00ED3051"/>
    <w:rsid w:val="00ED343B"/>
    <w:rsid w:val="00ED3A72"/>
    <w:rsid w:val="00ED401E"/>
    <w:rsid w:val="00ED46F4"/>
    <w:rsid w:val="00ED4B6A"/>
    <w:rsid w:val="00ED4E80"/>
    <w:rsid w:val="00ED4F23"/>
    <w:rsid w:val="00ED5075"/>
    <w:rsid w:val="00ED523A"/>
    <w:rsid w:val="00ED5795"/>
    <w:rsid w:val="00ED5AFF"/>
    <w:rsid w:val="00ED5B0C"/>
    <w:rsid w:val="00ED5DE2"/>
    <w:rsid w:val="00ED5E8E"/>
    <w:rsid w:val="00ED5F8B"/>
    <w:rsid w:val="00ED603B"/>
    <w:rsid w:val="00ED6075"/>
    <w:rsid w:val="00ED6107"/>
    <w:rsid w:val="00ED6582"/>
    <w:rsid w:val="00ED6755"/>
    <w:rsid w:val="00ED678B"/>
    <w:rsid w:val="00ED719F"/>
    <w:rsid w:val="00ED7261"/>
    <w:rsid w:val="00ED77DB"/>
    <w:rsid w:val="00ED788A"/>
    <w:rsid w:val="00ED7AC2"/>
    <w:rsid w:val="00ED7FAD"/>
    <w:rsid w:val="00EE0169"/>
    <w:rsid w:val="00EE0494"/>
    <w:rsid w:val="00EE0774"/>
    <w:rsid w:val="00EE0956"/>
    <w:rsid w:val="00EE0A53"/>
    <w:rsid w:val="00EE0BEE"/>
    <w:rsid w:val="00EE10FB"/>
    <w:rsid w:val="00EE1117"/>
    <w:rsid w:val="00EE133B"/>
    <w:rsid w:val="00EE1CF0"/>
    <w:rsid w:val="00EE1E34"/>
    <w:rsid w:val="00EE1E6C"/>
    <w:rsid w:val="00EE1EC6"/>
    <w:rsid w:val="00EE26EF"/>
    <w:rsid w:val="00EE2E57"/>
    <w:rsid w:val="00EE2FC2"/>
    <w:rsid w:val="00EE3626"/>
    <w:rsid w:val="00EE36E5"/>
    <w:rsid w:val="00EE37A4"/>
    <w:rsid w:val="00EE3A90"/>
    <w:rsid w:val="00EE4357"/>
    <w:rsid w:val="00EE43D8"/>
    <w:rsid w:val="00EE4C9F"/>
    <w:rsid w:val="00EE4EAE"/>
    <w:rsid w:val="00EE539C"/>
    <w:rsid w:val="00EE5602"/>
    <w:rsid w:val="00EE567E"/>
    <w:rsid w:val="00EE5A9A"/>
    <w:rsid w:val="00EE5C87"/>
    <w:rsid w:val="00EE6396"/>
    <w:rsid w:val="00EE6B62"/>
    <w:rsid w:val="00EE6D09"/>
    <w:rsid w:val="00EE6ED0"/>
    <w:rsid w:val="00EE70DF"/>
    <w:rsid w:val="00EE7627"/>
    <w:rsid w:val="00EE7880"/>
    <w:rsid w:val="00EE78A4"/>
    <w:rsid w:val="00EE7F79"/>
    <w:rsid w:val="00EF0066"/>
    <w:rsid w:val="00EF021B"/>
    <w:rsid w:val="00EF027E"/>
    <w:rsid w:val="00EF0758"/>
    <w:rsid w:val="00EF07AB"/>
    <w:rsid w:val="00EF0BEC"/>
    <w:rsid w:val="00EF0D2E"/>
    <w:rsid w:val="00EF0EE6"/>
    <w:rsid w:val="00EF10B6"/>
    <w:rsid w:val="00EF1868"/>
    <w:rsid w:val="00EF1872"/>
    <w:rsid w:val="00EF191A"/>
    <w:rsid w:val="00EF1A4B"/>
    <w:rsid w:val="00EF1C84"/>
    <w:rsid w:val="00EF2743"/>
    <w:rsid w:val="00EF28D4"/>
    <w:rsid w:val="00EF295D"/>
    <w:rsid w:val="00EF2B6F"/>
    <w:rsid w:val="00EF354E"/>
    <w:rsid w:val="00EF36E3"/>
    <w:rsid w:val="00EF3C60"/>
    <w:rsid w:val="00EF3C77"/>
    <w:rsid w:val="00EF3ED2"/>
    <w:rsid w:val="00EF4638"/>
    <w:rsid w:val="00EF497E"/>
    <w:rsid w:val="00EF4D6A"/>
    <w:rsid w:val="00EF5D60"/>
    <w:rsid w:val="00EF5DA6"/>
    <w:rsid w:val="00EF5E64"/>
    <w:rsid w:val="00EF5F7B"/>
    <w:rsid w:val="00EF65B6"/>
    <w:rsid w:val="00EF6772"/>
    <w:rsid w:val="00EF6D7C"/>
    <w:rsid w:val="00EF6EB0"/>
    <w:rsid w:val="00EF6EC4"/>
    <w:rsid w:val="00EF749B"/>
    <w:rsid w:val="00EF753E"/>
    <w:rsid w:val="00EF77AE"/>
    <w:rsid w:val="00EF7828"/>
    <w:rsid w:val="00EF7858"/>
    <w:rsid w:val="00EF7BCE"/>
    <w:rsid w:val="00EF7CFF"/>
    <w:rsid w:val="00F004B8"/>
    <w:rsid w:val="00F00652"/>
    <w:rsid w:val="00F007B9"/>
    <w:rsid w:val="00F00861"/>
    <w:rsid w:val="00F008DC"/>
    <w:rsid w:val="00F00B21"/>
    <w:rsid w:val="00F00BE3"/>
    <w:rsid w:val="00F00C8B"/>
    <w:rsid w:val="00F00CCE"/>
    <w:rsid w:val="00F00CF8"/>
    <w:rsid w:val="00F01CF1"/>
    <w:rsid w:val="00F022C1"/>
    <w:rsid w:val="00F025F5"/>
    <w:rsid w:val="00F02845"/>
    <w:rsid w:val="00F02D2E"/>
    <w:rsid w:val="00F02D38"/>
    <w:rsid w:val="00F02E3D"/>
    <w:rsid w:val="00F02F64"/>
    <w:rsid w:val="00F0315F"/>
    <w:rsid w:val="00F039FD"/>
    <w:rsid w:val="00F03A63"/>
    <w:rsid w:val="00F03B75"/>
    <w:rsid w:val="00F044D3"/>
    <w:rsid w:val="00F04A88"/>
    <w:rsid w:val="00F04E2C"/>
    <w:rsid w:val="00F0528F"/>
    <w:rsid w:val="00F05480"/>
    <w:rsid w:val="00F05570"/>
    <w:rsid w:val="00F05591"/>
    <w:rsid w:val="00F05773"/>
    <w:rsid w:val="00F05DC4"/>
    <w:rsid w:val="00F063E8"/>
    <w:rsid w:val="00F066CF"/>
    <w:rsid w:val="00F066E7"/>
    <w:rsid w:val="00F067F2"/>
    <w:rsid w:val="00F068CE"/>
    <w:rsid w:val="00F06AE5"/>
    <w:rsid w:val="00F0703D"/>
    <w:rsid w:val="00F075E8"/>
    <w:rsid w:val="00F0766E"/>
    <w:rsid w:val="00F07692"/>
    <w:rsid w:val="00F07754"/>
    <w:rsid w:val="00F07773"/>
    <w:rsid w:val="00F07B05"/>
    <w:rsid w:val="00F07B2C"/>
    <w:rsid w:val="00F07C70"/>
    <w:rsid w:val="00F07DBD"/>
    <w:rsid w:val="00F07EA7"/>
    <w:rsid w:val="00F07ED7"/>
    <w:rsid w:val="00F07FAF"/>
    <w:rsid w:val="00F101C9"/>
    <w:rsid w:val="00F108D4"/>
    <w:rsid w:val="00F10D62"/>
    <w:rsid w:val="00F113B2"/>
    <w:rsid w:val="00F11416"/>
    <w:rsid w:val="00F115CC"/>
    <w:rsid w:val="00F117A1"/>
    <w:rsid w:val="00F11C66"/>
    <w:rsid w:val="00F11F2D"/>
    <w:rsid w:val="00F12383"/>
    <w:rsid w:val="00F12445"/>
    <w:rsid w:val="00F12523"/>
    <w:rsid w:val="00F12A82"/>
    <w:rsid w:val="00F12B99"/>
    <w:rsid w:val="00F12C6E"/>
    <w:rsid w:val="00F1316E"/>
    <w:rsid w:val="00F131D5"/>
    <w:rsid w:val="00F13261"/>
    <w:rsid w:val="00F13591"/>
    <w:rsid w:val="00F13B36"/>
    <w:rsid w:val="00F13CFD"/>
    <w:rsid w:val="00F13EC2"/>
    <w:rsid w:val="00F1402F"/>
    <w:rsid w:val="00F146CC"/>
    <w:rsid w:val="00F14781"/>
    <w:rsid w:val="00F147BD"/>
    <w:rsid w:val="00F14800"/>
    <w:rsid w:val="00F153A0"/>
    <w:rsid w:val="00F155F2"/>
    <w:rsid w:val="00F15853"/>
    <w:rsid w:val="00F15DFC"/>
    <w:rsid w:val="00F15FBE"/>
    <w:rsid w:val="00F176BF"/>
    <w:rsid w:val="00F176D0"/>
    <w:rsid w:val="00F17A39"/>
    <w:rsid w:val="00F20162"/>
    <w:rsid w:val="00F202A0"/>
    <w:rsid w:val="00F20754"/>
    <w:rsid w:val="00F20C26"/>
    <w:rsid w:val="00F20DBA"/>
    <w:rsid w:val="00F20DE7"/>
    <w:rsid w:val="00F20EB0"/>
    <w:rsid w:val="00F20EC7"/>
    <w:rsid w:val="00F2107F"/>
    <w:rsid w:val="00F213B2"/>
    <w:rsid w:val="00F219B3"/>
    <w:rsid w:val="00F21B37"/>
    <w:rsid w:val="00F21BB8"/>
    <w:rsid w:val="00F21D4D"/>
    <w:rsid w:val="00F21E3F"/>
    <w:rsid w:val="00F220A5"/>
    <w:rsid w:val="00F22789"/>
    <w:rsid w:val="00F22802"/>
    <w:rsid w:val="00F22A91"/>
    <w:rsid w:val="00F22A9D"/>
    <w:rsid w:val="00F22B26"/>
    <w:rsid w:val="00F22FAE"/>
    <w:rsid w:val="00F23137"/>
    <w:rsid w:val="00F23264"/>
    <w:rsid w:val="00F23355"/>
    <w:rsid w:val="00F23A36"/>
    <w:rsid w:val="00F23AF7"/>
    <w:rsid w:val="00F23BDD"/>
    <w:rsid w:val="00F23CFF"/>
    <w:rsid w:val="00F23D32"/>
    <w:rsid w:val="00F23D7A"/>
    <w:rsid w:val="00F23D85"/>
    <w:rsid w:val="00F241AF"/>
    <w:rsid w:val="00F2445E"/>
    <w:rsid w:val="00F24528"/>
    <w:rsid w:val="00F25427"/>
    <w:rsid w:val="00F2552F"/>
    <w:rsid w:val="00F259EA"/>
    <w:rsid w:val="00F25E1A"/>
    <w:rsid w:val="00F25E2E"/>
    <w:rsid w:val="00F26444"/>
    <w:rsid w:val="00F272CF"/>
    <w:rsid w:val="00F274B3"/>
    <w:rsid w:val="00F27B92"/>
    <w:rsid w:val="00F27C5C"/>
    <w:rsid w:val="00F30799"/>
    <w:rsid w:val="00F30837"/>
    <w:rsid w:val="00F30A8A"/>
    <w:rsid w:val="00F30ABE"/>
    <w:rsid w:val="00F31157"/>
    <w:rsid w:val="00F315FC"/>
    <w:rsid w:val="00F3160B"/>
    <w:rsid w:val="00F316C8"/>
    <w:rsid w:val="00F31764"/>
    <w:rsid w:val="00F31D16"/>
    <w:rsid w:val="00F31F49"/>
    <w:rsid w:val="00F31FF6"/>
    <w:rsid w:val="00F32149"/>
    <w:rsid w:val="00F3261C"/>
    <w:rsid w:val="00F32CB9"/>
    <w:rsid w:val="00F32E9D"/>
    <w:rsid w:val="00F33145"/>
    <w:rsid w:val="00F33151"/>
    <w:rsid w:val="00F3315F"/>
    <w:rsid w:val="00F3338E"/>
    <w:rsid w:val="00F3359D"/>
    <w:rsid w:val="00F33AA6"/>
    <w:rsid w:val="00F33C72"/>
    <w:rsid w:val="00F33ED4"/>
    <w:rsid w:val="00F340A5"/>
    <w:rsid w:val="00F340E6"/>
    <w:rsid w:val="00F340F6"/>
    <w:rsid w:val="00F3461B"/>
    <w:rsid w:val="00F34A88"/>
    <w:rsid w:val="00F34F4C"/>
    <w:rsid w:val="00F359EE"/>
    <w:rsid w:val="00F365AF"/>
    <w:rsid w:val="00F367C4"/>
    <w:rsid w:val="00F368EB"/>
    <w:rsid w:val="00F36C44"/>
    <w:rsid w:val="00F371CC"/>
    <w:rsid w:val="00F374F2"/>
    <w:rsid w:val="00F376EE"/>
    <w:rsid w:val="00F3777D"/>
    <w:rsid w:val="00F37921"/>
    <w:rsid w:val="00F37ACE"/>
    <w:rsid w:val="00F4010C"/>
    <w:rsid w:val="00F4067F"/>
    <w:rsid w:val="00F406A0"/>
    <w:rsid w:val="00F4085A"/>
    <w:rsid w:val="00F4145C"/>
    <w:rsid w:val="00F416D8"/>
    <w:rsid w:val="00F41B1C"/>
    <w:rsid w:val="00F41BDD"/>
    <w:rsid w:val="00F41E6D"/>
    <w:rsid w:val="00F42162"/>
    <w:rsid w:val="00F421B9"/>
    <w:rsid w:val="00F42267"/>
    <w:rsid w:val="00F42399"/>
    <w:rsid w:val="00F42B16"/>
    <w:rsid w:val="00F42C18"/>
    <w:rsid w:val="00F42C88"/>
    <w:rsid w:val="00F42D58"/>
    <w:rsid w:val="00F43A4B"/>
    <w:rsid w:val="00F43B53"/>
    <w:rsid w:val="00F43D53"/>
    <w:rsid w:val="00F43D7D"/>
    <w:rsid w:val="00F44000"/>
    <w:rsid w:val="00F4417B"/>
    <w:rsid w:val="00F443AA"/>
    <w:rsid w:val="00F445BD"/>
    <w:rsid w:val="00F44658"/>
    <w:rsid w:val="00F44E12"/>
    <w:rsid w:val="00F44E14"/>
    <w:rsid w:val="00F44E21"/>
    <w:rsid w:val="00F4508B"/>
    <w:rsid w:val="00F450F7"/>
    <w:rsid w:val="00F45439"/>
    <w:rsid w:val="00F455C5"/>
    <w:rsid w:val="00F4590D"/>
    <w:rsid w:val="00F45A04"/>
    <w:rsid w:val="00F45A2A"/>
    <w:rsid w:val="00F45E06"/>
    <w:rsid w:val="00F4616E"/>
    <w:rsid w:val="00F4694D"/>
    <w:rsid w:val="00F46A3A"/>
    <w:rsid w:val="00F46C36"/>
    <w:rsid w:val="00F47125"/>
    <w:rsid w:val="00F50865"/>
    <w:rsid w:val="00F50F59"/>
    <w:rsid w:val="00F51081"/>
    <w:rsid w:val="00F51A5A"/>
    <w:rsid w:val="00F51AB4"/>
    <w:rsid w:val="00F51D13"/>
    <w:rsid w:val="00F52330"/>
    <w:rsid w:val="00F5272B"/>
    <w:rsid w:val="00F528D8"/>
    <w:rsid w:val="00F53516"/>
    <w:rsid w:val="00F5351C"/>
    <w:rsid w:val="00F53529"/>
    <w:rsid w:val="00F5352C"/>
    <w:rsid w:val="00F535FC"/>
    <w:rsid w:val="00F536C8"/>
    <w:rsid w:val="00F537F4"/>
    <w:rsid w:val="00F54437"/>
    <w:rsid w:val="00F5458D"/>
    <w:rsid w:val="00F546C7"/>
    <w:rsid w:val="00F54705"/>
    <w:rsid w:val="00F5483F"/>
    <w:rsid w:val="00F54958"/>
    <w:rsid w:val="00F54A36"/>
    <w:rsid w:val="00F54C8B"/>
    <w:rsid w:val="00F5594D"/>
    <w:rsid w:val="00F55B8A"/>
    <w:rsid w:val="00F55BC3"/>
    <w:rsid w:val="00F567A0"/>
    <w:rsid w:val="00F56C92"/>
    <w:rsid w:val="00F56DB4"/>
    <w:rsid w:val="00F570C2"/>
    <w:rsid w:val="00F57443"/>
    <w:rsid w:val="00F574EF"/>
    <w:rsid w:val="00F57BF9"/>
    <w:rsid w:val="00F57EBB"/>
    <w:rsid w:val="00F60070"/>
    <w:rsid w:val="00F60A2A"/>
    <w:rsid w:val="00F60B8A"/>
    <w:rsid w:val="00F60F16"/>
    <w:rsid w:val="00F6124C"/>
    <w:rsid w:val="00F61549"/>
    <w:rsid w:val="00F61684"/>
    <w:rsid w:val="00F61699"/>
    <w:rsid w:val="00F616D4"/>
    <w:rsid w:val="00F619BA"/>
    <w:rsid w:val="00F61C3F"/>
    <w:rsid w:val="00F61E4C"/>
    <w:rsid w:val="00F61EFD"/>
    <w:rsid w:val="00F6206C"/>
    <w:rsid w:val="00F620C2"/>
    <w:rsid w:val="00F6219E"/>
    <w:rsid w:val="00F62214"/>
    <w:rsid w:val="00F6279F"/>
    <w:rsid w:val="00F62C26"/>
    <w:rsid w:val="00F62F06"/>
    <w:rsid w:val="00F62F53"/>
    <w:rsid w:val="00F631F0"/>
    <w:rsid w:val="00F632D1"/>
    <w:rsid w:val="00F635BD"/>
    <w:rsid w:val="00F63B62"/>
    <w:rsid w:val="00F63B70"/>
    <w:rsid w:val="00F63BEB"/>
    <w:rsid w:val="00F63FDC"/>
    <w:rsid w:val="00F64124"/>
    <w:rsid w:val="00F64542"/>
    <w:rsid w:val="00F64552"/>
    <w:rsid w:val="00F646C1"/>
    <w:rsid w:val="00F649BB"/>
    <w:rsid w:val="00F64E5C"/>
    <w:rsid w:val="00F65103"/>
    <w:rsid w:val="00F651D4"/>
    <w:rsid w:val="00F65640"/>
    <w:rsid w:val="00F656BC"/>
    <w:rsid w:val="00F65720"/>
    <w:rsid w:val="00F65A17"/>
    <w:rsid w:val="00F65BBF"/>
    <w:rsid w:val="00F660A9"/>
    <w:rsid w:val="00F663F4"/>
    <w:rsid w:val="00F6672C"/>
    <w:rsid w:val="00F674C7"/>
    <w:rsid w:val="00F67634"/>
    <w:rsid w:val="00F67AD7"/>
    <w:rsid w:val="00F67EFF"/>
    <w:rsid w:val="00F7066D"/>
    <w:rsid w:val="00F707AD"/>
    <w:rsid w:val="00F70F9F"/>
    <w:rsid w:val="00F70FAA"/>
    <w:rsid w:val="00F712D4"/>
    <w:rsid w:val="00F71326"/>
    <w:rsid w:val="00F71433"/>
    <w:rsid w:val="00F715C5"/>
    <w:rsid w:val="00F71776"/>
    <w:rsid w:val="00F717EF"/>
    <w:rsid w:val="00F71A39"/>
    <w:rsid w:val="00F71B48"/>
    <w:rsid w:val="00F721B4"/>
    <w:rsid w:val="00F722E3"/>
    <w:rsid w:val="00F72311"/>
    <w:rsid w:val="00F72981"/>
    <w:rsid w:val="00F72C12"/>
    <w:rsid w:val="00F72C1F"/>
    <w:rsid w:val="00F72EED"/>
    <w:rsid w:val="00F7318C"/>
    <w:rsid w:val="00F7322C"/>
    <w:rsid w:val="00F73271"/>
    <w:rsid w:val="00F7333C"/>
    <w:rsid w:val="00F73395"/>
    <w:rsid w:val="00F736A2"/>
    <w:rsid w:val="00F737C6"/>
    <w:rsid w:val="00F746BC"/>
    <w:rsid w:val="00F74C98"/>
    <w:rsid w:val="00F74D33"/>
    <w:rsid w:val="00F74F7B"/>
    <w:rsid w:val="00F751E8"/>
    <w:rsid w:val="00F75217"/>
    <w:rsid w:val="00F7540A"/>
    <w:rsid w:val="00F75566"/>
    <w:rsid w:val="00F75577"/>
    <w:rsid w:val="00F75814"/>
    <w:rsid w:val="00F7587D"/>
    <w:rsid w:val="00F75B4B"/>
    <w:rsid w:val="00F75C20"/>
    <w:rsid w:val="00F75DE1"/>
    <w:rsid w:val="00F76130"/>
    <w:rsid w:val="00F765E7"/>
    <w:rsid w:val="00F767BB"/>
    <w:rsid w:val="00F76A90"/>
    <w:rsid w:val="00F76E5C"/>
    <w:rsid w:val="00F77191"/>
    <w:rsid w:val="00F77242"/>
    <w:rsid w:val="00F77287"/>
    <w:rsid w:val="00F77663"/>
    <w:rsid w:val="00F77D4E"/>
    <w:rsid w:val="00F77D7A"/>
    <w:rsid w:val="00F77D7F"/>
    <w:rsid w:val="00F8005B"/>
    <w:rsid w:val="00F80196"/>
    <w:rsid w:val="00F80B06"/>
    <w:rsid w:val="00F8182B"/>
    <w:rsid w:val="00F81A9E"/>
    <w:rsid w:val="00F81C5B"/>
    <w:rsid w:val="00F81F5D"/>
    <w:rsid w:val="00F8201B"/>
    <w:rsid w:val="00F82195"/>
    <w:rsid w:val="00F821FC"/>
    <w:rsid w:val="00F824D2"/>
    <w:rsid w:val="00F82930"/>
    <w:rsid w:val="00F833F4"/>
    <w:rsid w:val="00F83C75"/>
    <w:rsid w:val="00F83E2A"/>
    <w:rsid w:val="00F83F87"/>
    <w:rsid w:val="00F84468"/>
    <w:rsid w:val="00F84890"/>
    <w:rsid w:val="00F848CF"/>
    <w:rsid w:val="00F853B5"/>
    <w:rsid w:val="00F85652"/>
    <w:rsid w:val="00F85DC6"/>
    <w:rsid w:val="00F85F7A"/>
    <w:rsid w:val="00F85F93"/>
    <w:rsid w:val="00F8600C"/>
    <w:rsid w:val="00F861E6"/>
    <w:rsid w:val="00F8634D"/>
    <w:rsid w:val="00F86369"/>
    <w:rsid w:val="00F8651F"/>
    <w:rsid w:val="00F869FA"/>
    <w:rsid w:val="00F86CBC"/>
    <w:rsid w:val="00F87139"/>
    <w:rsid w:val="00F871E9"/>
    <w:rsid w:val="00F8736D"/>
    <w:rsid w:val="00F87C9D"/>
    <w:rsid w:val="00F90335"/>
    <w:rsid w:val="00F90475"/>
    <w:rsid w:val="00F905A3"/>
    <w:rsid w:val="00F90BF1"/>
    <w:rsid w:val="00F91237"/>
    <w:rsid w:val="00F91354"/>
    <w:rsid w:val="00F9160F"/>
    <w:rsid w:val="00F91652"/>
    <w:rsid w:val="00F91761"/>
    <w:rsid w:val="00F91938"/>
    <w:rsid w:val="00F91E81"/>
    <w:rsid w:val="00F9262D"/>
    <w:rsid w:val="00F92743"/>
    <w:rsid w:val="00F92B4D"/>
    <w:rsid w:val="00F92F43"/>
    <w:rsid w:val="00F9332F"/>
    <w:rsid w:val="00F93520"/>
    <w:rsid w:val="00F93E67"/>
    <w:rsid w:val="00F94266"/>
    <w:rsid w:val="00F94496"/>
    <w:rsid w:val="00F947D2"/>
    <w:rsid w:val="00F94B1D"/>
    <w:rsid w:val="00F94BCD"/>
    <w:rsid w:val="00F94CD8"/>
    <w:rsid w:val="00F950EE"/>
    <w:rsid w:val="00F95268"/>
    <w:rsid w:val="00F9585A"/>
    <w:rsid w:val="00F95E9F"/>
    <w:rsid w:val="00F95EA6"/>
    <w:rsid w:val="00F96577"/>
    <w:rsid w:val="00F968F4"/>
    <w:rsid w:val="00F96A93"/>
    <w:rsid w:val="00F96B2D"/>
    <w:rsid w:val="00F96C42"/>
    <w:rsid w:val="00F9714D"/>
    <w:rsid w:val="00F9735C"/>
    <w:rsid w:val="00F97937"/>
    <w:rsid w:val="00F97A38"/>
    <w:rsid w:val="00F97DA8"/>
    <w:rsid w:val="00F97F39"/>
    <w:rsid w:val="00F97F68"/>
    <w:rsid w:val="00F97F72"/>
    <w:rsid w:val="00FA0019"/>
    <w:rsid w:val="00FA0805"/>
    <w:rsid w:val="00FA0B61"/>
    <w:rsid w:val="00FA0FEB"/>
    <w:rsid w:val="00FA10C4"/>
    <w:rsid w:val="00FA15A5"/>
    <w:rsid w:val="00FA1A81"/>
    <w:rsid w:val="00FA1F7C"/>
    <w:rsid w:val="00FA21E7"/>
    <w:rsid w:val="00FA2A43"/>
    <w:rsid w:val="00FA2C22"/>
    <w:rsid w:val="00FA32E1"/>
    <w:rsid w:val="00FA3781"/>
    <w:rsid w:val="00FA45BD"/>
    <w:rsid w:val="00FA477D"/>
    <w:rsid w:val="00FA4C5E"/>
    <w:rsid w:val="00FA4DE6"/>
    <w:rsid w:val="00FA4E6F"/>
    <w:rsid w:val="00FA4E7C"/>
    <w:rsid w:val="00FA4FC1"/>
    <w:rsid w:val="00FA51B6"/>
    <w:rsid w:val="00FA5259"/>
    <w:rsid w:val="00FA5329"/>
    <w:rsid w:val="00FA53A7"/>
    <w:rsid w:val="00FA53AF"/>
    <w:rsid w:val="00FA5464"/>
    <w:rsid w:val="00FA56C4"/>
    <w:rsid w:val="00FA5D0D"/>
    <w:rsid w:val="00FA5EA0"/>
    <w:rsid w:val="00FA5EDE"/>
    <w:rsid w:val="00FA5F0C"/>
    <w:rsid w:val="00FA5F26"/>
    <w:rsid w:val="00FA5F51"/>
    <w:rsid w:val="00FA63AF"/>
    <w:rsid w:val="00FA6474"/>
    <w:rsid w:val="00FA64FB"/>
    <w:rsid w:val="00FA670E"/>
    <w:rsid w:val="00FA6B52"/>
    <w:rsid w:val="00FA6FC3"/>
    <w:rsid w:val="00FA70F9"/>
    <w:rsid w:val="00FA7894"/>
    <w:rsid w:val="00FA7C95"/>
    <w:rsid w:val="00FA7FE4"/>
    <w:rsid w:val="00FB0457"/>
    <w:rsid w:val="00FB06FB"/>
    <w:rsid w:val="00FB0A1E"/>
    <w:rsid w:val="00FB0B3B"/>
    <w:rsid w:val="00FB0CB3"/>
    <w:rsid w:val="00FB0D62"/>
    <w:rsid w:val="00FB0DFE"/>
    <w:rsid w:val="00FB0E09"/>
    <w:rsid w:val="00FB0EC6"/>
    <w:rsid w:val="00FB0EDC"/>
    <w:rsid w:val="00FB0FFD"/>
    <w:rsid w:val="00FB12A7"/>
    <w:rsid w:val="00FB1671"/>
    <w:rsid w:val="00FB19D3"/>
    <w:rsid w:val="00FB1A35"/>
    <w:rsid w:val="00FB1A8D"/>
    <w:rsid w:val="00FB1C4E"/>
    <w:rsid w:val="00FB1E12"/>
    <w:rsid w:val="00FB2505"/>
    <w:rsid w:val="00FB307E"/>
    <w:rsid w:val="00FB3122"/>
    <w:rsid w:val="00FB33BC"/>
    <w:rsid w:val="00FB3594"/>
    <w:rsid w:val="00FB35F7"/>
    <w:rsid w:val="00FB3ACA"/>
    <w:rsid w:val="00FB3D9F"/>
    <w:rsid w:val="00FB4017"/>
    <w:rsid w:val="00FB425A"/>
    <w:rsid w:val="00FB4AB5"/>
    <w:rsid w:val="00FB4BCC"/>
    <w:rsid w:val="00FB4E33"/>
    <w:rsid w:val="00FB5356"/>
    <w:rsid w:val="00FB58A5"/>
    <w:rsid w:val="00FB59BB"/>
    <w:rsid w:val="00FB5E38"/>
    <w:rsid w:val="00FB630F"/>
    <w:rsid w:val="00FB6966"/>
    <w:rsid w:val="00FB69E8"/>
    <w:rsid w:val="00FB69EC"/>
    <w:rsid w:val="00FB6E08"/>
    <w:rsid w:val="00FB6F15"/>
    <w:rsid w:val="00FB704F"/>
    <w:rsid w:val="00FB774B"/>
    <w:rsid w:val="00FB7829"/>
    <w:rsid w:val="00FC00D2"/>
    <w:rsid w:val="00FC021D"/>
    <w:rsid w:val="00FC1184"/>
    <w:rsid w:val="00FC1634"/>
    <w:rsid w:val="00FC1C10"/>
    <w:rsid w:val="00FC1DFC"/>
    <w:rsid w:val="00FC2026"/>
    <w:rsid w:val="00FC2147"/>
    <w:rsid w:val="00FC219D"/>
    <w:rsid w:val="00FC22AE"/>
    <w:rsid w:val="00FC22F6"/>
    <w:rsid w:val="00FC2462"/>
    <w:rsid w:val="00FC25C3"/>
    <w:rsid w:val="00FC2B36"/>
    <w:rsid w:val="00FC2EC5"/>
    <w:rsid w:val="00FC357F"/>
    <w:rsid w:val="00FC360F"/>
    <w:rsid w:val="00FC370C"/>
    <w:rsid w:val="00FC3936"/>
    <w:rsid w:val="00FC3A15"/>
    <w:rsid w:val="00FC4607"/>
    <w:rsid w:val="00FC4652"/>
    <w:rsid w:val="00FC47F1"/>
    <w:rsid w:val="00FC4BCE"/>
    <w:rsid w:val="00FC5140"/>
    <w:rsid w:val="00FC52ED"/>
    <w:rsid w:val="00FC544A"/>
    <w:rsid w:val="00FC5450"/>
    <w:rsid w:val="00FC5716"/>
    <w:rsid w:val="00FC5729"/>
    <w:rsid w:val="00FC5A94"/>
    <w:rsid w:val="00FC5DBB"/>
    <w:rsid w:val="00FC6566"/>
    <w:rsid w:val="00FC6BA4"/>
    <w:rsid w:val="00FC6FB8"/>
    <w:rsid w:val="00FC735D"/>
    <w:rsid w:val="00FC75DC"/>
    <w:rsid w:val="00FC7F1D"/>
    <w:rsid w:val="00FD027E"/>
    <w:rsid w:val="00FD0367"/>
    <w:rsid w:val="00FD0442"/>
    <w:rsid w:val="00FD0550"/>
    <w:rsid w:val="00FD064E"/>
    <w:rsid w:val="00FD099B"/>
    <w:rsid w:val="00FD0AA9"/>
    <w:rsid w:val="00FD0E7F"/>
    <w:rsid w:val="00FD0EB5"/>
    <w:rsid w:val="00FD0EB8"/>
    <w:rsid w:val="00FD10E9"/>
    <w:rsid w:val="00FD1B01"/>
    <w:rsid w:val="00FD1D29"/>
    <w:rsid w:val="00FD1D35"/>
    <w:rsid w:val="00FD21ED"/>
    <w:rsid w:val="00FD23D0"/>
    <w:rsid w:val="00FD274A"/>
    <w:rsid w:val="00FD2FE1"/>
    <w:rsid w:val="00FD31F8"/>
    <w:rsid w:val="00FD3FC6"/>
    <w:rsid w:val="00FD3FF5"/>
    <w:rsid w:val="00FD42D2"/>
    <w:rsid w:val="00FD4469"/>
    <w:rsid w:val="00FD4538"/>
    <w:rsid w:val="00FD457E"/>
    <w:rsid w:val="00FD4F7C"/>
    <w:rsid w:val="00FD5264"/>
    <w:rsid w:val="00FD58E5"/>
    <w:rsid w:val="00FD6007"/>
    <w:rsid w:val="00FD6593"/>
    <w:rsid w:val="00FD6C6B"/>
    <w:rsid w:val="00FD6D0B"/>
    <w:rsid w:val="00FD75B4"/>
    <w:rsid w:val="00FD766F"/>
    <w:rsid w:val="00FD7DE5"/>
    <w:rsid w:val="00FD7F93"/>
    <w:rsid w:val="00FE003F"/>
    <w:rsid w:val="00FE0049"/>
    <w:rsid w:val="00FE029D"/>
    <w:rsid w:val="00FE04F4"/>
    <w:rsid w:val="00FE071A"/>
    <w:rsid w:val="00FE080C"/>
    <w:rsid w:val="00FE0921"/>
    <w:rsid w:val="00FE0ABF"/>
    <w:rsid w:val="00FE0FA4"/>
    <w:rsid w:val="00FE0FCA"/>
    <w:rsid w:val="00FE1171"/>
    <w:rsid w:val="00FE1312"/>
    <w:rsid w:val="00FE134E"/>
    <w:rsid w:val="00FE155C"/>
    <w:rsid w:val="00FE1635"/>
    <w:rsid w:val="00FE231F"/>
    <w:rsid w:val="00FE28DA"/>
    <w:rsid w:val="00FE2EA3"/>
    <w:rsid w:val="00FE2F49"/>
    <w:rsid w:val="00FE3009"/>
    <w:rsid w:val="00FE30A8"/>
    <w:rsid w:val="00FE3391"/>
    <w:rsid w:val="00FE34F5"/>
    <w:rsid w:val="00FE3847"/>
    <w:rsid w:val="00FE3F9B"/>
    <w:rsid w:val="00FE42C8"/>
    <w:rsid w:val="00FE436E"/>
    <w:rsid w:val="00FE475E"/>
    <w:rsid w:val="00FE47EA"/>
    <w:rsid w:val="00FE47FB"/>
    <w:rsid w:val="00FE4987"/>
    <w:rsid w:val="00FE4994"/>
    <w:rsid w:val="00FE4AAD"/>
    <w:rsid w:val="00FE4F70"/>
    <w:rsid w:val="00FE5211"/>
    <w:rsid w:val="00FE5354"/>
    <w:rsid w:val="00FE583D"/>
    <w:rsid w:val="00FE5C05"/>
    <w:rsid w:val="00FE5C94"/>
    <w:rsid w:val="00FE64BD"/>
    <w:rsid w:val="00FE6E53"/>
    <w:rsid w:val="00FE747F"/>
    <w:rsid w:val="00FE79C7"/>
    <w:rsid w:val="00FE7ABF"/>
    <w:rsid w:val="00FE7BAA"/>
    <w:rsid w:val="00FE7EA2"/>
    <w:rsid w:val="00FE7F94"/>
    <w:rsid w:val="00FF0111"/>
    <w:rsid w:val="00FF01B0"/>
    <w:rsid w:val="00FF03DD"/>
    <w:rsid w:val="00FF07ED"/>
    <w:rsid w:val="00FF0A4A"/>
    <w:rsid w:val="00FF0B29"/>
    <w:rsid w:val="00FF0D99"/>
    <w:rsid w:val="00FF0EC5"/>
    <w:rsid w:val="00FF0F9C"/>
    <w:rsid w:val="00FF0FD5"/>
    <w:rsid w:val="00FF1599"/>
    <w:rsid w:val="00FF1830"/>
    <w:rsid w:val="00FF1843"/>
    <w:rsid w:val="00FF1CAE"/>
    <w:rsid w:val="00FF1F6C"/>
    <w:rsid w:val="00FF2C9E"/>
    <w:rsid w:val="00FF2F9C"/>
    <w:rsid w:val="00FF312E"/>
    <w:rsid w:val="00FF32C0"/>
    <w:rsid w:val="00FF33FB"/>
    <w:rsid w:val="00FF353E"/>
    <w:rsid w:val="00FF38A4"/>
    <w:rsid w:val="00FF5604"/>
    <w:rsid w:val="00FF57E8"/>
    <w:rsid w:val="00FF58E9"/>
    <w:rsid w:val="00FF5942"/>
    <w:rsid w:val="00FF5BE7"/>
    <w:rsid w:val="00FF6179"/>
    <w:rsid w:val="00FF61E3"/>
    <w:rsid w:val="00FF6489"/>
    <w:rsid w:val="00FF656C"/>
    <w:rsid w:val="00FF6605"/>
    <w:rsid w:val="00FF68ED"/>
    <w:rsid w:val="00FF6EDE"/>
    <w:rsid w:val="00FF7279"/>
    <w:rsid w:val="00FF7375"/>
    <w:rsid w:val="00FF73BF"/>
    <w:rsid w:val="013AF77B"/>
    <w:rsid w:val="0162095C"/>
    <w:rsid w:val="017720AA"/>
    <w:rsid w:val="019CCD87"/>
    <w:rsid w:val="019FDA6D"/>
    <w:rsid w:val="01A64880"/>
    <w:rsid w:val="01C7E180"/>
    <w:rsid w:val="01CFF799"/>
    <w:rsid w:val="01FE8B7A"/>
    <w:rsid w:val="0227E68F"/>
    <w:rsid w:val="0266C204"/>
    <w:rsid w:val="02F6001D"/>
    <w:rsid w:val="0333A55E"/>
    <w:rsid w:val="036DCE93"/>
    <w:rsid w:val="03C9F856"/>
    <w:rsid w:val="0407AFCF"/>
    <w:rsid w:val="044A6517"/>
    <w:rsid w:val="0454ECEB"/>
    <w:rsid w:val="04ACE9FF"/>
    <w:rsid w:val="04F806CE"/>
    <w:rsid w:val="056B79E9"/>
    <w:rsid w:val="05795489"/>
    <w:rsid w:val="058272BE"/>
    <w:rsid w:val="05C1CA57"/>
    <w:rsid w:val="06159487"/>
    <w:rsid w:val="06654A68"/>
    <w:rsid w:val="06BE13AB"/>
    <w:rsid w:val="06CFB0CB"/>
    <w:rsid w:val="072365FB"/>
    <w:rsid w:val="072BC1AE"/>
    <w:rsid w:val="0783E3CF"/>
    <w:rsid w:val="07955177"/>
    <w:rsid w:val="08790F28"/>
    <w:rsid w:val="0884C62F"/>
    <w:rsid w:val="08C55591"/>
    <w:rsid w:val="0988F0D7"/>
    <w:rsid w:val="09A758B6"/>
    <w:rsid w:val="0A9C9E7E"/>
    <w:rsid w:val="0AB0FE25"/>
    <w:rsid w:val="0AB4DFEC"/>
    <w:rsid w:val="0AC9DBC7"/>
    <w:rsid w:val="0AE34BC9"/>
    <w:rsid w:val="0B0FDE29"/>
    <w:rsid w:val="0B253D35"/>
    <w:rsid w:val="0B5C22A4"/>
    <w:rsid w:val="0BE23536"/>
    <w:rsid w:val="0BF5DDAE"/>
    <w:rsid w:val="0BFFEB0C"/>
    <w:rsid w:val="0C5906F1"/>
    <w:rsid w:val="0C7758DF"/>
    <w:rsid w:val="0CD27ECF"/>
    <w:rsid w:val="0CD3DF52"/>
    <w:rsid w:val="0D1E0AB3"/>
    <w:rsid w:val="0D2887EF"/>
    <w:rsid w:val="0DD10028"/>
    <w:rsid w:val="0DF96567"/>
    <w:rsid w:val="0E4C5566"/>
    <w:rsid w:val="0E748920"/>
    <w:rsid w:val="0E771DEE"/>
    <w:rsid w:val="0F232094"/>
    <w:rsid w:val="0F2E9735"/>
    <w:rsid w:val="0F8CE199"/>
    <w:rsid w:val="0FBBE0D1"/>
    <w:rsid w:val="1015CAC2"/>
    <w:rsid w:val="10322287"/>
    <w:rsid w:val="106F991F"/>
    <w:rsid w:val="10C600C1"/>
    <w:rsid w:val="10C6C394"/>
    <w:rsid w:val="1118C4BB"/>
    <w:rsid w:val="11F0C047"/>
    <w:rsid w:val="12846BC9"/>
    <w:rsid w:val="1289C2A9"/>
    <w:rsid w:val="12D3B7FE"/>
    <w:rsid w:val="130443F6"/>
    <w:rsid w:val="1341B004"/>
    <w:rsid w:val="13727498"/>
    <w:rsid w:val="138564D5"/>
    <w:rsid w:val="14858FAD"/>
    <w:rsid w:val="149534D2"/>
    <w:rsid w:val="14ABAB91"/>
    <w:rsid w:val="15380A3A"/>
    <w:rsid w:val="155B57F0"/>
    <w:rsid w:val="157268AF"/>
    <w:rsid w:val="15959E09"/>
    <w:rsid w:val="15E9322D"/>
    <w:rsid w:val="1612082C"/>
    <w:rsid w:val="163DF9F8"/>
    <w:rsid w:val="16403827"/>
    <w:rsid w:val="1645B86E"/>
    <w:rsid w:val="166F823C"/>
    <w:rsid w:val="1684EC0F"/>
    <w:rsid w:val="16F1C8C2"/>
    <w:rsid w:val="171E9373"/>
    <w:rsid w:val="17578B9D"/>
    <w:rsid w:val="17B4EBD7"/>
    <w:rsid w:val="17DCEC6F"/>
    <w:rsid w:val="187D8C9D"/>
    <w:rsid w:val="189075F2"/>
    <w:rsid w:val="18BF7F23"/>
    <w:rsid w:val="1940CC07"/>
    <w:rsid w:val="19CE1F3D"/>
    <w:rsid w:val="19D93E19"/>
    <w:rsid w:val="1A23BC05"/>
    <w:rsid w:val="1A2710BC"/>
    <w:rsid w:val="1A5C271F"/>
    <w:rsid w:val="1B0A2B38"/>
    <w:rsid w:val="1B21A887"/>
    <w:rsid w:val="1B30DE7B"/>
    <w:rsid w:val="1B49CFEA"/>
    <w:rsid w:val="1B514BCE"/>
    <w:rsid w:val="1BCC57B9"/>
    <w:rsid w:val="1CC88772"/>
    <w:rsid w:val="1CF82AD5"/>
    <w:rsid w:val="1D4A041F"/>
    <w:rsid w:val="1E1D7C17"/>
    <w:rsid w:val="1F2F9EBD"/>
    <w:rsid w:val="1F398AFC"/>
    <w:rsid w:val="1F5EE355"/>
    <w:rsid w:val="1FA8B6DE"/>
    <w:rsid w:val="1FF29C10"/>
    <w:rsid w:val="201B434A"/>
    <w:rsid w:val="20538148"/>
    <w:rsid w:val="20704270"/>
    <w:rsid w:val="20B3BB86"/>
    <w:rsid w:val="20ED7E0A"/>
    <w:rsid w:val="2139058E"/>
    <w:rsid w:val="21725B8D"/>
    <w:rsid w:val="21919184"/>
    <w:rsid w:val="2206FB32"/>
    <w:rsid w:val="2224C978"/>
    <w:rsid w:val="2266EB3E"/>
    <w:rsid w:val="22D396A7"/>
    <w:rsid w:val="2322EB80"/>
    <w:rsid w:val="233FEA11"/>
    <w:rsid w:val="23BC9F03"/>
    <w:rsid w:val="24605791"/>
    <w:rsid w:val="24E30BC4"/>
    <w:rsid w:val="25C25DA1"/>
    <w:rsid w:val="268BC8DA"/>
    <w:rsid w:val="26BD86BA"/>
    <w:rsid w:val="27D21BA7"/>
    <w:rsid w:val="27FBE1F4"/>
    <w:rsid w:val="2814B770"/>
    <w:rsid w:val="28220079"/>
    <w:rsid w:val="283A3293"/>
    <w:rsid w:val="2852B9E7"/>
    <w:rsid w:val="2862CC38"/>
    <w:rsid w:val="2976F6DD"/>
    <w:rsid w:val="29D62EEE"/>
    <w:rsid w:val="2A4A31C8"/>
    <w:rsid w:val="2A68E1B6"/>
    <w:rsid w:val="2AC399CA"/>
    <w:rsid w:val="2AD68D9E"/>
    <w:rsid w:val="2AD6BE6D"/>
    <w:rsid w:val="2BAABA3D"/>
    <w:rsid w:val="2CA23AAE"/>
    <w:rsid w:val="2CA7DF17"/>
    <w:rsid w:val="2CAAC7E6"/>
    <w:rsid w:val="2CCA7008"/>
    <w:rsid w:val="2CD3BAA4"/>
    <w:rsid w:val="2D0C7B9D"/>
    <w:rsid w:val="2E219D62"/>
    <w:rsid w:val="2F154884"/>
    <w:rsid w:val="2FA5DE2E"/>
    <w:rsid w:val="2FAC8AF9"/>
    <w:rsid w:val="2FFB3062"/>
    <w:rsid w:val="3000218F"/>
    <w:rsid w:val="3013FE11"/>
    <w:rsid w:val="305E9026"/>
    <w:rsid w:val="3064C72C"/>
    <w:rsid w:val="308A48A0"/>
    <w:rsid w:val="30CB8D9C"/>
    <w:rsid w:val="3282A6B8"/>
    <w:rsid w:val="32876506"/>
    <w:rsid w:val="3290319E"/>
    <w:rsid w:val="33B36DA8"/>
    <w:rsid w:val="3561D748"/>
    <w:rsid w:val="35AEAE95"/>
    <w:rsid w:val="35CAE2CF"/>
    <w:rsid w:val="35CAE9F7"/>
    <w:rsid w:val="35CDE1F0"/>
    <w:rsid w:val="3709E2E1"/>
    <w:rsid w:val="3721579A"/>
    <w:rsid w:val="37A849E5"/>
    <w:rsid w:val="382D454A"/>
    <w:rsid w:val="384888BD"/>
    <w:rsid w:val="38F5D8D1"/>
    <w:rsid w:val="38FB1B5E"/>
    <w:rsid w:val="3957268A"/>
    <w:rsid w:val="3978D2EA"/>
    <w:rsid w:val="39C46E27"/>
    <w:rsid w:val="3A34C40D"/>
    <w:rsid w:val="3A356F52"/>
    <w:rsid w:val="3A920461"/>
    <w:rsid w:val="3B2B7F7A"/>
    <w:rsid w:val="3B5003ED"/>
    <w:rsid w:val="3C31C113"/>
    <w:rsid w:val="3C3219B4"/>
    <w:rsid w:val="3C379D9D"/>
    <w:rsid w:val="3C3AD088"/>
    <w:rsid w:val="3C446731"/>
    <w:rsid w:val="3C8D45C3"/>
    <w:rsid w:val="3DC0EAD1"/>
    <w:rsid w:val="3DC4B66D"/>
    <w:rsid w:val="3E7EAE14"/>
    <w:rsid w:val="3EFB8D41"/>
    <w:rsid w:val="4048E8EF"/>
    <w:rsid w:val="405C1BA8"/>
    <w:rsid w:val="4146ACCB"/>
    <w:rsid w:val="4152ABFD"/>
    <w:rsid w:val="4166C7D9"/>
    <w:rsid w:val="41889B1B"/>
    <w:rsid w:val="41E5242F"/>
    <w:rsid w:val="42174D7F"/>
    <w:rsid w:val="4327B5D6"/>
    <w:rsid w:val="441D1B2E"/>
    <w:rsid w:val="4435FD25"/>
    <w:rsid w:val="4467B91C"/>
    <w:rsid w:val="44710CED"/>
    <w:rsid w:val="452E6BFC"/>
    <w:rsid w:val="4570BBEA"/>
    <w:rsid w:val="45DCDD7E"/>
    <w:rsid w:val="46370B53"/>
    <w:rsid w:val="46989B31"/>
    <w:rsid w:val="47DC19F4"/>
    <w:rsid w:val="48469B1D"/>
    <w:rsid w:val="4AD3A923"/>
    <w:rsid w:val="4AE40E37"/>
    <w:rsid w:val="4AF4D5C9"/>
    <w:rsid w:val="4B17AC2D"/>
    <w:rsid w:val="4BE19DB8"/>
    <w:rsid w:val="4C63C2D9"/>
    <w:rsid w:val="4C64FE63"/>
    <w:rsid w:val="4C751E73"/>
    <w:rsid w:val="4CAD5FF7"/>
    <w:rsid w:val="4CB8A94C"/>
    <w:rsid w:val="4E5F059E"/>
    <w:rsid w:val="4E715BF4"/>
    <w:rsid w:val="4ED789F1"/>
    <w:rsid w:val="4F0B4C84"/>
    <w:rsid w:val="4F1DCC76"/>
    <w:rsid w:val="4F244EB5"/>
    <w:rsid w:val="4F69E6A2"/>
    <w:rsid w:val="4FA8FD3E"/>
    <w:rsid w:val="500F33E7"/>
    <w:rsid w:val="50928A1C"/>
    <w:rsid w:val="50A70DD4"/>
    <w:rsid w:val="516327B1"/>
    <w:rsid w:val="516F2CAE"/>
    <w:rsid w:val="51BD8857"/>
    <w:rsid w:val="51FD4497"/>
    <w:rsid w:val="5237EAA0"/>
    <w:rsid w:val="52668D6B"/>
    <w:rsid w:val="52C5F335"/>
    <w:rsid w:val="533E6569"/>
    <w:rsid w:val="53573B3E"/>
    <w:rsid w:val="54C8637B"/>
    <w:rsid w:val="54D771AE"/>
    <w:rsid w:val="54EA8DD4"/>
    <w:rsid w:val="552DACA9"/>
    <w:rsid w:val="5531296D"/>
    <w:rsid w:val="557877F1"/>
    <w:rsid w:val="55A6552F"/>
    <w:rsid w:val="55E82421"/>
    <w:rsid w:val="56167573"/>
    <w:rsid w:val="56441144"/>
    <w:rsid w:val="56AF7994"/>
    <w:rsid w:val="56CACD43"/>
    <w:rsid w:val="578AA3AB"/>
    <w:rsid w:val="57E22F28"/>
    <w:rsid w:val="58A1972B"/>
    <w:rsid w:val="58A39C32"/>
    <w:rsid w:val="58A7672F"/>
    <w:rsid w:val="58B380DB"/>
    <w:rsid w:val="5947FD4B"/>
    <w:rsid w:val="59850A21"/>
    <w:rsid w:val="5A405E1A"/>
    <w:rsid w:val="5A6D6634"/>
    <w:rsid w:val="5AEC7070"/>
    <w:rsid w:val="5AF46524"/>
    <w:rsid w:val="5B3CC9D7"/>
    <w:rsid w:val="5CCF599A"/>
    <w:rsid w:val="5CE4B302"/>
    <w:rsid w:val="5D1884A6"/>
    <w:rsid w:val="5D985A3D"/>
    <w:rsid w:val="5DC0F6D4"/>
    <w:rsid w:val="5DFC46E9"/>
    <w:rsid w:val="5F01FEAD"/>
    <w:rsid w:val="5FF6333D"/>
    <w:rsid w:val="603DD486"/>
    <w:rsid w:val="60825920"/>
    <w:rsid w:val="60F63D95"/>
    <w:rsid w:val="62A14EBD"/>
    <w:rsid w:val="6328D2F8"/>
    <w:rsid w:val="637B2138"/>
    <w:rsid w:val="6383C85C"/>
    <w:rsid w:val="642781F9"/>
    <w:rsid w:val="6460715B"/>
    <w:rsid w:val="6464E41F"/>
    <w:rsid w:val="662320E8"/>
    <w:rsid w:val="668502C5"/>
    <w:rsid w:val="66CBA769"/>
    <w:rsid w:val="6721F377"/>
    <w:rsid w:val="67BB4C38"/>
    <w:rsid w:val="6840F6CA"/>
    <w:rsid w:val="685347B7"/>
    <w:rsid w:val="6908A48D"/>
    <w:rsid w:val="692A6F0F"/>
    <w:rsid w:val="698323D8"/>
    <w:rsid w:val="69D46BED"/>
    <w:rsid w:val="69F3CFB0"/>
    <w:rsid w:val="6B2ECBEC"/>
    <w:rsid w:val="6BDB7117"/>
    <w:rsid w:val="6C93F670"/>
    <w:rsid w:val="6CB48C0D"/>
    <w:rsid w:val="6D6858D5"/>
    <w:rsid w:val="6D7FC601"/>
    <w:rsid w:val="6D8892A4"/>
    <w:rsid w:val="6D8D9123"/>
    <w:rsid w:val="6D93D0B1"/>
    <w:rsid w:val="6D9C3BBE"/>
    <w:rsid w:val="6E7A2AE4"/>
    <w:rsid w:val="6E9EF49E"/>
    <w:rsid w:val="6EA88053"/>
    <w:rsid w:val="6F04D937"/>
    <w:rsid w:val="6F2C0877"/>
    <w:rsid w:val="701A959E"/>
    <w:rsid w:val="7025DFEE"/>
    <w:rsid w:val="70F77B29"/>
    <w:rsid w:val="721BB148"/>
    <w:rsid w:val="72624071"/>
    <w:rsid w:val="7306CB3F"/>
    <w:rsid w:val="73319BB0"/>
    <w:rsid w:val="73370360"/>
    <w:rsid w:val="7375200E"/>
    <w:rsid w:val="73E0FC16"/>
    <w:rsid w:val="743B29EB"/>
    <w:rsid w:val="74D0AC7E"/>
    <w:rsid w:val="753CEE25"/>
    <w:rsid w:val="7551CC4B"/>
    <w:rsid w:val="75549187"/>
    <w:rsid w:val="765B6BE4"/>
    <w:rsid w:val="76747131"/>
    <w:rsid w:val="767D2646"/>
    <w:rsid w:val="771E88A8"/>
    <w:rsid w:val="778C19DB"/>
    <w:rsid w:val="7899959A"/>
    <w:rsid w:val="7955D6A7"/>
    <w:rsid w:val="79E6B680"/>
    <w:rsid w:val="7A1160D3"/>
    <w:rsid w:val="7A525456"/>
    <w:rsid w:val="7A710C59"/>
    <w:rsid w:val="7A818444"/>
    <w:rsid w:val="7AAF966E"/>
    <w:rsid w:val="7B296EED"/>
    <w:rsid w:val="7B5EA239"/>
    <w:rsid w:val="7C82C788"/>
    <w:rsid w:val="7CBBA8BE"/>
    <w:rsid w:val="7CF29EEF"/>
    <w:rsid w:val="7CF3B1A6"/>
    <w:rsid w:val="7D3653EA"/>
    <w:rsid w:val="7D82E5C1"/>
    <w:rsid w:val="7D84C77D"/>
    <w:rsid w:val="7DA79D16"/>
    <w:rsid w:val="7E5E9E45"/>
    <w:rsid w:val="7E88CF04"/>
    <w:rsid w:val="7EA34B31"/>
    <w:rsid w:val="7EEA40D9"/>
    <w:rsid w:val="7EF4B48F"/>
    <w:rsid w:val="7FA7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E1293"/>
  <w15:docId w15:val="{BAE1F187-AF68-4762-BBD9-F46863D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399"/>
    <w:pPr>
      <w:tabs>
        <w:tab w:val="left" w:pos="709"/>
      </w:tabs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1A2E"/>
    <w:pPr>
      <w:widowControl w:val="0"/>
      <w:numPr>
        <w:numId w:val="11"/>
      </w:numPr>
      <w:tabs>
        <w:tab w:val="clear" w:pos="709"/>
      </w:tabs>
      <w:jc w:val="center"/>
      <w:outlineLvl w:val="0"/>
    </w:pPr>
    <w:rPr>
      <w:rFonts w:eastAsiaTheme="majorEastAsia" w:cstheme="majorBidi"/>
      <w:caps/>
      <w:szCs w:val="32"/>
      <w:lang w:val="uk-UA" w:eastAsia="ar-SA"/>
    </w:rPr>
  </w:style>
  <w:style w:type="paragraph" w:styleId="2">
    <w:name w:val="heading 2"/>
    <w:basedOn w:val="3"/>
    <w:next w:val="a0"/>
    <w:link w:val="20"/>
    <w:uiPriority w:val="9"/>
    <w:unhideWhenUsed/>
    <w:qFormat/>
    <w:rsid w:val="005A2E29"/>
    <w:pPr>
      <w:numPr>
        <w:ilvl w:val="1"/>
      </w:numPr>
      <w:tabs>
        <w:tab w:val="num" w:pos="1204"/>
      </w:tabs>
      <w:ind w:left="0" w:firstLine="709"/>
      <w:outlineLvl w:val="1"/>
    </w:pPr>
    <w:rPr>
      <w:lang w:val="uk-UA"/>
    </w:rPr>
  </w:style>
  <w:style w:type="paragraph" w:styleId="3">
    <w:name w:val="heading 3"/>
    <w:basedOn w:val="a0"/>
    <w:next w:val="a0"/>
    <w:link w:val="30"/>
    <w:uiPriority w:val="9"/>
    <w:unhideWhenUsed/>
    <w:qFormat/>
    <w:rsid w:val="009244AD"/>
    <w:pPr>
      <w:keepNext/>
      <w:keepLines/>
      <w:numPr>
        <w:ilvl w:val="2"/>
        <w:numId w:val="11"/>
      </w:numPr>
      <w:tabs>
        <w:tab w:val="clear" w:pos="709"/>
      </w:tabs>
      <w:suppressAutoHyphens/>
      <w:jc w:val="left"/>
      <w:outlineLvl w:val="2"/>
    </w:pPr>
    <w:rPr>
      <w:rFonts w:eastAsiaTheme="majorEastAsia" w:cstheme="majorBidi"/>
      <w:color w:val="000000" w:themeColor="text1"/>
      <w:lang w:eastAsia="ar-SA"/>
    </w:rPr>
  </w:style>
  <w:style w:type="paragraph" w:styleId="4">
    <w:name w:val="heading 4"/>
    <w:basedOn w:val="a0"/>
    <w:next w:val="a0"/>
    <w:link w:val="40"/>
    <w:uiPriority w:val="9"/>
    <w:unhideWhenUsed/>
    <w:qFormat/>
    <w:rsid w:val="000D3373"/>
    <w:pPr>
      <w:keepNext/>
      <w:keepLines/>
      <w:numPr>
        <w:ilvl w:val="3"/>
        <w:numId w:val="11"/>
      </w:numPr>
      <w:tabs>
        <w:tab w:val="clear" w:pos="709"/>
      </w:tabs>
      <w:suppressAutoHyphens/>
      <w:outlineLvl w:val="3"/>
    </w:pPr>
    <w:rPr>
      <w:rFonts w:eastAsiaTheme="majorEastAsia" w:cstheme="majorBidi"/>
      <w:iCs/>
      <w:color w:val="000000" w:themeColor="text1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805A08"/>
    <w:pPr>
      <w:keepNext/>
      <w:keepLines/>
      <w:numPr>
        <w:ilvl w:val="4"/>
        <w:numId w:val="11"/>
      </w:numPr>
      <w:tabs>
        <w:tab w:val="clear" w:pos="709"/>
      </w:tabs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05A08"/>
    <w:pPr>
      <w:keepNext/>
      <w:keepLines/>
      <w:numPr>
        <w:ilvl w:val="5"/>
        <w:numId w:val="11"/>
      </w:numPr>
      <w:tabs>
        <w:tab w:val="clear" w:pos="709"/>
      </w:tabs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05A08"/>
    <w:pPr>
      <w:keepNext/>
      <w:keepLines/>
      <w:numPr>
        <w:ilvl w:val="6"/>
        <w:numId w:val="11"/>
      </w:numPr>
      <w:tabs>
        <w:tab w:val="clear" w:pos="709"/>
      </w:tabs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05A08"/>
    <w:pPr>
      <w:keepNext/>
      <w:keepLines/>
      <w:numPr>
        <w:ilvl w:val="7"/>
        <w:numId w:val="11"/>
      </w:numPr>
      <w:tabs>
        <w:tab w:val="clear" w:pos="709"/>
      </w:tabs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05A08"/>
    <w:pPr>
      <w:keepNext/>
      <w:keepLines/>
      <w:numPr>
        <w:ilvl w:val="8"/>
        <w:numId w:val="11"/>
      </w:numPr>
      <w:tabs>
        <w:tab w:val="clear" w:pos="709"/>
      </w:tabs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A2E29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ar-SA"/>
    </w:rPr>
  </w:style>
  <w:style w:type="character" w:customStyle="1" w:styleId="30">
    <w:name w:val="Заголовок 3 Знак"/>
    <w:basedOn w:val="a1"/>
    <w:link w:val="3"/>
    <w:uiPriority w:val="9"/>
    <w:rsid w:val="009244AD"/>
    <w:rPr>
      <w:rFonts w:ascii="Times New Roman" w:eastAsiaTheme="majorEastAsia" w:hAnsi="Times New Roman" w:cstheme="majorBidi"/>
      <w:color w:val="000000" w:themeColor="text1"/>
      <w:sz w:val="28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rsid w:val="000D3373"/>
    <w:rPr>
      <w:rFonts w:ascii="Times New Roman" w:eastAsiaTheme="majorEastAsia" w:hAnsi="Times New Roman" w:cstheme="majorBidi"/>
      <w:iCs/>
      <w:color w:val="000000" w:themeColor="text1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461A2E"/>
    <w:rPr>
      <w:rFonts w:ascii="Times New Roman" w:eastAsiaTheme="majorEastAsia" w:hAnsi="Times New Roman" w:cstheme="majorBidi"/>
      <w:caps/>
      <w:sz w:val="28"/>
      <w:szCs w:val="32"/>
      <w:lang w:val="uk-UA" w:eastAsia="ar-SA"/>
    </w:rPr>
  </w:style>
  <w:style w:type="paragraph" w:styleId="a4">
    <w:name w:val="Body Text Indent"/>
    <w:basedOn w:val="a0"/>
    <w:link w:val="a5"/>
    <w:semiHidden/>
    <w:rsid w:val="001D687B"/>
    <w:pPr>
      <w:ind w:firstLine="567"/>
    </w:pPr>
    <w:rPr>
      <w:szCs w:val="28"/>
      <w:lang w:val="uk-UA"/>
    </w:rPr>
  </w:style>
  <w:style w:type="character" w:customStyle="1" w:styleId="a5">
    <w:name w:val="Основной текст с отступом Знак"/>
    <w:basedOn w:val="a1"/>
    <w:link w:val="a4"/>
    <w:semiHidden/>
    <w:rsid w:val="001D687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List Paragraph"/>
    <w:basedOn w:val="a0"/>
    <w:uiPriority w:val="34"/>
    <w:qFormat/>
    <w:rsid w:val="000E6B5A"/>
    <w:pPr>
      <w:tabs>
        <w:tab w:val="clear" w:pos="709"/>
        <w:tab w:val="left" w:pos="992"/>
      </w:tabs>
      <w:ind w:left="720"/>
    </w:pPr>
  </w:style>
  <w:style w:type="paragraph" w:styleId="a7">
    <w:name w:val="header"/>
    <w:basedOn w:val="a0"/>
    <w:link w:val="a8"/>
    <w:uiPriority w:val="99"/>
    <w:unhideWhenUsed/>
    <w:rsid w:val="00F821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F821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F821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F821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760B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b">
    <w:name w:val="Body Text"/>
    <w:basedOn w:val="a0"/>
    <w:link w:val="ac"/>
    <w:uiPriority w:val="99"/>
    <w:unhideWhenUsed/>
    <w:rsid w:val="004F0D2C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rsid w:val="004F0D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Обычный2"/>
    <w:rsid w:val="004F0D2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normalchar">
    <w:name w:val="normal__char"/>
    <w:rsid w:val="004F0D2C"/>
  </w:style>
  <w:style w:type="paragraph" w:styleId="ad">
    <w:name w:val="Balloon Text"/>
    <w:basedOn w:val="a0"/>
    <w:link w:val="ae"/>
    <w:uiPriority w:val="99"/>
    <w:semiHidden/>
    <w:unhideWhenUsed/>
    <w:rsid w:val="002B7FE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2B7FE0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1"/>
    <w:next w:val="a0"/>
    <w:uiPriority w:val="39"/>
    <w:unhideWhenUsed/>
    <w:qFormat/>
    <w:rsid w:val="002C3265"/>
    <w:rPr>
      <w:noProof/>
    </w:rPr>
  </w:style>
  <w:style w:type="paragraph" w:styleId="11">
    <w:name w:val="toc 1"/>
    <w:basedOn w:val="a0"/>
    <w:next w:val="a0"/>
    <w:autoRedefine/>
    <w:uiPriority w:val="39"/>
    <w:unhideWhenUsed/>
    <w:rsid w:val="00DD6DAC"/>
    <w:pPr>
      <w:tabs>
        <w:tab w:val="clear" w:pos="709"/>
        <w:tab w:val="left" w:pos="284"/>
        <w:tab w:val="right" w:leader="dot" w:pos="9344"/>
      </w:tabs>
      <w:jc w:val="left"/>
    </w:pPr>
    <w:rPr>
      <w:rFonts w:cstheme="minorHAnsi"/>
      <w:bCs/>
      <w:iCs/>
    </w:rPr>
  </w:style>
  <w:style w:type="paragraph" w:styleId="31">
    <w:name w:val="toc 3"/>
    <w:basedOn w:val="a0"/>
    <w:next w:val="a0"/>
    <w:autoRedefine/>
    <w:uiPriority w:val="39"/>
    <w:unhideWhenUsed/>
    <w:rsid w:val="00DD6DAC"/>
    <w:pPr>
      <w:tabs>
        <w:tab w:val="clear" w:pos="709"/>
        <w:tab w:val="left" w:pos="1418"/>
        <w:tab w:val="right" w:leader="dot" w:pos="9344"/>
      </w:tabs>
      <w:ind w:left="709"/>
    </w:pPr>
    <w:rPr>
      <w:rFonts w:cstheme="minorHAnsi"/>
      <w:szCs w:val="20"/>
    </w:rPr>
  </w:style>
  <w:style w:type="character" w:styleId="af0">
    <w:name w:val="Hyperlink"/>
    <w:basedOn w:val="a1"/>
    <w:uiPriority w:val="99"/>
    <w:unhideWhenUsed/>
    <w:rsid w:val="007C146B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DD6DAC"/>
    <w:pPr>
      <w:tabs>
        <w:tab w:val="clear" w:pos="709"/>
        <w:tab w:val="left" w:pos="851"/>
        <w:tab w:val="right" w:leader="dot" w:pos="9344"/>
      </w:tabs>
      <w:ind w:left="354"/>
      <w:jc w:val="left"/>
    </w:pPr>
    <w:rPr>
      <w:rFonts w:cstheme="minorHAnsi"/>
      <w:bCs/>
      <w:szCs w:val="22"/>
    </w:rPr>
  </w:style>
  <w:style w:type="character" w:styleId="af1">
    <w:name w:val="Strong"/>
    <w:basedOn w:val="a1"/>
    <w:uiPriority w:val="22"/>
    <w:qFormat/>
    <w:rsid w:val="000F6297"/>
    <w:rPr>
      <w:b/>
      <w:bCs/>
    </w:rPr>
  </w:style>
  <w:style w:type="character" w:customStyle="1" w:styleId="apple-converted-space">
    <w:name w:val="apple-converted-space"/>
    <w:basedOn w:val="a1"/>
    <w:rsid w:val="000F6297"/>
  </w:style>
  <w:style w:type="table" w:styleId="af2">
    <w:name w:val="Table Grid"/>
    <w:basedOn w:val="a2"/>
    <w:uiPriority w:val="39"/>
    <w:rsid w:val="007D3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1"/>
    <w:uiPriority w:val="99"/>
    <w:semiHidden/>
    <w:unhideWhenUsed/>
    <w:rsid w:val="00BA4E1D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BA4E1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A4E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A4E1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A4E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BA4E1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">
    <w:name w:val="Обычный3"/>
    <w:rsid w:val="006D6BE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0"/>
    <w:link w:val="24"/>
    <w:uiPriority w:val="99"/>
    <w:unhideWhenUsed/>
    <w:rsid w:val="00BE167D"/>
    <w:pPr>
      <w:widowControl w:val="0"/>
      <w:tabs>
        <w:tab w:val="clear" w:pos="709"/>
      </w:tabs>
      <w:autoSpaceDE w:val="0"/>
      <w:autoSpaceDN w:val="0"/>
      <w:adjustRightInd w:val="0"/>
      <w:spacing w:after="120" w:line="480" w:lineRule="auto"/>
      <w:contextualSpacing w:val="0"/>
      <w:jc w:val="left"/>
    </w:pPr>
    <w:rPr>
      <w:rFonts w:eastAsiaTheme="minorEastAsia"/>
      <w:sz w:val="20"/>
      <w:szCs w:val="20"/>
    </w:rPr>
  </w:style>
  <w:style w:type="character" w:customStyle="1" w:styleId="24">
    <w:name w:val="Основной текст 2 Знак"/>
    <w:basedOn w:val="a1"/>
    <w:link w:val="23"/>
    <w:uiPriority w:val="99"/>
    <w:rsid w:val="00BE167D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DD6DAC"/>
    <w:pPr>
      <w:tabs>
        <w:tab w:val="clear" w:pos="709"/>
        <w:tab w:val="right" w:leader="dot" w:pos="9344"/>
      </w:tabs>
      <w:ind w:left="709"/>
    </w:pPr>
    <w:rPr>
      <w:rFonts w:cstheme="minorHAnsi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797E7E"/>
    <w:pPr>
      <w:tabs>
        <w:tab w:val="clear" w:pos="709"/>
      </w:tabs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797E7E"/>
    <w:pPr>
      <w:tabs>
        <w:tab w:val="clear" w:pos="709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797E7E"/>
    <w:pPr>
      <w:tabs>
        <w:tab w:val="clear" w:pos="709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797E7E"/>
    <w:pPr>
      <w:tabs>
        <w:tab w:val="clear" w:pos="709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797E7E"/>
    <w:pPr>
      <w:tabs>
        <w:tab w:val="clear" w:pos="709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f9">
    <w:name w:val="FollowedHyperlink"/>
    <w:basedOn w:val="a1"/>
    <w:uiPriority w:val="99"/>
    <w:semiHidden/>
    <w:unhideWhenUsed/>
    <w:rsid w:val="006636B6"/>
    <w:rPr>
      <w:color w:val="954F72" w:themeColor="followedHyperlink"/>
      <w:u w:val="single"/>
    </w:rPr>
  </w:style>
  <w:style w:type="paragraph" w:styleId="afa">
    <w:name w:val="No Spacing"/>
    <w:uiPriority w:val="1"/>
    <w:qFormat/>
    <w:rsid w:val="00016520"/>
    <w:pPr>
      <w:tabs>
        <w:tab w:val="left" w:pos="709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1"/>
    <w:rsid w:val="006E5EFB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paragraph" w:styleId="afb">
    <w:name w:val="caption"/>
    <w:basedOn w:val="a0"/>
    <w:next w:val="a0"/>
    <w:uiPriority w:val="35"/>
    <w:unhideWhenUsed/>
    <w:qFormat/>
    <w:rsid w:val="002671CC"/>
    <w:pPr>
      <w:widowControl w:val="0"/>
      <w:tabs>
        <w:tab w:val="clear" w:pos="709"/>
      </w:tabs>
      <w:spacing w:line="240" w:lineRule="auto"/>
      <w:contextualSpacing w:val="0"/>
    </w:pPr>
    <w:rPr>
      <w:rFonts w:eastAsiaTheme="minorHAnsi"/>
      <w:iCs/>
      <w:szCs w:val="18"/>
      <w:lang w:val="uk-UA" w:eastAsia="en-US"/>
    </w:rPr>
  </w:style>
  <w:style w:type="paragraph" w:styleId="afc">
    <w:name w:val="Normal (Web)"/>
    <w:basedOn w:val="a0"/>
    <w:uiPriority w:val="99"/>
    <w:unhideWhenUsed/>
    <w:rsid w:val="008C3EFD"/>
    <w:pPr>
      <w:tabs>
        <w:tab w:val="clear" w:pos="709"/>
      </w:tabs>
      <w:spacing w:before="100" w:beforeAutospacing="1" w:after="100" w:afterAutospacing="1" w:line="240" w:lineRule="auto"/>
      <w:contextualSpacing w:val="0"/>
      <w:jc w:val="left"/>
    </w:pPr>
    <w:rPr>
      <w:sz w:val="24"/>
      <w:lang w:val="uk-UA" w:eastAsia="uk-UA"/>
    </w:rPr>
  </w:style>
  <w:style w:type="character" w:customStyle="1" w:styleId="50">
    <w:name w:val="Заголовок 5 Знак"/>
    <w:basedOn w:val="a1"/>
    <w:link w:val="5"/>
    <w:uiPriority w:val="9"/>
    <w:rsid w:val="00805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805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805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805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805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Title"/>
    <w:basedOn w:val="1"/>
    <w:next w:val="a0"/>
    <w:link w:val="afe"/>
    <w:uiPriority w:val="10"/>
    <w:qFormat/>
    <w:rsid w:val="00BA579D"/>
    <w:pPr>
      <w:numPr>
        <w:numId w:val="0"/>
      </w:numPr>
    </w:pPr>
  </w:style>
  <w:style w:type="character" w:customStyle="1" w:styleId="afe">
    <w:name w:val="Название Знак"/>
    <w:basedOn w:val="a1"/>
    <w:link w:val="afd"/>
    <w:uiPriority w:val="10"/>
    <w:rsid w:val="00BA579D"/>
    <w:rPr>
      <w:rFonts w:ascii="Times New Roman" w:eastAsiaTheme="majorEastAsia" w:hAnsi="Times New Roman" w:cstheme="majorBidi"/>
      <w:caps/>
      <w:sz w:val="28"/>
      <w:szCs w:val="32"/>
      <w:lang w:val="uk-UA" w:eastAsia="ar-SA"/>
    </w:rPr>
  </w:style>
  <w:style w:type="paragraph" w:customStyle="1" w:styleId="TOCHeading0">
    <w:name w:val="TOC Heading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">
    <w:name w:val="TOC Heading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">
    <w:name w:val="TOC Heading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">
    <w:name w:val="TOC Heading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">
    <w:name w:val="TOC Heading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">
    <w:name w:val="TOC Heading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">
    <w:name w:val="TOC Heading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">
    <w:name w:val="TOC Heading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">
    <w:name w:val="TOC Heading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">
    <w:name w:val="TOC Heading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">
    <w:name w:val="TOC Heading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">
    <w:name w:val="TOC Heading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">
    <w:name w:val="TOC Heading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">
    <w:name w:val="TOC Heading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">
    <w:name w:val="TOC Heading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">
    <w:name w:val="TOC Heading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">
    <w:name w:val="TOC Heading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">
    <w:name w:val="TOC Heading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">
    <w:name w:val="TOC Heading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">
    <w:name w:val="TOC Heading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">
    <w:name w:val="TOC Heading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">
    <w:name w:val="TOC Heading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">
    <w:name w:val="TOC Heading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">
    <w:name w:val="TOC Heading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">
    <w:name w:val="TOC Heading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">
    <w:name w:val="TOC Heading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">
    <w:name w:val="TOC Heading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">
    <w:name w:val="TOC Heading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">
    <w:name w:val="TOC Heading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">
    <w:name w:val="TOC Heading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">
    <w:name w:val="TOC Heading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">
    <w:name w:val="TOC Heading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">
    <w:name w:val="TOC Heading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">
    <w:name w:val="TOC Heading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">
    <w:name w:val="TOC Heading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">
    <w:name w:val="TOC Heading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">
    <w:name w:val="TOC Heading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">
    <w:name w:val="TOC Heading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">
    <w:name w:val="TOC Heading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">
    <w:name w:val="TOC Heading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">
    <w:name w:val="TOC Heading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">
    <w:name w:val="TOC Heading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">
    <w:name w:val="TOC Heading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">
    <w:name w:val="TOC Heading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">
    <w:name w:val="TOC Heading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">
    <w:name w:val="TOC Heading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">
    <w:name w:val="TOC Heading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">
    <w:name w:val="TOC Heading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">
    <w:name w:val="TOC Heading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">
    <w:name w:val="TOC Heading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">
    <w:name w:val="TOC Heading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">
    <w:name w:val="TOC Heading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">
    <w:name w:val="TOC Heading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">
    <w:name w:val="TOC Heading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">
    <w:name w:val="TOC Heading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">
    <w:name w:val="TOC Heading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">
    <w:name w:val="TOC Heading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">
    <w:name w:val="TOC Heading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">
    <w:name w:val="TOC Heading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">
    <w:name w:val="TOC Heading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">
    <w:name w:val="TOC Heading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">
    <w:name w:val="TOC Heading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">
    <w:name w:val="TOC Heading0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">
    <w:name w:val="TOC Heading00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">
    <w:name w:val="TOC Heading000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">
    <w:name w:val="TOC Heading0000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">
    <w:name w:val="TOC Heading00000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0">
    <w:name w:val="TOC Heading00000000000000000000000000000000000000000000000000000000000000000000"/>
    <w:basedOn w:val="1"/>
    <w:next w:val="a0"/>
    <w:uiPriority w:val="39"/>
    <w:unhideWhenUsed/>
    <w:qFormat/>
    <w:rsid w:val="00860F9F"/>
    <w:pPr>
      <w:contextualSpacing w:val="0"/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00">
    <w:name w:val="TOC Heading000000000000000000000000000000000000000000000000000000000000000000000"/>
    <w:basedOn w:val="1"/>
    <w:next w:val="a0"/>
    <w:uiPriority w:val="39"/>
    <w:unhideWhenUsed/>
    <w:qFormat/>
    <w:rsid w:val="008E5152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val="ru-RU" w:eastAsia="ru-RU"/>
    </w:rPr>
  </w:style>
  <w:style w:type="paragraph" w:styleId="a">
    <w:name w:val="Subtitle"/>
    <w:basedOn w:val="a6"/>
    <w:next w:val="a0"/>
    <w:link w:val="aff"/>
    <w:uiPriority w:val="11"/>
    <w:qFormat/>
    <w:rsid w:val="00DD4141"/>
    <w:pPr>
      <w:widowControl w:val="0"/>
      <w:numPr>
        <w:numId w:val="10"/>
      </w:numPr>
      <w:contextualSpacing w:val="0"/>
      <w:jc w:val="left"/>
    </w:pPr>
    <w:rPr>
      <w:szCs w:val="28"/>
      <w:lang w:val="uk-UA"/>
    </w:rPr>
  </w:style>
  <w:style w:type="character" w:customStyle="1" w:styleId="aff">
    <w:name w:val="Подзаголовок Знак"/>
    <w:basedOn w:val="a1"/>
    <w:link w:val="a"/>
    <w:uiPriority w:val="11"/>
    <w:rsid w:val="00DD414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f0">
    <w:name w:val="table of figures"/>
    <w:basedOn w:val="a0"/>
    <w:next w:val="a0"/>
    <w:uiPriority w:val="99"/>
    <w:unhideWhenUsed/>
    <w:rsid w:val="005B6CBD"/>
    <w:pPr>
      <w:tabs>
        <w:tab w:val="clear" w:pos="709"/>
      </w:tabs>
    </w:pPr>
  </w:style>
  <w:style w:type="character" w:customStyle="1" w:styleId="Mention">
    <w:name w:val="Mention"/>
    <w:basedOn w:val="a1"/>
    <w:uiPriority w:val="99"/>
    <w:semiHidden/>
    <w:unhideWhenUsed/>
    <w:rsid w:val="000326C6"/>
    <w:rPr>
      <w:color w:val="2B579A"/>
      <w:shd w:val="clear" w:color="auto" w:fill="E6E6E6"/>
    </w:rPr>
  </w:style>
  <w:style w:type="table" w:customStyle="1" w:styleId="TableGrid1">
    <w:name w:val="Table Grid1"/>
    <w:basedOn w:val="a2"/>
    <w:next w:val="af2"/>
    <w:uiPriority w:val="59"/>
    <w:rsid w:val="0038486A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Body Text Indent 2"/>
    <w:basedOn w:val="a0"/>
    <w:link w:val="26"/>
    <w:uiPriority w:val="99"/>
    <w:semiHidden/>
    <w:unhideWhenUsed/>
    <w:rsid w:val="0079638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semiHidden/>
    <w:rsid w:val="007963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21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6.bin"/><Relationship Id="rId324" Type="http://schemas.openxmlformats.org/officeDocument/2006/relationships/chart" Target="charts/chart14.xml"/><Relationship Id="rId366" Type="http://schemas.openxmlformats.org/officeDocument/2006/relationships/oleObject" Target="embeddings/oleObject260.bin"/><Relationship Id="rId170" Type="http://schemas.openxmlformats.org/officeDocument/2006/relationships/oleObject" Target="embeddings/oleObject97.bin"/><Relationship Id="rId226" Type="http://schemas.openxmlformats.org/officeDocument/2006/relationships/oleObject" Target="embeddings/oleObject152.bin"/><Relationship Id="rId433" Type="http://schemas.openxmlformats.org/officeDocument/2006/relationships/oleObject" Target="embeddings/oleObject300.bin"/><Relationship Id="rId268" Type="http://schemas.openxmlformats.org/officeDocument/2006/relationships/oleObject" Target="embeddings/oleObject183.bin"/><Relationship Id="rId475" Type="http://schemas.openxmlformats.org/officeDocument/2006/relationships/oleObject" Target="embeddings/oleObject328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243.bin"/><Relationship Id="rId377" Type="http://schemas.openxmlformats.org/officeDocument/2006/relationships/image" Target="media/image87.wmf"/><Relationship Id="rId500" Type="http://schemas.openxmlformats.org/officeDocument/2006/relationships/oleObject" Target="embeddings/oleObject35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8.bin"/><Relationship Id="rId237" Type="http://schemas.openxmlformats.org/officeDocument/2006/relationships/chart" Target="charts/chart12.xml"/><Relationship Id="rId402" Type="http://schemas.openxmlformats.org/officeDocument/2006/relationships/oleObject" Target="embeddings/oleObject283.bin"/><Relationship Id="rId279" Type="http://schemas.openxmlformats.org/officeDocument/2006/relationships/oleObject" Target="embeddings/oleObject194.bin"/><Relationship Id="rId444" Type="http://schemas.openxmlformats.org/officeDocument/2006/relationships/image" Target="media/image116.wmf"/><Relationship Id="rId486" Type="http://schemas.openxmlformats.org/officeDocument/2006/relationships/oleObject" Target="embeddings/oleObject3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205.bin"/><Relationship Id="rId304" Type="http://schemas.openxmlformats.org/officeDocument/2006/relationships/oleObject" Target="embeddings/oleObject219.bin"/><Relationship Id="rId346" Type="http://schemas.openxmlformats.org/officeDocument/2006/relationships/oleObject" Target="embeddings/oleObject249.bin"/><Relationship Id="rId388" Type="http://schemas.openxmlformats.org/officeDocument/2006/relationships/oleObject" Target="embeddings/oleObject273.bin"/><Relationship Id="rId511" Type="http://schemas.openxmlformats.org/officeDocument/2006/relationships/oleObject" Target="embeddings/oleObject35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32.bin"/><Relationship Id="rId413" Type="http://schemas.openxmlformats.org/officeDocument/2006/relationships/image" Target="media/image102.wmf"/><Relationship Id="rId248" Type="http://schemas.openxmlformats.org/officeDocument/2006/relationships/oleObject" Target="embeddings/oleObject163.bin"/><Relationship Id="rId455" Type="http://schemas.openxmlformats.org/officeDocument/2006/relationships/oleObject" Target="embeddings/oleObject311.bin"/><Relationship Id="rId497" Type="http://schemas.openxmlformats.org/officeDocument/2006/relationships/oleObject" Target="embeddings/oleObject347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230.bin"/><Relationship Id="rId357" Type="http://schemas.openxmlformats.org/officeDocument/2006/relationships/image" Target="media/image79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43.bin"/><Relationship Id="rId399" Type="http://schemas.openxmlformats.org/officeDocument/2006/relationships/image" Target="media/image95.wmf"/><Relationship Id="rId259" Type="http://schemas.openxmlformats.org/officeDocument/2006/relationships/oleObject" Target="embeddings/oleObject174.bin"/><Relationship Id="rId424" Type="http://schemas.openxmlformats.org/officeDocument/2006/relationships/image" Target="media/image106.wmf"/><Relationship Id="rId466" Type="http://schemas.openxmlformats.org/officeDocument/2006/relationships/oleObject" Target="embeddings/oleObject32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85.bin"/><Relationship Id="rId326" Type="http://schemas.openxmlformats.org/officeDocument/2006/relationships/chart" Target="charts/chart16.xml"/><Relationship Id="rId65" Type="http://schemas.openxmlformats.org/officeDocument/2006/relationships/image" Target="media/image29.wmf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61.bin"/><Relationship Id="rId172" Type="http://schemas.openxmlformats.org/officeDocument/2006/relationships/oleObject" Target="embeddings/oleObject99.bin"/><Relationship Id="rId228" Type="http://schemas.openxmlformats.org/officeDocument/2006/relationships/chart" Target="charts/chart5.xml"/><Relationship Id="rId435" Type="http://schemas.openxmlformats.org/officeDocument/2006/relationships/oleObject" Target="embeddings/oleObject301.bin"/><Relationship Id="rId477" Type="http://schemas.openxmlformats.org/officeDocument/2006/relationships/oleObject" Target="embeddings/oleObject329.bin"/><Relationship Id="rId281" Type="http://schemas.openxmlformats.org/officeDocument/2006/relationships/oleObject" Target="embeddings/oleObject196.bin"/><Relationship Id="rId337" Type="http://schemas.openxmlformats.org/officeDocument/2006/relationships/image" Target="media/image70.wmf"/><Relationship Id="rId502" Type="http://schemas.openxmlformats.org/officeDocument/2006/relationships/header" Target="header1.xml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chart" Target="charts/chart2.xml"/><Relationship Id="rId379" Type="http://schemas.openxmlformats.org/officeDocument/2006/relationships/image" Target="media/image88.wmf"/><Relationship Id="rId7" Type="http://schemas.openxmlformats.org/officeDocument/2006/relationships/endnotes" Target="endnotes.xml"/><Relationship Id="rId183" Type="http://schemas.openxmlformats.org/officeDocument/2006/relationships/oleObject" Target="embeddings/oleObject110.bin"/><Relationship Id="rId239" Type="http://schemas.openxmlformats.org/officeDocument/2006/relationships/oleObject" Target="embeddings/oleObject155.bin"/><Relationship Id="rId390" Type="http://schemas.openxmlformats.org/officeDocument/2006/relationships/oleObject" Target="embeddings/oleObject274.bin"/><Relationship Id="rId404" Type="http://schemas.openxmlformats.org/officeDocument/2006/relationships/oleObject" Target="embeddings/oleObject284.bin"/><Relationship Id="rId446" Type="http://schemas.openxmlformats.org/officeDocument/2006/relationships/image" Target="media/image117.wmf"/><Relationship Id="rId250" Type="http://schemas.openxmlformats.org/officeDocument/2006/relationships/oleObject" Target="embeddings/oleObject165.bin"/><Relationship Id="rId292" Type="http://schemas.openxmlformats.org/officeDocument/2006/relationships/oleObject" Target="embeddings/oleObject207.bin"/><Relationship Id="rId306" Type="http://schemas.openxmlformats.org/officeDocument/2006/relationships/oleObject" Target="embeddings/oleObject221.bin"/><Relationship Id="rId488" Type="http://schemas.openxmlformats.org/officeDocument/2006/relationships/oleObject" Target="embeddings/oleObject339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348" Type="http://schemas.openxmlformats.org/officeDocument/2006/relationships/oleObject" Target="embeddings/oleObject251.bin"/><Relationship Id="rId513" Type="http://schemas.openxmlformats.org/officeDocument/2006/relationships/oleObject" Target="embeddings/oleObject357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20.bin"/><Relationship Id="rId208" Type="http://schemas.openxmlformats.org/officeDocument/2006/relationships/oleObject" Target="embeddings/oleObject134.bin"/><Relationship Id="rId415" Type="http://schemas.openxmlformats.org/officeDocument/2006/relationships/image" Target="media/image103.wmf"/><Relationship Id="rId457" Type="http://schemas.openxmlformats.org/officeDocument/2006/relationships/oleObject" Target="embeddings/oleObject312.bin"/><Relationship Id="rId240" Type="http://schemas.openxmlformats.org/officeDocument/2006/relationships/oleObject" Target="embeddings/oleObject156.bin"/><Relationship Id="rId261" Type="http://schemas.openxmlformats.org/officeDocument/2006/relationships/oleObject" Target="embeddings/oleObject176.bin"/><Relationship Id="rId478" Type="http://schemas.openxmlformats.org/officeDocument/2006/relationships/oleObject" Target="embeddings/oleObject330.bin"/><Relationship Id="rId499" Type="http://schemas.openxmlformats.org/officeDocument/2006/relationships/oleObject" Target="embeddings/oleObject34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97.bin"/><Relationship Id="rId317" Type="http://schemas.openxmlformats.org/officeDocument/2006/relationships/oleObject" Target="embeddings/oleObject232.bin"/><Relationship Id="rId338" Type="http://schemas.openxmlformats.org/officeDocument/2006/relationships/oleObject" Target="embeddings/oleObject245.bin"/><Relationship Id="rId359" Type="http://schemas.openxmlformats.org/officeDocument/2006/relationships/image" Target="media/image80.wmf"/><Relationship Id="rId503" Type="http://schemas.openxmlformats.org/officeDocument/2006/relationships/header" Target="header2.xml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chart" Target="charts/chart3.xml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11.bin"/><Relationship Id="rId219" Type="http://schemas.openxmlformats.org/officeDocument/2006/relationships/oleObject" Target="embeddings/oleObject145.bin"/><Relationship Id="rId370" Type="http://schemas.openxmlformats.org/officeDocument/2006/relationships/oleObject" Target="embeddings/oleObject262.bin"/><Relationship Id="rId391" Type="http://schemas.openxmlformats.org/officeDocument/2006/relationships/oleObject" Target="embeddings/oleObject275.bin"/><Relationship Id="rId405" Type="http://schemas.openxmlformats.org/officeDocument/2006/relationships/image" Target="media/image98.wmf"/><Relationship Id="rId426" Type="http://schemas.openxmlformats.org/officeDocument/2006/relationships/image" Target="media/image107.wmf"/><Relationship Id="rId447" Type="http://schemas.openxmlformats.org/officeDocument/2006/relationships/oleObject" Target="embeddings/oleObject307.bin"/><Relationship Id="rId230" Type="http://schemas.openxmlformats.org/officeDocument/2006/relationships/chart" Target="charts/chart7.xml"/><Relationship Id="rId251" Type="http://schemas.openxmlformats.org/officeDocument/2006/relationships/oleObject" Target="embeddings/oleObject166.bin"/><Relationship Id="rId468" Type="http://schemas.openxmlformats.org/officeDocument/2006/relationships/oleObject" Target="embeddings/oleObject321.bin"/><Relationship Id="rId489" Type="http://schemas.openxmlformats.org/officeDocument/2006/relationships/oleObject" Target="embeddings/oleObject34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87.bin"/><Relationship Id="rId293" Type="http://schemas.openxmlformats.org/officeDocument/2006/relationships/oleObject" Target="embeddings/oleObject208.bin"/><Relationship Id="rId307" Type="http://schemas.openxmlformats.org/officeDocument/2006/relationships/oleObject" Target="embeddings/oleObject222.bin"/><Relationship Id="rId328" Type="http://schemas.openxmlformats.org/officeDocument/2006/relationships/oleObject" Target="embeddings/oleObject238.bin"/><Relationship Id="rId349" Type="http://schemas.openxmlformats.org/officeDocument/2006/relationships/image" Target="media/image75.wmf"/><Relationship Id="rId514" Type="http://schemas.openxmlformats.org/officeDocument/2006/relationships/fontTable" Target="fontTable.xml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101.bin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35.bin"/><Relationship Id="rId360" Type="http://schemas.openxmlformats.org/officeDocument/2006/relationships/oleObject" Target="embeddings/oleObject257.bin"/><Relationship Id="rId381" Type="http://schemas.openxmlformats.org/officeDocument/2006/relationships/image" Target="media/image89.wmf"/><Relationship Id="rId416" Type="http://schemas.openxmlformats.org/officeDocument/2006/relationships/oleObject" Target="embeddings/oleObject290.bin"/><Relationship Id="rId220" Type="http://schemas.openxmlformats.org/officeDocument/2006/relationships/oleObject" Target="embeddings/oleObject146.bin"/><Relationship Id="rId241" Type="http://schemas.openxmlformats.org/officeDocument/2006/relationships/image" Target="media/image66.wmf"/><Relationship Id="rId437" Type="http://schemas.openxmlformats.org/officeDocument/2006/relationships/oleObject" Target="embeddings/oleObject302.bin"/><Relationship Id="rId458" Type="http://schemas.openxmlformats.org/officeDocument/2006/relationships/image" Target="media/image123.wmf"/><Relationship Id="rId479" Type="http://schemas.openxmlformats.org/officeDocument/2006/relationships/oleObject" Target="embeddings/oleObject33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77.bin"/><Relationship Id="rId283" Type="http://schemas.openxmlformats.org/officeDocument/2006/relationships/oleObject" Target="embeddings/oleObject198.bin"/><Relationship Id="rId318" Type="http://schemas.openxmlformats.org/officeDocument/2006/relationships/oleObject" Target="embeddings/oleObject233.bin"/><Relationship Id="rId339" Type="http://schemas.openxmlformats.org/officeDocument/2006/relationships/image" Target="media/image71.wmf"/><Relationship Id="rId490" Type="http://schemas.openxmlformats.org/officeDocument/2006/relationships/oleObject" Target="embeddings/oleObject341.bin"/><Relationship Id="rId504" Type="http://schemas.openxmlformats.org/officeDocument/2006/relationships/image" Target="media/image12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1.bin"/><Relationship Id="rId143" Type="http://schemas.openxmlformats.org/officeDocument/2006/relationships/chart" Target="charts/chart4.xml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12.bin"/><Relationship Id="rId350" Type="http://schemas.openxmlformats.org/officeDocument/2006/relationships/oleObject" Target="embeddings/oleObject252.bin"/><Relationship Id="rId371" Type="http://schemas.openxmlformats.org/officeDocument/2006/relationships/oleObject" Target="embeddings/oleObject263.bin"/><Relationship Id="rId406" Type="http://schemas.openxmlformats.org/officeDocument/2006/relationships/oleObject" Target="embeddings/oleObject28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36.bin"/><Relationship Id="rId392" Type="http://schemas.openxmlformats.org/officeDocument/2006/relationships/oleObject" Target="embeddings/oleObject276.bin"/><Relationship Id="rId427" Type="http://schemas.openxmlformats.org/officeDocument/2006/relationships/oleObject" Target="embeddings/oleObject297.bin"/><Relationship Id="rId448" Type="http://schemas.openxmlformats.org/officeDocument/2006/relationships/image" Target="media/image118.wmf"/><Relationship Id="rId469" Type="http://schemas.openxmlformats.org/officeDocument/2006/relationships/oleObject" Target="embeddings/oleObject322.bin"/><Relationship Id="rId26" Type="http://schemas.openxmlformats.org/officeDocument/2006/relationships/image" Target="media/image10.wmf"/><Relationship Id="rId231" Type="http://schemas.openxmlformats.org/officeDocument/2006/relationships/chart" Target="charts/chart8.xml"/><Relationship Id="rId252" Type="http://schemas.openxmlformats.org/officeDocument/2006/relationships/oleObject" Target="embeddings/oleObject167.bin"/><Relationship Id="rId273" Type="http://schemas.openxmlformats.org/officeDocument/2006/relationships/oleObject" Target="embeddings/oleObject188.bin"/><Relationship Id="rId294" Type="http://schemas.openxmlformats.org/officeDocument/2006/relationships/oleObject" Target="embeddings/oleObject209.bin"/><Relationship Id="rId308" Type="http://schemas.openxmlformats.org/officeDocument/2006/relationships/oleObject" Target="embeddings/oleObject223.bin"/><Relationship Id="rId329" Type="http://schemas.openxmlformats.org/officeDocument/2006/relationships/image" Target="media/image68.wmf"/><Relationship Id="rId480" Type="http://schemas.openxmlformats.org/officeDocument/2006/relationships/oleObject" Target="embeddings/oleObject332.bin"/><Relationship Id="rId515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102.bin"/><Relationship Id="rId340" Type="http://schemas.openxmlformats.org/officeDocument/2006/relationships/oleObject" Target="embeddings/oleObject246.bin"/><Relationship Id="rId361" Type="http://schemas.openxmlformats.org/officeDocument/2006/relationships/image" Target="media/image81.wmf"/><Relationship Id="rId196" Type="http://schemas.openxmlformats.org/officeDocument/2006/relationships/oleObject" Target="embeddings/oleObject122.bin"/><Relationship Id="rId200" Type="http://schemas.openxmlformats.org/officeDocument/2006/relationships/oleObject" Target="embeddings/oleObject126.bin"/><Relationship Id="rId382" Type="http://schemas.openxmlformats.org/officeDocument/2006/relationships/oleObject" Target="embeddings/oleObject270.bin"/><Relationship Id="rId417" Type="http://schemas.openxmlformats.org/officeDocument/2006/relationships/image" Target="media/image104.wmf"/><Relationship Id="rId438" Type="http://schemas.openxmlformats.org/officeDocument/2006/relationships/image" Target="media/image113.wmf"/><Relationship Id="rId459" Type="http://schemas.openxmlformats.org/officeDocument/2006/relationships/oleObject" Target="embeddings/oleObject31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47.bin"/><Relationship Id="rId242" Type="http://schemas.openxmlformats.org/officeDocument/2006/relationships/oleObject" Target="embeddings/oleObject157.bin"/><Relationship Id="rId263" Type="http://schemas.openxmlformats.org/officeDocument/2006/relationships/oleObject" Target="embeddings/oleObject178.bin"/><Relationship Id="rId284" Type="http://schemas.openxmlformats.org/officeDocument/2006/relationships/oleObject" Target="embeddings/oleObject199.bin"/><Relationship Id="rId319" Type="http://schemas.openxmlformats.org/officeDocument/2006/relationships/oleObject" Target="embeddings/oleObject234.bin"/><Relationship Id="rId470" Type="http://schemas.openxmlformats.org/officeDocument/2006/relationships/oleObject" Target="embeddings/oleObject323.bin"/><Relationship Id="rId491" Type="http://schemas.openxmlformats.org/officeDocument/2006/relationships/oleObject" Target="embeddings/oleObject342.bin"/><Relationship Id="rId505" Type="http://schemas.openxmlformats.org/officeDocument/2006/relationships/oleObject" Target="embeddings/oleObject35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23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13.bin"/><Relationship Id="rId351" Type="http://schemas.openxmlformats.org/officeDocument/2006/relationships/image" Target="media/image76.wmf"/><Relationship Id="rId372" Type="http://schemas.openxmlformats.org/officeDocument/2006/relationships/oleObject" Target="embeddings/oleObject264.bin"/><Relationship Id="rId393" Type="http://schemas.openxmlformats.org/officeDocument/2006/relationships/image" Target="media/image94.wmf"/><Relationship Id="rId407" Type="http://schemas.openxmlformats.org/officeDocument/2006/relationships/image" Target="media/image99.wmf"/><Relationship Id="rId428" Type="http://schemas.openxmlformats.org/officeDocument/2006/relationships/image" Target="media/image108.wmf"/><Relationship Id="rId449" Type="http://schemas.openxmlformats.org/officeDocument/2006/relationships/oleObject" Target="embeddings/oleObject308.bin"/><Relationship Id="rId211" Type="http://schemas.openxmlformats.org/officeDocument/2006/relationships/oleObject" Target="embeddings/oleObject137.bin"/><Relationship Id="rId232" Type="http://schemas.openxmlformats.org/officeDocument/2006/relationships/image" Target="media/image64.wmf"/><Relationship Id="rId253" Type="http://schemas.openxmlformats.org/officeDocument/2006/relationships/oleObject" Target="embeddings/oleObject168.bin"/><Relationship Id="rId274" Type="http://schemas.openxmlformats.org/officeDocument/2006/relationships/oleObject" Target="embeddings/oleObject189.bin"/><Relationship Id="rId295" Type="http://schemas.openxmlformats.org/officeDocument/2006/relationships/oleObject" Target="embeddings/oleObject210.bin"/><Relationship Id="rId309" Type="http://schemas.openxmlformats.org/officeDocument/2006/relationships/oleObject" Target="embeddings/oleObject224.bin"/><Relationship Id="rId460" Type="http://schemas.openxmlformats.org/officeDocument/2006/relationships/oleObject" Target="embeddings/oleObject314.bin"/><Relationship Id="rId481" Type="http://schemas.openxmlformats.org/officeDocument/2006/relationships/oleObject" Target="embeddings/oleObject33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23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23.bin"/><Relationship Id="rId341" Type="http://schemas.openxmlformats.org/officeDocument/2006/relationships/image" Target="media/image72.wmf"/><Relationship Id="rId362" Type="http://schemas.openxmlformats.org/officeDocument/2006/relationships/oleObject" Target="embeddings/oleObject258.bin"/><Relationship Id="rId383" Type="http://schemas.openxmlformats.org/officeDocument/2006/relationships/image" Target="media/image90.wmf"/><Relationship Id="rId418" Type="http://schemas.openxmlformats.org/officeDocument/2006/relationships/oleObject" Target="embeddings/oleObject291.bin"/><Relationship Id="rId439" Type="http://schemas.openxmlformats.org/officeDocument/2006/relationships/oleObject" Target="embeddings/oleObject303.bin"/><Relationship Id="rId201" Type="http://schemas.openxmlformats.org/officeDocument/2006/relationships/oleObject" Target="embeddings/oleObject127.bin"/><Relationship Id="rId222" Type="http://schemas.openxmlformats.org/officeDocument/2006/relationships/oleObject" Target="embeddings/oleObject148.bin"/><Relationship Id="rId243" Type="http://schemas.openxmlformats.org/officeDocument/2006/relationships/oleObject" Target="embeddings/oleObject158.bin"/><Relationship Id="rId264" Type="http://schemas.openxmlformats.org/officeDocument/2006/relationships/oleObject" Target="embeddings/oleObject179.bin"/><Relationship Id="rId285" Type="http://schemas.openxmlformats.org/officeDocument/2006/relationships/oleObject" Target="embeddings/oleObject200.bin"/><Relationship Id="rId450" Type="http://schemas.openxmlformats.org/officeDocument/2006/relationships/image" Target="media/image119.wmf"/><Relationship Id="rId471" Type="http://schemas.openxmlformats.org/officeDocument/2006/relationships/oleObject" Target="embeddings/oleObject324.bin"/><Relationship Id="rId506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225.bin"/><Relationship Id="rId492" Type="http://schemas.openxmlformats.org/officeDocument/2006/relationships/oleObject" Target="embeddings/oleObject34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2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14.bin"/><Relationship Id="rId331" Type="http://schemas.openxmlformats.org/officeDocument/2006/relationships/oleObject" Target="embeddings/oleObject240.bin"/><Relationship Id="rId352" Type="http://schemas.openxmlformats.org/officeDocument/2006/relationships/oleObject" Target="embeddings/oleObject253.bin"/><Relationship Id="rId373" Type="http://schemas.openxmlformats.org/officeDocument/2006/relationships/oleObject" Target="embeddings/oleObject265.bin"/><Relationship Id="rId394" Type="http://schemas.openxmlformats.org/officeDocument/2006/relationships/oleObject" Target="embeddings/oleObject277.bin"/><Relationship Id="rId408" Type="http://schemas.openxmlformats.org/officeDocument/2006/relationships/oleObject" Target="embeddings/oleObject286.bin"/><Relationship Id="rId429" Type="http://schemas.openxmlformats.org/officeDocument/2006/relationships/oleObject" Target="embeddings/oleObject2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8.bin"/><Relationship Id="rId233" Type="http://schemas.openxmlformats.org/officeDocument/2006/relationships/oleObject" Target="embeddings/oleObject154.bin"/><Relationship Id="rId254" Type="http://schemas.openxmlformats.org/officeDocument/2006/relationships/oleObject" Target="embeddings/oleObject169.bin"/><Relationship Id="rId440" Type="http://schemas.openxmlformats.org/officeDocument/2006/relationships/image" Target="media/image11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90.bin"/><Relationship Id="rId296" Type="http://schemas.openxmlformats.org/officeDocument/2006/relationships/oleObject" Target="embeddings/oleObject211.bin"/><Relationship Id="rId300" Type="http://schemas.openxmlformats.org/officeDocument/2006/relationships/oleObject" Target="embeddings/oleObject215.bin"/><Relationship Id="rId461" Type="http://schemas.openxmlformats.org/officeDocument/2006/relationships/oleObject" Target="embeddings/oleObject315.bin"/><Relationship Id="rId482" Type="http://schemas.openxmlformats.org/officeDocument/2006/relationships/oleObject" Target="embeddings/oleObject33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24.bin"/><Relationship Id="rId321" Type="http://schemas.openxmlformats.org/officeDocument/2006/relationships/oleObject" Target="embeddings/oleObject236.bin"/><Relationship Id="rId342" Type="http://schemas.openxmlformats.org/officeDocument/2006/relationships/oleObject" Target="embeddings/oleObject247.bin"/><Relationship Id="rId363" Type="http://schemas.openxmlformats.org/officeDocument/2006/relationships/image" Target="media/image82.wmf"/><Relationship Id="rId384" Type="http://schemas.openxmlformats.org/officeDocument/2006/relationships/oleObject" Target="embeddings/oleObject271.bin"/><Relationship Id="rId419" Type="http://schemas.openxmlformats.org/officeDocument/2006/relationships/oleObject" Target="embeddings/oleObject292.bin"/><Relationship Id="rId202" Type="http://schemas.openxmlformats.org/officeDocument/2006/relationships/oleObject" Target="embeddings/oleObject128.bin"/><Relationship Id="rId223" Type="http://schemas.openxmlformats.org/officeDocument/2006/relationships/oleObject" Target="embeddings/oleObject149.bin"/><Relationship Id="rId244" Type="http://schemas.openxmlformats.org/officeDocument/2006/relationships/oleObject" Target="embeddings/oleObject159.bin"/><Relationship Id="rId430" Type="http://schemas.openxmlformats.org/officeDocument/2006/relationships/image" Target="media/image10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80.bin"/><Relationship Id="rId286" Type="http://schemas.openxmlformats.org/officeDocument/2006/relationships/oleObject" Target="embeddings/oleObject201.bin"/><Relationship Id="rId451" Type="http://schemas.openxmlformats.org/officeDocument/2006/relationships/oleObject" Target="embeddings/oleObject309.bin"/><Relationship Id="rId472" Type="http://schemas.openxmlformats.org/officeDocument/2006/relationships/oleObject" Target="embeddings/oleObject325.bin"/><Relationship Id="rId493" Type="http://schemas.openxmlformats.org/officeDocument/2006/relationships/oleObject" Target="embeddings/oleObject344.bin"/><Relationship Id="rId507" Type="http://schemas.openxmlformats.org/officeDocument/2006/relationships/oleObject" Target="embeddings/oleObject35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226.bin"/><Relationship Id="rId332" Type="http://schemas.openxmlformats.org/officeDocument/2006/relationships/image" Target="media/image69.wmf"/><Relationship Id="rId353" Type="http://schemas.openxmlformats.org/officeDocument/2006/relationships/image" Target="media/image77.wmf"/><Relationship Id="rId374" Type="http://schemas.openxmlformats.org/officeDocument/2006/relationships/image" Target="media/image86.wmf"/><Relationship Id="rId395" Type="http://schemas.openxmlformats.org/officeDocument/2006/relationships/oleObject" Target="embeddings/oleObject278.bin"/><Relationship Id="rId409" Type="http://schemas.openxmlformats.org/officeDocument/2006/relationships/image" Target="media/image10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39.bin"/><Relationship Id="rId234" Type="http://schemas.openxmlformats.org/officeDocument/2006/relationships/chart" Target="charts/chart9.xml"/><Relationship Id="rId420" Type="http://schemas.openxmlformats.org/officeDocument/2006/relationships/oleObject" Target="embeddings/oleObject29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70.bin"/><Relationship Id="rId276" Type="http://schemas.openxmlformats.org/officeDocument/2006/relationships/oleObject" Target="embeddings/oleObject191.bin"/><Relationship Id="rId297" Type="http://schemas.openxmlformats.org/officeDocument/2006/relationships/oleObject" Target="embeddings/oleObject212.bin"/><Relationship Id="rId441" Type="http://schemas.openxmlformats.org/officeDocument/2006/relationships/oleObject" Target="embeddings/oleObject304.bin"/><Relationship Id="rId462" Type="http://schemas.openxmlformats.org/officeDocument/2006/relationships/oleObject" Target="embeddings/oleObject316.bin"/><Relationship Id="rId483" Type="http://schemas.openxmlformats.org/officeDocument/2006/relationships/oleObject" Target="embeddings/oleObject33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105.bin"/><Relationship Id="rId301" Type="http://schemas.openxmlformats.org/officeDocument/2006/relationships/oleObject" Target="embeddings/oleObject216.bin"/><Relationship Id="rId322" Type="http://schemas.openxmlformats.org/officeDocument/2006/relationships/oleObject" Target="embeddings/oleObject237.bin"/><Relationship Id="rId343" Type="http://schemas.openxmlformats.org/officeDocument/2006/relationships/image" Target="media/image73.wmf"/><Relationship Id="rId364" Type="http://schemas.openxmlformats.org/officeDocument/2006/relationships/oleObject" Target="embeddings/oleObject25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25.bin"/><Relationship Id="rId203" Type="http://schemas.openxmlformats.org/officeDocument/2006/relationships/oleObject" Target="embeddings/oleObject129.bin"/><Relationship Id="rId385" Type="http://schemas.openxmlformats.org/officeDocument/2006/relationships/image" Target="media/image9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50.bin"/><Relationship Id="rId245" Type="http://schemas.openxmlformats.org/officeDocument/2006/relationships/oleObject" Target="embeddings/oleObject160.bin"/><Relationship Id="rId266" Type="http://schemas.openxmlformats.org/officeDocument/2006/relationships/oleObject" Target="embeddings/oleObject181.bin"/><Relationship Id="rId287" Type="http://schemas.openxmlformats.org/officeDocument/2006/relationships/oleObject" Target="embeddings/oleObject202.bin"/><Relationship Id="rId410" Type="http://schemas.openxmlformats.org/officeDocument/2006/relationships/oleObject" Target="embeddings/oleObject287.bin"/><Relationship Id="rId431" Type="http://schemas.openxmlformats.org/officeDocument/2006/relationships/oleObject" Target="embeddings/oleObject299.bin"/><Relationship Id="rId452" Type="http://schemas.openxmlformats.org/officeDocument/2006/relationships/image" Target="media/image120.wmf"/><Relationship Id="rId473" Type="http://schemas.openxmlformats.org/officeDocument/2006/relationships/oleObject" Target="embeddings/oleObject326.bin"/><Relationship Id="rId494" Type="http://schemas.openxmlformats.org/officeDocument/2006/relationships/image" Target="media/image127.wmf"/><Relationship Id="rId508" Type="http://schemas.openxmlformats.org/officeDocument/2006/relationships/oleObject" Target="embeddings/oleObject35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95.bin"/><Relationship Id="rId312" Type="http://schemas.openxmlformats.org/officeDocument/2006/relationships/oleObject" Target="embeddings/oleObject227.bin"/><Relationship Id="rId333" Type="http://schemas.openxmlformats.org/officeDocument/2006/relationships/oleObject" Target="embeddings/oleObject241.bin"/><Relationship Id="rId354" Type="http://schemas.openxmlformats.org/officeDocument/2006/relationships/oleObject" Target="embeddings/oleObject254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16.bin"/><Relationship Id="rId375" Type="http://schemas.openxmlformats.org/officeDocument/2006/relationships/oleObject" Target="embeddings/oleObject266.bin"/><Relationship Id="rId396" Type="http://schemas.openxmlformats.org/officeDocument/2006/relationships/oleObject" Target="embeddings/oleObject279.bin"/><Relationship Id="rId3" Type="http://schemas.openxmlformats.org/officeDocument/2006/relationships/styles" Target="styles.xml"/><Relationship Id="rId214" Type="http://schemas.openxmlformats.org/officeDocument/2006/relationships/oleObject" Target="embeddings/oleObject140.bin"/><Relationship Id="rId235" Type="http://schemas.openxmlformats.org/officeDocument/2006/relationships/chart" Target="charts/chart10.xml"/><Relationship Id="rId256" Type="http://schemas.openxmlformats.org/officeDocument/2006/relationships/oleObject" Target="embeddings/oleObject171.bin"/><Relationship Id="rId277" Type="http://schemas.openxmlformats.org/officeDocument/2006/relationships/oleObject" Target="embeddings/oleObject192.bin"/><Relationship Id="rId298" Type="http://schemas.openxmlformats.org/officeDocument/2006/relationships/oleObject" Target="embeddings/oleObject213.bin"/><Relationship Id="rId400" Type="http://schemas.openxmlformats.org/officeDocument/2006/relationships/oleObject" Target="embeddings/oleObject282.bin"/><Relationship Id="rId421" Type="http://schemas.openxmlformats.org/officeDocument/2006/relationships/oleObject" Target="embeddings/oleObject294.bin"/><Relationship Id="rId442" Type="http://schemas.openxmlformats.org/officeDocument/2006/relationships/image" Target="media/image115.wmf"/><Relationship Id="rId463" Type="http://schemas.openxmlformats.org/officeDocument/2006/relationships/oleObject" Target="embeddings/oleObject317.bin"/><Relationship Id="rId484" Type="http://schemas.openxmlformats.org/officeDocument/2006/relationships/oleObject" Target="embeddings/oleObject336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217.bin"/><Relationship Id="rId323" Type="http://schemas.openxmlformats.org/officeDocument/2006/relationships/chart" Target="charts/chart13.xml"/><Relationship Id="rId344" Type="http://schemas.openxmlformats.org/officeDocument/2006/relationships/oleObject" Target="embeddings/oleObject24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106.bin"/><Relationship Id="rId365" Type="http://schemas.openxmlformats.org/officeDocument/2006/relationships/image" Target="media/image83.wmf"/><Relationship Id="rId386" Type="http://schemas.openxmlformats.org/officeDocument/2006/relationships/oleObject" Target="embeddings/oleObject272.bin"/><Relationship Id="rId190" Type="http://schemas.openxmlformats.org/officeDocument/2006/relationships/image" Target="media/image63.wmf"/><Relationship Id="rId204" Type="http://schemas.openxmlformats.org/officeDocument/2006/relationships/oleObject" Target="embeddings/oleObject130.bin"/><Relationship Id="rId225" Type="http://schemas.openxmlformats.org/officeDocument/2006/relationships/oleObject" Target="embeddings/oleObject151.bin"/><Relationship Id="rId246" Type="http://schemas.openxmlformats.org/officeDocument/2006/relationships/oleObject" Target="embeddings/oleObject161.bin"/><Relationship Id="rId267" Type="http://schemas.openxmlformats.org/officeDocument/2006/relationships/oleObject" Target="embeddings/oleObject182.bin"/><Relationship Id="rId288" Type="http://schemas.openxmlformats.org/officeDocument/2006/relationships/oleObject" Target="embeddings/oleObject203.bin"/><Relationship Id="rId411" Type="http://schemas.openxmlformats.org/officeDocument/2006/relationships/image" Target="media/image101.wmf"/><Relationship Id="rId432" Type="http://schemas.openxmlformats.org/officeDocument/2006/relationships/image" Target="media/image110.wmf"/><Relationship Id="rId453" Type="http://schemas.openxmlformats.org/officeDocument/2006/relationships/oleObject" Target="embeddings/oleObject310.bin"/><Relationship Id="rId474" Type="http://schemas.openxmlformats.org/officeDocument/2006/relationships/oleObject" Target="embeddings/oleObject327.bin"/><Relationship Id="rId509" Type="http://schemas.openxmlformats.org/officeDocument/2006/relationships/oleObject" Target="embeddings/oleObject355.bin"/><Relationship Id="rId106" Type="http://schemas.openxmlformats.org/officeDocument/2006/relationships/image" Target="media/image50.wmf"/><Relationship Id="rId127" Type="http://schemas.openxmlformats.org/officeDocument/2006/relationships/image" Target="media/image57.wmf"/><Relationship Id="rId313" Type="http://schemas.openxmlformats.org/officeDocument/2006/relationships/oleObject" Target="embeddings/oleObject228.bin"/><Relationship Id="rId495" Type="http://schemas.openxmlformats.org/officeDocument/2006/relationships/oleObject" Target="embeddings/oleObject3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96.bin"/><Relationship Id="rId334" Type="http://schemas.openxmlformats.org/officeDocument/2006/relationships/oleObject" Target="embeddings/oleObject242.bin"/><Relationship Id="rId355" Type="http://schemas.openxmlformats.org/officeDocument/2006/relationships/image" Target="media/image78.wmf"/><Relationship Id="rId376" Type="http://schemas.openxmlformats.org/officeDocument/2006/relationships/oleObject" Target="embeddings/oleObject267.bin"/><Relationship Id="rId397" Type="http://schemas.openxmlformats.org/officeDocument/2006/relationships/oleObject" Target="embeddings/oleObject280.bin"/><Relationship Id="rId4" Type="http://schemas.openxmlformats.org/officeDocument/2006/relationships/settings" Target="settings.xml"/><Relationship Id="rId180" Type="http://schemas.openxmlformats.org/officeDocument/2006/relationships/oleObject" Target="embeddings/oleObject107.bin"/><Relationship Id="rId215" Type="http://schemas.openxmlformats.org/officeDocument/2006/relationships/oleObject" Target="embeddings/oleObject141.bin"/><Relationship Id="rId236" Type="http://schemas.openxmlformats.org/officeDocument/2006/relationships/chart" Target="charts/chart11.xml"/><Relationship Id="rId257" Type="http://schemas.openxmlformats.org/officeDocument/2006/relationships/oleObject" Target="embeddings/oleObject172.bin"/><Relationship Id="rId278" Type="http://schemas.openxmlformats.org/officeDocument/2006/relationships/oleObject" Target="embeddings/oleObject193.bin"/><Relationship Id="rId401" Type="http://schemas.openxmlformats.org/officeDocument/2006/relationships/image" Target="media/image96.wmf"/><Relationship Id="rId422" Type="http://schemas.openxmlformats.org/officeDocument/2006/relationships/image" Target="media/image105.wmf"/><Relationship Id="rId443" Type="http://schemas.openxmlformats.org/officeDocument/2006/relationships/oleObject" Target="embeddings/oleObject305.bin"/><Relationship Id="rId464" Type="http://schemas.openxmlformats.org/officeDocument/2006/relationships/oleObject" Target="embeddings/oleObject318.bin"/><Relationship Id="rId303" Type="http://schemas.openxmlformats.org/officeDocument/2006/relationships/oleObject" Target="embeddings/oleObject218.bin"/><Relationship Id="rId485" Type="http://schemas.openxmlformats.org/officeDocument/2006/relationships/image" Target="media/image12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74.wmf"/><Relationship Id="rId387" Type="http://schemas.openxmlformats.org/officeDocument/2006/relationships/image" Target="media/image92.wmf"/><Relationship Id="rId510" Type="http://schemas.openxmlformats.org/officeDocument/2006/relationships/image" Target="media/image130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31.bin"/><Relationship Id="rId247" Type="http://schemas.openxmlformats.org/officeDocument/2006/relationships/oleObject" Target="embeddings/oleObject162.bin"/><Relationship Id="rId412" Type="http://schemas.openxmlformats.org/officeDocument/2006/relationships/oleObject" Target="embeddings/oleObject288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204.bin"/><Relationship Id="rId454" Type="http://schemas.openxmlformats.org/officeDocument/2006/relationships/image" Target="media/image121.wmf"/><Relationship Id="rId496" Type="http://schemas.openxmlformats.org/officeDocument/2006/relationships/oleObject" Target="embeddings/oleObject34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229.bin"/><Relationship Id="rId356" Type="http://schemas.openxmlformats.org/officeDocument/2006/relationships/oleObject" Target="embeddings/oleObject255.bin"/><Relationship Id="rId398" Type="http://schemas.openxmlformats.org/officeDocument/2006/relationships/oleObject" Target="embeddings/oleObject28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42.bin"/><Relationship Id="rId423" Type="http://schemas.openxmlformats.org/officeDocument/2006/relationships/oleObject" Target="embeddings/oleObject295.bin"/><Relationship Id="rId258" Type="http://schemas.openxmlformats.org/officeDocument/2006/relationships/oleObject" Target="embeddings/oleObject173.bin"/><Relationship Id="rId465" Type="http://schemas.openxmlformats.org/officeDocument/2006/relationships/oleObject" Target="embeddings/oleObject319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chart" Target="charts/chart15.xml"/><Relationship Id="rId367" Type="http://schemas.openxmlformats.org/officeDocument/2006/relationships/image" Target="media/image84.wmf"/><Relationship Id="rId171" Type="http://schemas.openxmlformats.org/officeDocument/2006/relationships/oleObject" Target="embeddings/oleObject98.bin"/><Relationship Id="rId227" Type="http://schemas.openxmlformats.org/officeDocument/2006/relationships/oleObject" Target="embeddings/oleObject153.bin"/><Relationship Id="rId269" Type="http://schemas.openxmlformats.org/officeDocument/2006/relationships/oleObject" Target="embeddings/oleObject184.bin"/><Relationship Id="rId434" Type="http://schemas.openxmlformats.org/officeDocument/2006/relationships/image" Target="media/image111.wmf"/><Relationship Id="rId476" Type="http://schemas.openxmlformats.org/officeDocument/2006/relationships/image" Target="media/image125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95.bin"/><Relationship Id="rId336" Type="http://schemas.openxmlformats.org/officeDocument/2006/relationships/oleObject" Target="embeddings/oleObject244.bin"/><Relationship Id="rId501" Type="http://schemas.openxmlformats.org/officeDocument/2006/relationships/oleObject" Target="embeddings/oleObject351.bin"/><Relationship Id="rId75" Type="http://schemas.openxmlformats.org/officeDocument/2006/relationships/image" Target="media/image34.wmf"/><Relationship Id="rId140" Type="http://schemas.openxmlformats.org/officeDocument/2006/relationships/chart" Target="charts/chart1.xml"/><Relationship Id="rId182" Type="http://schemas.openxmlformats.org/officeDocument/2006/relationships/oleObject" Target="embeddings/oleObject109.bin"/><Relationship Id="rId378" Type="http://schemas.openxmlformats.org/officeDocument/2006/relationships/oleObject" Target="embeddings/oleObject268.bin"/><Relationship Id="rId403" Type="http://schemas.openxmlformats.org/officeDocument/2006/relationships/image" Target="media/image97.wmf"/><Relationship Id="rId6" Type="http://schemas.openxmlformats.org/officeDocument/2006/relationships/footnotes" Target="footnotes.xml"/><Relationship Id="rId238" Type="http://schemas.openxmlformats.org/officeDocument/2006/relationships/image" Target="media/image65.wmf"/><Relationship Id="rId445" Type="http://schemas.openxmlformats.org/officeDocument/2006/relationships/oleObject" Target="embeddings/oleObject306.bin"/><Relationship Id="rId487" Type="http://schemas.openxmlformats.org/officeDocument/2006/relationships/oleObject" Target="embeddings/oleObject338.bin"/><Relationship Id="rId291" Type="http://schemas.openxmlformats.org/officeDocument/2006/relationships/oleObject" Target="embeddings/oleObject206.bin"/><Relationship Id="rId305" Type="http://schemas.openxmlformats.org/officeDocument/2006/relationships/oleObject" Target="embeddings/oleObject220.bin"/><Relationship Id="rId347" Type="http://schemas.openxmlformats.org/officeDocument/2006/relationships/oleObject" Target="embeddings/oleObject250.bin"/><Relationship Id="rId512" Type="http://schemas.openxmlformats.org/officeDocument/2006/relationships/image" Target="media/image13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8.bin"/><Relationship Id="rId389" Type="http://schemas.openxmlformats.org/officeDocument/2006/relationships/image" Target="media/image9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33.bin"/><Relationship Id="rId249" Type="http://schemas.openxmlformats.org/officeDocument/2006/relationships/oleObject" Target="embeddings/oleObject164.bin"/><Relationship Id="rId414" Type="http://schemas.openxmlformats.org/officeDocument/2006/relationships/oleObject" Target="embeddings/oleObject289.bin"/><Relationship Id="rId456" Type="http://schemas.openxmlformats.org/officeDocument/2006/relationships/image" Target="media/image122.wmf"/><Relationship Id="rId498" Type="http://schemas.openxmlformats.org/officeDocument/2006/relationships/oleObject" Target="embeddings/oleObject34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75.bin"/><Relationship Id="rId316" Type="http://schemas.openxmlformats.org/officeDocument/2006/relationships/oleObject" Target="embeddings/oleObject231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256.bin"/><Relationship Id="rId162" Type="http://schemas.openxmlformats.org/officeDocument/2006/relationships/oleObject" Target="embeddings/oleObject89.bin"/><Relationship Id="rId218" Type="http://schemas.openxmlformats.org/officeDocument/2006/relationships/oleObject" Target="embeddings/oleObject144.bin"/><Relationship Id="rId425" Type="http://schemas.openxmlformats.org/officeDocument/2006/relationships/oleObject" Target="embeddings/oleObject296.bin"/><Relationship Id="rId467" Type="http://schemas.openxmlformats.org/officeDocument/2006/relationships/image" Target="media/image124.wmf"/><Relationship Id="rId271" Type="http://schemas.openxmlformats.org/officeDocument/2006/relationships/oleObject" Target="embeddings/oleObject186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59.wmf"/><Relationship Id="rId327" Type="http://schemas.openxmlformats.org/officeDocument/2006/relationships/image" Target="media/image67.wmf"/><Relationship Id="rId369" Type="http://schemas.openxmlformats.org/officeDocument/2006/relationships/image" Target="media/image85.wmf"/><Relationship Id="rId173" Type="http://schemas.openxmlformats.org/officeDocument/2006/relationships/oleObject" Target="embeddings/oleObject100.bin"/><Relationship Id="rId229" Type="http://schemas.openxmlformats.org/officeDocument/2006/relationships/chart" Target="charts/chart6.xml"/><Relationship Id="rId380" Type="http://schemas.openxmlformats.org/officeDocument/2006/relationships/oleObject" Target="embeddings/oleObject269.bin"/><Relationship Id="rId436" Type="http://schemas.openxmlformats.org/officeDocument/2006/relationships/image" Target="media/image11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ossu\Desktop\SEM%20CW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ossu\Desktop\SEM%20CW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ossu\Desktop\SEM%20CW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ossu\Desktop\SEM%20CW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EM%20CW%20_.xlsm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'1k'!$W$5</c:f>
              <c:strCache>
                <c:ptCount val="1"/>
                <c:pt idx="0">
                  <c:v>m*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'1k'!$X$4:$AG$4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'1k'!$X$5:$AG$5</c:f>
              <c:numCache>
                <c:formatCode>##,##0.000</c:formatCode>
                <c:ptCount val="10"/>
                <c:pt idx="0">
                  <c:v>4.9033700000000078</c:v>
                </c:pt>
                <c:pt idx="1">
                  <c:v>5.0278499999999999</c:v>
                </c:pt>
                <c:pt idx="2">
                  <c:v>5.0572899999999947</c:v>
                </c:pt>
                <c:pt idx="3">
                  <c:v>4.9458699999999993</c:v>
                </c:pt>
                <c:pt idx="4">
                  <c:v>5.0171300000000016</c:v>
                </c:pt>
                <c:pt idx="5">
                  <c:v>4.9428000000000019</c:v>
                </c:pt>
                <c:pt idx="6">
                  <c:v>5.1022299999999987</c:v>
                </c:pt>
                <c:pt idx="7">
                  <c:v>4.9597499999999934</c:v>
                </c:pt>
                <c:pt idx="8">
                  <c:v>4.9364900000000009</c:v>
                </c:pt>
                <c:pt idx="9">
                  <c:v>4.9409599999999889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337-47CE-8B56-6585E4826664}"/>
            </c:ext>
          </c:extLst>
        </c:ser>
        <c:ser>
          <c:idx val="1"/>
          <c:order val="1"/>
          <c:tx>
            <c:v>m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Lit>
              <c:formatCode>General</c:formatCode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</c:numLit>
          </c:xVal>
          <c:yVal>
            <c:numLit>
              <c:formatCode>General</c:formatCode>
              <c:ptCount val="10"/>
              <c:pt idx="0">
                <c:v>5</c:v>
              </c:pt>
              <c:pt idx="1">
                <c:v>5</c:v>
              </c:pt>
              <c:pt idx="2">
                <c:v>5</c:v>
              </c:pt>
              <c:pt idx="3">
                <c:v>5</c:v>
              </c:pt>
              <c:pt idx="4">
                <c:v>5</c:v>
              </c:pt>
              <c:pt idx="5">
                <c:v>5</c:v>
              </c:pt>
              <c:pt idx="6">
                <c:v>5</c:v>
              </c:pt>
              <c:pt idx="7">
                <c:v>5</c:v>
              </c:pt>
              <c:pt idx="8">
                <c:v>5</c:v>
              </c:pt>
              <c:pt idx="9">
                <c:v>5</c:v>
              </c:pt>
            </c:numLit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337-47CE-8B56-6585E4826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639096"/>
        <c:axId val="313641448"/>
      </c:scatterChart>
      <c:valAx>
        <c:axId val="313639096"/>
        <c:scaling>
          <c:orientation val="minMax"/>
          <c:max val="10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41448"/>
        <c:crosses val="autoZero"/>
        <c:crossBetween val="midCat"/>
      </c:valAx>
      <c:valAx>
        <c:axId val="313641448"/>
        <c:scaling>
          <c:orientation val="minMax"/>
          <c:max val="5.1499999999999995"/>
          <c:min val="4.849999999999999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39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 </a:t>
            </a:r>
            <a:r>
              <a:rPr lang="uk-UA" sz="1200"/>
              <a:t>для </a:t>
            </a:r>
            <a:r>
              <a:rPr lang="en-US" sz="1200"/>
              <a:t>Y</a:t>
            </a:r>
            <a:r>
              <a:rPr lang="uk-UA" sz="1200"/>
              <a:t> - точний метод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Summary!$E$26:$E$35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Summary!$F$26:$F$35</c:f>
              <c:numCache>
                <c:formatCode>0.000</c:formatCode>
                <c:ptCount val="10"/>
                <c:pt idx="0">
                  <c:v>10.175299999999998</c:v>
                </c:pt>
                <c:pt idx="1">
                  <c:v>9.8344499999999968</c:v>
                </c:pt>
                <c:pt idx="2">
                  <c:v>9.9533999999999985</c:v>
                </c:pt>
                <c:pt idx="3">
                  <c:v>9.8791999999999991</c:v>
                </c:pt>
                <c:pt idx="4">
                  <c:v>10.24490000000001</c:v>
                </c:pt>
                <c:pt idx="5">
                  <c:v>10.123866666666666</c:v>
                </c:pt>
                <c:pt idx="6">
                  <c:v>10.086885714285721</c:v>
                </c:pt>
                <c:pt idx="7">
                  <c:v>10.107649999999996</c:v>
                </c:pt>
                <c:pt idx="8">
                  <c:v>9.7500888888888912</c:v>
                </c:pt>
                <c:pt idx="9">
                  <c:v>9.9985799999999987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95E-4F85-BD82-32467F6AC179}"/>
            </c:ext>
          </c:extLst>
        </c:ser>
        <c:ser>
          <c:idx val="1"/>
          <c:order val="1"/>
          <c:tx>
            <c:v>m*-ε(0,80)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Summary!$H$58:$H$67</c:f>
              <c:numCache>
                <c:formatCode>0.000</c:formatCode>
                <c:ptCount val="10"/>
                <c:pt idx="0">
                  <c:v>9.7599011854864663</c:v>
                </c:pt>
                <c:pt idx="1">
                  <c:v>9.5571882644370678</c:v>
                </c:pt>
                <c:pt idx="2">
                  <c:v>9.7003543142924773</c:v>
                </c:pt>
                <c:pt idx="3">
                  <c:v>9.6499659105764621</c:v>
                </c:pt>
                <c:pt idx="4">
                  <c:v>10.051920490841859</c:v>
                </c:pt>
                <c:pt idx="5">
                  <c:v>9.9440943170289593</c:v>
                </c:pt>
                <c:pt idx="6">
                  <c:v>9.9227162007102265</c:v>
                </c:pt>
                <c:pt idx="7">
                  <c:v>9.9543282600051128</c:v>
                </c:pt>
                <c:pt idx="8">
                  <c:v>9.610847584922233</c:v>
                </c:pt>
                <c:pt idx="9">
                  <c:v>9.8611443858912864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95E-4F85-BD82-32467F6AC179}"/>
            </c:ext>
          </c:extLst>
        </c:ser>
        <c:ser>
          <c:idx val="2"/>
          <c:order val="2"/>
          <c:tx>
            <c:v>m*+ε(0.80)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Summary!$I$58:$I$67</c:f>
              <c:numCache>
                <c:formatCode>0.000</c:formatCode>
                <c:ptCount val="10"/>
                <c:pt idx="0">
                  <c:v>10.59069881451353</c:v>
                </c:pt>
                <c:pt idx="1">
                  <c:v>10.111711735562926</c:v>
                </c:pt>
                <c:pt idx="2">
                  <c:v>10.20644568570752</c:v>
                </c:pt>
                <c:pt idx="3">
                  <c:v>10.108434089423536</c:v>
                </c:pt>
                <c:pt idx="4">
                  <c:v>10.437879509158162</c:v>
                </c:pt>
                <c:pt idx="5">
                  <c:v>10.303639016304373</c:v>
                </c:pt>
                <c:pt idx="6">
                  <c:v>10.251055227861215</c:v>
                </c:pt>
                <c:pt idx="7">
                  <c:v>10.260971739994879</c:v>
                </c:pt>
                <c:pt idx="8">
                  <c:v>9.8893301928555495</c:v>
                </c:pt>
                <c:pt idx="9">
                  <c:v>10.136015614108711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95E-4F85-BD82-32467F6AC179}"/>
            </c:ext>
          </c:extLst>
        </c:ser>
        <c:ser>
          <c:idx val="4"/>
          <c:order val="3"/>
          <c:tx>
            <c:v>m*-ε(0.90)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Summary!$H$79:$H$88</c:f>
              <c:numCache>
                <c:formatCode>0.000</c:formatCode>
                <c:ptCount val="10"/>
                <c:pt idx="0">
                  <c:v>9.6406967361243012</c:v>
                </c:pt>
                <c:pt idx="1">
                  <c:v>9.478110928921847</c:v>
                </c:pt>
                <c:pt idx="2">
                  <c:v>9.6283297869690827</c:v>
                </c:pt>
                <c:pt idx="3">
                  <c:v>9.5847847903477827</c:v>
                </c:pt>
                <c:pt idx="4">
                  <c:v>9.9970813099790181</c:v>
                </c:pt>
                <c:pt idx="5">
                  <c:v>9.893028814485147</c:v>
                </c:pt>
                <c:pt idx="6">
                  <c:v>9.8760961987285167</c:v>
                </c:pt>
                <c:pt idx="7">
                  <c:v>9.9107981402179579</c:v>
                </c:pt>
                <c:pt idx="8">
                  <c:v>9.5713217189556552</c:v>
                </c:pt>
                <c:pt idx="9">
                  <c:v>9.8221363243180626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95E-4F85-BD82-32467F6AC179}"/>
            </c:ext>
          </c:extLst>
        </c:ser>
        <c:ser>
          <c:idx val="3"/>
          <c:order val="4"/>
          <c:tx>
            <c:v>m*+ε(0.90)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Summary!$I$79:$I$88</c:f>
              <c:numCache>
                <c:formatCode>0.000</c:formatCode>
                <c:ptCount val="10"/>
                <c:pt idx="0">
                  <c:v>10.709903263875695</c:v>
                </c:pt>
                <c:pt idx="1">
                  <c:v>10.190789071078147</c:v>
                </c:pt>
                <c:pt idx="2">
                  <c:v>10.278470213030914</c:v>
                </c:pt>
                <c:pt idx="3">
                  <c:v>10.173615209652215</c:v>
                </c:pt>
                <c:pt idx="4">
                  <c:v>10.492718690021002</c:v>
                </c:pt>
                <c:pt idx="5">
                  <c:v>10.354704518848186</c:v>
                </c:pt>
                <c:pt idx="6">
                  <c:v>10.297675229842925</c:v>
                </c:pt>
                <c:pt idx="7">
                  <c:v>10.304501859782034</c:v>
                </c:pt>
                <c:pt idx="8">
                  <c:v>9.9288560588221273</c:v>
                </c:pt>
                <c:pt idx="9">
                  <c:v>10.175023675681935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595E-4F85-BD82-32467F6AC179}"/>
            </c:ext>
          </c:extLst>
        </c:ser>
        <c:ser>
          <c:idx val="5"/>
          <c:order val="5"/>
          <c:tx>
            <c:v>m*-ε(0,95)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Summary!$H$100:$H$109</c:f>
              <c:numCache>
                <c:formatCode>0.000</c:formatCode>
                <c:ptCount val="10"/>
                <c:pt idx="0">
                  <c:v>9.5364331554546471</c:v>
                </c:pt>
                <c:pt idx="1">
                  <c:v>9.4092365137157632</c:v>
                </c:pt>
                <c:pt idx="2">
                  <c:v>9.5656857035083451</c:v>
                </c:pt>
                <c:pt idx="3">
                  <c:v>9.5281322618047604</c:v>
                </c:pt>
                <c:pt idx="4">
                  <c:v>9.9494373944922785</c:v>
                </c:pt>
                <c:pt idx="5">
                  <c:v>9.8486757569898451</c:v>
                </c:pt>
                <c:pt idx="6">
                  <c:v>9.8356123113351508</c:v>
                </c:pt>
                <c:pt idx="7">
                  <c:v>9.8730030581714558</c:v>
                </c:pt>
                <c:pt idx="8">
                  <c:v>9.537007297197178</c:v>
                </c:pt>
                <c:pt idx="9">
                  <c:v>9.7882745615834903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595E-4F85-BD82-32467F6AC179}"/>
            </c:ext>
          </c:extLst>
        </c:ser>
        <c:ser>
          <c:idx val="6"/>
          <c:order val="6"/>
          <c:tx>
            <c:v>m*+ε(0,95)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Summary!$I$100:$I$109</c:f>
              <c:numCache>
                <c:formatCode>0.000</c:formatCode>
                <c:ptCount val="10"/>
                <c:pt idx="0">
                  <c:v>10.814166844545349</c:v>
                </c:pt>
                <c:pt idx="1">
                  <c:v>10.25966348628423</c:v>
                </c:pt>
                <c:pt idx="2">
                  <c:v>10.341114296491652</c:v>
                </c:pt>
                <c:pt idx="3">
                  <c:v>10.230267738195238</c:v>
                </c:pt>
                <c:pt idx="4">
                  <c:v>10.540362605507742</c:v>
                </c:pt>
                <c:pt idx="5">
                  <c:v>10.399057576343488</c:v>
                </c:pt>
                <c:pt idx="6">
                  <c:v>10.338159117236291</c:v>
                </c:pt>
                <c:pt idx="7">
                  <c:v>10.342296941828536</c:v>
                </c:pt>
                <c:pt idx="8">
                  <c:v>9.9631704805806045</c:v>
                </c:pt>
                <c:pt idx="9">
                  <c:v>10.208885438416507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595E-4F85-BD82-32467F6AC179}"/>
            </c:ext>
          </c:extLst>
        </c:ser>
        <c:ser>
          <c:idx val="7"/>
          <c:order val="7"/>
          <c:tx>
            <c:v>m*-ε(0,99)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Summary!$H$121:$H$130</c:f>
              <c:numCache>
                <c:formatCode>0.000</c:formatCode>
                <c:ptCount val="10"/>
                <c:pt idx="0">
                  <c:v>9.3296649671734908</c:v>
                </c:pt>
                <c:pt idx="1">
                  <c:v>9.2736474195966849</c:v>
                </c:pt>
                <c:pt idx="2">
                  <c:v>9.4426603851166426</c:v>
                </c:pt>
                <c:pt idx="3">
                  <c:v>9.4170079154084707</c:v>
                </c:pt>
                <c:pt idx="4">
                  <c:v>9.8560510891708439</c:v>
                </c:pt>
                <c:pt idx="5">
                  <c:v>9.7617816977015277</c:v>
                </c:pt>
                <c:pt idx="6">
                  <c:v>9.7563257846326472</c:v>
                </c:pt>
                <c:pt idx="7">
                  <c:v>9.7990015562704063</c:v>
                </c:pt>
                <c:pt idx="8">
                  <c:v>9.469834273975458</c:v>
                </c:pt>
                <c:pt idx="9">
                  <c:v>9.7219982746922629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595E-4F85-BD82-32467F6AC179}"/>
            </c:ext>
          </c:extLst>
        </c:ser>
        <c:ser>
          <c:idx val="8"/>
          <c:order val="8"/>
          <c:tx>
            <c:v>m*+ε(0,99)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Summary!$I$121:$I$130</c:f>
              <c:numCache>
                <c:formatCode>0.000</c:formatCode>
                <c:ptCount val="10"/>
                <c:pt idx="0">
                  <c:v>11.020935032826506</c:v>
                </c:pt>
                <c:pt idx="1">
                  <c:v>10.395252580403309</c:v>
                </c:pt>
                <c:pt idx="2">
                  <c:v>10.464139614883354</c:v>
                </c:pt>
                <c:pt idx="3">
                  <c:v>10.341392084591527</c:v>
                </c:pt>
                <c:pt idx="4">
                  <c:v>10.633748910829176</c:v>
                </c:pt>
                <c:pt idx="5">
                  <c:v>10.485951635631805</c:v>
                </c:pt>
                <c:pt idx="6">
                  <c:v>10.417445643938795</c:v>
                </c:pt>
                <c:pt idx="7">
                  <c:v>10.416298443729586</c:v>
                </c:pt>
                <c:pt idx="8">
                  <c:v>10.030343503802325</c:v>
                </c:pt>
                <c:pt idx="9">
                  <c:v>10.275161725307735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595E-4F85-BD82-32467F6AC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80872"/>
        <c:axId val="304583224"/>
      </c:scatterChart>
      <c:valAx>
        <c:axId val="304580872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83224"/>
        <c:crosses val="autoZero"/>
        <c:crossBetween val="midCat"/>
      </c:valAx>
      <c:valAx>
        <c:axId val="30458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80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 </a:t>
            </a:r>
            <a:r>
              <a:rPr lang="uk-UA" sz="1200"/>
              <a:t>для </a:t>
            </a:r>
            <a:r>
              <a:rPr lang="en-US" sz="1200"/>
              <a:t>Y -</a:t>
            </a:r>
            <a:r>
              <a:rPr lang="uk-UA" sz="1200"/>
              <a:t> грубий метод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Summary!$E$26:$E$35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Summary!$J$26:$J$35</c:f>
              <c:numCache>
                <c:formatCode>0.000</c:formatCode>
                <c:ptCount val="10"/>
                <c:pt idx="0">
                  <c:v>10.366744353535408</c:v>
                </c:pt>
                <c:pt idx="1">
                  <c:v>9.299281103015085</c:v>
                </c:pt>
                <c:pt idx="2">
                  <c:v>11.644631210702363</c:v>
                </c:pt>
                <c:pt idx="3">
                  <c:v>12.755777303258178</c:v>
                </c:pt>
                <c:pt idx="4">
                  <c:v>11.307577344689209</c:v>
                </c:pt>
                <c:pt idx="5">
                  <c:v>11.78057300389538</c:v>
                </c:pt>
                <c:pt idx="6">
                  <c:v>11.465410888207508</c:v>
                </c:pt>
                <c:pt idx="7">
                  <c:v>11.431595722152885</c:v>
                </c:pt>
                <c:pt idx="8">
                  <c:v>10.608842706216766</c:v>
                </c:pt>
                <c:pt idx="9">
                  <c:v>11.485551334934966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D7F-4602-94D8-864B7ECCF9A3}"/>
            </c:ext>
          </c:extLst>
        </c:ser>
        <c:ser>
          <c:idx val="1"/>
          <c:order val="1"/>
          <c:tx>
            <c:v>d*-ε(0,80)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Summary!$J$58:$J$67</c:f>
              <c:numCache>
                <c:formatCode>0.000</c:formatCode>
                <c:ptCount val="10"/>
                <c:pt idx="0">
                  <c:v>8.4777623752821327</c:v>
                </c:pt>
                <c:pt idx="1">
                  <c:v>8.1041216226678419</c:v>
                </c:pt>
                <c:pt idx="2">
                  <c:v>10.423694456298158</c:v>
                </c:pt>
                <c:pt idx="3">
                  <c:v>11.59800407305536</c:v>
                </c:pt>
                <c:pt idx="4">
                  <c:v>10.389831731544639</c:v>
                </c:pt>
                <c:pt idx="5">
                  <c:v>10.907890986853912</c:v>
                </c:pt>
                <c:pt idx="6">
                  <c:v>10.679172836931167</c:v>
                </c:pt>
                <c:pt idx="7">
                  <c:v>10.698372028256872</c:v>
                </c:pt>
                <c:pt idx="8">
                  <c:v>9.9673507907410048</c:v>
                </c:pt>
                <c:pt idx="9">
                  <c:v>10.826723216813591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D7F-4602-94D8-864B7ECCF9A3}"/>
            </c:ext>
          </c:extLst>
        </c:ser>
        <c:ser>
          <c:idx val="2"/>
          <c:order val="2"/>
          <c:tx>
            <c:v>d*+ε(0.80)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Summary!$K$58:$K$67</c:f>
              <c:numCache>
                <c:formatCode>0.000</c:formatCode>
                <c:ptCount val="10"/>
                <c:pt idx="0">
                  <c:v>12.255726331788683</c:v>
                </c:pt>
                <c:pt idx="1">
                  <c:v>10.494440583362328</c:v>
                </c:pt>
                <c:pt idx="2">
                  <c:v>12.865567965106568</c:v>
                </c:pt>
                <c:pt idx="3">
                  <c:v>13.913550533460995</c:v>
                </c:pt>
                <c:pt idx="4">
                  <c:v>12.225322957833779</c:v>
                </c:pt>
                <c:pt idx="5">
                  <c:v>12.653255020936848</c:v>
                </c:pt>
                <c:pt idx="6">
                  <c:v>12.251648939483848</c:v>
                </c:pt>
                <c:pt idx="7">
                  <c:v>12.164819416048898</c:v>
                </c:pt>
                <c:pt idx="8">
                  <c:v>11.250334621692527</c:v>
                </c:pt>
                <c:pt idx="9">
                  <c:v>12.144379453056342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D7F-4602-94D8-864B7ECCF9A3}"/>
            </c:ext>
          </c:extLst>
        </c:ser>
        <c:ser>
          <c:idx val="4"/>
          <c:order val="3"/>
          <c:tx>
            <c:v>d*-ε(0.90)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Summary!$J$79:$J$88</c:f>
              <c:numCache>
                <c:formatCode>0.000</c:formatCode>
                <c:ptCount val="10"/>
                <c:pt idx="0">
                  <c:v>7.9428946232494209</c:v>
                </c:pt>
                <c:pt idx="1">
                  <c:v>7.7657106309626558</c:v>
                </c:pt>
                <c:pt idx="2">
                  <c:v>10.077984595261711</c:v>
                </c:pt>
                <c:pt idx="3">
                  <c:v>11.27017904765472</c:v>
                </c:pt>
                <c:pt idx="4">
                  <c:v>10.129970844203394</c:v>
                </c:pt>
                <c:pt idx="5">
                  <c:v>10.660789916505976</c:v>
                </c:pt>
                <c:pt idx="6">
                  <c:v>10.456548490118912</c:v>
                </c:pt>
                <c:pt idx="7">
                  <c:v>10.490758767036706</c:v>
                </c:pt>
                <c:pt idx="8">
                  <c:v>9.7857115042217373</c:v>
                </c:pt>
                <c:pt idx="9">
                  <c:v>10.640175161526493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ED7F-4602-94D8-864B7ECCF9A3}"/>
            </c:ext>
          </c:extLst>
        </c:ser>
        <c:ser>
          <c:idx val="3"/>
          <c:order val="4"/>
          <c:tx>
            <c:v>d*+ε(0.90)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Summary!$K$79:$K$88</c:f>
              <c:numCache>
                <c:formatCode>0.000</c:formatCode>
                <c:ptCount val="10"/>
                <c:pt idx="0">
                  <c:v>12.790594083821395</c:v>
                </c:pt>
                <c:pt idx="1">
                  <c:v>10.832851575067515</c:v>
                </c:pt>
                <c:pt idx="2">
                  <c:v>13.211277826143014</c:v>
                </c:pt>
                <c:pt idx="3">
                  <c:v>14.241375558861636</c:v>
                </c:pt>
                <c:pt idx="4">
                  <c:v>12.485183845175024</c:v>
                </c:pt>
                <c:pt idx="5">
                  <c:v>12.900356091284785</c:v>
                </c:pt>
                <c:pt idx="6">
                  <c:v>12.474273286296103</c:v>
                </c:pt>
                <c:pt idx="7">
                  <c:v>12.372432677269064</c:v>
                </c:pt>
                <c:pt idx="8">
                  <c:v>11.431973908211795</c:v>
                </c:pt>
                <c:pt idx="9">
                  <c:v>12.330927508343439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D7F-4602-94D8-864B7ECCF9A3}"/>
            </c:ext>
          </c:extLst>
        </c:ser>
        <c:ser>
          <c:idx val="5"/>
          <c:order val="5"/>
          <c:tx>
            <c:v>d*-ε(0,95)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Summary!$J$100:$J$109</c:f>
              <c:numCache>
                <c:formatCode>0.000</c:formatCode>
                <c:ptCount val="10"/>
                <c:pt idx="0">
                  <c:v>6.5710988184492658</c:v>
                </c:pt>
                <c:pt idx="1">
                  <c:v>6.8977750020989408</c:v>
                </c:pt>
                <c:pt idx="2">
                  <c:v>9.1913292767357238</c:v>
                </c:pt>
                <c:pt idx="3">
                  <c:v>10.429393651930209</c:v>
                </c:pt>
                <c:pt idx="4">
                  <c:v>9.4634956758433351</c:v>
                </c:pt>
                <c:pt idx="5">
                  <c:v>10.027040339387719</c:v>
                </c:pt>
                <c:pt idx="6">
                  <c:v>9.8855753031155782</c:v>
                </c:pt>
                <c:pt idx="7">
                  <c:v>9.9582850860560619</c:v>
                </c:pt>
                <c:pt idx="8">
                  <c:v>9.3198542707522112</c:v>
                </c:pt>
                <c:pt idx="9">
                  <c:v>10.161728220831487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D7F-4602-94D8-864B7ECCF9A3}"/>
            </c:ext>
          </c:extLst>
        </c:ser>
        <c:ser>
          <c:idx val="6"/>
          <c:order val="6"/>
          <c:tx>
            <c:v>d*+ε(0,95)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Summary!$K$100:$K$109</c:f>
              <c:numCache>
                <c:formatCode>0.000</c:formatCode>
                <c:ptCount val="10"/>
                <c:pt idx="0">
                  <c:v>14.162389888621551</c:v>
                </c:pt>
                <c:pt idx="1">
                  <c:v>11.700787203931229</c:v>
                </c:pt>
                <c:pt idx="2">
                  <c:v>14.097933144669001</c:v>
                </c:pt>
                <c:pt idx="3">
                  <c:v>15.082160954586147</c:v>
                </c:pt>
                <c:pt idx="4">
                  <c:v>13.151659013535083</c:v>
                </c:pt>
                <c:pt idx="5">
                  <c:v>13.534105668403042</c:v>
                </c:pt>
                <c:pt idx="6">
                  <c:v>13.045246473299438</c:v>
                </c:pt>
                <c:pt idx="7">
                  <c:v>12.904906358249708</c:v>
                </c:pt>
                <c:pt idx="8">
                  <c:v>11.897831141681321</c:v>
                </c:pt>
                <c:pt idx="9">
                  <c:v>12.809374449038446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ED7F-4602-94D8-864B7ECCF9A3}"/>
            </c:ext>
          </c:extLst>
        </c:ser>
        <c:ser>
          <c:idx val="7"/>
          <c:order val="7"/>
          <c:tx>
            <c:v>d*-ε(0,99)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Summary!$J$121:$J$130</c:f>
              <c:numCache>
                <c:formatCode>0.000</c:formatCode>
                <c:ptCount val="10"/>
                <c:pt idx="0">
                  <c:v>5.813737869289997</c:v>
                </c:pt>
                <c:pt idx="1">
                  <c:v>6.4185924959378777</c:v>
                </c:pt>
                <c:pt idx="2">
                  <c:v>8.7018117324582178</c:v>
                </c:pt>
                <c:pt idx="3">
                  <c:v>9.9652006407568479</c:v>
                </c:pt>
                <c:pt idx="4">
                  <c:v>9.0955383863298351</c:v>
                </c:pt>
                <c:pt idx="5">
                  <c:v>9.6771506695286593</c:v>
                </c:pt>
                <c:pt idx="6">
                  <c:v>9.5703441343511173</c:v>
                </c:pt>
                <c:pt idx="7">
                  <c:v>9.6643092836671762</c:v>
                </c:pt>
                <c:pt idx="8">
                  <c:v>9.0626570441106047</c:v>
                </c:pt>
                <c:pt idx="9">
                  <c:v>9.8975802857968631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ED7F-4602-94D8-864B7ECCF9A3}"/>
            </c:ext>
          </c:extLst>
        </c:ser>
        <c:ser>
          <c:idx val="8"/>
          <c:order val="8"/>
          <c:tx>
            <c:v>d*+ε(0,99)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Summary!$K$121:$K$130</c:f>
              <c:numCache>
                <c:formatCode>0.000</c:formatCode>
                <c:ptCount val="10"/>
                <c:pt idx="0">
                  <c:v>14.919750837780818</c:v>
                </c:pt>
                <c:pt idx="1">
                  <c:v>12.179969710092292</c:v>
                </c:pt>
                <c:pt idx="2">
                  <c:v>14.587450688946507</c:v>
                </c:pt>
                <c:pt idx="3">
                  <c:v>15.546353965759508</c:v>
                </c:pt>
                <c:pt idx="4">
                  <c:v>13.519616303048583</c:v>
                </c:pt>
                <c:pt idx="5">
                  <c:v>13.883995338262102</c:v>
                </c:pt>
                <c:pt idx="6">
                  <c:v>13.360477642063898</c:v>
                </c:pt>
                <c:pt idx="7">
                  <c:v>13.198882160638593</c:v>
                </c:pt>
                <c:pt idx="8">
                  <c:v>12.155028368322927</c:v>
                </c:pt>
                <c:pt idx="9">
                  <c:v>13.073522384073069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ED7F-4602-94D8-864B7ECCF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77344"/>
        <c:axId val="304576952"/>
      </c:scatterChart>
      <c:valAx>
        <c:axId val="304577344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76952"/>
        <c:crosses val="autoZero"/>
        <c:crossBetween val="midCat"/>
      </c:valAx>
      <c:valAx>
        <c:axId val="304576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77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 </a:t>
            </a:r>
            <a:r>
              <a:rPr lang="uk-UA" sz="1200"/>
              <a:t>для </a:t>
            </a:r>
            <a:r>
              <a:rPr lang="en-US" sz="1200"/>
              <a:t>Y-</a:t>
            </a:r>
            <a:r>
              <a:rPr lang="uk-UA" sz="1200"/>
              <a:t> точний метод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Summary!$E$26:$E$35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Summary!$J$26:$J$35</c:f>
              <c:numCache>
                <c:formatCode>0.000</c:formatCode>
                <c:ptCount val="10"/>
                <c:pt idx="0">
                  <c:v>10.366744353535408</c:v>
                </c:pt>
                <c:pt idx="1">
                  <c:v>9.299281103015085</c:v>
                </c:pt>
                <c:pt idx="2">
                  <c:v>11.644631210702363</c:v>
                </c:pt>
                <c:pt idx="3">
                  <c:v>12.755777303258178</c:v>
                </c:pt>
                <c:pt idx="4">
                  <c:v>11.307577344689209</c:v>
                </c:pt>
                <c:pt idx="5">
                  <c:v>11.78057300389538</c:v>
                </c:pt>
                <c:pt idx="6">
                  <c:v>11.465410888207508</c:v>
                </c:pt>
                <c:pt idx="7">
                  <c:v>11.431595722152885</c:v>
                </c:pt>
                <c:pt idx="8">
                  <c:v>10.608842706216766</c:v>
                </c:pt>
                <c:pt idx="9">
                  <c:v>11.485551334934966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832-49C2-8C2D-80F0C19ED50F}"/>
            </c:ext>
          </c:extLst>
        </c:ser>
        <c:ser>
          <c:idx val="1"/>
          <c:order val="1"/>
          <c:tx>
            <c:v>d* εl(0,80)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Summary!$L$58:$L$67</c:f>
              <c:numCache>
                <c:formatCode>0.000</c:formatCode>
                <c:ptCount val="10"/>
                <c:pt idx="0">
                  <c:v>8.7414610041839271</c:v>
                </c:pt>
                <c:pt idx="1">
                  <c:v>8.2262771852467633</c:v>
                </c:pt>
                <c:pt idx="2">
                  <c:v>10.527259294021604</c:v>
                </c:pt>
                <c:pt idx="3">
                  <c:v>11.683913977518721</c:v>
                </c:pt>
                <c:pt idx="4">
                  <c:v>10.451173088384405</c:v>
                </c:pt>
                <c:pt idx="5">
                  <c:v>10.961423167170153</c:v>
                </c:pt>
                <c:pt idx="6">
                  <c:v>10.724014418576912</c:v>
                </c:pt>
                <c:pt idx="7">
                  <c:v>10.737625828069433</c:v>
                </c:pt>
                <c:pt idx="8">
                  <c:v>9.999824982771365</c:v>
                </c:pt>
                <c:pt idx="9">
                  <c:v>10.858443821348406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832-49C2-8C2D-80F0C19ED50F}"/>
            </c:ext>
          </c:extLst>
        </c:ser>
        <c:ser>
          <c:idx val="2"/>
          <c:order val="2"/>
          <c:tx>
            <c:v>d* εr(0.80)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Summary!$M$58:$M$67</c:f>
              <c:numCache>
                <c:formatCode>0.000</c:formatCode>
                <c:ptCount val="10"/>
                <c:pt idx="0">
                  <c:v>12.60057835199262</c:v>
                </c:pt>
                <c:pt idx="1">
                  <c:v>10.641529511923647</c:v>
                </c:pt>
                <c:pt idx="2">
                  <c:v>12.985756957937321</c:v>
                </c:pt>
                <c:pt idx="3">
                  <c:v>14.011055625166852</c:v>
                </c:pt>
                <c:pt idx="4">
                  <c:v>12.293879298186189</c:v>
                </c:pt>
                <c:pt idx="5">
                  <c:v>12.712397622699426</c:v>
                </c:pt>
                <c:pt idx="6">
                  <c:v>12.300741724436232</c:v>
                </c:pt>
                <c:pt idx="7">
                  <c:v>12.207476368782292</c:v>
                </c:pt>
                <c:pt idx="8">
                  <c:v>11.285404485901225</c:v>
                </c:pt>
                <c:pt idx="9">
                  <c:v>12.17845243972082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832-49C2-8C2D-80F0C19ED50F}"/>
            </c:ext>
          </c:extLst>
        </c:ser>
        <c:ser>
          <c:idx val="4"/>
          <c:order val="3"/>
          <c:tx>
            <c:v>d* εl(0.90)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Summary!$L$79:$L$88</c:f>
              <c:numCache>
                <c:formatCode>0.000</c:formatCode>
                <c:ptCount val="10"/>
                <c:pt idx="0">
                  <c:v>8.3287145187922551</c:v>
                </c:pt>
                <c:pt idx="1">
                  <c:v>7.9453113433612375</c:v>
                </c:pt>
                <c:pt idx="2">
                  <c:v>10.230560703248289</c:v>
                </c:pt>
                <c:pt idx="3">
                  <c:v>11.39688470576592</c:v>
                </c:pt>
                <c:pt idx="4">
                  <c:v>10.220502149906284</c:v>
                </c:pt>
                <c:pt idx="5">
                  <c:v>10.739830512202111</c:v>
                </c:pt>
                <c:pt idx="6">
                  <c:v>10.522776687514993</c:v>
                </c:pt>
                <c:pt idx="7">
                  <c:v>10.548745524540086</c:v>
                </c:pt>
                <c:pt idx="8">
                  <c:v>9.8336894550743228</c:v>
                </c:pt>
                <c:pt idx="9">
                  <c:v>10.687043567591234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832-49C2-8C2D-80F0C19ED50F}"/>
            </c:ext>
          </c:extLst>
        </c:ser>
        <c:ser>
          <c:idx val="3"/>
          <c:order val="4"/>
          <c:tx>
            <c:v>d* εr(0.90)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Summary!$M$79:$M$88</c:f>
              <c:numCache>
                <c:formatCode>0.000</c:formatCode>
                <c:ptCount val="10"/>
                <c:pt idx="0">
                  <c:v>13.320656106183066</c:v>
                </c:pt>
                <c:pt idx="1">
                  <c:v>11.057277329413928</c:v>
                </c:pt>
                <c:pt idx="2">
                  <c:v>13.3941395433877</c:v>
                </c:pt>
                <c:pt idx="3">
                  <c:v>14.389501480041</c:v>
                </c:pt>
                <c:pt idx="4">
                  <c:v>12.589236792345829</c:v>
                </c:pt>
                <c:pt idx="5">
                  <c:v>12.990067674913609</c:v>
                </c:pt>
                <c:pt idx="6">
                  <c:v>12.548710571152004</c:v>
                </c:pt>
                <c:pt idx="7">
                  <c:v>12.4370935754913</c:v>
                </c:pt>
                <c:pt idx="8">
                  <c:v>11.485123797663842</c:v>
                </c:pt>
                <c:pt idx="9">
                  <c:v>12.382559822618868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832-49C2-8C2D-80F0C19ED50F}"/>
            </c:ext>
          </c:extLst>
        </c:ser>
        <c:ser>
          <c:idx val="5"/>
          <c:order val="5"/>
          <c:tx>
            <c:v>d* εl(0,95)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Summary!$L$100:$L$109</c:f>
              <c:numCache>
                <c:formatCode>0.000</c:formatCode>
                <c:ptCount val="10"/>
                <c:pt idx="0">
                  <c:v>7.9916819684697487</c:v>
                </c:pt>
                <c:pt idx="1">
                  <c:v>7.7119494633652712</c:v>
                </c:pt>
                <c:pt idx="2">
                  <c:v>9.9822283851203011</c:v>
                </c:pt>
                <c:pt idx="3">
                  <c:v>11.155528941179139</c:v>
                </c:pt>
                <c:pt idx="4">
                  <c:v>10.025917568056565</c:v>
                </c:pt>
                <c:pt idx="5">
                  <c:v>10.552461470692439</c:v>
                </c:pt>
                <c:pt idx="6">
                  <c:v>10.352304642910385</c:v>
                </c:pt>
                <c:pt idx="7">
                  <c:v>10.388502783157874</c:v>
                </c:pt>
                <c:pt idx="8">
                  <c:v>9.6925682420219701</c:v>
                </c:pt>
                <c:pt idx="9">
                  <c:v>10.541297295861883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832-49C2-8C2D-80F0C19ED50F}"/>
            </c:ext>
          </c:extLst>
        </c:ser>
        <c:ser>
          <c:idx val="6"/>
          <c:order val="6"/>
          <c:tx>
            <c:v>d* εr(0,95)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Summary!$M$100:$M$109</c:f>
              <c:numCache>
                <c:formatCode>0.000</c:formatCode>
                <c:ptCount val="10"/>
                <c:pt idx="0">
                  <c:v>13.989811604790752</c:v>
                </c:pt>
                <c:pt idx="1">
                  <c:v>11.435460641334718</c:v>
                </c:pt>
                <c:pt idx="2">
                  <c:v>13.76224767124017</c:v>
                </c:pt>
                <c:pt idx="3">
                  <c:v>14.72880469573907</c:v>
                </c:pt>
                <c:pt idx="4">
                  <c:v>12.853090006784578</c:v>
                </c:pt>
                <c:pt idx="5">
                  <c:v>13.23746375386316</c:v>
                </c:pt>
                <c:pt idx="6">
                  <c:v>12.769191653460211</c:v>
                </c:pt>
                <c:pt idx="7">
                  <c:v>12.640921901309577</c:v>
                </c:pt>
                <c:pt idx="8">
                  <c:v>11.662171640362036</c:v>
                </c:pt>
                <c:pt idx="9">
                  <c:v>12.563290530647697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B832-49C2-8C2D-80F0C19ED50F}"/>
            </c:ext>
          </c:extLst>
        </c:ser>
        <c:ser>
          <c:idx val="7"/>
          <c:order val="7"/>
          <c:tx>
            <c:v>d* εl(0,99)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Summary!$L$121:$L$130</c:f>
              <c:numCache>
                <c:formatCode>0.000</c:formatCode>
                <c:ptCount val="10"/>
                <c:pt idx="0">
                  <c:v>7.3842106818903277</c:v>
                </c:pt>
                <c:pt idx="1">
                  <c:v>7.2817821050917235</c:v>
                </c:pt>
                <c:pt idx="2">
                  <c:v>9.5197476076548497</c:v>
                </c:pt>
                <c:pt idx="3">
                  <c:v>10.703241808892725</c:v>
                </c:pt>
                <c:pt idx="4">
                  <c:v>9.659713222180077</c:v>
                </c:pt>
                <c:pt idx="5">
                  <c:v>10.198712866706122</c:v>
                </c:pt>
                <c:pt idx="6">
                  <c:v>10.029655908510625</c:v>
                </c:pt>
                <c:pt idx="7">
                  <c:v>10.084603639151641</c:v>
                </c:pt>
                <c:pt idx="8">
                  <c:v>9.4244846451781434</c:v>
                </c:pt>
                <c:pt idx="9">
                  <c:v>10.264034151205397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B832-49C2-8C2D-80F0C19ED50F}"/>
            </c:ext>
          </c:extLst>
        </c:ser>
        <c:ser>
          <c:idx val="8"/>
          <c:order val="8"/>
          <c:tx>
            <c:v>d* εr(0,99)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Summary!$M$121:$M$130</c:f>
              <c:numCache>
                <c:formatCode>0.000</c:formatCode>
                <c:ptCount val="10"/>
                <c:pt idx="0">
                  <c:v>15.430853497283463</c:v>
                </c:pt>
                <c:pt idx="1">
                  <c:v>12.225392914472826</c:v>
                </c:pt>
                <c:pt idx="2">
                  <c:v>14.521268701973005</c:v>
                </c:pt>
                <c:pt idx="3">
                  <c:v>15.423180595297575</c:v>
                </c:pt>
                <c:pt idx="4">
                  <c:v>13.390327050044595</c:v>
                </c:pt>
                <c:pt idx="5">
                  <c:v>13.739326711957503</c:v>
                </c:pt>
                <c:pt idx="6">
                  <c:v>13.215176464990119</c:v>
                </c:pt>
                <c:pt idx="7">
                  <c:v>13.052276421129038</c:v>
                </c:pt>
                <c:pt idx="8">
                  <c:v>12.018803530268425</c:v>
                </c:pt>
                <c:pt idx="9">
                  <c:v>12.926760448069118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B832-49C2-8C2D-80F0C19ED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81656"/>
        <c:axId val="304576168"/>
      </c:scatterChart>
      <c:valAx>
        <c:axId val="304581656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76168"/>
        <c:crosses val="autoZero"/>
        <c:crossBetween val="midCat"/>
      </c:valAx>
      <c:valAx>
        <c:axId val="30457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81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 </a:t>
            </a:r>
            <a:r>
              <a:rPr lang="uk-UA" sz="1200"/>
              <a:t>для </a:t>
            </a:r>
            <a:r>
              <a:rPr lang="en-US" sz="1200"/>
              <a:t>X -</a:t>
            </a:r>
            <a:r>
              <a:rPr lang="uk-UA" sz="1200"/>
              <a:t> довжина довірчих інтервалів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82876837197995"/>
          <c:y val="0.49884828644166179"/>
          <c:w val="0.75543914783529675"/>
          <c:h val="0.39392607123554901"/>
        </c:manualLayout>
      </c:layout>
      <c:scatterChart>
        <c:scatterStyle val="lineMarker"/>
        <c:varyColors val="0"/>
        <c:ser>
          <c:idx val="1"/>
          <c:order val="0"/>
          <c:tx>
            <c:v>β(0,80) грубий метод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Summary!$E$137:$E$146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Summary!$F$137:$F$146</c:f>
              <c:numCache>
                <c:formatCode>0.000</c:formatCode>
                <c:ptCount val="10"/>
                <c:pt idx="0">
                  <c:v>0.77749030979843425</c:v>
                </c:pt>
                <c:pt idx="1">
                  <c:v>0.5986126252746331</c:v>
                </c:pt>
                <c:pt idx="2">
                  <c:v>0.49423295992128757</c:v>
                </c:pt>
                <c:pt idx="3">
                  <c:v>0.39852862352188367</c:v>
                </c:pt>
                <c:pt idx="4">
                  <c:v>0.3748673089215977</c:v>
                </c:pt>
                <c:pt idx="5">
                  <c:v>0.34955699513490046</c:v>
                </c:pt>
                <c:pt idx="6">
                  <c:v>0.32231639913327115</c:v>
                </c:pt>
                <c:pt idx="7">
                  <c:v>0.30042322506841757</c:v>
                </c:pt>
                <c:pt idx="8">
                  <c:v>0.28455983579156907</c:v>
                </c:pt>
                <c:pt idx="9">
                  <c:v>0.26516619971245348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66B-494C-92BA-0BD5CCCFC12C}"/>
            </c:ext>
          </c:extLst>
        </c:ser>
        <c:ser>
          <c:idx val="2"/>
          <c:order val="1"/>
          <c:tx>
            <c:v>β(0,80) точний метод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Summary!$E$137:$E$146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Summary!$H$137:$H$146</c:f>
              <c:numCache>
                <c:formatCode>0.000</c:formatCode>
                <c:ptCount val="10"/>
                <c:pt idx="0">
                  <c:v>0.78243995261886212</c:v>
                </c:pt>
                <c:pt idx="1">
                  <c:v>0.60039642051166453</c:v>
                </c:pt>
                <c:pt idx="2">
                  <c:v>0.49515409455485226</c:v>
                </c:pt>
                <c:pt idx="3">
                  <c:v>0.39904991945491375</c:v>
                </c:pt>
                <c:pt idx="4">
                  <c:v>0.37523294285976405</c:v>
                </c:pt>
                <c:pt idx="5">
                  <c:v>0.34982052294060395</c:v>
                </c:pt>
                <c:pt idx="6">
                  <c:v>0.32250844935503409</c:v>
                </c:pt>
                <c:pt idx="7">
                  <c:v>0.30056664451620208</c:v>
                </c:pt>
                <c:pt idx="8">
                  <c:v>0.28466947974671086</c:v>
                </c:pt>
                <c:pt idx="9">
                  <c:v>0.26524884594360998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66B-494C-92BA-0BD5CCCFC12C}"/>
            </c:ext>
          </c:extLst>
        </c:ser>
        <c:ser>
          <c:idx val="4"/>
          <c:order val="2"/>
          <c:tx>
            <c:v>β(0,90) грубий метод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Summary!$E$158:$E$167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Summary!$F$158:$F$167</c:f>
              <c:numCache>
                <c:formatCode>0.000</c:formatCode>
                <c:ptCount val="10"/>
                <c:pt idx="0">
                  <c:v>0.99763772201124823</c:v>
                </c:pt>
                <c:pt idx="1">
                  <c:v>0.76811058391323783</c:v>
                </c:pt>
                <c:pt idx="2">
                  <c:v>0.63417567790212104</c:v>
                </c:pt>
                <c:pt idx="3">
                  <c:v>0.51137253174219666</c:v>
                </c:pt>
                <c:pt idx="4">
                  <c:v>0.48101148453668685</c:v>
                </c:pt>
                <c:pt idx="5">
                  <c:v>0.44853452183846443</c:v>
                </c:pt>
                <c:pt idx="6">
                  <c:v>0.41358071495649895</c:v>
                </c:pt>
                <c:pt idx="7">
                  <c:v>0.38548845962367295</c:v>
                </c:pt>
                <c:pt idx="8">
                  <c:v>0.36513333063738784</c:v>
                </c:pt>
                <c:pt idx="9">
                  <c:v>0.34024836078548049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66B-494C-92BA-0BD5CCCFC12C}"/>
            </c:ext>
          </c:extLst>
        </c:ser>
        <c:ser>
          <c:idx val="3"/>
          <c:order val="3"/>
          <c:tx>
            <c:v>β(0,90) точний метод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Summary!$E$158:$E$167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Summary!$H$158:$H$167</c:f>
              <c:numCache>
                <c:formatCode>0.000</c:formatCode>
                <c:ptCount val="10"/>
                <c:pt idx="0">
                  <c:v>1.0069719456148434</c:v>
                </c:pt>
                <c:pt idx="1">
                  <c:v>0.77163443534463028</c:v>
                </c:pt>
                <c:pt idx="2">
                  <c:v>0.63609006630573006</c:v>
                </c:pt>
                <c:pt idx="3">
                  <c:v>0.51251699079079316</c:v>
                </c:pt>
                <c:pt idx="4">
                  <c:v>0.48186326495431686</c:v>
                </c:pt>
                <c:pt idx="5">
                  <c:v>0.44918931263547179</c:v>
                </c:pt>
                <c:pt idx="6">
                  <c:v>0.4140927162544763</c:v>
                </c:pt>
                <c:pt idx="7">
                  <c:v>0.38590158814683306</c:v>
                </c:pt>
                <c:pt idx="8">
                  <c:v>0.36547745396633147</c:v>
                </c:pt>
                <c:pt idx="9">
                  <c:v>0.34053386854780143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66B-494C-92BA-0BD5CCCFC12C}"/>
            </c:ext>
          </c:extLst>
        </c:ser>
        <c:ser>
          <c:idx val="5"/>
          <c:order val="4"/>
          <c:tx>
            <c:v>β(0,95) грубий метод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Summary!$E$179:$E$188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Summary!$F$179:$F$188</c:f>
              <c:numCache>
                <c:formatCode>0.000</c:formatCode>
                <c:ptCount val="10"/>
                <c:pt idx="0">
                  <c:v>1.5622582200005937</c:v>
                </c:pt>
                <c:pt idx="1">
                  <c:v>1.2028284888513703</c:v>
                </c:pt>
                <c:pt idx="2">
                  <c:v>0.99309212539566261</c:v>
                </c:pt>
                <c:pt idx="3">
                  <c:v>0.80078762417501537</c:v>
                </c:pt>
                <c:pt idx="4">
                  <c:v>0.75324351621063812</c:v>
                </c:pt>
                <c:pt idx="5">
                  <c:v>0.70238597462364183</c:v>
                </c:pt>
                <c:pt idx="6">
                  <c:v>0.6476498004425153</c:v>
                </c:pt>
                <c:pt idx="7">
                  <c:v>0.6036585240064305</c:v>
                </c:pt>
                <c:pt idx="8">
                  <c:v>0.57178325818960829</c:v>
                </c:pt>
                <c:pt idx="9">
                  <c:v>0.53281445433641039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66B-494C-92BA-0BD5CCCFC12C}"/>
            </c:ext>
          </c:extLst>
        </c:ser>
        <c:ser>
          <c:idx val="6"/>
          <c:order val="5"/>
          <c:tx>
            <c:v>β(0,95) точний метод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Summary!$E$179:$E$188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Summary!$H$179:$H$188</c:f>
              <c:numCache>
                <c:formatCode>0.000</c:formatCode>
                <c:ptCount val="10"/>
                <c:pt idx="0">
                  <c:v>1.2033615073293475</c:v>
                </c:pt>
                <c:pt idx="1">
                  <c:v>0.92077853656945052</c:v>
                </c:pt>
                <c:pt idx="2">
                  <c:v>0.75867059692608763</c:v>
                </c:pt>
                <c:pt idx="3">
                  <c:v>0.61113751886696477</c:v>
                </c:pt>
                <c:pt idx="4">
                  <c:v>0.57450297937498007</c:v>
                </c:pt>
                <c:pt idx="5">
                  <c:v>0.53549629921204556</c:v>
                </c:pt>
                <c:pt idx="6">
                  <c:v>0.49362268173186408</c:v>
                </c:pt>
                <c:pt idx="7">
                  <c:v>0.45999376183538132</c:v>
                </c:pt>
                <c:pt idx="8">
                  <c:v>0.43563098105578035</c:v>
                </c:pt>
                <c:pt idx="9">
                  <c:v>0.40588660513801855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D66B-494C-92BA-0BD5CCCFC12C}"/>
            </c:ext>
          </c:extLst>
        </c:ser>
        <c:ser>
          <c:idx val="7"/>
          <c:order val="6"/>
          <c:tx>
            <c:v>β(0,99) грубий метод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Summary!$E$200:$E$209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Summary!$F$200:$F$209</c:f>
              <c:numCache>
                <c:formatCode>0.000</c:formatCode>
                <c:ptCount val="10"/>
                <c:pt idx="0">
                  <c:v>1.8739821039603406</c:v>
                </c:pt>
                <c:pt idx="1">
                  <c:v>1.442833862791435</c:v>
                </c:pt>
                <c:pt idx="2">
                  <c:v>1.1912479299194842</c:v>
                </c:pt>
                <c:pt idx="3">
                  <c:v>0.96057211129689435</c:v>
                </c:pt>
                <c:pt idx="4">
                  <c:v>0.90354132961602218</c:v>
                </c:pt>
                <c:pt idx="5">
                  <c:v>0.84253597111298362</c:v>
                </c:pt>
                <c:pt idx="6">
                  <c:v>0.77687806031342177</c:v>
                </c:pt>
                <c:pt idx="7">
                  <c:v>0.72410902142075884</c:v>
                </c:pt>
                <c:pt idx="8">
                  <c:v>0.68587355116688187</c:v>
                </c:pt>
                <c:pt idx="9">
                  <c:v>0.63912913971254071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D66B-494C-92BA-0BD5CCCFC12C}"/>
            </c:ext>
          </c:extLst>
        </c:ser>
        <c:ser>
          <c:idx val="8"/>
          <c:order val="7"/>
          <c:tx>
            <c:v>β(0,99) точний метод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Summary!$E$200:$E$209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Summary!$H$200:$H$209</c:f>
              <c:numCache>
                <c:formatCode>0.000</c:formatCode>
                <c:ptCount val="10"/>
                <c:pt idx="0">
                  <c:v>1.5928274513553546</c:v>
                </c:pt>
                <c:pt idx="1">
                  <c:v>1.2143899381003216</c:v>
                </c:pt>
                <c:pt idx="2">
                  <c:v>0.99940376716466162</c:v>
                </c:pt>
                <c:pt idx="3">
                  <c:v>0.80458240130322878</c:v>
                </c:pt>
                <c:pt idx="4">
                  <c:v>0.75608504641114749</c:v>
                </c:pt>
                <c:pt idx="5">
                  <c:v>0.70458417797610906</c:v>
                </c:pt>
                <c:pt idx="6">
                  <c:v>0.64937982704259767</c:v>
                </c:pt>
                <c:pt idx="7">
                  <c:v>0.60506375071171448</c:v>
                </c:pt>
                <c:pt idx="8">
                  <c:v>0.57296170856836071</c:v>
                </c:pt>
                <c:pt idx="9">
                  <c:v>0.53379892775783588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D66B-494C-92BA-0BD5CCCFC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780016"/>
        <c:axId val="328780800"/>
      </c:scatterChart>
      <c:valAx>
        <c:axId val="328780016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8780800"/>
        <c:crosses val="autoZero"/>
        <c:crossBetween val="midCat"/>
      </c:valAx>
      <c:valAx>
        <c:axId val="3287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8780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0.20258839842847237"/>
          <c:w val="1"/>
          <c:h val="0.24844330326515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 </a:t>
            </a:r>
            <a:r>
              <a:rPr lang="uk-UA" sz="1200"/>
              <a:t>для </a:t>
            </a:r>
            <a:r>
              <a:rPr lang="en-US" sz="1200"/>
              <a:t>Y -</a:t>
            </a:r>
            <a:r>
              <a:rPr lang="uk-UA" sz="1200"/>
              <a:t> довжина довірчих інтервалів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82876837197995"/>
          <c:y val="0.49411195365828803"/>
          <c:w val="0.75543914783529675"/>
          <c:h val="0.39868717889006944"/>
        </c:manualLayout>
      </c:layout>
      <c:scatterChart>
        <c:scatterStyle val="lineMarker"/>
        <c:varyColors val="0"/>
        <c:ser>
          <c:idx val="1"/>
          <c:order val="0"/>
          <c:tx>
            <c:v>β(0,80) грубий метод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Summary!$E$147:$E$156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Summary!$F$147:$F$156</c:f>
              <c:numCache>
                <c:formatCode>0.000</c:formatCode>
                <c:ptCount val="10"/>
                <c:pt idx="0">
                  <c:v>0.82554208001530682</c:v>
                </c:pt>
                <c:pt idx="1">
                  <c:v>0.55287596575636755</c:v>
                </c:pt>
                <c:pt idx="2">
                  <c:v>0.50514989017700884</c:v>
                </c:pt>
                <c:pt idx="3">
                  <c:v>0.4578692623070495</c:v>
                </c:pt>
                <c:pt idx="4">
                  <c:v>0.38558293269129962</c:v>
                </c:pt>
                <c:pt idx="5">
                  <c:v>0.35927384602513612</c:v>
                </c:pt>
                <c:pt idx="6">
                  <c:v>0.32814350488450472</c:v>
                </c:pt>
                <c:pt idx="7">
                  <c:v>0.30649716089758172</c:v>
                </c:pt>
                <c:pt idx="8">
                  <c:v>0.27837534692802635</c:v>
                </c:pt>
                <c:pt idx="9">
                  <c:v>0.27478558384455098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630-4BE1-8069-AAC9DC2F4293}"/>
            </c:ext>
          </c:extLst>
        </c:ser>
        <c:ser>
          <c:idx val="2"/>
          <c:order val="1"/>
          <c:tx>
            <c:v>β(0,80) точний метод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Summary!$E$147:$E$156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Summary!$H$147:$H$156</c:f>
              <c:numCache>
                <c:formatCode>0.000</c:formatCode>
                <c:ptCount val="10"/>
                <c:pt idx="0">
                  <c:v>0.83079762902706378</c:v>
                </c:pt>
                <c:pt idx="1">
                  <c:v>0.55452347112585798</c:v>
                </c:pt>
                <c:pt idx="2">
                  <c:v>0.50609137141504235</c:v>
                </c:pt>
                <c:pt idx="3">
                  <c:v>0.45846817884707391</c:v>
                </c:pt>
                <c:pt idx="4">
                  <c:v>0.38595901831630286</c:v>
                </c:pt>
                <c:pt idx="5">
                  <c:v>0.3595446992754141</c:v>
                </c:pt>
                <c:pt idx="6">
                  <c:v>0.32833902715098873</c:v>
                </c:pt>
                <c:pt idx="7">
                  <c:v>0.30664347998976638</c:v>
                </c:pt>
                <c:pt idx="8">
                  <c:v>0.27848260793331647</c:v>
                </c:pt>
                <c:pt idx="9">
                  <c:v>0.2748712282174246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630-4BE1-8069-AAC9DC2F4293}"/>
            </c:ext>
          </c:extLst>
        </c:ser>
        <c:ser>
          <c:idx val="4"/>
          <c:order val="2"/>
          <c:tx>
            <c:v>β(0,90) грубий метод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Summary!$E$168:$E$177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Summary!$F$168:$F$177</c:f>
              <c:numCache>
                <c:formatCode>0.000</c:formatCode>
                <c:ptCount val="10"/>
                <c:pt idx="0">
                  <c:v>1.0592954146842253</c:v>
                </c:pt>
                <c:pt idx="1">
                  <c:v>0.70942352860313918</c:v>
                </c:pt>
                <c:pt idx="2">
                  <c:v>0.64818375143617857</c:v>
                </c:pt>
                <c:pt idx="3">
                  <c:v>0.58751555108821663</c:v>
                </c:pt>
                <c:pt idx="4">
                  <c:v>0.49476125138626159</c:v>
                </c:pt>
                <c:pt idx="5">
                  <c:v>0.46100271194333331</c:v>
                </c:pt>
                <c:pt idx="6">
                  <c:v>0.42105777342824524</c:v>
                </c:pt>
                <c:pt idx="7">
                  <c:v>0.39328223843722299</c:v>
                </c:pt>
                <c:pt idx="8">
                  <c:v>0.35719769555117153</c:v>
                </c:pt>
                <c:pt idx="9">
                  <c:v>0.35259148629039316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630-4BE1-8069-AAC9DC2F4293}"/>
            </c:ext>
          </c:extLst>
        </c:ser>
        <c:ser>
          <c:idx val="3"/>
          <c:order val="3"/>
          <c:tx>
            <c:v>β(0,90) точний метод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Summary!$E$168:$E$177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Summary!$H$168:$H$177</c:f>
              <c:numCache>
                <c:formatCode>0.000</c:formatCode>
                <c:ptCount val="10"/>
                <c:pt idx="0">
                  <c:v>1.069206527751394</c:v>
                </c:pt>
                <c:pt idx="1">
                  <c:v>0.71267814215629954</c:v>
                </c:pt>
                <c:pt idx="2">
                  <c:v>0.65014042606183153</c:v>
                </c:pt>
                <c:pt idx="3">
                  <c:v>0.5888304193044327</c:v>
                </c:pt>
                <c:pt idx="4">
                  <c:v>0.49563738004198399</c:v>
                </c:pt>
                <c:pt idx="5">
                  <c:v>0.46167570436303862</c:v>
                </c:pt>
                <c:pt idx="6">
                  <c:v>0.42157903111440831</c:v>
                </c:pt>
                <c:pt idx="7">
                  <c:v>0.39370371956407624</c:v>
                </c:pt>
                <c:pt idx="8">
                  <c:v>0.3575343398664721</c:v>
                </c:pt>
                <c:pt idx="9">
                  <c:v>0.35288735136387217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C630-4BE1-8069-AAC9DC2F4293}"/>
            </c:ext>
          </c:extLst>
        </c:ser>
        <c:ser>
          <c:idx val="5"/>
          <c:order val="4"/>
          <c:tx>
            <c:v>β(0,95) грубий метод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Summary!$E$189:$E$198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Summary!$F$189:$F$198</c:f>
              <c:numCache>
                <c:formatCode>0.000</c:formatCode>
                <c:ptCount val="10"/>
                <c:pt idx="0">
                  <c:v>1.6588115429948722</c:v>
                </c:pt>
                <c:pt idx="1">
                  <c:v>1.1109270575572552</c:v>
                </c:pt>
                <c:pt idx="2">
                  <c:v>1.0150281724617614</c:v>
                </c:pt>
                <c:pt idx="3">
                  <c:v>0.9200243523424021</c:v>
                </c:pt>
                <c:pt idx="4">
                  <c:v>0.77477506600061474</c:v>
                </c:pt>
                <c:pt idx="5">
                  <c:v>0.7219106297665796</c:v>
                </c:pt>
                <c:pt idx="6">
                  <c:v>0.65935855583657244</c:v>
                </c:pt>
                <c:pt idx="7">
                  <c:v>0.61586324997829323</c:v>
                </c:pt>
                <c:pt idx="8">
                  <c:v>0.55935639133119608</c:v>
                </c:pt>
                <c:pt idx="9">
                  <c:v>0.55214326363772415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C630-4BE1-8069-AAC9DC2F4293}"/>
            </c:ext>
          </c:extLst>
        </c:ser>
        <c:ser>
          <c:idx val="6"/>
          <c:order val="5"/>
          <c:tx>
            <c:v>β(0,95) точний метод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Summary!$E$189:$E$198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Summary!$H$189:$H$198</c:f>
              <c:numCache>
                <c:formatCode>0.000</c:formatCode>
                <c:ptCount val="10"/>
                <c:pt idx="0">
                  <c:v>1.2777336890907023</c:v>
                </c:pt>
                <c:pt idx="1">
                  <c:v>0.85042697256846722</c:v>
                </c:pt>
                <c:pt idx="2">
                  <c:v>0.77542859298330669</c:v>
                </c:pt>
                <c:pt idx="3">
                  <c:v>0.70213547639047746</c:v>
                </c:pt>
                <c:pt idx="4">
                  <c:v>0.59092521101546325</c:v>
                </c:pt>
                <c:pt idx="5">
                  <c:v>0.5503818193536425</c:v>
                </c:pt>
                <c:pt idx="6">
                  <c:v>0.5025468059011402</c:v>
                </c:pt>
                <c:pt idx="7">
                  <c:v>0.46929388365708036</c:v>
                </c:pt>
                <c:pt idx="8">
                  <c:v>0.42616318338342651</c:v>
                </c:pt>
                <c:pt idx="9">
                  <c:v>0.42061087683301679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C630-4BE1-8069-AAC9DC2F4293}"/>
            </c:ext>
          </c:extLst>
        </c:ser>
        <c:ser>
          <c:idx val="7"/>
          <c:order val="6"/>
          <c:tx>
            <c:v>β(0,99) грубий метод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Summary!$E$210:$E$219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Summary!$F$210:$F$219</c:f>
              <c:numCache>
                <c:formatCode>0.000</c:formatCode>
                <c:ptCount val="10"/>
                <c:pt idx="0">
                  <c:v>1.9898011132974212</c:v>
                </c:pt>
                <c:pt idx="1">
                  <c:v>1.3325949564642556</c:v>
                </c:pt>
                <c:pt idx="2">
                  <c:v>1.2175609677433386</c:v>
                </c:pt>
                <c:pt idx="3">
                  <c:v>1.1036006400380494</c:v>
                </c:pt>
                <c:pt idx="4">
                  <c:v>0.92936915913893614</c:v>
                </c:pt>
                <c:pt idx="5">
                  <c:v>0.86595646194826514</c:v>
                </c:pt>
                <c:pt idx="6">
                  <c:v>0.79092311239713098</c:v>
                </c:pt>
                <c:pt idx="7">
                  <c:v>0.73874900715563641</c:v>
                </c:pt>
                <c:pt idx="8">
                  <c:v>0.67096709984992131</c:v>
                </c:pt>
                <c:pt idx="9">
                  <c:v>0.66231470677040605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C630-4BE1-8069-AAC9DC2F4293}"/>
            </c:ext>
          </c:extLst>
        </c:ser>
        <c:ser>
          <c:idx val="8"/>
          <c:order val="7"/>
          <c:tx>
            <c:v>β(0,99) точний метод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Summary!$E$210:$E$219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Summary!$H$210:$H$219</c:f>
              <c:numCache>
                <c:formatCode>0.000</c:formatCode>
                <c:ptCount val="10"/>
                <c:pt idx="0">
                  <c:v>1.6912700656530149</c:v>
                </c:pt>
                <c:pt idx="1">
                  <c:v>1.1216051608066238</c:v>
                </c:pt>
                <c:pt idx="2">
                  <c:v>1.0214792297667117</c:v>
                </c:pt>
                <c:pt idx="3">
                  <c:v>0.92438416918305677</c:v>
                </c:pt>
                <c:pt idx="4">
                  <c:v>0.77769782165833234</c:v>
                </c:pt>
                <c:pt idx="5">
                  <c:v>0.72416993793027729</c:v>
                </c:pt>
                <c:pt idx="6">
                  <c:v>0.66111985930614736</c:v>
                </c:pt>
                <c:pt idx="7">
                  <c:v>0.61729688745917954</c:v>
                </c:pt>
                <c:pt idx="8">
                  <c:v>0.56050922982686657</c:v>
                </c:pt>
                <c:pt idx="9">
                  <c:v>0.55316345061547167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C630-4BE1-8069-AAC9DC2F4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778448"/>
        <c:axId val="435597984"/>
      </c:scatterChart>
      <c:valAx>
        <c:axId val="328778448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597984"/>
        <c:crosses val="autoZero"/>
        <c:crossBetween val="midCat"/>
      </c:valAx>
      <c:valAx>
        <c:axId val="43559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8778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0.19792051756007395"/>
          <c:w val="1"/>
          <c:h val="0.257628043721891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 </a:t>
            </a:r>
            <a:r>
              <a:rPr lang="uk-UA" sz="1200"/>
              <a:t>для </a:t>
            </a:r>
            <a:r>
              <a:rPr lang="en-US" sz="1200"/>
              <a:t>X -</a:t>
            </a:r>
            <a:r>
              <a:rPr lang="uk-UA" sz="1200"/>
              <a:t> довжина довірчих інтервалів</a:t>
            </a:r>
            <a:r>
              <a:rPr lang="en-US" sz="1200"/>
              <a:t> </a:t>
            </a:r>
          </a:p>
        </c:rich>
      </c:tx>
      <c:layout>
        <c:manualLayout>
          <c:xMode val="edge"/>
          <c:yMode val="edge"/>
          <c:x val="0.14314731665597605"/>
          <c:y val="1.8407731247123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7593902195522143"/>
          <c:y val="0.51967706751796372"/>
          <c:w val="0.73532889425205528"/>
          <c:h val="0.37356606310083301"/>
        </c:manualLayout>
      </c:layout>
      <c:scatterChart>
        <c:scatterStyle val="lineMarker"/>
        <c:varyColors val="0"/>
        <c:ser>
          <c:idx val="1"/>
          <c:order val="0"/>
          <c:tx>
            <c:v>β(0,80) грубий метод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Summary!$E$137:$E$146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Summary!$J$137:$J$146</c:f>
              <c:numCache>
                <c:formatCode>0.000</c:formatCode>
                <c:ptCount val="10"/>
                <c:pt idx="0">
                  <c:v>2.1351695453634072</c:v>
                </c:pt>
                <c:pt idx="1">
                  <c:v>1.7788720114409777</c:v>
                </c:pt>
                <c:pt idx="2">
                  <c:v>1.4820370931427256</c:v>
                </c:pt>
                <c:pt idx="3">
                  <c:v>1.1115585245973634</c:v>
                </c:pt>
                <c:pt idx="4">
                  <c:v>1.098885158181897</c:v>
                </c:pt>
                <c:pt idx="5">
                  <c:v>1.0462681315966975</c:v>
                </c:pt>
                <c:pt idx="6">
                  <c:v>0.96054131053717384</c:v>
                </c:pt>
                <c:pt idx="7">
                  <c:v>0.89190243134763492</c:v>
                </c:pt>
                <c:pt idx="8">
                  <c:v>0.84859105617696784</c:v>
                </c:pt>
                <c:pt idx="9">
                  <c:v>0.77661546456894825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7B1-44AD-9F02-AA61DFEFAB9A}"/>
            </c:ext>
          </c:extLst>
        </c:ser>
        <c:ser>
          <c:idx val="2"/>
          <c:order val="1"/>
          <c:tx>
            <c:v>β(0,80) точний метод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Summary!$E$137:$E$146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Summary!$L$137:$L$146</c:f>
              <c:numCache>
                <c:formatCode>0.000</c:formatCode>
                <c:ptCount val="10"/>
                <c:pt idx="0">
                  <c:v>3.4229418721531948</c:v>
                </c:pt>
                <c:pt idx="1">
                  <c:v>2.8313843788647759</c:v>
                </c:pt>
                <c:pt idx="2">
                  <c:v>2.3533833881511299</c:v>
                </c:pt>
                <c:pt idx="3">
                  <c:v>1.7630266536904582</c:v>
                </c:pt>
                <c:pt idx="4">
                  <c:v>1.7417091445958963</c:v>
                </c:pt>
                <c:pt idx="5">
                  <c:v>1.6575422183678334</c:v>
                </c:pt>
                <c:pt idx="6">
                  <c:v>1.5212261031425562</c:v>
                </c:pt>
                <c:pt idx="7">
                  <c:v>1.4121709474559854</c:v>
                </c:pt>
                <c:pt idx="8">
                  <c:v>1.3433358347275135</c:v>
                </c:pt>
                <c:pt idx="9">
                  <c:v>1.2292075150449993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7B1-44AD-9F02-AA61DFEFAB9A}"/>
            </c:ext>
          </c:extLst>
        </c:ser>
        <c:ser>
          <c:idx val="4"/>
          <c:order val="2"/>
          <c:tx>
            <c:v>β(0,90) грубий метод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Summary!$E$158:$E$167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Summary!$J$158:$J$167</c:f>
              <c:numCache>
                <c:formatCode>0.000</c:formatCode>
                <c:ptCount val="10"/>
                <c:pt idx="0">
                  <c:v>2.739745633481129</c:v>
                </c:pt>
                <c:pt idx="1">
                  <c:v>2.2825619803591337</c:v>
                </c:pt>
                <c:pt idx="2">
                  <c:v>1.9016778613258829</c:v>
                </c:pt>
                <c:pt idx="3">
                  <c:v>1.4262977948226698</c:v>
                </c:pt>
                <c:pt idx="4">
                  <c:v>1.4100359479011111</c:v>
                </c:pt>
                <c:pt idx="5">
                  <c:v>1.3425203404653416</c:v>
                </c:pt>
                <c:pt idx="6">
                  <c:v>1.2325198563445028</c:v>
                </c:pt>
                <c:pt idx="7">
                  <c:v>1.1444457874936482</c:v>
                </c:pt>
                <c:pt idx="8">
                  <c:v>1.0888707390102255</c:v>
                </c:pt>
                <c:pt idx="9">
                  <c:v>0.99651516319494604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7B1-44AD-9F02-AA61DFEFAB9A}"/>
            </c:ext>
          </c:extLst>
        </c:ser>
        <c:ser>
          <c:idx val="3"/>
          <c:order val="3"/>
          <c:tx>
            <c:v>β(0,90) точний метод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Summary!$E$158:$E$167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Summary!$L$158:$L$167</c:f>
              <c:numCache>
                <c:formatCode>0.000</c:formatCode>
                <c:ptCount val="10"/>
                <c:pt idx="0">
                  <c:v>4.4277290226806381</c:v>
                </c:pt>
                <c:pt idx="1">
                  <c:v>3.6481372083352035</c:v>
                </c:pt>
                <c:pt idx="2">
                  <c:v>3.028318472197558</c:v>
                </c:pt>
                <c:pt idx="3">
                  <c:v>2.2671860746681443</c:v>
                </c:pt>
                <c:pt idx="4">
                  <c:v>2.2389064333276583</c:v>
                </c:pt>
                <c:pt idx="5">
                  <c:v>2.1301641990014737</c:v>
                </c:pt>
                <c:pt idx="6">
                  <c:v>1.9546204949814996</c:v>
                </c:pt>
                <c:pt idx="7">
                  <c:v>1.814245858592626</c:v>
                </c:pt>
                <c:pt idx="8">
                  <c:v>1.7256271787930704</c:v>
                </c:pt>
                <c:pt idx="9">
                  <c:v>1.5788846326857247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E7B1-44AD-9F02-AA61DFEFAB9A}"/>
            </c:ext>
          </c:extLst>
        </c:ser>
        <c:ser>
          <c:idx val="5"/>
          <c:order val="4"/>
          <c:tx>
            <c:v>β(0,95) грубий метод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Summary!$E$179:$E$188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Summary!$J$179:$J$188</c:f>
              <c:numCache>
                <c:formatCode>0.000</c:formatCode>
                <c:ptCount val="10"/>
                <c:pt idx="0">
                  <c:v>4.2903250771108752</c:v>
                </c:pt>
                <c:pt idx="1">
                  <c:v>3.5743949309453669</c:v>
                </c:pt>
                <c:pt idx="2">
                  <c:v>2.9779466083741468</c:v>
                </c:pt>
                <c:pt idx="3">
                  <c:v>2.2335216531691167</c:v>
                </c:pt>
                <c:pt idx="4">
                  <c:v>2.2080562928834411</c:v>
                </c:pt>
                <c:pt idx="5">
                  <c:v>2.1023297246435995</c:v>
                </c:pt>
                <c:pt idx="6">
                  <c:v>1.9300736473820308</c:v>
                </c:pt>
                <c:pt idx="7">
                  <c:v>1.7921534033943125</c:v>
                </c:pt>
                <c:pt idx="8">
                  <c:v>1.7051252423649501</c:v>
                </c:pt>
                <c:pt idx="9">
                  <c:v>1.5605003406627205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7B1-44AD-9F02-AA61DFEFAB9A}"/>
            </c:ext>
          </c:extLst>
        </c:ser>
        <c:ser>
          <c:idx val="6"/>
          <c:order val="5"/>
          <c:tx>
            <c:v>β(0,95) точний метод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Summary!$E$179:$E$188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Summary!$L$179:$L$188</c:f>
              <c:numCache>
                <c:formatCode>0.000</c:formatCode>
                <c:ptCount val="10"/>
                <c:pt idx="0">
                  <c:v>5.3201929965732573</c:v>
                </c:pt>
                <c:pt idx="1">
                  <c:v>4.3650476049169704</c:v>
                </c:pt>
                <c:pt idx="2">
                  <c:v>3.6184027039817295</c:v>
                </c:pt>
                <c:pt idx="3">
                  <c:v>2.7070893611662026</c:v>
                </c:pt>
                <c:pt idx="4">
                  <c:v>2.6722176675204956</c:v>
                </c:pt>
                <c:pt idx="5">
                  <c:v>2.5417301929880107</c:v>
                </c:pt>
                <c:pt idx="6">
                  <c:v>2.3318119722616206</c:v>
                </c:pt>
                <c:pt idx="7">
                  <c:v>2.1640301187395661</c:v>
                </c:pt>
                <c:pt idx="8">
                  <c:v>2.0580903932816046</c:v>
                </c:pt>
                <c:pt idx="9">
                  <c:v>1.8829038272745944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7B1-44AD-9F02-AA61DFEFAB9A}"/>
            </c:ext>
          </c:extLst>
        </c:ser>
        <c:ser>
          <c:idx val="7"/>
          <c:order val="6"/>
          <c:tx>
            <c:v>β(0,99) грубий метод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Summary!$E$200:$E$209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Summary!$J$200:$J$209</c:f>
              <c:numCache>
                <c:formatCode>0.000</c:formatCode>
                <c:ptCount val="10"/>
                <c:pt idx="0">
                  <c:v>5.1463914938946438</c:v>
                </c:pt>
                <c:pt idx="1">
                  <c:v>4.2876088263280963</c:v>
                </c:pt>
                <c:pt idx="2">
                  <c:v>3.5721486878401087</c:v>
                </c:pt>
                <c:pt idx="3">
                  <c:v>2.6791855234055006</c:v>
                </c:pt>
                <c:pt idx="4">
                  <c:v>2.6486389538081632</c:v>
                </c:pt>
                <c:pt idx="5">
                  <c:v>2.5218163234273021</c:v>
                </c:pt>
                <c:pt idx="6">
                  <c:v>2.3151892742276701</c:v>
                </c:pt>
                <c:pt idx="7">
                  <c:v>2.1497492300032697</c:v>
                </c:pt>
                <c:pt idx="8">
                  <c:v>2.045355977836838</c:v>
                </c:pt>
                <c:pt idx="9">
                  <c:v>1.8718734676427822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E7B1-44AD-9F02-AA61DFEFAB9A}"/>
            </c:ext>
          </c:extLst>
        </c:ser>
        <c:ser>
          <c:idx val="8"/>
          <c:order val="7"/>
          <c:tx>
            <c:v>β(0,99) точний метод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Summary!$E$200:$E$209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Summary!$L$200:$L$209</c:f>
              <c:numCache>
                <c:formatCode>0.000</c:formatCode>
                <c:ptCount val="10"/>
                <c:pt idx="0">
                  <c:v>7.1371736437891853</c:v>
                </c:pt>
                <c:pt idx="1">
                  <c:v>5.795362358734323</c:v>
                </c:pt>
                <c:pt idx="2">
                  <c:v>4.7876786021055739</c:v>
                </c:pt>
                <c:pt idx="3">
                  <c:v>3.5757934600280734</c:v>
                </c:pt>
                <c:pt idx="4">
                  <c:v>3.5261422490384202</c:v>
                </c:pt>
                <c:pt idx="5">
                  <c:v>3.3516862047355716</c:v>
                </c:pt>
                <c:pt idx="6">
                  <c:v>3.0733894216240376</c:v>
                </c:pt>
                <c:pt idx="7">
                  <c:v>2.8512159353507069</c:v>
                </c:pt>
                <c:pt idx="8">
                  <c:v>2.7108720359709046</c:v>
                </c:pt>
                <c:pt idx="9">
                  <c:v>2.4795619733517533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E7B1-44AD-9F02-AA61DFEFA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596808"/>
        <c:axId val="435601120"/>
      </c:scatterChart>
      <c:valAx>
        <c:axId val="435596808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601120"/>
        <c:crosses val="autoZero"/>
        <c:crossBetween val="midCat"/>
      </c:valAx>
      <c:valAx>
        <c:axId val="43560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596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0.20170271514035895"/>
          <c:w val="1"/>
          <c:h val="0.270366813904359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 </a:t>
            </a:r>
            <a:r>
              <a:rPr lang="uk-UA" sz="1200"/>
              <a:t>для </a:t>
            </a:r>
            <a:r>
              <a:rPr lang="en-US" sz="1200"/>
              <a:t>Y -</a:t>
            </a:r>
            <a:r>
              <a:rPr lang="uk-UA" sz="1200"/>
              <a:t> довжина довірчих інтервалів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82876837197995"/>
          <c:y val="0.52015581193760263"/>
          <c:w val="0.75543914783529675"/>
          <c:h val="0.37298897057490105"/>
        </c:manualLayout>
      </c:layout>
      <c:scatterChart>
        <c:scatterStyle val="lineMarker"/>
        <c:varyColors val="0"/>
        <c:ser>
          <c:idx val="1"/>
          <c:order val="0"/>
          <c:tx>
            <c:v>β(0,80) грубий метод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Summary!$E$147:$E$156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Summary!$F$147:$F$156</c:f>
              <c:numCache>
                <c:formatCode>0.000</c:formatCode>
                <c:ptCount val="10"/>
                <c:pt idx="0">
                  <c:v>0.82554208001530682</c:v>
                </c:pt>
                <c:pt idx="1">
                  <c:v>0.55287596575636755</c:v>
                </c:pt>
                <c:pt idx="2">
                  <c:v>0.50514989017700884</c:v>
                </c:pt>
                <c:pt idx="3">
                  <c:v>0.4578692623070495</c:v>
                </c:pt>
                <c:pt idx="4">
                  <c:v>0.38558293269129962</c:v>
                </c:pt>
                <c:pt idx="5">
                  <c:v>0.35927384602513612</c:v>
                </c:pt>
                <c:pt idx="6">
                  <c:v>0.32814350488450472</c:v>
                </c:pt>
                <c:pt idx="7">
                  <c:v>0.30649716089758172</c:v>
                </c:pt>
                <c:pt idx="8">
                  <c:v>0.27837534692802635</c:v>
                </c:pt>
                <c:pt idx="9">
                  <c:v>0.27478558384455098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7E-4892-A5C2-C6FB23A236A2}"/>
            </c:ext>
          </c:extLst>
        </c:ser>
        <c:ser>
          <c:idx val="2"/>
          <c:order val="1"/>
          <c:tx>
            <c:v>β(0,80) точний метод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Summary!$E$147:$E$156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Summary!$H$147:$H$156</c:f>
              <c:numCache>
                <c:formatCode>0.000</c:formatCode>
                <c:ptCount val="10"/>
                <c:pt idx="0">
                  <c:v>0.83079762902706378</c:v>
                </c:pt>
                <c:pt idx="1">
                  <c:v>0.55452347112585798</c:v>
                </c:pt>
                <c:pt idx="2">
                  <c:v>0.50609137141504235</c:v>
                </c:pt>
                <c:pt idx="3">
                  <c:v>0.45846817884707391</c:v>
                </c:pt>
                <c:pt idx="4">
                  <c:v>0.38595901831630286</c:v>
                </c:pt>
                <c:pt idx="5">
                  <c:v>0.3595446992754141</c:v>
                </c:pt>
                <c:pt idx="6">
                  <c:v>0.32833902715098873</c:v>
                </c:pt>
                <c:pt idx="7">
                  <c:v>0.30664347998976638</c:v>
                </c:pt>
                <c:pt idx="8">
                  <c:v>0.27848260793331647</c:v>
                </c:pt>
                <c:pt idx="9">
                  <c:v>0.2748712282174246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D7E-4892-A5C2-C6FB23A236A2}"/>
            </c:ext>
          </c:extLst>
        </c:ser>
        <c:ser>
          <c:idx val="4"/>
          <c:order val="2"/>
          <c:tx>
            <c:v>β(0,90) грубий метод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Summary!$E$168:$E$177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Summary!$F$168:$F$177</c:f>
              <c:numCache>
                <c:formatCode>0.000</c:formatCode>
                <c:ptCount val="10"/>
                <c:pt idx="0">
                  <c:v>1.0592954146842253</c:v>
                </c:pt>
                <c:pt idx="1">
                  <c:v>0.70942352860313918</c:v>
                </c:pt>
                <c:pt idx="2">
                  <c:v>0.64818375143617857</c:v>
                </c:pt>
                <c:pt idx="3">
                  <c:v>0.58751555108821663</c:v>
                </c:pt>
                <c:pt idx="4">
                  <c:v>0.49476125138626159</c:v>
                </c:pt>
                <c:pt idx="5">
                  <c:v>0.46100271194333331</c:v>
                </c:pt>
                <c:pt idx="6">
                  <c:v>0.42105777342824524</c:v>
                </c:pt>
                <c:pt idx="7">
                  <c:v>0.39328223843722299</c:v>
                </c:pt>
                <c:pt idx="8">
                  <c:v>0.35719769555117153</c:v>
                </c:pt>
                <c:pt idx="9">
                  <c:v>0.35259148629039316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D7E-4892-A5C2-C6FB23A236A2}"/>
            </c:ext>
          </c:extLst>
        </c:ser>
        <c:ser>
          <c:idx val="3"/>
          <c:order val="3"/>
          <c:tx>
            <c:v>β(0,90) точний метод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Summary!$E$168:$E$177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Summary!$H$168:$H$177</c:f>
              <c:numCache>
                <c:formatCode>0.000</c:formatCode>
                <c:ptCount val="10"/>
                <c:pt idx="0">
                  <c:v>1.069206527751394</c:v>
                </c:pt>
                <c:pt idx="1">
                  <c:v>0.71267814215629954</c:v>
                </c:pt>
                <c:pt idx="2">
                  <c:v>0.65014042606183153</c:v>
                </c:pt>
                <c:pt idx="3">
                  <c:v>0.5888304193044327</c:v>
                </c:pt>
                <c:pt idx="4">
                  <c:v>0.49563738004198399</c:v>
                </c:pt>
                <c:pt idx="5">
                  <c:v>0.46167570436303862</c:v>
                </c:pt>
                <c:pt idx="6">
                  <c:v>0.42157903111440831</c:v>
                </c:pt>
                <c:pt idx="7">
                  <c:v>0.39370371956407624</c:v>
                </c:pt>
                <c:pt idx="8">
                  <c:v>0.3575343398664721</c:v>
                </c:pt>
                <c:pt idx="9">
                  <c:v>0.35288735136387217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D7E-4892-A5C2-C6FB23A236A2}"/>
            </c:ext>
          </c:extLst>
        </c:ser>
        <c:ser>
          <c:idx val="5"/>
          <c:order val="4"/>
          <c:tx>
            <c:v>β(0,95) грубий метод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Summary!$E$189:$E$198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Summary!$F$189:$F$198</c:f>
              <c:numCache>
                <c:formatCode>0.000</c:formatCode>
                <c:ptCount val="10"/>
                <c:pt idx="0">
                  <c:v>1.6588115429948722</c:v>
                </c:pt>
                <c:pt idx="1">
                  <c:v>1.1109270575572552</c:v>
                </c:pt>
                <c:pt idx="2">
                  <c:v>1.0150281724617614</c:v>
                </c:pt>
                <c:pt idx="3">
                  <c:v>0.9200243523424021</c:v>
                </c:pt>
                <c:pt idx="4">
                  <c:v>0.77477506600061474</c:v>
                </c:pt>
                <c:pt idx="5">
                  <c:v>0.7219106297665796</c:v>
                </c:pt>
                <c:pt idx="6">
                  <c:v>0.65935855583657244</c:v>
                </c:pt>
                <c:pt idx="7">
                  <c:v>0.61586324997829323</c:v>
                </c:pt>
                <c:pt idx="8">
                  <c:v>0.55935639133119608</c:v>
                </c:pt>
                <c:pt idx="9">
                  <c:v>0.55214326363772415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D7E-4892-A5C2-C6FB23A236A2}"/>
            </c:ext>
          </c:extLst>
        </c:ser>
        <c:ser>
          <c:idx val="6"/>
          <c:order val="5"/>
          <c:tx>
            <c:v>β(0,95) точний метод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Summary!$E$189:$E$198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Summary!$H$189:$H$198</c:f>
              <c:numCache>
                <c:formatCode>0.000</c:formatCode>
                <c:ptCount val="10"/>
                <c:pt idx="0">
                  <c:v>1.2777336890907023</c:v>
                </c:pt>
                <c:pt idx="1">
                  <c:v>0.85042697256846722</c:v>
                </c:pt>
                <c:pt idx="2">
                  <c:v>0.77542859298330669</c:v>
                </c:pt>
                <c:pt idx="3">
                  <c:v>0.70213547639047746</c:v>
                </c:pt>
                <c:pt idx="4">
                  <c:v>0.59092521101546325</c:v>
                </c:pt>
                <c:pt idx="5">
                  <c:v>0.5503818193536425</c:v>
                </c:pt>
                <c:pt idx="6">
                  <c:v>0.5025468059011402</c:v>
                </c:pt>
                <c:pt idx="7">
                  <c:v>0.46929388365708036</c:v>
                </c:pt>
                <c:pt idx="8">
                  <c:v>0.42616318338342651</c:v>
                </c:pt>
                <c:pt idx="9">
                  <c:v>0.42061087683301679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D7E-4892-A5C2-C6FB23A236A2}"/>
            </c:ext>
          </c:extLst>
        </c:ser>
        <c:ser>
          <c:idx val="7"/>
          <c:order val="6"/>
          <c:tx>
            <c:v>β(0,99) грубий метод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Summary!$E$210:$E$219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Summary!$F$210:$F$219</c:f>
              <c:numCache>
                <c:formatCode>0.000</c:formatCode>
                <c:ptCount val="10"/>
                <c:pt idx="0">
                  <c:v>1.9898011132974212</c:v>
                </c:pt>
                <c:pt idx="1">
                  <c:v>1.3325949564642556</c:v>
                </c:pt>
                <c:pt idx="2">
                  <c:v>1.2175609677433386</c:v>
                </c:pt>
                <c:pt idx="3">
                  <c:v>1.1036006400380494</c:v>
                </c:pt>
                <c:pt idx="4">
                  <c:v>0.92936915913893614</c:v>
                </c:pt>
                <c:pt idx="5">
                  <c:v>0.86595646194826514</c:v>
                </c:pt>
                <c:pt idx="6">
                  <c:v>0.79092311239713098</c:v>
                </c:pt>
                <c:pt idx="7">
                  <c:v>0.73874900715563641</c:v>
                </c:pt>
                <c:pt idx="8">
                  <c:v>0.67096709984992131</c:v>
                </c:pt>
                <c:pt idx="9">
                  <c:v>0.66231470677040605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D7E-4892-A5C2-C6FB23A236A2}"/>
            </c:ext>
          </c:extLst>
        </c:ser>
        <c:ser>
          <c:idx val="8"/>
          <c:order val="7"/>
          <c:tx>
            <c:v>β(0,99) точний метод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Summary!$E$210:$E$219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Summary!$H$210:$H$219</c:f>
              <c:numCache>
                <c:formatCode>0.000</c:formatCode>
                <c:ptCount val="10"/>
                <c:pt idx="0">
                  <c:v>1.6912700656530149</c:v>
                </c:pt>
                <c:pt idx="1">
                  <c:v>1.1216051608066238</c:v>
                </c:pt>
                <c:pt idx="2">
                  <c:v>1.0214792297667117</c:v>
                </c:pt>
                <c:pt idx="3">
                  <c:v>0.92438416918305677</c:v>
                </c:pt>
                <c:pt idx="4">
                  <c:v>0.77769782165833234</c:v>
                </c:pt>
                <c:pt idx="5">
                  <c:v>0.72416993793027729</c:v>
                </c:pt>
                <c:pt idx="6">
                  <c:v>0.66111985930614736</c:v>
                </c:pt>
                <c:pt idx="7">
                  <c:v>0.61729688745917954</c:v>
                </c:pt>
                <c:pt idx="8">
                  <c:v>0.56050922982686657</c:v>
                </c:pt>
                <c:pt idx="9">
                  <c:v>0.55316345061547167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D7E-4892-A5C2-C6FB23A23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783280"/>
        <c:axId val="440787200"/>
      </c:scatterChart>
      <c:valAx>
        <c:axId val="440783280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787200"/>
        <c:crosses val="autoZero"/>
        <c:crossBetween val="midCat"/>
      </c:valAx>
      <c:valAx>
        <c:axId val="44078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783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0.18346384154767389"/>
          <c:w val="1"/>
          <c:h val="0.312071435566178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'1k'!$W$11</c:f>
              <c:strCache>
                <c:ptCount val="1"/>
                <c:pt idx="0">
                  <c:v>m*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'1k'!$X$10:$AG$10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'1k'!$X$11:$AG$11</c:f>
              <c:numCache>
                <c:formatCode>##,##0.000</c:formatCode>
                <c:ptCount val="10"/>
                <c:pt idx="0">
                  <c:v>4.9767700000000019</c:v>
                </c:pt>
                <c:pt idx="1">
                  <c:v>4.8777200000000045</c:v>
                </c:pt>
                <c:pt idx="2">
                  <c:v>5.0267099999999969</c:v>
                </c:pt>
                <c:pt idx="3">
                  <c:v>4.8993000000000038</c:v>
                </c:pt>
                <c:pt idx="4">
                  <c:v>5.0268399999999964</c:v>
                </c:pt>
                <c:pt idx="5">
                  <c:v>5.0927300000000049</c:v>
                </c:pt>
                <c:pt idx="6">
                  <c:v>4.9735500000000039</c:v>
                </c:pt>
                <c:pt idx="7">
                  <c:v>5.0855099999999993</c:v>
                </c:pt>
                <c:pt idx="8">
                  <c:v>5.0523500000000032</c:v>
                </c:pt>
                <c:pt idx="9">
                  <c:v>4.9655600000000018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4AB-40B7-A4EB-A82D6B651057}"/>
            </c:ext>
          </c:extLst>
        </c:ser>
        <c:ser>
          <c:idx val="1"/>
          <c:order val="1"/>
          <c:tx>
            <c:v>m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Lit>
              <c:formatCode>General</c:formatCode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</c:numLit>
          </c:xVal>
          <c:yVal>
            <c:numLit>
              <c:formatCode>General</c:formatCode>
              <c:ptCount val="10"/>
              <c:pt idx="0">
                <c:v>5</c:v>
              </c:pt>
              <c:pt idx="1">
                <c:v>5</c:v>
              </c:pt>
              <c:pt idx="2">
                <c:v>5</c:v>
              </c:pt>
              <c:pt idx="3">
                <c:v>5</c:v>
              </c:pt>
              <c:pt idx="4">
                <c:v>5</c:v>
              </c:pt>
              <c:pt idx="5">
                <c:v>5</c:v>
              </c:pt>
              <c:pt idx="6">
                <c:v>5</c:v>
              </c:pt>
              <c:pt idx="7">
                <c:v>5</c:v>
              </c:pt>
              <c:pt idx="8">
                <c:v>5</c:v>
              </c:pt>
              <c:pt idx="9">
                <c:v>5</c:v>
              </c:pt>
            </c:numLit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4AB-40B7-A4EB-A82D6B651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637528"/>
        <c:axId val="313638312"/>
      </c:scatterChart>
      <c:valAx>
        <c:axId val="313637528"/>
        <c:scaling>
          <c:orientation val="minMax"/>
          <c:max val="10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38312"/>
        <c:crosses val="autoZero"/>
        <c:crossBetween val="midCat"/>
      </c:valAx>
      <c:valAx>
        <c:axId val="31363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37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'1k'!$W$6</c:f>
              <c:strCache>
                <c:ptCount val="1"/>
                <c:pt idx="0">
                  <c:v>d*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'1k'!$X$4:$AG$4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'1k'!$X$6:$AG$6</c:f>
              <c:numCache>
                <c:formatCode>0.000</c:formatCode>
                <c:ptCount val="10"/>
                <c:pt idx="0">
                  <c:v>2.781836579679561</c:v>
                </c:pt>
                <c:pt idx="1">
                  <c:v>2.7097522297297543</c:v>
                </c:pt>
                <c:pt idx="2">
                  <c:v>2.8719793352352641</c:v>
                </c:pt>
                <c:pt idx="3">
                  <c:v>2.8417255686686911</c:v>
                </c:pt>
                <c:pt idx="4">
                  <c:v>2.7592461092092084</c:v>
                </c:pt>
                <c:pt idx="5">
                  <c:v>2.8310163763763359</c:v>
                </c:pt>
                <c:pt idx="6">
                  <c:v>2.609881008108109</c:v>
                </c:pt>
                <c:pt idx="7">
                  <c:v>2.789237074574622</c:v>
                </c:pt>
                <c:pt idx="8">
                  <c:v>2.8891725524524672</c:v>
                </c:pt>
                <c:pt idx="9">
                  <c:v>2.970659137537639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4A5-4427-A606-6427E9483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635960"/>
        <c:axId val="393592928"/>
      </c:scatterChart>
      <c:valAx>
        <c:axId val="313635960"/>
        <c:scaling>
          <c:orientation val="minMax"/>
          <c:max val="10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592928"/>
        <c:crosses val="autoZero"/>
        <c:crossBetween val="midCat"/>
      </c:valAx>
      <c:valAx>
        <c:axId val="3935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35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'1k'!$W$12</c:f>
              <c:strCache>
                <c:ptCount val="1"/>
                <c:pt idx="0">
                  <c:v>d*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'1k'!$X$10:$AG$10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'1k'!$X$12:$AG$12</c:f>
              <c:numCache>
                <c:formatCode>0.000</c:formatCode>
                <c:ptCount val="10"/>
                <c:pt idx="0">
                  <c:v>2.6346118789789528</c:v>
                </c:pt>
                <c:pt idx="1">
                  <c:v>2.9058390406406014</c:v>
                </c:pt>
                <c:pt idx="2">
                  <c:v>2.5846351110110217</c:v>
                </c:pt>
                <c:pt idx="3">
                  <c:v>2.9099462562562448</c:v>
                </c:pt>
                <c:pt idx="4">
                  <c:v>2.9374678822823226</c:v>
                </c:pt>
                <c:pt idx="5">
                  <c:v>2.5495061532532128</c:v>
                </c:pt>
                <c:pt idx="6">
                  <c:v>2.6608667642642132</c:v>
                </c:pt>
                <c:pt idx="7">
                  <c:v>2.635655795695703</c:v>
                </c:pt>
                <c:pt idx="8">
                  <c:v>2.8430710485484636</c:v>
                </c:pt>
                <c:pt idx="9">
                  <c:v>2.8427396260260425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BD2-48A4-A405-B26915179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588224"/>
        <c:axId val="393595672"/>
      </c:scatterChart>
      <c:valAx>
        <c:axId val="393588224"/>
        <c:scaling>
          <c:orientation val="minMax"/>
          <c:max val="10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595672"/>
        <c:crosses val="autoZero"/>
        <c:crossBetween val="midCat"/>
      </c:valAx>
      <c:valAx>
        <c:axId val="39359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58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 </a:t>
            </a:r>
            <a:r>
              <a:rPr lang="uk-UA" sz="1200"/>
              <a:t>для </a:t>
            </a:r>
            <a:r>
              <a:rPr lang="en-US" sz="1200"/>
              <a:t>X -</a:t>
            </a:r>
            <a:r>
              <a:rPr lang="uk-UA" sz="1200"/>
              <a:t> грубий метод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Summary!$E$16:$E$25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Summary!$F$16:$F$25</c:f>
              <c:numCache>
                <c:formatCode>0.000</c:formatCode>
                <c:ptCount val="10"/>
                <c:pt idx="0">
                  <c:v>9.9380000000000006</c:v>
                </c:pt>
                <c:pt idx="1">
                  <c:v>9.93245000000001</c:v>
                </c:pt>
                <c:pt idx="2">
                  <c:v>9.9655000000000022</c:v>
                </c:pt>
                <c:pt idx="3">
                  <c:v>9.9121249999999979</c:v>
                </c:pt>
                <c:pt idx="4">
                  <c:v>9.8192200000000014</c:v>
                </c:pt>
                <c:pt idx="5">
                  <c:v>9.8924333333333312</c:v>
                </c:pt>
                <c:pt idx="6">
                  <c:v>9.8285999999999927</c:v>
                </c:pt>
                <c:pt idx="7">
                  <c:v>10.063875000000007</c:v>
                </c:pt>
                <c:pt idx="8">
                  <c:v>10.016277777777782</c:v>
                </c:pt>
                <c:pt idx="9">
                  <c:v>10.197509999999992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3D-4F46-9DD8-36ADAD25F1F8}"/>
            </c:ext>
          </c:extLst>
        </c:ser>
        <c:ser>
          <c:idx val="1"/>
          <c:order val="1"/>
          <c:tx>
            <c:v>m*-ε(0,80)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Summary!$F$48:$F$57</c:f>
              <c:numCache>
                <c:formatCode>0.000</c:formatCode>
                <c:ptCount val="10"/>
                <c:pt idx="0">
                  <c:v>9.5492548451007835</c:v>
                </c:pt>
                <c:pt idx="1">
                  <c:v>9.6331436873626934</c:v>
                </c:pt>
                <c:pt idx="2">
                  <c:v>9.7183835200393585</c:v>
                </c:pt>
                <c:pt idx="3">
                  <c:v>9.712860688239056</c:v>
                </c:pt>
                <c:pt idx="4">
                  <c:v>9.6317863455392025</c:v>
                </c:pt>
                <c:pt idx="5">
                  <c:v>9.717654835765881</c:v>
                </c:pt>
                <c:pt idx="6">
                  <c:v>9.6674418004333571</c:v>
                </c:pt>
                <c:pt idx="7">
                  <c:v>9.9136633874657978</c:v>
                </c:pt>
                <c:pt idx="8">
                  <c:v>9.8739978598819977</c:v>
                </c:pt>
                <c:pt idx="9">
                  <c:v>10.064926900143766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73D-4F46-9DD8-36ADAD25F1F8}"/>
            </c:ext>
          </c:extLst>
        </c:ser>
        <c:ser>
          <c:idx val="2"/>
          <c:order val="2"/>
          <c:tx>
            <c:v>m*+ε(0.80)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Summary!$G$48:$G$57</c:f>
              <c:numCache>
                <c:formatCode>0.000</c:formatCode>
                <c:ptCount val="10"/>
                <c:pt idx="0">
                  <c:v>10.326745154899218</c:v>
                </c:pt>
                <c:pt idx="1">
                  <c:v>10.231756312637327</c:v>
                </c:pt>
                <c:pt idx="2">
                  <c:v>10.212616479960646</c:v>
                </c:pt>
                <c:pt idx="3">
                  <c:v>10.11138931176094</c:v>
                </c:pt>
                <c:pt idx="4">
                  <c:v>10.0066536544608</c:v>
                </c:pt>
                <c:pt idx="5">
                  <c:v>10.067211830900781</c:v>
                </c:pt>
                <c:pt idx="6">
                  <c:v>9.9897581995666282</c:v>
                </c:pt>
                <c:pt idx="7">
                  <c:v>10.214086612534215</c:v>
                </c:pt>
                <c:pt idx="8">
                  <c:v>10.158557695673567</c:v>
                </c:pt>
                <c:pt idx="9">
                  <c:v>10.330093099856219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73D-4F46-9DD8-36ADAD25F1F8}"/>
            </c:ext>
          </c:extLst>
        </c:ser>
        <c:ser>
          <c:idx val="4"/>
          <c:order val="3"/>
          <c:tx>
            <c:v>m*-ε(0.90)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Summary!$F$69:$F$78</c:f>
              <c:numCache>
                <c:formatCode>0.000</c:formatCode>
                <c:ptCount val="10"/>
                <c:pt idx="0">
                  <c:v>9.4391811389943765</c:v>
                </c:pt>
                <c:pt idx="1">
                  <c:v>9.5483947080433911</c:v>
                </c:pt>
                <c:pt idx="2">
                  <c:v>9.6484121610489417</c:v>
                </c:pt>
                <c:pt idx="3">
                  <c:v>9.6564387341288995</c:v>
                </c:pt>
                <c:pt idx="4">
                  <c:v>9.578714257731658</c:v>
                </c:pt>
                <c:pt idx="5">
                  <c:v>9.668166072414099</c:v>
                </c:pt>
                <c:pt idx="6">
                  <c:v>9.6218096425217432</c:v>
                </c:pt>
                <c:pt idx="7">
                  <c:v>9.8711307701881701</c:v>
                </c:pt>
                <c:pt idx="8">
                  <c:v>9.8337111124590884</c:v>
                </c:pt>
                <c:pt idx="9">
                  <c:v>10.027385819607252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73D-4F46-9DD8-36ADAD25F1F8}"/>
            </c:ext>
          </c:extLst>
        </c:ser>
        <c:ser>
          <c:idx val="3"/>
          <c:order val="4"/>
          <c:tx>
            <c:v>m*+ε(0.90)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Summary!$G$69:$G$78</c:f>
              <c:numCache>
                <c:formatCode>0.000</c:formatCode>
                <c:ptCount val="10"/>
                <c:pt idx="0">
                  <c:v>10.436818861005625</c:v>
                </c:pt>
                <c:pt idx="1">
                  <c:v>10.316505291956629</c:v>
                </c:pt>
                <c:pt idx="2">
                  <c:v>10.282587838951063</c:v>
                </c:pt>
                <c:pt idx="3">
                  <c:v>10.167811265871096</c:v>
                </c:pt>
                <c:pt idx="4">
                  <c:v>10.059725742268345</c:v>
                </c:pt>
                <c:pt idx="5">
                  <c:v>10.116700594252563</c:v>
                </c:pt>
                <c:pt idx="6">
                  <c:v>10.035390357478242</c:v>
                </c:pt>
                <c:pt idx="7">
                  <c:v>10.256619229811843</c:v>
                </c:pt>
                <c:pt idx="8">
                  <c:v>10.198844443096476</c:v>
                </c:pt>
                <c:pt idx="9">
                  <c:v>10.367634180392733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73D-4F46-9DD8-36ADAD25F1F8}"/>
            </c:ext>
          </c:extLst>
        </c:ser>
        <c:ser>
          <c:idx val="5"/>
          <c:order val="5"/>
          <c:tx>
            <c:v>m*-ε(0,95)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Summary!$F$90:$F$99</c:f>
              <c:numCache>
                <c:formatCode>0.000</c:formatCode>
                <c:ptCount val="10"/>
                <c:pt idx="0">
                  <c:v>9.1568708899997038</c:v>
                </c:pt>
                <c:pt idx="1">
                  <c:v>9.3310357555743249</c:v>
                </c:pt>
                <c:pt idx="2">
                  <c:v>9.4689539373021709</c:v>
                </c:pt>
                <c:pt idx="3">
                  <c:v>9.5117311879124902</c:v>
                </c:pt>
                <c:pt idx="4">
                  <c:v>9.4425982418946823</c:v>
                </c:pt>
                <c:pt idx="5">
                  <c:v>9.5412403460215103</c:v>
                </c:pt>
                <c:pt idx="6">
                  <c:v>9.504775099778735</c:v>
                </c:pt>
                <c:pt idx="7">
                  <c:v>9.7620457379967913</c:v>
                </c:pt>
                <c:pt idx="8">
                  <c:v>9.7303861486829781</c:v>
                </c:pt>
                <c:pt idx="9">
                  <c:v>9.9311027728317871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73D-4F46-9DD8-36ADAD25F1F8}"/>
            </c:ext>
          </c:extLst>
        </c:ser>
        <c:ser>
          <c:idx val="6"/>
          <c:order val="6"/>
          <c:tx>
            <c:v>m*+ε(0,95)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Summary!$G$90:$G$99</c:f>
              <c:numCache>
                <c:formatCode>0.000</c:formatCode>
                <c:ptCount val="10"/>
                <c:pt idx="0">
                  <c:v>10.719129110000297</c:v>
                </c:pt>
                <c:pt idx="1">
                  <c:v>10.533864244425695</c:v>
                </c:pt>
                <c:pt idx="2">
                  <c:v>10.462046062697834</c:v>
                </c:pt>
                <c:pt idx="3">
                  <c:v>10.312518812087506</c:v>
                </c:pt>
                <c:pt idx="4">
                  <c:v>10.19584175810532</c:v>
                </c:pt>
                <c:pt idx="5">
                  <c:v>10.243626320645152</c:v>
                </c:pt>
                <c:pt idx="6">
                  <c:v>10.15242490022125</c:v>
                </c:pt>
                <c:pt idx="7">
                  <c:v>10.365704262003222</c:v>
                </c:pt>
                <c:pt idx="8">
                  <c:v>10.302169406872586</c:v>
                </c:pt>
                <c:pt idx="9">
                  <c:v>10.463917227168197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873D-4F46-9DD8-36ADAD25F1F8}"/>
            </c:ext>
          </c:extLst>
        </c:ser>
        <c:ser>
          <c:idx val="7"/>
          <c:order val="7"/>
          <c:tx>
            <c:v>m*-ε(0,99)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Summary!$F$111:$F$120</c:f>
              <c:numCache>
                <c:formatCode>0.000</c:formatCode>
                <c:ptCount val="10"/>
                <c:pt idx="0">
                  <c:v>9.0010089480198303</c:v>
                </c:pt>
                <c:pt idx="1">
                  <c:v>9.2110330686042925</c:v>
                </c:pt>
                <c:pt idx="2">
                  <c:v>9.3698760350402601</c:v>
                </c:pt>
                <c:pt idx="3">
                  <c:v>9.4318389443515507</c:v>
                </c:pt>
                <c:pt idx="4">
                  <c:v>9.3674493351919903</c:v>
                </c:pt>
                <c:pt idx="5">
                  <c:v>9.4711653477768394</c:v>
                </c:pt>
                <c:pt idx="6">
                  <c:v>9.4401609698432818</c:v>
                </c:pt>
                <c:pt idx="7">
                  <c:v>9.7018204892896271</c:v>
                </c:pt>
                <c:pt idx="8">
                  <c:v>9.6733410021943413</c:v>
                </c:pt>
                <c:pt idx="9">
                  <c:v>9.8779454301437219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873D-4F46-9DD8-36ADAD25F1F8}"/>
            </c:ext>
          </c:extLst>
        </c:ser>
        <c:ser>
          <c:idx val="8"/>
          <c:order val="8"/>
          <c:tx>
            <c:v>m*+ε(0,99)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Summary!$G$111:$G$120</c:f>
              <c:numCache>
                <c:formatCode>0.000</c:formatCode>
                <c:ptCount val="10"/>
                <c:pt idx="0">
                  <c:v>10.874991051980171</c:v>
                </c:pt>
                <c:pt idx="1">
                  <c:v>10.653866931395727</c:v>
                </c:pt>
                <c:pt idx="2">
                  <c:v>10.561123964959744</c:v>
                </c:pt>
                <c:pt idx="3">
                  <c:v>10.392411055648445</c:v>
                </c:pt>
                <c:pt idx="4">
                  <c:v>10.270990664808012</c:v>
                </c:pt>
                <c:pt idx="5">
                  <c:v>10.313701318889823</c:v>
                </c:pt>
                <c:pt idx="6">
                  <c:v>10.217039030156704</c:v>
                </c:pt>
                <c:pt idx="7">
                  <c:v>10.425929510710386</c:v>
                </c:pt>
                <c:pt idx="8">
                  <c:v>10.359214553361223</c:v>
                </c:pt>
                <c:pt idx="9">
                  <c:v>10.517074569856263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873D-4F46-9DD8-36ADAD25F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594104"/>
        <c:axId val="393589400"/>
      </c:scatterChart>
      <c:valAx>
        <c:axId val="393594104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589400"/>
        <c:crosses val="autoZero"/>
        <c:crossBetween val="midCat"/>
      </c:valAx>
      <c:valAx>
        <c:axId val="39358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594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 </a:t>
            </a:r>
            <a:r>
              <a:rPr lang="uk-UA" sz="1200"/>
              <a:t>для </a:t>
            </a:r>
            <a:r>
              <a:rPr lang="en-US" sz="1200"/>
              <a:t>X -</a:t>
            </a:r>
            <a:r>
              <a:rPr lang="uk-UA" sz="1200"/>
              <a:t> точний метод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Summary!$E$16:$E$25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Summary!$F$16:$F$25</c:f>
              <c:numCache>
                <c:formatCode>0.000</c:formatCode>
                <c:ptCount val="10"/>
                <c:pt idx="0">
                  <c:v>9.9380000000000006</c:v>
                </c:pt>
                <c:pt idx="1">
                  <c:v>9.93245000000001</c:v>
                </c:pt>
                <c:pt idx="2">
                  <c:v>9.9655000000000022</c:v>
                </c:pt>
                <c:pt idx="3">
                  <c:v>9.9121249999999979</c:v>
                </c:pt>
                <c:pt idx="4">
                  <c:v>9.8192200000000014</c:v>
                </c:pt>
                <c:pt idx="5">
                  <c:v>9.8924333333333312</c:v>
                </c:pt>
                <c:pt idx="6">
                  <c:v>9.8285999999999927</c:v>
                </c:pt>
                <c:pt idx="7">
                  <c:v>10.063875000000007</c:v>
                </c:pt>
                <c:pt idx="8">
                  <c:v>10.016277777777782</c:v>
                </c:pt>
                <c:pt idx="9">
                  <c:v>10.197509999999992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6B5-4C8A-9E45-5DB92E6B23F7}"/>
            </c:ext>
          </c:extLst>
        </c:ser>
        <c:ser>
          <c:idx val="1"/>
          <c:order val="1"/>
          <c:tx>
            <c:v>m*-ε(0,80)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Summary!$H$48:$H$57</c:f>
              <c:numCache>
                <c:formatCode>0.000</c:formatCode>
                <c:ptCount val="10"/>
                <c:pt idx="0">
                  <c:v>9.5467800236905695</c:v>
                </c:pt>
                <c:pt idx="1">
                  <c:v>9.6322517897441777</c:v>
                </c:pt>
                <c:pt idx="2">
                  <c:v>9.7179229527225761</c:v>
                </c:pt>
                <c:pt idx="3">
                  <c:v>9.712600040272541</c:v>
                </c:pt>
                <c:pt idx="4">
                  <c:v>9.6316035285701194</c:v>
                </c:pt>
                <c:pt idx="5">
                  <c:v>9.7175230718630292</c:v>
                </c:pt>
                <c:pt idx="6">
                  <c:v>9.6673457753224756</c:v>
                </c:pt>
                <c:pt idx="7">
                  <c:v>9.9135916777419055</c:v>
                </c:pt>
                <c:pt idx="8">
                  <c:v>9.8739430379044268</c:v>
                </c:pt>
                <c:pt idx="9">
                  <c:v>10.064885577028187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6B5-4C8A-9E45-5DB92E6B23F7}"/>
            </c:ext>
          </c:extLst>
        </c:ser>
        <c:ser>
          <c:idx val="2"/>
          <c:order val="2"/>
          <c:tx>
            <c:v>m*+ε(0.80)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Summary!$I$48:$I$57</c:f>
              <c:numCache>
                <c:formatCode>0.000</c:formatCode>
                <c:ptCount val="10"/>
                <c:pt idx="0">
                  <c:v>10.329219976309432</c:v>
                </c:pt>
                <c:pt idx="1">
                  <c:v>10.232648210255842</c:v>
                </c:pt>
                <c:pt idx="2">
                  <c:v>10.213077047277428</c:v>
                </c:pt>
                <c:pt idx="3">
                  <c:v>10.111649959727455</c:v>
                </c:pt>
                <c:pt idx="4">
                  <c:v>10.006836471429883</c:v>
                </c:pt>
                <c:pt idx="5">
                  <c:v>10.067343594803633</c:v>
                </c:pt>
                <c:pt idx="6">
                  <c:v>9.9898542246775097</c:v>
                </c:pt>
                <c:pt idx="7">
                  <c:v>10.214158322258108</c:v>
                </c:pt>
                <c:pt idx="8">
                  <c:v>10.158612517651138</c:v>
                </c:pt>
                <c:pt idx="9">
                  <c:v>10.330134422971797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6B5-4C8A-9E45-5DB92E6B23F7}"/>
            </c:ext>
          </c:extLst>
        </c:ser>
        <c:ser>
          <c:idx val="4"/>
          <c:order val="3"/>
          <c:tx>
            <c:v>m*-ε(0.90)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Summary!$H$69:$H$78</c:f>
              <c:numCache>
                <c:formatCode>0.000</c:formatCode>
                <c:ptCount val="10"/>
                <c:pt idx="0">
                  <c:v>9.4345140271925789</c:v>
                </c:pt>
                <c:pt idx="1">
                  <c:v>9.5466327823276949</c:v>
                </c:pt>
                <c:pt idx="2">
                  <c:v>9.6474549668471372</c:v>
                </c:pt>
                <c:pt idx="3">
                  <c:v>9.6558665046046013</c:v>
                </c:pt>
                <c:pt idx="4">
                  <c:v>9.578288367522843</c:v>
                </c:pt>
                <c:pt idx="5">
                  <c:v>9.6678386770155953</c:v>
                </c:pt>
                <c:pt idx="6">
                  <c:v>9.6215536418727545</c:v>
                </c:pt>
                <c:pt idx="7">
                  <c:v>9.87092420592659</c:v>
                </c:pt>
                <c:pt idx="8">
                  <c:v>9.8335390507946165</c:v>
                </c:pt>
                <c:pt idx="9">
                  <c:v>10.027243065726092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6B5-4C8A-9E45-5DB92E6B23F7}"/>
            </c:ext>
          </c:extLst>
        </c:ser>
        <c:ser>
          <c:idx val="3"/>
          <c:order val="4"/>
          <c:tx>
            <c:v>m*+ε(0.90)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Summary!$I$69:$I$78</c:f>
              <c:numCache>
                <c:formatCode>0.000</c:formatCode>
                <c:ptCount val="10"/>
                <c:pt idx="0">
                  <c:v>10.441485972807422</c:v>
                </c:pt>
                <c:pt idx="1">
                  <c:v>10.318267217672325</c:v>
                </c:pt>
                <c:pt idx="2">
                  <c:v>10.283545033152867</c:v>
                </c:pt>
                <c:pt idx="3">
                  <c:v>10.168383495395394</c:v>
                </c:pt>
                <c:pt idx="4">
                  <c:v>10.06015163247716</c:v>
                </c:pt>
                <c:pt idx="5">
                  <c:v>10.117027989651067</c:v>
                </c:pt>
                <c:pt idx="6">
                  <c:v>10.035646358127231</c:v>
                </c:pt>
                <c:pt idx="7">
                  <c:v>10.256825794073423</c:v>
                </c:pt>
                <c:pt idx="8">
                  <c:v>10.199016504760948</c:v>
                </c:pt>
                <c:pt idx="9">
                  <c:v>10.367776934273893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6B5-4C8A-9E45-5DB92E6B23F7}"/>
            </c:ext>
          </c:extLst>
        </c:ser>
        <c:ser>
          <c:idx val="5"/>
          <c:order val="5"/>
          <c:tx>
            <c:v>m*-ε(0,95)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Summary!$H$90:$H$99</c:f>
              <c:numCache>
                <c:formatCode>0.000</c:formatCode>
                <c:ptCount val="10"/>
                <c:pt idx="0">
                  <c:v>9.3363192463353268</c:v>
                </c:pt>
                <c:pt idx="1">
                  <c:v>9.4720607317152847</c:v>
                </c:pt>
                <c:pt idx="2">
                  <c:v>9.5861647015369584</c:v>
                </c:pt>
                <c:pt idx="3">
                  <c:v>9.6065562405665155</c:v>
                </c:pt>
                <c:pt idx="4">
                  <c:v>9.5319685103125114</c:v>
                </c:pt>
                <c:pt idx="5">
                  <c:v>9.6246851837273084</c:v>
                </c:pt>
                <c:pt idx="6">
                  <c:v>9.5817886591340606</c:v>
                </c:pt>
                <c:pt idx="7">
                  <c:v>9.8338781190823159</c:v>
                </c:pt>
                <c:pt idx="8">
                  <c:v>9.7984622872498921</c:v>
                </c:pt>
                <c:pt idx="9">
                  <c:v>9.994566697430983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6B5-4C8A-9E45-5DB92E6B23F7}"/>
            </c:ext>
          </c:extLst>
        </c:ser>
        <c:ser>
          <c:idx val="6"/>
          <c:order val="6"/>
          <c:tx>
            <c:v>m*+ε(0,95)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Summary!$I$90:$I$99</c:f>
              <c:numCache>
                <c:formatCode>0.000</c:formatCode>
                <c:ptCount val="10"/>
                <c:pt idx="0">
                  <c:v>10.539680753664674</c:v>
                </c:pt>
                <c:pt idx="1">
                  <c:v>10.392839268284735</c:v>
                </c:pt>
                <c:pt idx="2">
                  <c:v>10.344835298463046</c:v>
                </c:pt>
                <c:pt idx="3">
                  <c:v>10.21769375943348</c:v>
                </c:pt>
                <c:pt idx="4">
                  <c:v>10.106471489687491</c:v>
                </c:pt>
                <c:pt idx="5">
                  <c:v>10.160181482939354</c:v>
                </c:pt>
                <c:pt idx="6">
                  <c:v>10.075411340865925</c:v>
                </c:pt>
                <c:pt idx="7">
                  <c:v>10.293871880917697</c:v>
                </c:pt>
                <c:pt idx="8">
                  <c:v>10.234093268305672</c:v>
                </c:pt>
                <c:pt idx="9">
                  <c:v>10.400453302569002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26B5-4C8A-9E45-5DB92E6B23F7}"/>
            </c:ext>
          </c:extLst>
        </c:ser>
        <c:ser>
          <c:idx val="7"/>
          <c:order val="7"/>
          <c:tx>
            <c:v>m*-ε(0,99)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Summary!$H$111:$H$120</c:f>
              <c:numCache>
                <c:formatCode>0.000</c:formatCode>
                <c:ptCount val="10"/>
                <c:pt idx="0">
                  <c:v>9.1415862743223233</c:v>
                </c:pt>
                <c:pt idx="1">
                  <c:v>9.3252550309498492</c:v>
                </c:pt>
                <c:pt idx="2">
                  <c:v>9.4657981164176714</c:v>
                </c:pt>
                <c:pt idx="3">
                  <c:v>9.5098337993483835</c:v>
                </c:pt>
                <c:pt idx="4">
                  <c:v>9.4411774767944276</c:v>
                </c:pt>
                <c:pt idx="5">
                  <c:v>9.5401412443452767</c:v>
                </c:pt>
                <c:pt idx="6">
                  <c:v>9.5039100864786938</c:v>
                </c:pt>
                <c:pt idx="7">
                  <c:v>9.7613431246441493</c:v>
                </c:pt>
                <c:pt idx="8">
                  <c:v>9.7297969234936019</c:v>
                </c:pt>
                <c:pt idx="9">
                  <c:v>9.9306105361210744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26B5-4C8A-9E45-5DB92E6B23F7}"/>
            </c:ext>
          </c:extLst>
        </c:ser>
        <c:ser>
          <c:idx val="8"/>
          <c:order val="8"/>
          <c:tx>
            <c:v>m*+ε(0,99)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Summary!$I$111:$I$120</c:f>
              <c:numCache>
                <c:formatCode>0.000</c:formatCode>
                <c:ptCount val="10"/>
                <c:pt idx="0">
                  <c:v>10.734413725677678</c:v>
                </c:pt>
                <c:pt idx="1">
                  <c:v>10.539644969050171</c:v>
                </c:pt>
                <c:pt idx="2">
                  <c:v>10.465201883582333</c:v>
                </c:pt>
                <c:pt idx="3">
                  <c:v>10.314416200651612</c:v>
                </c:pt>
                <c:pt idx="4">
                  <c:v>10.197262523205575</c:v>
                </c:pt>
                <c:pt idx="5">
                  <c:v>10.244725422321386</c:v>
                </c:pt>
                <c:pt idx="6">
                  <c:v>10.153289913521292</c:v>
                </c:pt>
                <c:pt idx="7">
                  <c:v>10.366406875355864</c:v>
                </c:pt>
                <c:pt idx="8">
                  <c:v>10.302758632061963</c:v>
                </c:pt>
                <c:pt idx="9">
                  <c:v>10.46440946387891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26B5-4C8A-9E45-5DB92E6B2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624648"/>
        <c:axId val="455621904"/>
      </c:scatterChart>
      <c:valAx>
        <c:axId val="455624648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21904"/>
        <c:crosses val="autoZero"/>
        <c:crossBetween val="midCat"/>
      </c:valAx>
      <c:valAx>
        <c:axId val="45562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24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 </a:t>
            </a:r>
            <a:r>
              <a:rPr lang="uk-UA" sz="1200"/>
              <a:t>для </a:t>
            </a:r>
            <a:r>
              <a:rPr lang="en-US" sz="1200"/>
              <a:t>X -</a:t>
            </a:r>
            <a:r>
              <a:rPr lang="uk-UA" sz="1200"/>
              <a:t> грубий метод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Summary!$E$16:$E$25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Summary!$J$16:$J$25</c:f>
              <c:numCache>
                <c:formatCode>0.000</c:formatCode>
                <c:ptCount val="10"/>
                <c:pt idx="0">
                  <c:v>9.1950464646464329</c:v>
                </c:pt>
                <c:pt idx="1">
                  <c:v>10.9014859271355</c:v>
                </c:pt>
                <c:pt idx="2">
                  <c:v>11.146759280936463</c:v>
                </c:pt>
                <c:pt idx="3">
                  <c:v>9.6636899592732952</c:v>
                </c:pt>
                <c:pt idx="4">
                  <c:v>10.68781923006004</c:v>
                </c:pt>
                <c:pt idx="5">
                  <c:v>11.151960012242746</c:v>
                </c:pt>
                <c:pt idx="6">
                  <c:v>11.061825505007334</c:v>
                </c:pt>
                <c:pt idx="7">
                  <c:v>10.982999233416672</c:v>
                </c:pt>
                <c:pt idx="8">
                  <c:v>11.085458765912708</c:v>
                </c:pt>
                <c:pt idx="9">
                  <c:v>10.695480180080171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85D-480A-B5D6-F40D368B7462}"/>
            </c:ext>
          </c:extLst>
        </c:ser>
        <c:ser>
          <c:idx val="1"/>
          <c:order val="1"/>
          <c:tx>
            <c:v>d*-ε(0,80)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Summary!$J$48:$J$57</c:f>
              <c:numCache>
                <c:formatCode>0.000</c:formatCode>
                <c:ptCount val="10"/>
                <c:pt idx="0">
                  <c:v>8.1274616919647293</c:v>
                </c:pt>
                <c:pt idx="1">
                  <c:v>10.012049921415011</c:v>
                </c:pt>
                <c:pt idx="2">
                  <c:v>10.4057407343651</c:v>
                </c:pt>
                <c:pt idx="3">
                  <c:v>9.1079106969746135</c:v>
                </c:pt>
                <c:pt idx="4">
                  <c:v>10.138376650969091</c:v>
                </c:pt>
                <c:pt idx="5">
                  <c:v>10.628825946444397</c:v>
                </c:pt>
                <c:pt idx="6">
                  <c:v>10.581554849738747</c:v>
                </c:pt>
                <c:pt idx="7">
                  <c:v>10.537048017742855</c:v>
                </c:pt>
                <c:pt idx="8">
                  <c:v>10.661163237824224</c:v>
                </c:pt>
                <c:pt idx="9">
                  <c:v>10.307172447795697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85D-480A-B5D6-F40D368B7462}"/>
            </c:ext>
          </c:extLst>
        </c:ser>
        <c:ser>
          <c:idx val="2"/>
          <c:order val="2"/>
          <c:tx>
            <c:v>d*+ε(0.80)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Summary!$K$48:$K$57</c:f>
              <c:numCache>
                <c:formatCode>0.000</c:formatCode>
                <c:ptCount val="10"/>
                <c:pt idx="0">
                  <c:v>10.262631237328137</c:v>
                </c:pt>
                <c:pt idx="1">
                  <c:v>11.790921932855989</c:v>
                </c:pt>
                <c:pt idx="2">
                  <c:v>11.887777827507826</c:v>
                </c:pt>
                <c:pt idx="3">
                  <c:v>10.219469221571977</c:v>
                </c:pt>
                <c:pt idx="4">
                  <c:v>11.237261809150988</c:v>
                </c:pt>
                <c:pt idx="5">
                  <c:v>11.675094078041095</c:v>
                </c:pt>
                <c:pt idx="6">
                  <c:v>11.542096160275921</c:v>
                </c:pt>
                <c:pt idx="7">
                  <c:v>11.42895044909049</c:v>
                </c:pt>
                <c:pt idx="8">
                  <c:v>11.509754294001192</c:v>
                </c:pt>
                <c:pt idx="9">
                  <c:v>11.083787912364645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85D-480A-B5D6-F40D368B7462}"/>
            </c:ext>
          </c:extLst>
        </c:ser>
        <c:ser>
          <c:idx val="4"/>
          <c:order val="3"/>
          <c:tx>
            <c:v>d*-ε(0.90)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Summary!$J$69:$J$78</c:f>
              <c:numCache>
                <c:formatCode>0.000</c:formatCode>
                <c:ptCount val="10"/>
                <c:pt idx="0">
                  <c:v>7.825173647905868</c:v>
                </c:pt>
                <c:pt idx="1">
                  <c:v>9.7602049369559332</c:v>
                </c:pt>
                <c:pt idx="2">
                  <c:v>10.195920350273521</c:v>
                </c:pt>
                <c:pt idx="3">
                  <c:v>8.9505410618619603</c:v>
                </c:pt>
                <c:pt idx="4">
                  <c:v>9.9828012561094841</c:v>
                </c:pt>
                <c:pt idx="5">
                  <c:v>10.480699842010075</c:v>
                </c:pt>
                <c:pt idx="6">
                  <c:v>10.445565576835083</c:v>
                </c:pt>
                <c:pt idx="7">
                  <c:v>10.410776339669848</c:v>
                </c:pt>
                <c:pt idx="8">
                  <c:v>10.541023396407596</c:v>
                </c:pt>
                <c:pt idx="9">
                  <c:v>10.197222598482698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85D-480A-B5D6-F40D368B7462}"/>
            </c:ext>
          </c:extLst>
        </c:ser>
        <c:ser>
          <c:idx val="3"/>
          <c:order val="4"/>
          <c:tx>
            <c:v>d*+ε(0.90)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Summary!$K$69:$K$78</c:f>
              <c:numCache>
                <c:formatCode>0.000</c:formatCode>
                <c:ptCount val="10"/>
                <c:pt idx="0">
                  <c:v>10.564919281386997</c:v>
                </c:pt>
                <c:pt idx="1">
                  <c:v>12.042766917315067</c:v>
                </c:pt>
                <c:pt idx="2">
                  <c:v>12.097598211599404</c:v>
                </c:pt>
                <c:pt idx="3">
                  <c:v>10.37683885668463</c:v>
                </c:pt>
                <c:pt idx="4">
                  <c:v>11.392837204010595</c:v>
                </c:pt>
                <c:pt idx="5">
                  <c:v>11.823220182475417</c:v>
                </c:pt>
                <c:pt idx="6">
                  <c:v>11.678085433179586</c:v>
                </c:pt>
                <c:pt idx="7">
                  <c:v>11.555222127163496</c:v>
                </c:pt>
                <c:pt idx="8">
                  <c:v>11.629894135417821</c:v>
                </c:pt>
                <c:pt idx="9">
                  <c:v>11.193737761677644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85D-480A-B5D6-F40D368B7462}"/>
            </c:ext>
          </c:extLst>
        </c:ser>
        <c:ser>
          <c:idx val="5"/>
          <c:order val="5"/>
          <c:tx>
            <c:v>d*-ε(0,95)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Summary!$J$90:$J$99</c:f>
              <c:numCache>
                <c:formatCode>0.000</c:formatCode>
                <c:ptCount val="10"/>
                <c:pt idx="0">
                  <c:v>7.0498839260909953</c:v>
                </c:pt>
                <c:pt idx="1">
                  <c:v>9.1142884616628166</c:v>
                </c:pt>
                <c:pt idx="2">
                  <c:v>9.6577859767493894</c:v>
                </c:pt>
                <c:pt idx="3">
                  <c:v>8.5469291326887369</c:v>
                </c:pt>
                <c:pt idx="4">
                  <c:v>9.5837910836183191</c:v>
                </c:pt>
                <c:pt idx="5">
                  <c:v>10.100795149920947</c:v>
                </c:pt>
                <c:pt idx="6">
                  <c:v>10.096788681316319</c:v>
                </c:pt>
                <c:pt idx="7">
                  <c:v>10.086922531719516</c:v>
                </c:pt>
                <c:pt idx="8">
                  <c:v>10.232896144730233</c:v>
                </c:pt>
                <c:pt idx="9">
                  <c:v>9.9152300097488109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85D-480A-B5D6-F40D368B7462}"/>
            </c:ext>
          </c:extLst>
        </c:ser>
        <c:ser>
          <c:idx val="6"/>
          <c:order val="6"/>
          <c:tx>
            <c:v>d*+ε(0,95)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Summary!$K$90:$K$99</c:f>
              <c:numCache>
                <c:formatCode>0.000</c:formatCode>
                <c:ptCount val="10"/>
                <c:pt idx="0">
                  <c:v>11.340209003201871</c:v>
                </c:pt>
                <c:pt idx="1">
                  <c:v>12.688683392608183</c:v>
                </c:pt>
                <c:pt idx="2">
                  <c:v>12.635732585123536</c:v>
                </c:pt>
                <c:pt idx="3">
                  <c:v>10.780450785857854</c:v>
                </c:pt>
                <c:pt idx="4">
                  <c:v>11.79184737650176</c:v>
                </c:pt>
                <c:pt idx="5">
                  <c:v>12.203124874564546</c:v>
                </c:pt>
                <c:pt idx="6">
                  <c:v>12.02686232869835</c:v>
                </c:pt>
                <c:pt idx="7">
                  <c:v>11.879075935113828</c:v>
                </c:pt>
                <c:pt idx="8">
                  <c:v>11.938021387095183</c:v>
                </c:pt>
                <c:pt idx="9">
                  <c:v>11.475730350411531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885D-480A-B5D6-F40D368B7462}"/>
            </c:ext>
          </c:extLst>
        </c:ser>
        <c:ser>
          <c:idx val="7"/>
          <c:order val="7"/>
          <c:tx>
            <c:v>d*-ε(0,99)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Summary!$J$111:$J$120</c:f>
              <c:numCache>
                <c:formatCode>0.000</c:formatCode>
                <c:ptCount val="10"/>
                <c:pt idx="0">
                  <c:v>6.621850717699111</c:v>
                </c:pt>
                <c:pt idx="1">
                  <c:v>8.7576815139714519</c:v>
                </c:pt>
                <c:pt idx="2">
                  <c:v>9.3606849370164085</c:v>
                </c:pt>
                <c:pt idx="3">
                  <c:v>8.3240971975705449</c:v>
                </c:pt>
                <c:pt idx="4">
                  <c:v>9.3634997531559581</c:v>
                </c:pt>
                <c:pt idx="5">
                  <c:v>9.8910518505290952</c:v>
                </c:pt>
                <c:pt idx="6">
                  <c:v>9.9042308678934994</c:v>
                </c:pt>
                <c:pt idx="7">
                  <c:v>9.9081246184150373</c:v>
                </c:pt>
                <c:pt idx="8">
                  <c:v>10.062780776994289</c:v>
                </c:pt>
                <c:pt idx="9">
                  <c:v>9.75954344625878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885D-480A-B5D6-F40D368B7462}"/>
            </c:ext>
          </c:extLst>
        </c:ser>
        <c:ser>
          <c:idx val="8"/>
          <c:order val="8"/>
          <c:tx>
            <c:v>d*+ε(0,99)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Summary!$K$111:$K$120</c:f>
              <c:numCache>
                <c:formatCode>0.000</c:formatCode>
                <c:ptCount val="10"/>
                <c:pt idx="0">
                  <c:v>11.768242211593755</c:v>
                </c:pt>
                <c:pt idx="1">
                  <c:v>13.045290340299548</c:v>
                </c:pt>
                <c:pt idx="2">
                  <c:v>12.932833624856517</c:v>
                </c:pt>
                <c:pt idx="3">
                  <c:v>11.003282720976046</c:v>
                </c:pt>
                <c:pt idx="4">
                  <c:v>12.012138706964121</c:v>
                </c:pt>
                <c:pt idx="5">
                  <c:v>12.412868173956397</c:v>
                </c:pt>
                <c:pt idx="6">
                  <c:v>12.219420142121169</c:v>
                </c:pt>
                <c:pt idx="7">
                  <c:v>12.057873848418307</c:v>
                </c:pt>
                <c:pt idx="8">
                  <c:v>12.108136754831127</c:v>
                </c:pt>
                <c:pt idx="9">
                  <c:v>11.631416913901562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885D-480A-B5D6-F40D368B7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621120"/>
        <c:axId val="455620728"/>
      </c:scatterChart>
      <c:valAx>
        <c:axId val="455621120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20728"/>
        <c:crosses val="autoZero"/>
        <c:crossBetween val="midCat"/>
      </c:valAx>
      <c:valAx>
        <c:axId val="45562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2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d* </a:t>
            </a:r>
            <a:r>
              <a:rPr lang="uk-UA" sz="1200"/>
              <a:t>для </a:t>
            </a:r>
            <a:r>
              <a:rPr lang="en-US" sz="1200"/>
              <a:t>X -</a:t>
            </a:r>
            <a:r>
              <a:rPr lang="uk-UA" sz="1200"/>
              <a:t> точний метод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Summary!$E$16:$E$25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Summary!$J$16:$J$25</c:f>
              <c:numCache>
                <c:formatCode>0.000</c:formatCode>
                <c:ptCount val="10"/>
                <c:pt idx="0">
                  <c:v>9.1950464646464329</c:v>
                </c:pt>
                <c:pt idx="1">
                  <c:v>10.9014859271355</c:v>
                </c:pt>
                <c:pt idx="2">
                  <c:v>11.146759280936463</c:v>
                </c:pt>
                <c:pt idx="3">
                  <c:v>9.6636899592732952</c:v>
                </c:pt>
                <c:pt idx="4">
                  <c:v>10.68781923006004</c:v>
                </c:pt>
                <c:pt idx="5">
                  <c:v>11.151960012242746</c:v>
                </c:pt>
                <c:pt idx="6">
                  <c:v>11.061825505007334</c:v>
                </c:pt>
                <c:pt idx="7">
                  <c:v>10.982999233416672</c:v>
                </c:pt>
                <c:pt idx="8">
                  <c:v>11.085458765912708</c:v>
                </c:pt>
                <c:pt idx="9">
                  <c:v>10.695480180080171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1CF-467B-89C7-03589C66781C}"/>
            </c:ext>
          </c:extLst>
        </c:ser>
        <c:ser>
          <c:idx val="1"/>
          <c:order val="1"/>
          <c:tx>
            <c:v>d* εl(0,80)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Summary!$L$48:$L$57</c:f>
              <c:numCache>
                <c:formatCode>0.000</c:formatCode>
                <c:ptCount val="10"/>
                <c:pt idx="0">
                  <c:v>7.7534602341143328</c:v>
                </c:pt>
                <c:pt idx="1">
                  <c:v>9.6436105086238459</c:v>
                </c:pt>
                <c:pt idx="2">
                  <c:v>10.077161149647274</c:v>
                </c:pt>
                <c:pt idx="3">
                  <c:v>8.8516536080259343</c:v>
                </c:pt>
                <c:pt idx="4">
                  <c:v>9.8783537185516295</c:v>
                </c:pt>
                <c:pt idx="5">
                  <c:v>10.376520123183507</c:v>
                </c:pt>
                <c:pt idx="6">
                  <c:v>10.3465263799217</c:v>
                </c:pt>
                <c:pt idx="7">
                  <c:v>10.316261972934074</c:v>
                </c:pt>
                <c:pt idx="8">
                  <c:v>10.449080128966022</c:v>
                </c:pt>
                <c:pt idx="9">
                  <c:v>10.111510304646899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1CF-467B-89C7-03589C66781C}"/>
            </c:ext>
          </c:extLst>
        </c:ser>
        <c:ser>
          <c:idx val="2"/>
          <c:order val="2"/>
          <c:tx>
            <c:v>d* εr(0.80)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Summary!$E$48:$E$57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Summary!$M$48:$M$57</c:f>
              <c:numCache>
                <c:formatCode>0.000</c:formatCode>
                <c:ptCount val="10"/>
                <c:pt idx="0">
                  <c:v>11.176402106267528</c:v>
                </c:pt>
                <c:pt idx="1">
                  <c:v>12.474994887488622</c:v>
                </c:pt>
                <c:pt idx="2">
                  <c:v>12.430544537798404</c:v>
                </c:pt>
                <c:pt idx="3">
                  <c:v>10.614680261716392</c:v>
                </c:pt>
                <c:pt idx="4">
                  <c:v>11.620062863147526</c:v>
                </c:pt>
                <c:pt idx="5">
                  <c:v>12.034062341551341</c:v>
                </c:pt>
                <c:pt idx="6">
                  <c:v>11.867752483064256</c:v>
                </c:pt>
                <c:pt idx="7">
                  <c:v>11.728432920390059</c:v>
                </c:pt>
                <c:pt idx="8">
                  <c:v>11.792415963693536</c:v>
                </c:pt>
                <c:pt idx="9">
                  <c:v>11.340717819691898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1CF-467B-89C7-03589C66781C}"/>
            </c:ext>
          </c:extLst>
        </c:ser>
        <c:ser>
          <c:idx val="4"/>
          <c:order val="3"/>
          <c:tx>
            <c:v>d* εl(0.90)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Summary!$L$69:$L$78</c:f>
              <c:numCache>
                <c:formatCode>0.000</c:formatCode>
                <c:ptCount val="10"/>
                <c:pt idx="0">
                  <c:v>7.3873642851965196</c:v>
                </c:pt>
                <c:pt idx="1">
                  <c:v>9.3142361045822533</c:v>
                </c:pt>
                <c:pt idx="2">
                  <c:v>9.7931480529247601</c:v>
                </c:pt>
                <c:pt idx="3">
                  <c:v>8.634202187739179</c:v>
                </c:pt>
                <c:pt idx="4">
                  <c:v>9.6603256461422617</c:v>
                </c:pt>
                <c:pt idx="5">
                  <c:v>10.16675168268463</c:v>
                </c:pt>
                <c:pt idx="6">
                  <c:v>10.152372268243061</c:v>
                </c:pt>
                <c:pt idx="7">
                  <c:v>10.134793674081424</c:v>
                </c:pt>
                <c:pt idx="8">
                  <c:v>10.275480746560296</c:v>
                </c:pt>
                <c:pt idx="9">
                  <c:v>9.9519003770551286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1CF-467B-89C7-03589C66781C}"/>
            </c:ext>
          </c:extLst>
        </c:ser>
        <c:ser>
          <c:idx val="3"/>
          <c:order val="4"/>
          <c:tx>
            <c:v>d* εr(0.90)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Summary!$E$69:$E$78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Summary!$M$69:$M$78</c:f>
              <c:numCache>
                <c:formatCode>0.000</c:formatCode>
                <c:ptCount val="10"/>
                <c:pt idx="0">
                  <c:v>11.815093307877158</c:v>
                </c:pt>
                <c:pt idx="1">
                  <c:v>12.962373312917457</c:v>
                </c:pt>
                <c:pt idx="2">
                  <c:v>12.821466525122318</c:v>
                </c:pt>
                <c:pt idx="3">
                  <c:v>10.901388262407323</c:v>
                </c:pt>
                <c:pt idx="4">
                  <c:v>11.89923207946992</c:v>
                </c:pt>
                <c:pt idx="5">
                  <c:v>12.296915881686104</c:v>
                </c:pt>
                <c:pt idx="6">
                  <c:v>12.106992763224561</c:v>
                </c:pt>
                <c:pt idx="7">
                  <c:v>11.94903953267405</c:v>
                </c:pt>
                <c:pt idx="8">
                  <c:v>12.001107925353367</c:v>
                </c:pt>
                <c:pt idx="9">
                  <c:v>11.530785009740853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1CF-467B-89C7-03589C66781C}"/>
            </c:ext>
          </c:extLst>
        </c:ser>
        <c:ser>
          <c:idx val="5"/>
          <c:order val="5"/>
          <c:tx>
            <c:v>d* εl(0,95)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Summary!$L$90:$L$99</c:f>
              <c:numCache>
                <c:formatCode>0.000</c:formatCode>
                <c:ptCount val="10"/>
                <c:pt idx="0">
                  <c:v>7.0884247286078716</c:v>
                </c:pt>
                <c:pt idx="1">
                  <c:v>9.0406675112120549</c:v>
                </c:pt>
                <c:pt idx="2">
                  <c:v>9.5554333050926861</c:v>
                </c:pt>
                <c:pt idx="3">
                  <c:v>8.451352705234159</c:v>
                </c:pt>
                <c:pt idx="4">
                  <c:v>9.4764060697050159</c:v>
                </c:pt>
                <c:pt idx="5">
                  <c:v>9.9893806789348805</c:v>
                </c:pt>
                <c:pt idx="6">
                  <c:v>9.9879008830232312</c:v>
                </c:pt>
                <c:pt idx="7">
                  <c:v>9.9808391476498333</c:v>
                </c:pt>
                <c:pt idx="8">
                  <c:v>10.128019479425975</c:v>
                </c:pt>
                <c:pt idx="9">
                  <c:v>9.8161797385638394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1CF-467B-89C7-03589C66781C}"/>
            </c:ext>
          </c:extLst>
        </c:ser>
        <c:ser>
          <c:idx val="6"/>
          <c:order val="6"/>
          <c:tx>
            <c:v>d* εr(0,95)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Summary!$E$90:$E$99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Summary!$M$90:$M$99</c:f>
              <c:numCache>
                <c:formatCode>0.000</c:formatCode>
                <c:ptCount val="10"/>
                <c:pt idx="0">
                  <c:v>12.408617725181129</c:v>
                </c:pt>
                <c:pt idx="1">
                  <c:v>13.405715116129025</c:v>
                </c:pt>
                <c:pt idx="2">
                  <c:v>13.173836009074416</c:v>
                </c:pt>
                <c:pt idx="3">
                  <c:v>11.158442066400362</c:v>
                </c:pt>
                <c:pt idx="4">
                  <c:v>12.148623737225511</c:v>
                </c:pt>
                <c:pt idx="5">
                  <c:v>12.531110871922891</c:v>
                </c:pt>
                <c:pt idx="6">
                  <c:v>12.319712855284852</c:v>
                </c:pt>
                <c:pt idx="7">
                  <c:v>12.144869266389399</c:v>
                </c:pt>
                <c:pt idx="8">
                  <c:v>12.186109872707579</c:v>
                </c:pt>
                <c:pt idx="9">
                  <c:v>11.699083565838434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81CF-467B-89C7-03589C66781C}"/>
            </c:ext>
          </c:extLst>
        </c:ser>
        <c:ser>
          <c:idx val="7"/>
          <c:order val="7"/>
          <c:tx>
            <c:v>d* εl(0,99)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Summary!$L$111:$L$120</c:f>
              <c:numCache>
                <c:formatCode>0.000</c:formatCode>
                <c:ptCount val="10"/>
                <c:pt idx="0">
                  <c:v>6.5496126854487864</c:v>
                </c:pt>
                <c:pt idx="1">
                  <c:v>8.5363851531906718</c:v>
                </c:pt>
                <c:pt idx="2">
                  <c:v>9.1127261205379924</c:v>
                </c:pt>
                <c:pt idx="3">
                  <c:v>8.108703055975365</c:v>
                </c:pt>
                <c:pt idx="4">
                  <c:v>9.1302730537032701</c:v>
                </c:pt>
                <c:pt idx="5">
                  <c:v>9.6545081489876825</c:v>
                </c:pt>
                <c:pt idx="6">
                  <c:v>9.6766094662443969</c:v>
                </c:pt>
                <c:pt idx="7">
                  <c:v>9.6888655556176762</c:v>
                </c:pt>
                <c:pt idx="8">
                  <c:v>9.847891878242077</c:v>
                </c:pt>
                <c:pt idx="9">
                  <c:v>9.5579890447205003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81CF-467B-89C7-03589C66781C}"/>
            </c:ext>
          </c:extLst>
        </c:ser>
        <c:ser>
          <c:idx val="8"/>
          <c:order val="8"/>
          <c:tx>
            <c:v>d* εr(0,99)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Summary!$E$111:$E$120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Summary!$M$111:$M$120</c:f>
              <c:numCache>
                <c:formatCode>0.000</c:formatCode>
                <c:ptCount val="10"/>
                <c:pt idx="0">
                  <c:v>13.686786329237972</c:v>
                </c:pt>
                <c:pt idx="1">
                  <c:v>14.331747511924995</c:v>
                </c:pt>
                <c:pt idx="2">
                  <c:v>13.900404722643566</c:v>
                </c:pt>
                <c:pt idx="3">
                  <c:v>11.684496516003438</c:v>
                </c:pt>
                <c:pt idx="4">
                  <c:v>12.65641530274169</c:v>
                </c:pt>
                <c:pt idx="5">
                  <c:v>13.006194353723254</c:v>
                </c:pt>
                <c:pt idx="6">
                  <c:v>12.749998887868434</c:v>
                </c:pt>
                <c:pt idx="7">
                  <c:v>12.540081490968383</c:v>
                </c:pt>
                <c:pt idx="8">
                  <c:v>12.558763914212982</c:v>
                </c:pt>
                <c:pt idx="9">
                  <c:v>12.037551018072254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81CF-467B-89C7-03589C667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622296"/>
        <c:axId val="455623864"/>
      </c:scatterChart>
      <c:valAx>
        <c:axId val="455622296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23864"/>
        <c:crosses val="autoZero"/>
        <c:crossBetween val="midCat"/>
      </c:valAx>
      <c:valAx>
        <c:axId val="45562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622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m* </a:t>
            </a:r>
            <a:r>
              <a:rPr lang="uk-UA" sz="1200"/>
              <a:t>для </a:t>
            </a:r>
            <a:r>
              <a:rPr lang="en-US" sz="1200"/>
              <a:t>Y</a:t>
            </a:r>
            <a:r>
              <a:rPr lang="uk-UA" sz="1200"/>
              <a:t> - грубий метод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m*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Summary!$E$26:$E$35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Summary!$F$26:$F$35</c:f>
              <c:numCache>
                <c:formatCode>0.000</c:formatCode>
                <c:ptCount val="10"/>
                <c:pt idx="0">
                  <c:v>10.175299999999998</c:v>
                </c:pt>
                <c:pt idx="1">
                  <c:v>9.8344499999999968</c:v>
                </c:pt>
                <c:pt idx="2">
                  <c:v>9.9533999999999985</c:v>
                </c:pt>
                <c:pt idx="3">
                  <c:v>9.8791999999999991</c:v>
                </c:pt>
                <c:pt idx="4">
                  <c:v>10.24490000000001</c:v>
                </c:pt>
                <c:pt idx="5">
                  <c:v>10.123866666666666</c:v>
                </c:pt>
                <c:pt idx="6">
                  <c:v>10.086885714285721</c:v>
                </c:pt>
                <c:pt idx="7">
                  <c:v>10.107649999999996</c:v>
                </c:pt>
                <c:pt idx="8">
                  <c:v>9.7500888888888912</c:v>
                </c:pt>
                <c:pt idx="9">
                  <c:v>9.9985799999999987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15-4BFA-8149-220BA43B66C9}"/>
            </c:ext>
          </c:extLst>
        </c:ser>
        <c:ser>
          <c:idx val="1"/>
          <c:order val="1"/>
          <c:tx>
            <c:v>m*-ε(0,80)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Summary!$F$58:$F$67</c:f>
              <c:numCache>
                <c:formatCode>0.000</c:formatCode>
                <c:ptCount val="10"/>
                <c:pt idx="0">
                  <c:v>9.7625289599923448</c:v>
                </c:pt>
                <c:pt idx="1">
                  <c:v>9.558012017121813</c:v>
                </c:pt>
                <c:pt idx="2">
                  <c:v>9.700825054911494</c:v>
                </c:pt>
                <c:pt idx="3">
                  <c:v>9.6502653688464743</c:v>
                </c:pt>
                <c:pt idx="4">
                  <c:v>10.05210853365436</c:v>
                </c:pt>
                <c:pt idx="5">
                  <c:v>9.9442297436540983</c:v>
                </c:pt>
                <c:pt idx="6">
                  <c:v>9.9228139618434685</c:v>
                </c:pt>
                <c:pt idx="7">
                  <c:v>9.9544014195512052</c:v>
                </c:pt>
                <c:pt idx="8">
                  <c:v>9.6109012154248781</c:v>
                </c:pt>
                <c:pt idx="9">
                  <c:v>9.8611872080777232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15-4BFA-8149-220BA43B66C9}"/>
            </c:ext>
          </c:extLst>
        </c:ser>
        <c:ser>
          <c:idx val="2"/>
          <c:order val="2"/>
          <c:tx>
            <c:v>m*+ε(0.80)</c:v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Summary!$E$58:$E$67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Summary!$G$58:$G$67</c:f>
              <c:numCache>
                <c:formatCode>0.000</c:formatCode>
                <c:ptCount val="10"/>
                <c:pt idx="0">
                  <c:v>10.588071040007652</c:v>
                </c:pt>
                <c:pt idx="1">
                  <c:v>10.110887982878181</c:v>
                </c:pt>
                <c:pt idx="2">
                  <c:v>10.205974945088503</c:v>
                </c:pt>
                <c:pt idx="3">
                  <c:v>10.108134631153524</c:v>
                </c:pt>
                <c:pt idx="4">
                  <c:v>10.43769146634566</c:v>
                </c:pt>
                <c:pt idx="5">
                  <c:v>10.303503589679234</c:v>
                </c:pt>
                <c:pt idx="6">
                  <c:v>10.250957466727973</c:v>
                </c:pt>
                <c:pt idx="7">
                  <c:v>10.260898580448787</c:v>
                </c:pt>
                <c:pt idx="8">
                  <c:v>9.8892765623529044</c:v>
                </c:pt>
                <c:pt idx="9">
                  <c:v>10.135972791922274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C15-4BFA-8149-220BA43B66C9}"/>
            </c:ext>
          </c:extLst>
        </c:ser>
        <c:ser>
          <c:idx val="4"/>
          <c:order val="3"/>
          <c:tx>
            <c:v>m*-ε(0.90)</c:v>
          </c:tx>
          <c:spPr>
            <a:ln w="25400" cap="flat" cmpd="dbl" algn="ctr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5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Summary!$F$79:$F$88</c:f>
              <c:numCache>
                <c:formatCode>0.000</c:formatCode>
                <c:ptCount val="10"/>
                <c:pt idx="0">
                  <c:v>9.6456522926578856</c:v>
                </c:pt>
                <c:pt idx="1">
                  <c:v>9.4797382356984272</c:v>
                </c:pt>
                <c:pt idx="2">
                  <c:v>9.6293081242819092</c:v>
                </c:pt>
                <c:pt idx="3">
                  <c:v>9.5854422244558908</c:v>
                </c:pt>
                <c:pt idx="4">
                  <c:v>9.9975193743068793</c:v>
                </c:pt>
                <c:pt idx="5">
                  <c:v>9.8933653106949997</c:v>
                </c:pt>
                <c:pt idx="6">
                  <c:v>9.8763568275715983</c:v>
                </c:pt>
                <c:pt idx="7">
                  <c:v>9.9110088807813845</c:v>
                </c:pt>
                <c:pt idx="8">
                  <c:v>9.5714900411133055</c:v>
                </c:pt>
                <c:pt idx="9">
                  <c:v>9.8222842568548021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C15-4BFA-8149-220BA43B66C9}"/>
            </c:ext>
          </c:extLst>
        </c:ser>
        <c:ser>
          <c:idx val="3"/>
          <c:order val="4"/>
          <c:tx>
            <c:v>m*+ε(0.90)</c:v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Summary!$E$79:$E$88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Summary!$G$79:$G$88</c:f>
              <c:numCache>
                <c:formatCode>0.000</c:formatCode>
                <c:ptCount val="10"/>
                <c:pt idx="0">
                  <c:v>10.704947707342111</c:v>
                </c:pt>
                <c:pt idx="1">
                  <c:v>10.189161764301566</c:v>
                </c:pt>
                <c:pt idx="2">
                  <c:v>10.277491875718088</c:v>
                </c:pt>
                <c:pt idx="3">
                  <c:v>10.172957775544107</c:v>
                </c:pt>
                <c:pt idx="4">
                  <c:v>10.492280625693141</c:v>
                </c:pt>
                <c:pt idx="5">
                  <c:v>10.354368022638333</c:v>
                </c:pt>
                <c:pt idx="6">
                  <c:v>10.297414600999844</c:v>
                </c:pt>
                <c:pt idx="7">
                  <c:v>10.304291119218608</c:v>
                </c:pt>
                <c:pt idx="8">
                  <c:v>9.928687736664477</c:v>
                </c:pt>
                <c:pt idx="9">
                  <c:v>10.174875743145195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C15-4BFA-8149-220BA43B66C9}"/>
            </c:ext>
          </c:extLst>
        </c:ser>
        <c:ser>
          <c:idx val="5"/>
          <c:order val="5"/>
          <c:tx>
            <c:v>m*-ε(0,95)</c:v>
          </c:tx>
          <c:spPr>
            <a:ln w="25400" cap="flat" cmpd="dbl" algn="ctr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Summary!$F$100:$F$109</c:f>
              <c:numCache>
                <c:formatCode>0.000</c:formatCode>
                <c:ptCount val="10"/>
                <c:pt idx="0">
                  <c:v>9.3458942285025621</c:v>
                </c:pt>
                <c:pt idx="1">
                  <c:v>9.2789864712213692</c:v>
                </c:pt>
                <c:pt idx="2">
                  <c:v>9.4458859137691178</c:v>
                </c:pt>
                <c:pt idx="3">
                  <c:v>9.419187823828798</c:v>
                </c:pt>
                <c:pt idx="4">
                  <c:v>9.8575124669997027</c:v>
                </c:pt>
                <c:pt idx="5">
                  <c:v>9.7629113517833765</c:v>
                </c:pt>
                <c:pt idx="6">
                  <c:v>9.7572064363674347</c:v>
                </c:pt>
                <c:pt idx="7">
                  <c:v>9.7997183750108494</c:v>
                </c:pt>
                <c:pt idx="8">
                  <c:v>9.4704106932232932</c:v>
                </c:pt>
                <c:pt idx="9">
                  <c:v>9.7225083681811366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C15-4BFA-8149-220BA43B66C9}"/>
            </c:ext>
          </c:extLst>
        </c:ser>
        <c:ser>
          <c:idx val="6"/>
          <c:order val="6"/>
          <c:tx>
            <c:v>m*+ε(0,95)</c:v>
          </c:tx>
          <c:spPr>
            <a:ln w="25400" cap="flat" cmpd="dbl" algn="ctr">
              <a:solidFill>
                <a:schemeClr val="accent1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Summary!$E$100:$E$109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Summary!$G$100:$G$109</c:f>
              <c:numCache>
                <c:formatCode>0.000</c:formatCode>
                <c:ptCount val="10"/>
                <c:pt idx="0">
                  <c:v>11.004705771497434</c:v>
                </c:pt>
                <c:pt idx="1">
                  <c:v>10.389913528778624</c:v>
                </c:pt>
                <c:pt idx="2">
                  <c:v>10.460914086230879</c:v>
                </c:pt>
                <c:pt idx="3">
                  <c:v>10.3392121761712</c:v>
                </c:pt>
                <c:pt idx="4">
                  <c:v>10.632287533000317</c:v>
                </c:pt>
                <c:pt idx="5">
                  <c:v>10.484821981549956</c:v>
                </c:pt>
                <c:pt idx="6">
                  <c:v>10.416564992204007</c:v>
                </c:pt>
                <c:pt idx="7">
                  <c:v>10.415581624989143</c:v>
                </c:pt>
                <c:pt idx="8">
                  <c:v>10.029767084554489</c:v>
                </c:pt>
                <c:pt idx="9">
                  <c:v>10.274651631818861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2C15-4BFA-8149-220BA43B66C9}"/>
            </c:ext>
          </c:extLst>
        </c:ser>
        <c:ser>
          <c:idx val="7"/>
          <c:order val="7"/>
          <c:tx>
            <c:v>m*-ε(0,99)</c:v>
          </c:tx>
          <c:spPr>
            <a:ln w="25400" cap="flat" cmpd="dbl" algn="ctr">
              <a:solidFill>
                <a:schemeClr val="accent2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Summary!$F$121:$F$130</c:f>
              <c:numCache>
                <c:formatCode>0.000</c:formatCode>
                <c:ptCount val="10"/>
                <c:pt idx="0">
                  <c:v>9.1803994433512877</c:v>
                </c:pt>
                <c:pt idx="1">
                  <c:v>9.168152521767869</c:v>
                </c:pt>
                <c:pt idx="2">
                  <c:v>9.3446195161283292</c:v>
                </c:pt>
                <c:pt idx="3">
                  <c:v>9.3273996799809744</c:v>
                </c:pt>
                <c:pt idx="4">
                  <c:v>9.780215420430542</c:v>
                </c:pt>
                <c:pt idx="5">
                  <c:v>9.6908884356925338</c:v>
                </c:pt>
                <c:pt idx="6">
                  <c:v>9.6914241580871554</c:v>
                </c:pt>
                <c:pt idx="7">
                  <c:v>9.7382754964221778</c:v>
                </c:pt>
                <c:pt idx="8">
                  <c:v>9.4146053389639306</c:v>
                </c:pt>
                <c:pt idx="9">
                  <c:v>9.6674226466147957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2C15-4BFA-8149-220BA43B66C9}"/>
            </c:ext>
          </c:extLst>
        </c:ser>
        <c:ser>
          <c:idx val="8"/>
          <c:order val="8"/>
          <c:tx>
            <c:v>m*+ε(0,99)</c:v>
          </c:tx>
          <c:spPr>
            <a:ln w="25400" cap="flat" cmpd="dbl" algn="ctr">
              <a:solidFill>
                <a:schemeClr val="accent3">
                  <a:lumMod val="60000"/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60000"/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Summary!$E$121:$E$130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Summary!$G$121:$G$130</c:f>
              <c:numCache>
                <c:formatCode>0.000</c:formatCode>
                <c:ptCount val="10"/>
                <c:pt idx="0">
                  <c:v>11.170200556648709</c:v>
                </c:pt>
                <c:pt idx="1">
                  <c:v>10.500747478232125</c:v>
                </c:pt>
                <c:pt idx="2">
                  <c:v>10.562180483871668</c:v>
                </c:pt>
                <c:pt idx="3">
                  <c:v>10.431000320019024</c:v>
                </c:pt>
                <c:pt idx="4">
                  <c:v>10.709584579569478</c:v>
                </c:pt>
                <c:pt idx="5">
                  <c:v>10.556844897640799</c:v>
                </c:pt>
                <c:pt idx="6">
                  <c:v>10.482347270484286</c:v>
                </c:pt>
                <c:pt idx="7">
                  <c:v>10.477024503577814</c:v>
                </c:pt>
                <c:pt idx="8">
                  <c:v>10.085572438813852</c:v>
                </c:pt>
                <c:pt idx="9">
                  <c:v>10.329737353385202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2C15-4BFA-8149-220BA43B6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80480"/>
        <c:axId val="304580088"/>
      </c:scatterChart>
      <c:valAx>
        <c:axId val="304580480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80088"/>
        <c:crosses val="autoZero"/>
        <c:crossBetween val="midCat"/>
      </c:valAx>
      <c:valAx>
        <c:axId val="30458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580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BADBD75B-9677-430E-B144-460F2A74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36</Pages>
  <Words>6940</Words>
  <Characters>39563</Characters>
  <Application>Microsoft Office Word</Application>
  <DocSecurity>0</DocSecurity>
  <Lines>329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Krivenko</dc:creator>
  <cp:keywords/>
  <dc:description/>
  <cp:lastModifiedBy>bugique@gmail.com</cp:lastModifiedBy>
  <cp:revision>27</cp:revision>
  <cp:lastPrinted>2017-10-25T06:41:00Z</cp:lastPrinted>
  <dcterms:created xsi:type="dcterms:W3CDTF">2017-10-20T20:44:00Z</dcterms:created>
  <dcterms:modified xsi:type="dcterms:W3CDTF">2018-02-13T14:24:00Z</dcterms:modified>
</cp:coreProperties>
</file>