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C24" w:rsidRDefault="00F75C24"/>
    <w:p w:rsidR="00A24970" w:rsidRDefault="00A24970" w:rsidP="00A24970">
      <w:pPr>
        <w:pStyle w:val="1"/>
        <w:spacing w:line="360" w:lineRule="auto"/>
        <w:rPr>
          <w:caps/>
          <w:lang w:val="uk-UA"/>
        </w:rPr>
      </w:pPr>
      <w:r w:rsidRPr="000F7F6C">
        <w:rPr>
          <w:caps/>
          <w:lang w:val="uk-UA"/>
        </w:rPr>
        <w:t>Лабораторна робота</w:t>
      </w:r>
      <w:r>
        <w:rPr>
          <w:caps/>
          <w:lang w:val="uk-UA"/>
        </w:rPr>
        <w:t xml:space="preserve"> №</w:t>
      </w:r>
      <w:r w:rsidR="00284F3A">
        <w:rPr>
          <w:caps/>
          <w:lang w:val="uk-UA"/>
        </w:rPr>
        <w:t>5</w:t>
      </w:r>
      <w:bookmarkStart w:id="0" w:name="_GoBack"/>
      <w:bookmarkEnd w:id="0"/>
    </w:p>
    <w:p w:rsidR="00A24970" w:rsidRPr="00F25867" w:rsidRDefault="00A24970" w:rsidP="00A24970">
      <w:pPr>
        <w:pStyle w:val="1"/>
        <w:spacing w:line="360" w:lineRule="auto"/>
        <w:rPr>
          <w:caps/>
          <w:lang w:val="uk-UA"/>
        </w:rPr>
      </w:pPr>
      <w:r w:rsidRPr="00F25867">
        <w:rPr>
          <w:caps/>
          <w:lang w:val="uk-UA"/>
        </w:rPr>
        <w:t>дискреційна модель</w:t>
      </w:r>
    </w:p>
    <w:p w:rsidR="00A24970" w:rsidRDefault="00A24970" w:rsidP="00A24970">
      <w:pPr>
        <w:spacing w:before="240" w:after="240" w:line="360" w:lineRule="auto"/>
        <w:ind w:firstLine="709"/>
        <w:jc w:val="both"/>
        <w:rPr>
          <w:sz w:val="28"/>
          <w:szCs w:val="28"/>
          <w:lang w:val="uk-UA"/>
        </w:rPr>
      </w:pPr>
      <w:r w:rsidRPr="00F25867">
        <w:rPr>
          <w:b/>
          <w:bCs/>
          <w:i/>
          <w:iCs/>
          <w:sz w:val="28"/>
          <w:szCs w:val="28"/>
          <w:lang w:val="uk-UA"/>
        </w:rPr>
        <w:t>Мета роботи</w:t>
      </w:r>
      <w:r w:rsidRPr="005415E5">
        <w:rPr>
          <w:bCs/>
          <w:sz w:val="28"/>
          <w:szCs w:val="28"/>
          <w:lang w:val="uk-UA"/>
        </w:rPr>
        <w:t>:</w:t>
      </w:r>
      <w:r w:rsidRPr="005415E5">
        <w:rPr>
          <w:sz w:val="28"/>
          <w:szCs w:val="28"/>
          <w:lang w:val="uk-UA"/>
        </w:rPr>
        <w:t xml:space="preserve"> </w:t>
      </w:r>
      <w:bookmarkStart w:id="1" w:name="_Toc107200746"/>
      <w:bookmarkStart w:id="2" w:name="_Toc107207341"/>
      <w:bookmarkStart w:id="3" w:name="_Toc107220002"/>
      <w:bookmarkStart w:id="4" w:name="_Toc107234010"/>
      <w:bookmarkEnd w:id="1"/>
      <w:bookmarkEnd w:id="2"/>
      <w:bookmarkEnd w:id="3"/>
      <w:bookmarkEnd w:id="4"/>
      <w:r w:rsidRPr="005415E5">
        <w:rPr>
          <w:sz w:val="28"/>
          <w:szCs w:val="28"/>
          <w:lang w:val="uk-UA"/>
        </w:rPr>
        <w:t>Ознайомитися з проблемами реалізації політик безпеки в комп'ютерних системах на прикладі дискреційної моделі.</w:t>
      </w:r>
    </w:p>
    <w:p w:rsidR="00A24970" w:rsidRPr="005415E5" w:rsidRDefault="00A24970" w:rsidP="00A24970">
      <w:pPr>
        <w:spacing w:before="240" w:after="240" w:line="360" w:lineRule="auto"/>
        <w:ind w:firstLine="709"/>
        <w:jc w:val="center"/>
        <w:rPr>
          <w:bCs/>
          <w:i/>
          <w:iCs/>
          <w:sz w:val="28"/>
          <w:szCs w:val="28"/>
          <w:lang w:val="uk-UA"/>
        </w:rPr>
      </w:pPr>
      <w:bookmarkStart w:id="5" w:name="_Toc107197601"/>
      <w:bookmarkStart w:id="6" w:name="_Toc107197703"/>
      <w:bookmarkStart w:id="7" w:name="_Toc107197949"/>
      <w:bookmarkStart w:id="8" w:name="_Toc107200744"/>
      <w:bookmarkStart w:id="9" w:name="_Toc107207339"/>
      <w:bookmarkStart w:id="10" w:name="_Toc107220000"/>
      <w:bookmarkStart w:id="11" w:name="_Toc107234008"/>
      <w:r w:rsidRPr="00477B4D">
        <w:rPr>
          <w:b/>
          <w:bCs/>
          <w:i/>
          <w:iCs/>
          <w:sz w:val="28"/>
          <w:szCs w:val="28"/>
          <w:lang w:val="uk-UA"/>
        </w:rPr>
        <w:t xml:space="preserve">Теоретичні </w:t>
      </w:r>
      <w:bookmarkEnd w:id="5"/>
      <w:bookmarkEnd w:id="6"/>
      <w:bookmarkEnd w:id="7"/>
      <w:bookmarkEnd w:id="8"/>
      <w:bookmarkEnd w:id="9"/>
      <w:bookmarkEnd w:id="10"/>
      <w:bookmarkEnd w:id="11"/>
      <w:r w:rsidRPr="00477B4D">
        <w:rPr>
          <w:b/>
          <w:bCs/>
          <w:i/>
          <w:iCs/>
          <w:sz w:val="28"/>
          <w:szCs w:val="28"/>
          <w:lang w:val="uk-UA"/>
        </w:rPr>
        <w:t>відомості до лабораторної роботи</w:t>
      </w:r>
      <w:r w:rsidRPr="005415E5">
        <w:rPr>
          <w:bCs/>
          <w:i/>
          <w:iCs/>
          <w:sz w:val="28"/>
          <w:szCs w:val="28"/>
          <w:lang w:val="uk-UA"/>
        </w:rPr>
        <w:t xml:space="preserve"> </w:t>
      </w:r>
    </w:p>
    <w:p w:rsidR="00A24970" w:rsidRPr="005415E5" w:rsidRDefault="00A24970" w:rsidP="00A24970">
      <w:pPr>
        <w:spacing w:line="360" w:lineRule="auto"/>
        <w:ind w:firstLine="709"/>
        <w:jc w:val="both"/>
        <w:rPr>
          <w:sz w:val="28"/>
          <w:szCs w:val="28"/>
          <w:lang w:val="uk-UA"/>
        </w:rPr>
      </w:pPr>
      <w:r w:rsidRPr="005415E5">
        <w:rPr>
          <w:sz w:val="28"/>
          <w:szCs w:val="28"/>
          <w:lang w:val="uk-UA"/>
        </w:rPr>
        <w:t>Під політикою безпеки розуміють набір норм, правил і практичних прийомів, що регулюють управління, захист і розподіл цінної інформації. Політика безпеки задає механізми управління доступу до об'єкту, визначає як дозволені, так і заборонені доступи.</w:t>
      </w:r>
    </w:p>
    <w:p w:rsidR="00A24970" w:rsidRPr="005415E5" w:rsidRDefault="00A24970" w:rsidP="00A24970">
      <w:pPr>
        <w:spacing w:line="360" w:lineRule="auto"/>
        <w:ind w:firstLine="709"/>
        <w:jc w:val="both"/>
        <w:rPr>
          <w:sz w:val="28"/>
          <w:szCs w:val="28"/>
          <w:lang w:val="uk-UA"/>
        </w:rPr>
      </w:pPr>
      <w:r w:rsidRPr="005415E5">
        <w:rPr>
          <w:sz w:val="28"/>
          <w:szCs w:val="28"/>
          <w:lang w:val="uk-UA"/>
        </w:rPr>
        <w:t>Політика безпеки реалізується через адміністративно</w:t>
      </w:r>
      <w:r>
        <w:rPr>
          <w:sz w:val="28"/>
          <w:szCs w:val="28"/>
          <w:lang w:val="uk-UA"/>
        </w:rPr>
        <w:t>−</w:t>
      </w:r>
      <w:r w:rsidRPr="005415E5">
        <w:rPr>
          <w:sz w:val="28"/>
          <w:szCs w:val="28"/>
          <w:lang w:val="uk-UA"/>
        </w:rPr>
        <w:t>організаційні заходи, фізичні і програмно</w:t>
      </w:r>
      <w:r>
        <w:rPr>
          <w:sz w:val="28"/>
          <w:szCs w:val="28"/>
          <w:lang w:val="uk-UA"/>
        </w:rPr>
        <w:t>−</w:t>
      </w:r>
      <w:r w:rsidRPr="005415E5">
        <w:rPr>
          <w:sz w:val="28"/>
          <w:szCs w:val="28"/>
          <w:lang w:val="uk-UA"/>
        </w:rPr>
        <w:t>технічні засоби та визначає архітектуру системи захисту. Для конкретної організації політика безпеки повинна носити індивідуальний характер і залежати від конкретної технології обробки інформації і тих програмних і технічних засобів, що використовуються.</w:t>
      </w:r>
    </w:p>
    <w:p w:rsidR="00A24970" w:rsidRPr="005415E5" w:rsidRDefault="00A24970" w:rsidP="00A24970">
      <w:pPr>
        <w:spacing w:line="360" w:lineRule="auto"/>
        <w:ind w:firstLine="709"/>
        <w:jc w:val="both"/>
        <w:rPr>
          <w:sz w:val="28"/>
          <w:szCs w:val="28"/>
          <w:lang w:val="uk-UA"/>
        </w:rPr>
      </w:pPr>
      <w:r w:rsidRPr="005415E5">
        <w:rPr>
          <w:sz w:val="28"/>
          <w:szCs w:val="28"/>
          <w:lang w:val="uk-UA"/>
        </w:rPr>
        <w:t>Політика безпеки визначається способом управління доступом, який задає порядок доступу до об'єктів системи. Розрізняють два основних види політики безпеки: виборчу і повноважну.</w:t>
      </w:r>
    </w:p>
    <w:p w:rsidR="00A24970" w:rsidRPr="005415E5" w:rsidRDefault="00A24970" w:rsidP="00A24970">
      <w:pPr>
        <w:spacing w:line="360" w:lineRule="auto"/>
        <w:ind w:firstLine="709"/>
        <w:jc w:val="both"/>
        <w:rPr>
          <w:sz w:val="28"/>
          <w:szCs w:val="28"/>
          <w:lang w:val="uk-UA"/>
        </w:rPr>
      </w:pPr>
      <w:r w:rsidRPr="005415E5">
        <w:rPr>
          <w:i/>
          <w:sz w:val="28"/>
          <w:szCs w:val="28"/>
          <w:lang w:val="uk-UA"/>
        </w:rPr>
        <w:t>Виборча політика</w:t>
      </w:r>
      <w:r w:rsidRPr="005415E5">
        <w:rPr>
          <w:b/>
          <w:sz w:val="28"/>
          <w:szCs w:val="28"/>
          <w:lang w:val="uk-UA"/>
        </w:rPr>
        <w:t xml:space="preserve"> </w:t>
      </w:r>
      <w:r w:rsidRPr="005415E5">
        <w:rPr>
          <w:sz w:val="28"/>
          <w:szCs w:val="28"/>
          <w:lang w:val="uk-UA"/>
        </w:rPr>
        <w:t xml:space="preserve">безпеки заснована на виборчому способі керування доступом. Виборче (або дискреційне) керування доступом характеризується заданою адміністратором безліччю дозволених відносин доступу (наприклад, у вигляді трійок об'єкт </w:t>
      </w:r>
      <w:r>
        <w:rPr>
          <w:sz w:val="28"/>
          <w:szCs w:val="28"/>
          <w:lang w:val="uk-UA"/>
        </w:rPr>
        <w:t>−</w:t>
      </w:r>
      <w:r w:rsidRPr="005415E5">
        <w:rPr>
          <w:sz w:val="28"/>
          <w:szCs w:val="28"/>
          <w:lang w:val="uk-UA"/>
        </w:rPr>
        <w:t xml:space="preserve"> суб'єкт </w:t>
      </w:r>
      <w:r>
        <w:rPr>
          <w:sz w:val="28"/>
          <w:szCs w:val="28"/>
          <w:lang w:val="uk-UA"/>
        </w:rPr>
        <w:t>−</w:t>
      </w:r>
      <w:r w:rsidRPr="005415E5">
        <w:rPr>
          <w:sz w:val="28"/>
          <w:szCs w:val="28"/>
          <w:lang w:val="uk-UA"/>
        </w:rPr>
        <w:t xml:space="preserve"> тип доступу). Зазвичай для опису властивостей виборчого керування доступом застосовують математичну модель на основі матриці доступу</w:t>
      </w:r>
      <w:r w:rsidRPr="005415E5">
        <w:rPr>
          <w:b/>
          <w:sz w:val="28"/>
          <w:szCs w:val="28"/>
          <w:lang w:val="uk-UA"/>
        </w:rPr>
        <w:t>.</w:t>
      </w:r>
    </w:p>
    <w:p w:rsidR="00A24970" w:rsidRPr="005415E5" w:rsidRDefault="00A24970" w:rsidP="00A24970">
      <w:pPr>
        <w:pStyle w:val="2"/>
        <w:spacing w:line="360" w:lineRule="auto"/>
        <w:rPr>
          <w:sz w:val="28"/>
          <w:szCs w:val="28"/>
          <w:lang w:val="uk-UA"/>
        </w:rPr>
      </w:pPr>
      <w:r w:rsidRPr="005415E5">
        <w:rPr>
          <w:bCs w:val="0"/>
          <w:iCs/>
          <w:sz w:val="28"/>
          <w:szCs w:val="28"/>
          <w:lang w:val="uk-UA"/>
        </w:rPr>
        <w:t xml:space="preserve">Матриця доступу </w:t>
      </w:r>
      <w:r>
        <w:rPr>
          <w:bCs w:val="0"/>
          <w:iCs/>
          <w:sz w:val="28"/>
          <w:szCs w:val="28"/>
          <w:lang w:val="uk-UA"/>
        </w:rPr>
        <w:t>є матрицею</w:t>
      </w:r>
      <w:r w:rsidRPr="005415E5">
        <w:rPr>
          <w:bCs w:val="0"/>
          <w:iCs/>
          <w:sz w:val="28"/>
          <w:szCs w:val="28"/>
          <w:lang w:val="uk-UA"/>
        </w:rPr>
        <w:t xml:space="preserve">, в якій стовпчик відповідає об'єкту системи, а рядок </w:t>
      </w:r>
      <w:r>
        <w:rPr>
          <w:bCs w:val="0"/>
          <w:iCs/>
          <w:sz w:val="28"/>
          <w:szCs w:val="28"/>
          <w:lang w:val="uk-UA"/>
        </w:rPr>
        <w:t>−</w:t>
      </w:r>
      <w:r w:rsidRPr="005415E5">
        <w:rPr>
          <w:bCs w:val="0"/>
          <w:iCs/>
          <w:sz w:val="28"/>
          <w:szCs w:val="28"/>
          <w:lang w:val="uk-UA"/>
        </w:rPr>
        <w:t xml:space="preserve"> суб'єкту. На перетині шпальти і рядка матриці вказується тип дозволеного доступу суб'єкта до об'єкта. Зазвичай виділяють такі типи доступу суб'єкта до об'єкта, як «доступ на читання», «доступ на запис», «доступ на виконання» і </w:t>
      </w:r>
      <w:proofErr w:type="spellStart"/>
      <w:r w:rsidRPr="005415E5">
        <w:rPr>
          <w:bCs w:val="0"/>
          <w:iCs/>
          <w:sz w:val="28"/>
          <w:szCs w:val="28"/>
          <w:lang w:val="uk-UA"/>
        </w:rPr>
        <w:t>т.п</w:t>
      </w:r>
      <w:proofErr w:type="spellEnd"/>
      <w:r w:rsidRPr="005415E5">
        <w:rPr>
          <w:bCs w:val="0"/>
          <w:iCs/>
          <w:sz w:val="28"/>
          <w:szCs w:val="28"/>
          <w:lang w:val="uk-UA"/>
        </w:rPr>
        <w:t xml:space="preserve">. </w:t>
      </w:r>
    </w:p>
    <w:p w:rsidR="00A24970" w:rsidRPr="005415E5" w:rsidRDefault="00A24970" w:rsidP="00A24970">
      <w:pPr>
        <w:widowControl w:val="0"/>
        <w:autoSpaceDE w:val="0"/>
        <w:autoSpaceDN w:val="0"/>
        <w:adjustRightInd w:val="0"/>
        <w:spacing w:line="360" w:lineRule="auto"/>
        <w:ind w:firstLine="709"/>
        <w:jc w:val="both"/>
        <w:rPr>
          <w:b/>
          <w:sz w:val="28"/>
          <w:szCs w:val="28"/>
          <w:lang w:val="uk-UA"/>
        </w:rPr>
      </w:pPr>
      <w:r w:rsidRPr="005415E5">
        <w:rPr>
          <w:i/>
          <w:sz w:val="28"/>
          <w:szCs w:val="28"/>
          <w:lang w:val="uk-UA"/>
        </w:rPr>
        <w:lastRenderedPageBreak/>
        <w:t xml:space="preserve">Повноважна політика </w:t>
      </w:r>
      <w:r w:rsidRPr="005415E5">
        <w:rPr>
          <w:sz w:val="28"/>
          <w:szCs w:val="28"/>
          <w:lang w:val="uk-UA"/>
        </w:rPr>
        <w:t>безпеки заснована на повноважному (мандатному) способі керування доступом. Повноважне (або мандатне) керування доступом характеризується сукупністю правил надання доступу, визначених на множині атрибутів безпеки суб'єктів і об'єктів, наприклад, в залежності від мітки конфіденційності інформації та рівня допуску користувача. Повноважне керування доступом передбачає, що:</w:t>
      </w:r>
    </w:p>
    <w:p w:rsidR="00A24970" w:rsidRPr="005415E5" w:rsidRDefault="00A24970" w:rsidP="00A24970">
      <w:pPr>
        <w:pStyle w:val="a5"/>
        <w:widowControl w:val="0"/>
        <w:numPr>
          <w:ilvl w:val="1"/>
          <w:numId w:val="3"/>
        </w:numPr>
        <w:autoSpaceDE w:val="0"/>
        <w:autoSpaceDN w:val="0"/>
        <w:adjustRightInd w:val="0"/>
        <w:spacing w:line="360" w:lineRule="auto"/>
        <w:ind w:left="851" w:hanging="425"/>
        <w:rPr>
          <w:sz w:val="28"/>
          <w:szCs w:val="28"/>
          <w:lang w:val="uk-UA"/>
        </w:rPr>
      </w:pPr>
      <w:r w:rsidRPr="005415E5">
        <w:rPr>
          <w:sz w:val="28"/>
          <w:szCs w:val="28"/>
          <w:lang w:val="uk-UA"/>
        </w:rPr>
        <w:t>всі суб'єкти і об'єкти системи однозначно ідентифіковані;</w:t>
      </w:r>
    </w:p>
    <w:p w:rsidR="00A24970" w:rsidRPr="005415E5" w:rsidRDefault="00A24970" w:rsidP="00A24970">
      <w:pPr>
        <w:pStyle w:val="a5"/>
        <w:widowControl w:val="0"/>
        <w:numPr>
          <w:ilvl w:val="1"/>
          <w:numId w:val="3"/>
        </w:numPr>
        <w:autoSpaceDE w:val="0"/>
        <w:autoSpaceDN w:val="0"/>
        <w:adjustRightInd w:val="0"/>
        <w:spacing w:line="360" w:lineRule="auto"/>
        <w:ind w:left="851" w:hanging="425"/>
        <w:rPr>
          <w:sz w:val="28"/>
          <w:szCs w:val="28"/>
          <w:lang w:val="uk-UA"/>
        </w:rPr>
      </w:pPr>
      <w:r w:rsidRPr="005415E5">
        <w:rPr>
          <w:sz w:val="28"/>
          <w:szCs w:val="28"/>
          <w:lang w:val="uk-UA"/>
        </w:rPr>
        <w:t>кожному об'єкту системи привласнена мітка конфіденційності інформації, яка визначає цінність даних, що містяться в ньому;</w:t>
      </w:r>
    </w:p>
    <w:p w:rsidR="00A24970" w:rsidRPr="005415E5" w:rsidRDefault="00A24970" w:rsidP="00A24970">
      <w:pPr>
        <w:pStyle w:val="3"/>
        <w:numPr>
          <w:ilvl w:val="1"/>
          <w:numId w:val="3"/>
        </w:numPr>
        <w:spacing w:line="360" w:lineRule="auto"/>
        <w:ind w:left="851" w:hanging="425"/>
        <w:rPr>
          <w:sz w:val="28"/>
          <w:szCs w:val="28"/>
          <w:lang w:val="uk-UA"/>
        </w:rPr>
      </w:pPr>
      <w:r w:rsidRPr="005415E5">
        <w:rPr>
          <w:sz w:val="28"/>
          <w:szCs w:val="28"/>
          <w:lang w:val="uk-UA"/>
        </w:rPr>
        <w:t>кожному суб'єкту системи присвоєно певний рівень допуску, який визначає максимальне значення мітки конфіденційності інформації об'єктів, до яких суб'єкт має доступ.</w:t>
      </w:r>
    </w:p>
    <w:p w:rsidR="00A24970" w:rsidRPr="005415E5" w:rsidRDefault="00A24970" w:rsidP="00A24970">
      <w:pPr>
        <w:pStyle w:val="3"/>
        <w:spacing w:line="360" w:lineRule="auto"/>
        <w:ind w:firstLine="709"/>
        <w:rPr>
          <w:bCs w:val="0"/>
          <w:sz w:val="28"/>
          <w:szCs w:val="28"/>
          <w:lang w:val="uk-UA"/>
        </w:rPr>
      </w:pPr>
      <w:r w:rsidRPr="005415E5">
        <w:rPr>
          <w:bCs w:val="0"/>
          <w:sz w:val="28"/>
          <w:szCs w:val="28"/>
          <w:lang w:val="uk-UA"/>
        </w:rPr>
        <w:t xml:space="preserve">Чим важливіше об'єкт, тим вище його мітка конфіденційності. Тому </w:t>
      </w:r>
      <w:proofErr w:type="spellStart"/>
      <w:r w:rsidRPr="005415E5">
        <w:rPr>
          <w:bCs w:val="0"/>
          <w:sz w:val="28"/>
          <w:szCs w:val="28"/>
          <w:lang w:val="uk-UA"/>
        </w:rPr>
        <w:t>найзахищеними</w:t>
      </w:r>
      <w:proofErr w:type="spellEnd"/>
      <w:r w:rsidRPr="005415E5">
        <w:rPr>
          <w:bCs w:val="0"/>
          <w:sz w:val="28"/>
          <w:szCs w:val="28"/>
          <w:lang w:val="uk-UA"/>
        </w:rPr>
        <w:t xml:space="preserve"> виявляються об'єкти з найбільш високими значеннями мітки конфіденційності.</w:t>
      </w:r>
    </w:p>
    <w:p w:rsidR="00A24970" w:rsidRPr="005415E5" w:rsidRDefault="00A24970" w:rsidP="00A24970">
      <w:pPr>
        <w:spacing w:line="360" w:lineRule="auto"/>
        <w:ind w:firstLine="709"/>
        <w:jc w:val="both"/>
        <w:rPr>
          <w:bCs/>
          <w:sz w:val="28"/>
          <w:szCs w:val="28"/>
          <w:lang w:val="uk-UA"/>
        </w:rPr>
      </w:pPr>
      <w:r w:rsidRPr="005415E5">
        <w:rPr>
          <w:bCs/>
          <w:sz w:val="28"/>
          <w:szCs w:val="28"/>
          <w:lang w:val="uk-UA"/>
        </w:rPr>
        <w:t>Основне призначення повноваж</w:t>
      </w:r>
      <w:r>
        <w:rPr>
          <w:bCs/>
          <w:sz w:val="28"/>
          <w:szCs w:val="28"/>
          <w:lang w:val="uk-UA"/>
        </w:rPr>
        <w:t>ної</w:t>
      </w:r>
      <w:r w:rsidRPr="005415E5">
        <w:rPr>
          <w:bCs/>
          <w:sz w:val="28"/>
          <w:szCs w:val="28"/>
          <w:lang w:val="uk-UA"/>
        </w:rPr>
        <w:t xml:space="preserve"> політики безпеки </w:t>
      </w:r>
      <w:r>
        <w:rPr>
          <w:bCs/>
          <w:sz w:val="28"/>
          <w:szCs w:val="28"/>
          <w:lang w:val="uk-UA"/>
        </w:rPr>
        <w:t>−</w:t>
      </w:r>
      <w:r w:rsidRPr="005415E5">
        <w:rPr>
          <w:bCs/>
          <w:sz w:val="28"/>
          <w:szCs w:val="28"/>
          <w:lang w:val="uk-UA"/>
        </w:rPr>
        <w:t xml:space="preserve"> регулювання доступу суб'єктів системи до об'єктів з різними рівнями конфіденційності, запобігання витоку інформації з верхніх рівнів посадової ієрархії на нижні, а також блокування можливих проникнень з нижніх рівнів на верхні.</w:t>
      </w:r>
    </w:p>
    <w:p w:rsidR="00A24970" w:rsidRPr="005415E5" w:rsidRDefault="00A24970" w:rsidP="00A24970">
      <w:pPr>
        <w:spacing w:line="360" w:lineRule="auto"/>
        <w:ind w:firstLine="709"/>
        <w:jc w:val="both"/>
        <w:rPr>
          <w:sz w:val="28"/>
          <w:szCs w:val="28"/>
          <w:lang w:val="uk-UA"/>
        </w:rPr>
      </w:pPr>
      <w:r w:rsidRPr="005415E5">
        <w:rPr>
          <w:sz w:val="28"/>
          <w:szCs w:val="28"/>
          <w:lang w:val="uk-UA"/>
        </w:rPr>
        <w:t>При виборі і реалізації політики безпеки в комп'ютерній системі, як правило, працюють наступні кроки:</w:t>
      </w:r>
    </w:p>
    <w:p w:rsidR="00A24970" w:rsidRPr="005415E5" w:rsidRDefault="00A24970" w:rsidP="00A24970">
      <w:pPr>
        <w:pStyle w:val="a5"/>
        <w:numPr>
          <w:ilvl w:val="0"/>
          <w:numId w:val="4"/>
        </w:numPr>
        <w:spacing w:line="360" w:lineRule="auto"/>
        <w:ind w:left="851" w:hanging="567"/>
        <w:rPr>
          <w:sz w:val="28"/>
          <w:szCs w:val="28"/>
          <w:lang w:val="uk-UA"/>
        </w:rPr>
      </w:pPr>
      <w:r w:rsidRPr="005415E5">
        <w:rPr>
          <w:sz w:val="28"/>
          <w:szCs w:val="28"/>
          <w:lang w:val="uk-UA"/>
        </w:rPr>
        <w:t>В інформаційну структуру вноситься структура цінностей (визначається цінність інформації) і проводиться аналіз загроз і ризиків для інформації та інформаційного обміну.</w:t>
      </w:r>
    </w:p>
    <w:p w:rsidR="00A24970" w:rsidRDefault="00A24970" w:rsidP="00A24970">
      <w:pPr>
        <w:pStyle w:val="a5"/>
        <w:numPr>
          <w:ilvl w:val="0"/>
          <w:numId w:val="4"/>
        </w:numPr>
        <w:spacing w:line="360" w:lineRule="auto"/>
        <w:ind w:left="851" w:hanging="567"/>
        <w:rPr>
          <w:sz w:val="28"/>
          <w:szCs w:val="28"/>
          <w:lang w:val="uk-UA"/>
        </w:rPr>
      </w:pPr>
      <w:r w:rsidRPr="005415E5">
        <w:rPr>
          <w:sz w:val="28"/>
          <w:szCs w:val="28"/>
          <w:lang w:val="uk-UA"/>
        </w:rPr>
        <w:t>Визначаються правила використання для будь</w:t>
      </w:r>
      <w:r>
        <w:rPr>
          <w:sz w:val="28"/>
          <w:szCs w:val="28"/>
          <w:lang w:val="uk-UA"/>
        </w:rPr>
        <w:t>−</w:t>
      </w:r>
      <w:r w:rsidRPr="005415E5">
        <w:rPr>
          <w:sz w:val="28"/>
          <w:szCs w:val="28"/>
          <w:lang w:val="uk-UA"/>
        </w:rPr>
        <w:t>якого інформаційного процесу, права доступу до елементів інформації з урахуванням даної оцінки цінностей.</w:t>
      </w:r>
    </w:p>
    <w:p w:rsidR="00F13F77" w:rsidRDefault="00F13F77" w:rsidP="00F13F77">
      <w:pPr>
        <w:spacing w:line="360" w:lineRule="auto"/>
        <w:rPr>
          <w:sz w:val="28"/>
          <w:szCs w:val="28"/>
          <w:lang w:val="uk-UA"/>
        </w:rPr>
      </w:pPr>
    </w:p>
    <w:p w:rsidR="00F13F77" w:rsidRDefault="00F13F77" w:rsidP="00F13F77">
      <w:pPr>
        <w:spacing w:line="360" w:lineRule="auto"/>
        <w:rPr>
          <w:sz w:val="28"/>
          <w:szCs w:val="28"/>
          <w:lang w:val="uk-UA"/>
        </w:rPr>
      </w:pPr>
    </w:p>
    <w:p w:rsidR="00F13F77" w:rsidRPr="00F13F77" w:rsidRDefault="00F13F77" w:rsidP="00F13F77">
      <w:pPr>
        <w:spacing w:line="360" w:lineRule="auto"/>
        <w:rPr>
          <w:sz w:val="28"/>
          <w:szCs w:val="28"/>
          <w:lang w:val="uk-UA"/>
        </w:rPr>
      </w:pPr>
    </w:p>
    <w:p w:rsidR="00A24970" w:rsidRPr="005415E5" w:rsidRDefault="00A24970" w:rsidP="00A24970">
      <w:pPr>
        <w:spacing w:before="240" w:after="240" w:line="360" w:lineRule="auto"/>
        <w:ind w:firstLine="709"/>
        <w:rPr>
          <w:i/>
          <w:sz w:val="28"/>
          <w:szCs w:val="28"/>
          <w:lang w:val="uk-UA"/>
        </w:rPr>
      </w:pPr>
      <w:bookmarkStart w:id="12" w:name="_Toc107197602"/>
      <w:bookmarkStart w:id="13" w:name="_Toc107197704"/>
      <w:bookmarkStart w:id="14" w:name="_Toc107197950"/>
      <w:bookmarkStart w:id="15" w:name="_Toc107200745"/>
      <w:bookmarkStart w:id="16" w:name="_Toc107207340"/>
      <w:bookmarkStart w:id="17" w:name="_Toc107220001"/>
      <w:bookmarkStart w:id="18" w:name="_Toc107234009"/>
      <w:r w:rsidRPr="005415E5">
        <w:rPr>
          <w:i/>
          <w:sz w:val="28"/>
          <w:szCs w:val="28"/>
          <w:lang w:val="uk-UA"/>
        </w:rPr>
        <w:t xml:space="preserve">Математична модель </w:t>
      </w:r>
      <w:r w:rsidRPr="005415E5">
        <w:rPr>
          <w:sz w:val="28"/>
          <w:szCs w:val="28"/>
          <w:lang w:val="uk-UA"/>
        </w:rPr>
        <w:t>дискреційн</w:t>
      </w:r>
      <w:r>
        <w:rPr>
          <w:sz w:val="28"/>
          <w:szCs w:val="28"/>
          <w:lang w:val="uk-UA"/>
        </w:rPr>
        <w:t xml:space="preserve">ої </w:t>
      </w:r>
      <w:r w:rsidRPr="005415E5">
        <w:rPr>
          <w:i/>
          <w:sz w:val="28"/>
          <w:szCs w:val="28"/>
          <w:lang w:val="uk-UA"/>
        </w:rPr>
        <w:t xml:space="preserve"> пол</w:t>
      </w:r>
      <w:r>
        <w:rPr>
          <w:i/>
          <w:sz w:val="28"/>
          <w:szCs w:val="28"/>
          <w:lang w:val="uk-UA"/>
        </w:rPr>
        <w:t>і</w:t>
      </w:r>
      <w:r w:rsidRPr="005415E5">
        <w:rPr>
          <w:i/>
          <w:sz w:val="28"/>
          <w:szCs w:val="28"/>
          <w:lang w:val="uk-UA"/>
        </w:rPr>
        <w:t>тики безп</w:t>
      </w:r>
      <w:r>
        <w:rPr>
          <w:i/>
          <w:sz w:val="28"/>
          <w:szCs w:val="28"/>
          <w:lang w:val="uk-UA"/>
        </w:rPr>
        <w:t>еки</w:t>
      </w:r>
      <w:bookmarkEnd w:id="12"/>
      <w:bookmarkEnd w:id="13"/>
      <w:bookmarkEnd w:id="14"/>
      <w:bookmarkEnd w:id="15"/>
      <w:bookmarkEnd w:id="16"/>
      <w:bookmarkEnd w:id="17"/>
      <w:bookmarkEnd w:id="18"/>
    </w:p>
    <w:p w:rsidR="00A24970" w:rsidRPr="005415E5" w:rsidRDefault="00A24970" w:rsidP="00A24970">
      <w:pPr>
        <w:spacing w:line="360" w:lineRule="auto"/>
        <w:ind w:firstLine="709"/>
        <w:jc w:val="both"/>
        <w:rPr>
          <w:sz w:val="28"/>
          <w:szCs w:val="28"/>
          <w:lang w:val="uk-UA"/>
        </w:rPr>
      </w:pPr>
      <w:r w:rsidRPr="005415E5">
        <w:rPr>
          <w:sz w:val="28"/>
          <w:szCs w:val="28"/>
          <w:lang w:val="uk-UA"/>
        </w:rPr>
        <w:t xml:space="preserve">Нехай О </w:t>
      </w:r>
      <w:r>
        <w:rPr>
          <w:sz w:val="28"/>
          <w:szCs w:val="28"/>
          <w:lang w:val="uk-UA"/>
        </w:rPr>
        <w:t>−</w:t>
      </w:r>
      <w:r w:rsidRPr="005415E5">
        <w:rPr>
          <w:sz w:val="28"/>
          <w:szCs w:val="28"/>
          <w:lang w:val="uk-UA"/>
        </w:rPr>
        <w:t xml:space="preserve"> множина об'єктів, U </w:t>
      </w:r>
      <w:r>
        <w:rPr>
          <w:sz w:val="28"/>
          <w:szCs w:val="28"/>
          <w:lang w:val="uk-UA"/>
        </w:rPr>
        <w:t>−</w:t>
      </w:r>
      <w:r w:rsidRPr="005415E5">
        <w:rPr>
          <w:sz w:val="28"/>
          <w:szCs w:val="28"/>
          <w:lang w:val="uk-UA"/>
        </w:rPr>
        <w:t xml:space="preserve"> множина користувачів, S </w:t>
      </w:r>
      <w:r>
        <w:rPr>
          <w:sz w:val="28"/>
          <w:szCs w:val="28"/>
          <w:lang w:val="uk-UA"/>
        </w:rPr>
        <w:t>−</w:t>
      </w:r>
      <w:r w:rsidRPr="005415E5">
        <w:rPr>
          <w:sz w:val="28"/>
          <w:szCs w:val="28"/>
          <w:lang w:val="uk-UA"/>
        </w:rPr>
        <w:t xml:space="preserve"> множина дій користувачів над об'єктами. Тоді дискрец</w:t>
      </w:r>
      <w:r>
        <w:rPr>
          <w:sz w:val="28"/>
          <w:szCs w:val="28"/>
          <w:lang w:val="uk-UA"/>
        </w:rPr>
        <w:t>ійна</w:t>
      </w:r>
      <w:r w:rsidRPr="005415E5">
        <w:rPr>
          <w:sz w:val="28"/>
          <w:szCs w:val="28"/>
          <w:lang w:val="uk-UA"/>
        </w:rPr>
        <w:t xml:space="preserve"> політика визначає відображення O → U (об'єктів на користувачів</w:t>
      </w:r>
      <w:r>
        <w:rPr>
          <w:sz w:val="28"/>
          <w:szCs w:val="28"/>
          <w:lang w:val="uk-UA"/>
        </w:rPr>
        <w:t xml:space="preserve"> − </w:t>
      </w:r>
      <w:r w:rsidRPr="005415E5">
        <w:rPr>
          <w:sz w:val="28"/>
          <w:szCs w:val="28"/>
          <w:lang w:val="uk-UA"/>
        </w:rPr>
        <w:t xml:space="preserve">суб'єктів). Згідно з даним відображенням, кожен об'єкт </w:t>
      </w:r>
      <w:proofErr w:type="spellStart"/>
      <w:r w:rsidRPr="005415E5">
        <w:rPr>
          <w:i/>
          <w:sz w:val="28"/>
          <w:szCs w:val="28"/>
          <w:lang w:val="uk-UA"/>
        </w:rPr>
        <w:t>O</w:t>
      </w:r>
      <w:r w:rsidRPr="005415E5">
        <w:rPr>
          <w:i/>
          <w:sz w:val="28"/>
          <w:szCs w:val="28"/>
          <w:vertAlign w:val="subscript"/>
          <w:lang w:val="uk-UA"/>
        </w:rPr>
        <w:t>j</w:t>
      </w:r>
      <w:proofErr w:type="spellEnd"/>
      <w:r w:rsidRPr="005415E5">
        <w:rPr>
          <w:i/>
          <w:sz w:val="28"/>
          <w:szCs w:val="28"/>
          <w:lang w:val="uk-UA"/>
        </w:rPr>
        <w:sym w:font="Symbol" w:char="F0CE"/>
      </w:r>
      <w:r w:rsidRPr="005415E5">
        <w:rPr>
          <w:i/>
          <w:sz w:val="28"/>
          <w:szCs w:val="28"/>
          <w:lang w:val="uk-UA"/>
        </w:rPr>
        <w:t>O</w:t>
      </w:r>
      <w:r w:rsidRPr="005415E5">
        <w:rPr>
          <w:sz w:val="28"/>
          <w:szCs w:val="28"/>
          <w:lang w:val="uk-UA"/>
        </w:rPr>
        <w:t xml:space="preserve"> оголошується власністю відповідного користувача </w:t>
      </w:r>
      <w:proofErr w:type="spellStart"/>
      <w:r w:rsidRPr="005415E5">
        <w:rPr>
          <w:i/>
          <w:sz w:val="28"/>
          <w:szCs w:val="28"/>
          <w:lang w:val="uk-UA"/>
        </w:rPr>
        <w:t>U</w:t>
      </w:r>
      <w:r w:rsidRPr="005415E5">
        <w:rPr>
          <w:i/>
          <w:sz w:val="28"/>
          <w:szCs w:val="28"/>
          <w:vertAlign w:val="subscript"/>
          <w:lang w:val="uk-UA"/>
        </w:rPr>
        <w:t>k</w:t>
      </w:r>
      <w:proofErr w:type="spellEnd"/>
      <w:r w:rsidRPr="005415E5">
        <w:rPr>
          <w:i/>
          <w:sz w:val="28"/>
          <w:szCs w:val="28"/>
          <w:lang w:val="uk-UA"/>
        </w:rPr>
        <w:sym w:font="Symbol" w:char="F0CE"/>
      </w:r>
      <w:r w:rsidRPr="005415E5">
        <w:rPr>
          <w:i/>
          <w:sz w:val="28"/>
          <w:szCs w:val="28"/>
          <w:lang w:val="uk-UA"/>
        </w:rPr>
        <w:t>U</w:t>
      </w:r>
      <w:r w:rsidRPr="005415E5">
        <w:rPr>
          <w:sz w:val="28"/>
          <w:szCs w:val="28"/>
          <w:lang w:val="uk-UA"/>
        </w:rPr>
        <w:t xml:space="preserve">, який може виконувати над ними певну сукупність дій  </w:t>
      </w:r>
      <w:proofErr w:type="spellStart"/>
      <w:r w:rsidRPr="005415E5">
        <w:rPr>
          <w:i/>
          <w:sz w:val="28"/>
          <w:szCs w:val="28"/>
          <w:lang w:val="uk-UA"/>
        </w:rPr>
        <w:t>S</w:t>
      </w:r>
      <w:r w:rsidRPr="005415E5">
        <w:rPr>
          <w:i/>
          <w:sz w:val="28"/>
          <w:szCs w:val="28"/>
          <w:vertAlign w:val="subscript"/>
          <w:lang w:val="uk-UA"/>
        </w:rPr>
        <w:t>i</w:t>
      </w:r>
      <w:proofErr w:type="spellEnd"/>
      <w:r w:rsidRPr="005415E5">
        <w:rPr>
          <w:i/>
          <w:sz w:val="28"/>
          <w:szCs w:val="28"/>
          <w:lang w:val="uk-UA"/>
        </w:rPr>
        <w:sym w:font="Symbol" w:char="F0CE"/>
      </w:r>
      <w:r w:rsidRPr="005415E5">
        <w:rPr>
          <w:i/>
          <w:sz w:val="28"/>
          <w:szCs w:val="28"/>
          <w:lang w:val="uk-UA"/>
        </w:rPr>
        <w:t>S</w:t>
      </w:r>
      <w:r w:rsidRPr="005415E5">
        <w:rPr>
          <w:sz w:val="28"/>
          <w:szCs w:val="28"/>
          <w:lang w:val="uk-UA"/>
        </w:rPr>
        <w:t xml:space="preserve">, в яку можуть входити декілька елементарних дій (читання, запис, модифікація і </w:t>
      </w:r>
      <w:proofErr w:type="spellStart"/>
      <w:r w:rsidRPr="005415E5">
        <w:rPr>
          <w:sz w:val="28"/>
          <w:szCs w:val="28"/>
          <w:lang w:val="uk-UA"/>
        </w:rPr>
        <w:t>т.д</w:t>
      </w:r>
      <w:proofErr w:type="spellEnd"/>
      <w:r w:rsidRPr="005415E5">
        <w:rPr>
          <w:sz w:val="28"/>
          <w:szCs w:val="28"/>
          <w:lang w:val="uk-UA"/>
        </w:rPr>
        <w:t>.). Користувач, який є власником об'єкта, іноді має право передавати частину або всі права іншим користувачам (володіння адміністраторськими правами).</w:t>
      </w:r>
    </w:p>
    <w:p w:rsidR="00A24970" w:rsidRPr="005415E5" w:rsidRDefault="00A24970" w:rsidP="00A24970">
      <w:pPr>
        <w:spacing w:line="360" w:lineRule="auto"/>
        <w:ind w:firstLine="709"/>
        <w:jc w:val="both"/>
        <w:rPr>
          <w:sz w:val="28"/>
          <w:szCs w:val="28"/>
          <w:lang w:val="uk-UA"/>
        </w:rPr>
      </w:pPr>
      <w:r w:rsidRPr="005415E5">
        <w:rPr>
          <w:sz w:val="28"/>
          <w:szCs w:val="28"/>
          <w:lang w:val="uk-UA"/>
        </w:rPr>
        <w:t>Зазначені права доступу користувачів</w:t>
      </w:r>
      <w:r>
        <w:rPr>
          <w:sz w:val="28"/>
          <w:szCs w:val="28"/>
          <w:lang w:val="uk-UA"/>
        </w:rPr>
        <w:t>−</w:t>
      </w:r>
      <w:r w:rsidRPr="005415E5">
        <w:rPr>
          <w:sz w:val="28"/>
          <w:szCs w:val="28"/>
          <w:lang w:val="uk-UA"/>
        </w:rPr>
        <w:t xml:space="preserve">суб'єктів до об'єктів комп'ютерної системи записуються у вигляді так званої матриці доступу. На перетині </w:t>
      </w:r>
      <w:r w:rsidRPr="005415E5">
        <w:rPr>
          <w:i/>
          <w:sz w:val="28"/>
          <w:szCs w:val="28"/>
          <w:lang w:val="uk-UA"/>
        </w:rPr>
        <w:t>i</w:t>
      </w:r>
      <w:r>
        <w:rPr>
          <w:sz w:val="28"/>
          <w:szCs w:val="28"/>
          <w:lang w:val="uk-UA"/>
        </w:rPr>
        <w:t>−</w:t>
      </w:r>
      <w:r w:rsidRPr="005415E5">
        <w:rPr>
          <w:sz w:val="28"/>
          <w:szCs w:val="28"/>
          <w:lang w:val="uk-UA"/>
        </w:rPr>
        <w:t xml:space="preserve">го рядка та </w:t>
      </w:r>
      <w:r w:rsidRPr="005415E5">
        <w:rPr>
          <w:i/>
          <w:sz w:val="28"/>
          <w:szCs w:val="28"/>
          <w:lang w:val="uk-UA"/>
        </w:rPr>
        <w:t>j</w:t>
      </w:r>
      <w:r>
        <w:rPr>
          <w:sz w:val="28"/>
          <w:szCs w:val="28"/>
          <w:lang w:val="uk-UA"/>
        </w:rPr>
        <w:t>−</w:t>
      </w:r>
      <w:r w:rsidRPr="005415E5">
        <w:rPr>
          <w:sz w:val="28"/>
          <w:szCs w:val="28"/>
          <w:lang w:val="uk-UA"/>
        </w:rPr>
        <w:t xml:space="preserve">ого стовпчика даної матриці розташовується елемент </w:t>
      </w:r>
      <w:proofErr w:type="spellStart"/>
      <w:r w:rsidRPr="005415E5">
        <w:rPr>
          <w:i/>
          <w:sz w:val="28"/>
          <w:szCs w:val="28"/>
          <w:lang w:val="uk-UA"/>
        </w:rPr>
        <w:t>S</w:t>
      </w:r>
      <w:r w:rsidRPr="005415E5">
        <w:rPr>
          <w:i/>
          <w:sz w:val="28"/>
          <w:szCs w:val="28"/>
          <w:vertAlign w:val="subscript"/>
          <w:lang w:val="uk-UA"/>
        </w:rPr>
        <w:t>ij</w:t>
      </w:r>
      <w:proofErr w:type="spellEnd"/>
      <w:r w:rsidRPr="005415E5">
        <w:rPr>
          <w:sz w:val="28"/>
          <w:szCs w:val="28"/>
          <w:lang w:val="uk-UA"/>
        </w:rPr>
        <w:t xml:space="preserve"> – множина дозволених дій </w:t>
      </w:r>
      <w:r w:rsidRPr="005415E5">
        <w:rPr>
          <w:i/>
          <w:sz w:val="28"/>
          <w:szCs w:val="28"/>
          <w:lang w:val="uk-UA"/>
        </w:rPr>
        <w:t>j</w:t>
      </w:r>
      <w:r>
        <w:rPr>
          <w:sz w:val="28"/>
          <w:szCs w:val="28"/>
          <w:lang w:val="uk-UA"/>
        </w:rPr>
        <w:t>−</w:t>
      </w:r>
      <w:r w:rsidRPr="005415E5">
        <w:rPr>
          <w:sz w:val="28"/>
          <w:szCs w:val="28"/>
          <w:lang w:val="uk-UA"/>
        </w:rPr>
        <w:t xml:space="preserve">ого користувача над </w:t>
      </w:r>
      <w:r w:rsidRPr="005415E5">
        <w:rPr>
          <w:i/>
          <w:sz w:val="28"/>
          <w:szCs w:val="28"/>
          <w:lang w:val="uk-UA"/>
        </w:rPr>
        <w:t>i</w:t>
      </w:r>
      <w:r>
        <w:rPr>
          <w:sz w:val="28"/>
          <w:szCs w:val="28"/>
          <w:lang w:val="uk-UA"/>
        </w:rPr>
        <w:t>−</w:t>
      </w:r>
      <w:r w:rsidRPr="005415E5">
        <w:rPr>
          <w:sz w:val="28"/>
          <w:szCs w:val="28"/>
          <w:lang w:val="uk-UA"/>
        </w:rPr>
        <w:t>м об'єктом.</w:t>
      </w:r>
    </w:p>
    <w:p w:rsidR="00A24970" w:rsidRPr="005415E5" w:rsidRDefault="00A24970" w:rsidP="00A24970">
      <w:pPr>
        <w:pStyle w:val="3"/>
        <w:spacing w:line="360" w:lineRule="auto"/>
        <w:ind w:firstLine="709"/>
        <w:rPr>
          <w:sz w:val="28"/>
          <w:szCs w:val="28"/>
          <w:lang w:val="uk-UA"/>
        </w:rPr>
      </w:pPr>
      <w:bookmarkStart w:id="19" w:name="_Toc107197603"/>
      <w:bookmarkStart w:id="20" w:name="_Toc107197705"/>
      <w:r w:rsidRPr="006232D1">
        <w:rPr>
          <w:i/>
          <w:iCs/>
          <w:sz w:val="28"/>
          <w:szCs w:val="28"/>
          <w:lang w:val="uk-UA"/>
        </w:rPr>
        <w:t>При</w:t>
      </w:r>
      <w:bookmarkEnd w:id="19"/>
      <w:bookmarkEnd w:id="20"/>
      <w:r w:rsidRPr="006232D1">
        <w:rPr>
          <w:i/>
          <w:iCs/>
          <w:sz w:val="28"/>
          <w:szCs w:val="28"/>
          <w:lang w:val="uk-UA"/>
        </w:rPr>
        <w:t>клад</w:t>
      </w:r>
      <w:r w:rsidRPr="006232D1">
        <w:rPr>
          <w:sz w:val="28"/>
          <w:szCs w:val="28"/>
          <w:lang w:val="uk-UA"/>
        </w:rPr>
        <w:t>.</w:t>
      </w:r>
      <w:r w:rsidRPr="005415E5">
        <w:rPr>
          <w:sz w:val="28"/>
          <w:szCs w:val="28"/>
          <w:lang w:val="uk-UA"/>
        </w:rPr>
        <w:t xml:space="preserve"> Нехай є множина з трьох користувачів {Адміністратор, Гість, Користувач _1} і множина з чотирьох об'єктів {Файл_1, Файл_2, CD</w:t>
      </w:r>
      <w:r>
        <w:rPr>
          <w:sz w:val="28"/>
          <w:szCs w:val="28"/>
          <w:lang w:val="uk-UA"/>
        </w:rPr>
        <w:t>−</w:t>
      </w:r>
      <w:r w:rsidRPr="005415E5">
        <w:rPr>
          <w:sz w:val="28"/>
          <w:szCs w:val="28"/>
          <w:lang w:val="uk-UA"/>
        </w:rPr>
        <w:t xml:space="preserve">RW, </w:t>
      </w:r>
      <w:proofErr w:type="spellStart"/>
      <w:r w:rsidRPr="005415E5">
        <w:rPr>
          <w:sz w:val="28"/>
          <w:szCs w:val="28"/>
          <w:lang w:val="uk-UA"/>
        </w:rPr>
        <w:t>Flash</w:t>
      </w:r>
      <w:proofErr w:type="spellEnd"/>
      <w:r>
        <w:rPr>
          <w:sz w:val="28"/>
          <w:szCs w:val="28"/>
          <w:lang w:val="uk-UA"/>
        </w:rPr>
        <w:t>−</w:t>
      </w:r>
      <w:r w:rsidRPr="005415E5">
        <w:rPr>
          <w:sz w:val="28"/>
          <w:szCs w:val="28"/>
          <w:lang w:val="uk-UA"/>
        </w:rPr>
        <w:t>карта}. Множина можливих дій включає наступні: {Читання, Запис, Передача прав іншому користувачеві}. Дія «Повні права» дозволяє виконання всіх трьох дій, дія «Заборона» забороняє виконання всіх перерахованих дій. В даному випадку, матриця доступу, що описує дискрец</w:t>
      </w:r>
      <w:r>
        <w:rPr>
          <w:sz w:val="28"/>
          <w:szCs w:val="28"/>
          <w:lang w:val="uk-UA"/>
        </w:rPr>
        <w:t>ійну</w:t>
      </w:r>
      <w:r w:rsidRPr="005415E5">
        <w:rPr>
          <w:sz w:val="28"/>
          <w:szCs w:val="28"/>
          <w:lang w:val="uk-UA"/>
        </w:rPr>
        <w:t xml:space="preserve"> політику безпеки, може виглядати наступним чином</w:t>
      </w:r>
      <w:r>
        <w:rPr>
          <w:sz w:val="28"/>
          <w:szCs w:val="28"/>
          <w:lang w:val="uk-UA"/>
        </w:rPr>
        <w:t xml:space="preserve"> (табл. 7.1)</w:t>
      </w:r>
      <w:r w:rsidRPr="005415E5">
        <w:rPr>
          <w:sz w:val="28"/>
          <w:szCs w:val="28"/>
          <w:lang w:val="uk-UA"/>
        </w:rPr>
        <w:t>.</w:t>
      </w:r>
    </w:p>
    <w:p w:rsidR="00A24970" w:rsidRDefault="00A24970" w:rsidP="00A24970">
      <w:pPr>
        <w:spacing w:before="120"/>
        <w:jc w:val="center"/>
        <w:rPr>
          <w:bCs/>
          <w:color w:val="000000"/>
          <w:sz w:val="28"/>
          <w:szCs w:val="28"/>
          <w:lang w:val="uk-UA"/>
        </w:rPr>
      </w:pPr>
    </w:p>
    <w:p w:rsidR="00A24970" w:rsidRPr="00750110" w:rsidRDefault="00A24970" w:rsidP="00A24970">
      <w:pPr>
        <w:spacing w:before="120"/>
        <w:jc w:val="center"/>
        <w:rPr>
          <w:bCs/>
          <w:color w:val="000000"/>
          <w:sz w:val="28"/>
          <w:szCs w:val="28"/>
          <w:lang w:val="uk-UA"/>
        </w:rPr>
      </w:pPr>
      <w:r w:rsidRPr="00750110">
        <w:rPr>
          <w:bCs/>
          <w:color w:val="000000"/>
          <w:sz w:val="28"/>
          <w:szCs w:val="28"/>
          <w:lang w:val="uk-UA"/>
        </w:rPr>
        <w:t>Таблиця 7.</w:t>
      </w:r>
      <w:r>
        <w:rPr>
          <w:bCs/>
          <w:color w:val="000000"/>
          <w:sz w:val="28"/>
          <w:szCs w:val="28"/>
          <w:lang w:val="uk-UA"/>
        </w:rPr>
        <w:t>1</w:t>
      </w:r>
      <w:r w:rsidRPr="00750110">
        <w:rPr>
          <w:bCs/>
          <w:color w:val="000000"/>
          <w:sz w:val="28"/>
          <w:szCs w:val="28"/>
          <w:lang w:val="uk-UA"/>
        </w:rPr>
        <w:t xml:space="preserve"> − Приклад матриці доступу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4"/>
        <w:gridCol w:w="1684"/>
        <w:gridCol w:w="1822"/>
        <w:gridCol w:w="1675"/>
        <w:gridCol w:w="1680"/>
      </w:tblGrid>
      <w:tr w:rsidR="00A24970" w:rsidRPr="005415E5" w:rsidTr="00DF0D0C">
        <w:tc>
          <w:tcPr>
            <w:tcW w:w="2484" w:type="dxa"/>
            <w:vAlign w:val="center"/>
          </w:tcPr>
          <w:p w:rsidR="00A24970" w:rsidRPr="005415E5" w:rsidRDefault="00A24970" w:rsidP="00DF0D0C">
            <w:pPr>
              <w:spacing w:before="120"/>
              <w:jc w:val="center"/>
              <w:rPr>
                <w:color w:val="000000"/>
                <w:sz w:val="28"/>
                <w:szCs w:val="28"/>
                <w:lang w:val="uk-UA"/>
              </w:rPr>
            </w:pPr>
            <w:r w:rsidRPr="005415E5">
              <w:rPr>
                <w:color w:val="000000"/>
                <w:sz w:val="28"/>
                <w:szCs w:val="28"/>
                <w:lang w:val="uk-UA"/>
              </w:rPr>
              <w:t>Об’єкт / Суб’єкт</w:t>
            </w:r>
          </w:p>
        </w:tc>
        <w:tc>
          <w:tcPr>
            <w:tcW w:w="1684" w:type="dxa"/>
            <w:vAlign w:val="center"/>
          </w:tcPr>
          <w:p w:rsidR="00A24970" w:rsidRPr="005415E5" w:rsidRDefault="00A24970" w:rsidP="00DF0D0C">
            <w:pPr>
              <w:spacing w:before="120"/>
              <w:jc w:val="center"/>
              <w:rPr>
                <w:color w:val="000000"/>
                <w:sz w:val="28"/>
                <w:szCs w:val="28"/>
                <w:lang w:val="uk-UA"/>
              </w:rPr>
            </w:pPr>
            <w:r w:rsidRPr="005415E5">
              <w:rPr>
                <w:color w:val="000000"/>
                <w:sz w:val="28"/>
                <w:szCs w:val="28"/>
                <w:lang w:val="uk-UA"/>
              </w:rPr>
              <w:t>Файл_1</w:t>
            </w:r>
          </w:p>
        </w:tc>
        <w:tc>
          <w:tcPr>
            <w:tcW w:w="1822" w:type="dxa"/>
            <w:vAlign w:val="center"/>
          </w:tcPr>
          <w:p w:rsidR="00A24970" w:rsidRPr="005415E5" w:rsidRDefault="00A24970" w:rsidP="00DF0D0C">
            <w:pPr>
              <w:spacing w:before="120"/>
              <w:jc w:val="center"/>
              <w:rPr>
                <w:color w:val="000000"/>
                <w:sz w:val="28"/>
                <w:szCs w:val="28"/>
                <w:lang w:val="uk-UA"/>
              </w:rPr>
            </w:pPr>
            <w:r w:rsidRPr="005415E5">
              <w:rPr>
                <w:color w:val="000000"/>
                <w:sz w:val="28"/>
                <w:szCs w:val="28"/>
                <w:lang w:val="uk-UA"/>
              </w:rPr>
              <w:t>Файл_2</w:t>
            </w:r>
          </w:p>
        </w:tc>
        <w:tc>
          <w:tcPr>
            <w:tcW w:w="1675" w:type="dxa"/>
            <w:vAlign w:val="center"/>
          </w:tcPr>
          <w:p w:rsidR="00A24970" w:rsidRPr="005415E5" w:rsidRDefault="00A24970" w:rsidP="00DF0D0C">
            <w:pPr>
              <w:spacing w:before="120"/>
              <w:jc w:val="center"/>
              <w:rPr>
                <w:color w:val="000000"/>
                <w:sz w:val="28"/>
                <w:szCs w:val="28"/>
                <w:lang w:val="uk-UA"/>
              </w:rPr>
            </w:pPr>
            <w:proofErr w:type="spellStart"/>
            <w:r w:rsidRPr="005415E5">
              <w:rPr>
                <w:color w:val="000000"/>
                <w:sz w:val="28"/>
                <w:szCs w:val="28"/>
                <w:lang w:val="uk-UA"/>
              </w:rPr>
              <w:t>Flash</w:t>
            </w:r>
            <w:proofErr w:type="spellEnd"/>
            <w:r>
              <w:rPr>
                <w:color w:val="000000"/>
                <w:sz w:val="28"/>
                <w:szCs w:val="28"/>
                <w:lang w:val="uk-UA"/>
              </w:rPr>
              <w:t>−</w:t>
            </w:r>
            <w:r w:rsidRPr="005415E5">
              <w:rPr>
                <w:color w:val="000000"/>
                <w:sz w:val="28"/>
                <w:szCs w:val="28"/>
                <w:lang w:val="uk-UA"/>
              </w:rPr>
              <w:t xml:space="preserve">карта </w:t>
            </w:r>
          </w:p>
        </w:tc>
        <w:tc>
          <w:tcPr>
            <w:tcW w:w="1680" w:type="dxa"/>
            <w:vAlign w:val="center"/>
          </w:tcPr>
          <w:p w:rsidR="00A24970" w:rsidRPr="005415E5" w:rsidRDefault="00A24970" w:rsidP="00DF0D0C">
            <w:pPr>
              <w:spacing w:before="120"/>
              <w:jc w:val="center"/>
              <w:rPr>
                <w:color w:val="000000"/>
                <w:sz w:val="28"/>
                <w:szCs w:val="28"/>
                <w:lang w:val="uk-UA"/>
              </w:rPr>
            </w:pPr>
            <w:r w:rsidRPr="005415E5">
              <w:rPr>
                <w:color w:val="000000"/>
                <w:sz w:val="28"/>
                <w:szCs w:val="28"/>
                <w:lang w:val="uk-UA"/>
              </w:rPr>
              <w:t>CD</w:t>
            </w:r>
            <w:r>
              <w:rPr>
                <w:color w:val="000000"/>
                <w:sz w:val="28"/>
                <w:szCs w:val="28"/>
                <w:lang w:val="uk-UA"/>
              </w:rPr>
              <w:t>−</w:t>
            </w:r>
            <w:r w:rsidRPr="005415E5">
              <w:rPr>
                <w:color w:val="000000"/>
                <w:sz w:val="28"/>
                <w:szCs w:val="28"/>
                <w:lang w:val="uk-UA"/>
              </w:rPr>
              <w:t>RW</w:t>
            </w:r>
          </w:p>
        </w:tc>
      </w:tr>
      <w:tr w:rsidR="00A24970" w:rsidRPr="005415E5" w:rsidTr="00DF0D0C">
        <w:tc>
          <w:tcPr>
            <w:tcW w:w="2484" w:type="dxa"/>
            <w:vAlign w:val="center"/>
          </w:tcPr>
          <w:p w:rsidR="00A24970" w:rsidRPr="005415E5" w:rsidRDefault="00A24970" w:rsidP="00DF0D0C">
            <w:pPr>
              <w:rPr>
                <w:color w:val="000000"/>
                <w:sz w:val="28"/>
                <w:szCs w:val="28"/>
                <w:lang w:val="uk-UA"/>
              </w:rPr>
            </w:pPr>
            <w:r w:rsidRPr="005415E5">
              <w:rPr>
                <w:color w:val="000000"/>
                <w:sz w:val="28"/>
                <w:szCs w:val="28"/>
                <w:lang w:val="uk-UA"/>
              </w:rPr>
              <w:t>1. Адміністратор</w:t>
            </w:r>
          </w:p>
        </w:tc>
        <w:tc>
          <w:tcPr>
            <w:tcW w:w="1684" w:type="dxa"/>
            <w:vAlign w:val="center"/>
          </w:tcPr>
          <w:p w:rsidR="00A24970" w:rsidRPr="005415E5" w:rsidRDefault="00A24970" w:rsidP="00DF0D0C">
            <w:pPr>
              <w:pStyle w:val="FR3"/>
              <w:widowControl/>
              <w:autoSpaceDE/>
              <w:autoSpaceDN/>
              <w:adjustRightInd/>
              <w:spacing w:before="0"/>
              <w:rPr>
                <w:rFonts w:ascii="Times New Roman" w:hAnsi="Times New Roman" w:cs="Times New Roman"/>
                <w:color w:val="000000"/>
                <w:lang w:val="uk-UA"/>
              </w:rPr>
            </w:pPr>
            <w:r w:rsidRPr="005415E5">
              <w:rPr>
                <w:rFonts w:ascii="Times New Roman" w:hAnsi="Times New Roman" w:cs="Times New Roman"/>
                <w:color w:val="000000"/>
                <w:lang w:val="uk-UA"/>
              </w:rPr>
              <w:t>Повні права</w:t>
            </w:r>
          </w:p>
        </w:tc>
        <w:tc>
          <w:tcPr>
            <w:tcW w:w="1822" w:type="dxa"/>
            <w:vAlign w:val="center"/>
          </w:tcPr>
          <w:p w:rsidR="00A24970" w:rsidRPr="005415E5" w:rsidRDefault="00A24970" w:rsidP="00DF0D0C">
            <w:pPr>
              <w:pStyle w:val="FR3"/>
              <w:widowControl/>
              <w:autoSpaceDE/>
              <w:autoSpaceDN/>
              <w:adjustRightInd/>
              <w:spacing w:before="0"/>
              <w:rPr>
                <w:color w:val="000000"/>
                <w:lang w:val="uk-UA"/>
              </w:rPr>
            </w:pPr>
            <w:r w:rsidRPr="005415E5">
              <w:rPr>
                <w:rFonts w:ascii="Times New Roman" w:hAnsi="Times New Roman" w:cs="Times New Roman"/>
                <w:color w:val="000000"/>
                <w:lang w:val="uk-UA"/>
              </w:rPr>
              <w:t>Повні права</w:t>
            </w:r>
          </w:p>
        </w:tc>
        <w:tc>
          <w:tcPr>
            <w:tcW w:w="1675" w:type="dxa"/>
            <w:vAlign w:val="center"/>
          </w:tcPr>
          <w:p w:rsidR="00A24970" w:rsidRPr="005415E5" w:rsidRDefault="00A24970" w:rsidP="00DF0D0C">
            <w:pPr>
              <w:pStyle w:val="FR3"/>
              <w:widowControl/>
              <w:autoSpaceDE/>
              <w:autoSpaceDN/>
              <w:adjustRightInd/>
              <w:spacing w:before="0"/>
              <w:rPr>
                <w:rFonts w:ascii="Times New Roman" w:hAnsi="Times New Roman" w:cs="Times New Roman"/>
                <w:color w:val="000000"/>
                <w:lang w:val="uk-UA"/>
              </w:rPr>
            </w:pPr>
            <w:r w:rsidRPr="005415E5">
              <w:rPr>
                <w:rFonts w:ascii="Times New Roman" w:hAnsi="Times New Roman" w:cs="Times New Roman"/>
                <w:color w:val="000000"/>
                <w:lang w:val="uk-UA"/>
              </w:rPr>
              <w:t>Повні права</w:t>
            </w:r>
          </w:p>
        </w:tc>
        <w:tc>
          <w:tcPr>
            <w:tcW w:w="1680" w:type="dxa"/>
            <w:vAlign w:val="center"/>
          </w:tcPr>
          <w:p w:rsidR="00A24970" w:rsidRPr="005415E5" w:rsidRDefault="00A24970" w:rsidP="00DF0D0C">
            <w:pPr>
              <w:pStyle w:val="FR3"/>
              <w:widowControl/>
              <w:autoSpaceDE/>
              <w:autoSpaceDN/>
              <w:adjustRightInd/>
              <w:spacing w:before="0"/>
              <w:rPr>
                <w:rFonts w:ascii="Times New Roman" w:hAnsi="Times New Roman" w:cs="Times New Roman"/>
                <w:color w:val="000000"/>
                <w:lang w:val="uk-UA"/>
              </w:rPr>
            </w:pPr>
            <w:r w:rsidRPr="005415E5">
              <w:rPr>
                <w:rFonts w:ascii="Times New Roman" w:hAnsi="Times New Roman" w:cs="Times New Roman"/>
                <w:color w:val="000000"/>
                <w:lang w:val="uk-UA"/>
              </w:rPr>
              <w:t>Повні права</w:t>
            </w:r>
          </w:p>
        </w:tc>
      </w:tr>
      <w:tr w:rsidR="00A24970" w:rsidRPr="005415E5" w:rsidTr="00DF0D0C">
        <w:tc>
          <w:tcPr>
            <w:tcW w:w="2484" w:type="dxa"/>
            <w:vAlign w:val="center"/>
          </w:tcPr>
          <w:p w:rsidR="00A24970" w:rsidRPr="005415E5" w:rsidRDefault="00A24970" w:rsidP="00DF0D0C">
            <w:pPr>
              <w:rPr>
                <w:color w:val="000000"/>
                <w:sz w:val="28"/>
                <w:szCs w:val="28"/>
                <w:lang w:val="uk-UA"/>
              </w:rPr>
            </w:pPr>
            <w:r w:rsidRPr="005415E5">
              <w:rPr>
                <w:color w:val="000000"/>
                <w:sz w:val="28"/>
                <w:szCs w:val="28"/>
                <w:lang w:val="uk-UA"/>
              </w:rPr>
              <w:t>2. Гість</w:t>
            </w:r>
          </w:p>
        </w:tc>
        <w:tc>
          <w:tcPr>
            <w:tcW w:w="1684" w:type="dxa"/>
            <w:vAlign w:val="center"/>
          </w:tcPr>
          <w:p w:rsidR="00A24970" w:rsidRPr="005415E5" w:rsidRDefault="00A24970" w:rsidP="00DF0D0C">
            <w:pPr>
              <w:jc w:val="center"/>
              <w:rPr>
                <w:color w:val="000000"/>
                <w:sz w:val="28"/>
                <w:szCs w:val="28"/>
                <w:lang w:val="uk-UA"/>
              </w:rPr>
            </w:pPr>
            <w:r w:rsidRPr="005415E5">
              <w:rPr>
                <w:sz w:val="28"/>
                <w:szCs w:val="28"/>
                <w:lang w:val="uk-UA"/>
              </w:rPr>
              <w:t>Заборона</w:t>
            </w:r>
          </w:p>
        </w:tc>
        <w:tc>
          <w:tcPr>
            <w:tcW w:w="1822" w:type="dxa"/>
            <w:vAlign w:val="center"/>
          </w:tcPr>
          <w:p w:rsidR="00A24970" w:rsidRPr="005415E5" w:rsidRDefault="00A24970" w:rsidP="00DF0D0C">
            <w:pPr>
              <w:jc w:val="center"/>
              <w:rPr>
                <w:color w:val="000000"/>
                <w:sz w:val="28"/>
                <w:szCs w:val="28"/>
                <w:lang w:val="uk-UA"/>
              </w:rPr>
            </w:pPr>
            <w:r w:rsidRPr="005415E5">
              <w:rPr>
                <w:sz w:val="28"/>
                <w:szCs w:val="28"/>
                <w:lang w:val="uk-UA"/>
              </w:rPr>
              <w:t>Читання</w:t>
            </w:r>
          </w:p>
        </w:tc>
        <w:tc>
          <w:tcPr>
            <w:tcW w:w="1675" w:type="dxa"/>
            <w:vAlign w:val="center"/>
          </w:tcPr>
          <w:p w:rsidR="00A24970" w:rsidRPr="005415E5" w:rsidRDefault="00A24970" w:rsidP="00DF0D0C">
            <w:pPr>
              <w:jc w:val="center"/>
              <w:rPr>
                <w:color w:val="000000"/>
                <w:sz w:val="28"/>
                <w:szCs w:val="28"/>
                <w:lang w:val="uk-UA"/>
              </w:rPr>
            </w:pPr>
            <w:r w:rsidRPr="005415E5">
              <w:rPr>
                <w:sz w:val="28"/>
                <w:szCs w:val="28"/>
                <w:lang w:val="uk-UA"/>
              </w:rPr>
              <w:t>Читання</w:t>
            </w:r>
          </w:p>
        </w:tc>
        <w:tc>
          <w:tcPr>
            <w:tcW w:w="1680" w:type="dxa"/>
            <w:vAlign w:val="center"/>
          </w:tcPr>
          <w:p w:rsidR="00A24970" w:rsidRPr="005415E5" w:rsidRDefault="00A24970" w:rsidP="00DF0D0C">
            <w:pPr>
              <w:jc w:val="center"/>
              <w:rPr>
                <w:color w:val="000000"/>
                <w:sz w:val="28"/>
                <w:szCs w:val="28"/>
                <w:lang w:val="uk-UA"/>
              </w:rPr>
            </w:pPr>
            <w:r w:rsidRPr="005415E5">
              <w:rPr>
                <w:sz w:val="28"/>
                <w:szCs w:val="28"/>
                <w:lang w:val="uk-UA"/>
              </w:rPr>
              <w:t>Заборона</w:t>
            </w:r>
          </w:p>
        </w:tc>
      </w:tr>
      <w:tr w:rsidR="00A24970" w:rsidRPr="005415E5" w:rsidTr="00DF0D0C">
        <w:tc>
          <w:tcPr>
            <w:tcW w:w="2484" w:type="dxa"/>
            <w:vAlign w:val="center"/>
          </w:tcPr>
          <w:p w:rsidR="00A24970" w:rsidRPr="005415E5" w:rsidRDefault="00A24970" w:rsidP="00DF0D0C">
            <w:pPr>
              <w:rPr>
                <w:color w:val="000000"/>
                <w:sz w:val="28"/>
                <w:szCs w:val="28"/>
                <w:lang w:val="uk-UA"/>
              </w:rPr>
            </w:pPr>
            <w:r w:rsidRPr="005415E5">
              <w:rPr>
                <w:color w:val="000000"/>
                <w:sz w:val="28"/>
                <w:szCs w:val="28"/>
                <w:lang w:val="uk-UA"/>
              </w:rPr>
              <w:t>3. Користувач_1</w:t>
            </w:r>
          </w:p>
        </w:tc>
        <w:tc>
          <w:tcPr>
            <w:tcW w:w="1684" w:type="dxa"/>
            <w:vAlign w:val="center"/>
          </w:tcPr>
          <w:p w:rsidR="00A24970" w:rsidRPr="005415E5" w:rsidRDefault="00A24970" w:rsidP="00DF0D0C">
            <w:pPr>
              <w:jc w:val="center"/>
              <w:rPr>
                <w:color w:val="000000"/>
                <w:sz w:val="28"/>
                <w:szCs w:val="28"/>
                <w:lang w:val="uk-UA"/>
              </w:rPr>
            </w:pPr>
            <w:r w:rsidRPr="005415E5">
              <w:rPr>
                <w:sz w:val="28"/>
                <w:szCs w:val="28"/>
                <w:lang w:val="uk-UA"/>
              </w:rPr>
              <w:t>Читання</w:t>
            </w:r>
            <w:r w:rsidRPr="005415E5">
              <w:rPr>
                <w:color w:val="000000"/>
                <w:sz w:val="28"/>
                <w:szCs w:val="28"/>
                <w:lang w:val="uk-UA"/>
              </w:rPr>
              <w:t xml:space="preserve">, </w:t>
            </w:r>
          </w:p>
          <w:p w:rsidR="00A24970" w:rsidRPr="005415E5" w:rsidRDefault="00A24970" w:rsidP="00DF0D0C">
            <w:pPr>
              <w:jc w:val="center"/>
              <w:rPr>
                <w:color w:val="000000"/>
                <w:sz w:val="28"/>
                <w:szCs w:val="28"/>
                <w:lang w:val="uk-UA"/>
              </w:rPr>
            </w:pPr>
            <w:r w:rsidRPr="005415E5">
              <w:rPr>
                <w:color w:val="000000"/>
                <w:sz w:val="28"/>
                <w:szCs w:val="28"/>
                <w:lang w:val="uk-UA"/>
              </w:rPr>
              <w:t>передача  прав</w:t>
            </w:r>
          </w:p>
        </w:tc>
        <w:tc>
          <w:tcPr>
            <w:tcW w:w="1822" w:type="dxa"/>
            <w:vAlign w:val="center"/>
          </w:tcPr>
          <w:p w:rsidR="00A24970" w:rsidRPr="005415E5" w:rsidRDefault="00A24970" w:rsidP="00DF0D0C">
            <w:pPr>
              <w:jc w:val="center"/>
              <w:rPr>
                <w:color w:val="000000"/>
                <w:sz w:val="28"/>
                <w:szCs w:val="28"/>
                <w:lang w:val="uk-UA"/>
              </w:rPr>
            </w:pPr>
            <w:r w:rsidRPr="005415E5">
              <w:rPr>
                <w:sz w:val="28"/>
                <w:szCs w:val="28"/>
                <w:lang w:val="uk-UA"/>
              </w:rPr>
              <w:t>Читання</w:t>
            </w:r>
            <w:r w:rsidRPr="005415E5">
              <w:rPr>
                <w:color w:val="000000"/>
                <w:sz w:val="28"/>
                <w:szCs w:val="28"/>
                <w:lang w:val="uk-UA"/>
              </w:rPr>
              <w:t>,</w:t>
            </w:r>
          </w:p>
          <w:p w:rsidR="00A24970" w:rsidRPr="005415E5" w:rsidRDefault="00A24970" w:rsidP="00DF0D0C">
            <w:pPr>
              <w:jc w:val="center"/>
              <w:rPr>
                <w:color w:val="000000"/>
                <w:sz w:val="28"/>
                <w:szCs w:val="28"/>
                <w:lang w:val="uk-UA"/>
              </w:rPr>
            </w:pPr>
            <w:r w:rsidRPr="005415E5">
              <w:rPr>
                <w:color w:val="000000"/>
                <w:sz w:val="28"/>
                <w:szCs w:val="28"/>
                <w:lang w:val="uk-UA"/>
              </w:rPr>
              <w:t xml:space="preserve"> запис</w:t>
            </w:r>
          </w:p>
        </w:tc>
        <w:tc>
          <w:tcPr>
            <w:tcW w:w="1675" w:type="dxa"/>
            <w:vAlign w:val="center"/>
          </w:tcPr>
          <w:p w:rsidR="00A24970" w:rsidRPr="005415E5" w:rsidRDefault="00A24970" w:rsidP="00DF0D0C">
            <w:pPr>
              <w:pStyle w:val="FR3"/>
              <w:widowControl/>
              <w:autoSpaceDE/>
              <w:autoSpaceDN/>
              <w:adjustRightInd/>
              <w:spacing w:before="0"/>
              <w:rPr>
                <w:rFonts w:ascii="Times New Roman" w:hAnsi="Times New Roman" w:cs="Times New Roman"/>
                <w:color w:val="000000"/>
                <w:lang w:val="uk-UA"/>
              </w:rPr>
            </w:pPr>
            <w:r w:rsidRPr="005415E5">
              <w:rPr>
                <w:rFonts w:ascii="Times New Roman" w:hAnsi="Times New Roman" w:cs="Times New Roman"/>
                <w:color w:val="000000"/>
                <w:lang w:val="uk-UA"/>
              </w:rPr>
              <w:t>Повні права</w:t>
            </w:r>
          </w:p>
        </w:tc>
        <w:tc>
          <w:tcPr>
            <w:tcW w:w="1680" w:type="dxa"/>
            <w:vAlign w:val="center"/>
          </w:tcPr>
          <w:p w:rsidR="00A24970" w:rsidRPr="005415E5" w:rsidRDefault="00A24970" w:rsidP="00DF0D0C">
            <w:pPr>
              <w:jc w:val="center"/>
              <w:rPr>
                <w:color w:val="000000"/>
                <w:sz w:val="28"/>
                <w:szCs w:val="28"/>
                <w:lang w:val="uk-UA"/>
              </w:rPr>
            </w:pPr>
            <w:r w:rsidRPr="005415E5">
              <w:rPr>
                <w:sz w:val="28"/>
                <w:szCs w:val="28"/>
                <w:lang w:val="uk-UA"/>
              </w:rPr>
              <w:t>Заборона</w:t>
            </w:r>
          </w:p>
        </w:tc>
      </w:tr>
    </w:tbl>
    <w:p w:rsidR="00A24970" w:rsidRPr="005415E5" w:rsidRDefault="00A24970" w:rsidP="00A24970">
      <w:pPr>
        <w:spacing w:before="240" w:line="360" w:lineRule="auto"/>
        <w:ind w:firstLine="567"/>
        <w:jc w:val="both"/>
        <w:rPr>
          <w:sz w:val="28"/>
          <w:szCs w:val="28"/>
          <w:lang w:val="uk-UA"/>
        </w:rPr>
      </w:pPr>
      <w:r w:rsidRPr="005415E5">
        <w:rPr>
          <w:sz w:val="28"/>
          <w:szCs w:val="28"/>
          <w:lang w:val="uk-UA"/>
        </w:rPr>
        <w:t xml:space="preserve">Наприклад, </w:t>
      </w:r>
      <w:r w:rsidRPr="005415E5">
        <w:rPr>
          <w:color w:val="000000"/>
          <w:sz w:val="28"/>
          <w:szCs w:val="28"/>
          <w:lang w:val="uk-UA"/>
        </w:rPr>
        <w:t>Користувач</w:t>
      </w:r>
      <w:r w:rsidRPr="005415E5">
        <w:rPr>
          <w:sz w:val="28"/>
          <w:szCs w:val="28"/>
          <w:lang w:val="uk-UA"/>
        </w:rPr>
        <w:t xml:space="preserve"> _1 має права на читання і запис в Файл_2. Передавати ж свої права іншому користувачеві він не може.</w:t>
      </w:r>
    </w:p>
    <w:p w:rsidR="00A24970" w:rsidRPr="005415E5" w:rsidRDefault="00A24970" w:rsidP="00A24970">
      <w:pPr>
        <w:spacing w:line="360" w:lineRule="auto"/>
        <w:ind w:firstLine="567"/>
        <w:jc w:val="both"/>
        <w:rPr>
          <w:sz w:val="28"/>
          <w:szCs w:val="28"/>
          <w:lang w:val="uk-UA"/>
        </w:rPr>
      </w:pPr>
      <w:r w:rsidRPr="005415E5">
        <w:rPr>
          <w:sz w:val="28"/>
          <w:szCs w:val="28"/>
          <w:lang w:val="uk-UA"/>
        </w:rPr>
        <w:t>Користувач, що володіє правами передачі своїх прав доступу до об'єкта іншому користувачеві, може зробити це. При цьому, користувач, який передає права, може вказати безпосередньо, які зі своїх прав він передає іншому.</w:t>
      </w:r>
    </w:p>
    <w:p w:rsidR="00A24970" w:rsidRDefault="00A24970" w:rsidP="00A24970">
      <w:pPr>
        <w:pStyle w:val="a3"/>
        <w:spacing w:line="360" w:lineRule="auto"/>
        <w:ind w:firstLine="567"/>
        <w:rPr>
          <w:bCs w:val="0"/>
          <w:caps w:val="0"/>
          <w:sz w:val="28"/>
          <w:szCs w:val="28"/>
          <w:lang w:val="uk-UA"/>
        </w:rPr>
      </w:pPr>
      <w:r w:rsidRPr="005415E5">
        <w:rPr>
          <w:bCs w:val="0"/>
          <w:caps w:val="0"/>
          <w:sz w:val="28"/>
          <w:szCs w:val="28"/>
          <w:lang w:val="uk-UA"/>
        </w:rPr>
        <w:t>Якщо Користувач _1 передає право доступу до Файлу_1 на читання користувачеві Гість, то у користувача Гість з'являється право читання з Файла_1.</w:t>
      </w:r>
    </w:p>
    <w:p w:rsidR="00A24970" w:rsidRPr="00F25867" w:rsidRDefault="00A24970" w:rsidP="00A24970">
      <w:pPr>
        <w:spacing w:before="240" w:after="240" w:line="360" w:lineRule="auto"/>
        <w:ind w:firstLine="709"/>
        <w:jc w:val="both"/>
        <w:rPr>
          <w:b/>
          <w:bCs/>
          <w:i/>
          <w:iCs/>
          <w:sz w:val="28"/>
          <w:szCs w:val="28"/>
          <w:lang w:val="uk-UA"/>
        </w:rPr>
      </w:pPr>
      <w:r w:rsidRPr="00F25867">
        <w:rPr>
          <w:b/>
          <w:bCs/>
          <w:i/>
          <w:iCs/>
          <w:sz w:val="28"/>
          <w:szCs w:val="28"/>
          <w:lang w:val="uk-UA"/>
        </w:rPr>
        <w:t>Порядок виконання роботи</w:t>
      </w:r>
    </w:p>
    <w:p w:rsidR="00A24970" w:rsidRPr="005415E5" w:rsidRDefault="00A24970" w:rsidP="00A24970">
      <w:pPr>
        <w:pStyle w:val="a3"/>
        <w:spacing w:line="360" w:lineRule="auto"/>
        <w:ind w:firstLine="709"/>
        <w:rPr>
          <w:caps w:val="0"/>
          <w:sz w:val="28"/>
          <w:szCs w:val="28"/>
          <w:lang w:val="uk-UA"/>
        </w:rPr>
      </w:pPr>
      <w:r w:rsidRPr="005415E5">
        <w:rPr>
          <w:caps w:val="0"/>
          <w:sz w:val="28"/>
          <w:szCs w:val="28"/>
          <w:lang w:val="uk-UA"/>
        </w:rPr>
        <w:t>Нехай множина S можливих операцій над об'єктами комп'ютерної системи задана трьома станами:</w:t>
      </w:r>
    </w:p>
    <w:p w:rsidR="00A24970" w:rsidRPr="005415E5" w:rsidRDefault="00A24970" w:rsidP="00A24970">
      <w:pPr>
        <w:pStyle w:val="a3"/>
        <w:spacing w:before="120" w:after="120" w:line="360" w:lineRule="auto"/>
        <w:ind w:firstLine="709"/>
        <w:rPr>
          <w:caps w:val="0"/>
          <w:sz w:val="28"/>
          <w:szCs w:val="28"/>
          <w:lang w:val="uk-UA"/>
        </w:rPr>
      </w:pPr>
      <w:r w:rsidRPr="005415E5">
        <w:rPr>
          <w:caps w:val="0"/>
          <w:sz w:val="28"/>
          <w:szCs w:val="28"/>
          <w:lang w:val="uk-UA"/>
        </w:rPr>
        <w:t xml:space="preserve"> </w:t>
      </w:r>
      <w:r w:rsidRPr="005415E5">
        <w:rPr>
          <w:i/>
          <w:caps w:val="0"/>
          <w:sz w:val="28"/>
          <w:szCs w:val="28"/>
          <w:lang w:val="uk-UA"/>
        </w:rPr>
        <w:t>S</w:t>
      </w:r>
      <w:r w:rsidRPr="005415E5">
        <w:rPr>
          <w:caps w:val="0"/>
          <w:sz w:val="28"/>
          <w:szCs w:val="28"/>
          <w:lang w:val="uk-UA"/>
        </w:rPr>
        <w:t xml:space="preserve"> = {«Доступ на читання», «Доступ на запис», «Передача прав»}.</w:t>
      </w:r>
    </w:p>
    <w:p w:rsidR="00A24970" w:rsidRPr="005415E5" w:rsidRDefault="00A24970" w:rsidP="00A24970">
      <w:pPr>
        <w:pStyle w:val="a3"/>
        <w:spacing w:line="360" w:lineRule="auto"/>
        <w:ind w:firstLine="709"/>
        <w:rPr>
          <w:caps w:val="0"/>
          <w:sz w:val="28"/>
          <w:szCs w:val="28"/>
          <w:lang w:val="uk-UA"/>
        </w:rPr>
      </w:pPr>
      <w:r w:rsidRPr="005415E5">
        <w:rPr>
          <w:caps w:val="0"/>
          <w:sz w:val="28"/>
          <w:szCs w:val="28"/>
          <w:lang w:val="uk-UA"/>
        </w:rPr>
        <w:t>Для заданої множини S виконати наступне</w:t>
      </w:r>
    </w:p>
    <w:p w:rsidR="00A24970" w:rsidRDefault="00A24970" w:rsidP="00A24970">
      <w:pPr>
        <w:pStyle w:val="a3"/>
        <w:numPr>
          <w:ilvl w:val="0"/>
          <w:numId w:val="2"/>
        </w:numPr>
        <w:spacing w:line="360" w:lineRule="auto"/>
        <w:rPr>
          <w:caps w:val="0"/>
          <w:sz w:val="28"/>
          <w:szCs w:val="28"/>
          <w:lang w:val="uk-UA"/>
        </w:rPr>
      </w:pPr>
      <w:r w:rsidRPr="005415E5">
        <w:rPr>
          <w:caps w:val="0"/>
          <w:sz w:val="28"/>
          <w:szCs w:val="28"/>
          <w:lang w:val="uk-UA"/>
        </w:rPr>
        <w:t xml:space="preserve">Отримати дані про кількість користувачів і об'єктів комп'ютерної системи з таблиці </w:t>
      </w:r>
      <w:r>
        <w:rPr>
          <w:caps w:val="0"/>
          <w:sz w:val="28"/>
          <w:szCs w:val="28"/>
          <w:lang w:val="uk-UA"/>
        </w:rPr>
        <w:t>7.2</w:t>
      </w:r>
      <w:r w:rsidRPr="005415E5">
        <w:rPr>
          <w:caps w:val="0"/>
          <w:sz w:val="28"/>
          <w:szCs w:val="28"/>
          <w:lang w:val="uk-UA"/>
        </w:rPr>
        <w:t xml:space="preserve"> (відповідно до варіант</w:t>
      </w:r>
      <w:r>
        <w:rPr>
          <w:caps w:val="0"/>
          <w:sz w:val="28"/>
          <w:szCs w:val="28"/>
          <w:lang w:val="uk-UA"/>
        </w:rPr>
        <w:t>у</w:t>
      </w:r>
      <w:r w:rsidRPr="005415E5">
        <w:rPr>
          <w:caps w:val="0"/>
          <w:sz w:val="28"/>
          <w:szCs w:val="28"/>
          <w:lang w:val="uk-UA"/>
        </w:rPr>
        <w:t>).</w:t>
      </w:r>
    </w:p>
    <w:p w:rsidR="00A24970" w:rsidRPr="00750110" w:rsidRDefault="00A24970" w:rsidP="00A24970">
      <w:pPr>
        <w:spacing w:before="120"/>
        <w:ind w:left="360"/>
        <w:jc w:val="center"/>
        <w:rPr>
          <w:color w:val="000000"/>
          <w:sz w:val="28"/>
          <w:szCs w:val="28"/>
          <w:lang w:val="uk-UA"/>
        </w:rPr>
      </w:pPr>
      <w:r w:rsidRPr="00750110">
        <w:rPr>
          <w:color w:val="000000"/>
          <w:sz w:val="28"/>
          <w:szCs w:val="28"/>
          <w:lang w:val="uk-UA"/>
        </w:rPr>
        <w:t>Таблиця 7.</w:t>
      </w:r>
      <w:r>
        <w:rPr>
          <w:color w:val="000000"/>
          <w:sz w:val="28"/>
          <w:szCs w:val="28"/>
          <w:lang w:val="uk-UA"/>
        </w:rPr>
        <w:t>2</w:t>
      </w:r>
      <w:r w:rsidRPr="00750110">
        <w:rPr>
          <w:color w:val="000000"/>
          <w:sz w:val="28"/>
          <w:szCs w:val="28"/>
          <w:lang w:val="uk-UA"/>
        </w:rPr>
        <w:t xml:space="preserve"> −  Варіанти завдань до лабораторної роботи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0"/>
        <w:gridCol w:w="3076"/>
        <w:gridCol w:w="3040"/>
      </w:tblGrid>
      <w:tr w:rsidR="00A24970" w:rsidRPr="005415E5" w:rsidTr="00DF0D0C">
        <w:trPr>
          <w:jc w:val="center"/>
        </w:trPr>
        <w:tc>
          <w:tcPr>
            <w:tcW w:w="966" w:type="dxa"/>
            <w:vAlign w:val="center"/>
          </w:tcPr>
          <w:p w:rsidR="00A24970" w:rsidRPr="005415E5" w:rsidRDefault="00A24970" w:rsidP="00DF0D0C">
            <w:pPr>
              <w:pStyle w:val="a3"/>
              <w:spacing w:before="120"/>
              <w:ind w:firstLine="0"/>
              <w:jc w:val="center"/>
              <w:rPr>
                <w:caps w:val="0"/>
                <w:lang w:val="uk-UA" w:eastAsia="ru-RU"/>
              </w:rPr>
            </w:pPr>
            <w:r w:rsidRPr="005415E5">
              <w:rPr>
                <w:caps w:val="0"/>
                <w:lang w:val="uk-UA" w:eastAsia="ru-RU"/>
              </w:rPr>
              <w:t>Варіант</w:t>
            </w:r>
          </w:p>
        </w:tc>
        <w:tc>
          <w:tcPr>
            <w:tcW w:w="3076" w:type="dxa"/>
            <w:vAlign w:val="center"/>
          </w:tcPr>
          <w:p w:rsidR="00A24970" w:rsidRPr="005415E5" w:rsidRDefault="00A24970" w:rsidP="00DF0D0C">
            <w:pPr>
              <w:pStyle w:val="a3"/>
              <w:spacing w:before="120"/>
              <w:ind w:firstLine="0"/>
              <w:jc w:val="center"/>
              <w:rPr>
                <w:caps w:val="0"/>
                <w:lang w:val="uk-UA" w:eastAsia="ru-RU"/>
              </w:rPr>
            </w:pPr>
            <w:r w:rsidRPr="005415E5">
              <w:rPr>
                <w:caps w:val="0"/>
                <w:lang w:val="uk-UA" w:eastAsia="ru-RU"/>
              </w:rPr>
              <w:t xml:space="preserve">Кількість суб’єктів </w:t>
            </w:r>
          </w:p>
          <w:p w:rsidR="00A24970" w:rsidRPr="005415E5" w:rsidRDefault="00A24970" w:rsidP="00DF0D0C">
            <w:pPr>
              <w:pStyle w:val="a3"/>
              <w:spacing w:before="120"/>
              <w:ind w:firstLine="0"/>
              <w:jc w:val="center"/>
              <w:rPr>
                <w:caps w:val="0"/>
                <w:lang w:val="uk-UA" w:eastAsia="ru-RU"/>
              </w:rPr>
            </w:pPr>
            <w:r w:rsidRPr="005415E5">
              <w:rPr>
                <w:caps w:val="0"/>
                <w:lang w:val="uk-UA" w:eastAsia="ru-RU"/>
              </w:rPr>
              <w:t>доступу  (користувачів)</w:t>
            </w:r>
          </w:p>
        </w:tc>
        <w:tc>
          <w:tcPr>
            <w:tcW w:w="3040" w:type="dxa"/>
            <w:vAlign w:val="center"/>
          </w:tcPr>
          <w:p w:rsidR="00A24970" w:rsidRPr="005415E5" w:rsidRDefault="00A24970" w:rsidP="00DF0D0C">
            <w:pPr>
              <w:pStyle w:val="a3"/>
              <w:spacing w:before="120"/>
              <w:ind w:firstLine="0"/>
              <w:jc w:val="center"/>
              <w:rPr>
                <w:caps w:val="0"/>
                <w:lang w:val="uk-UA" w:eastAsia="ru-RU"/>
              </w:rPr>
            </w:pPr>
            <w:r w:rsidRPr="005415E5">
              <w:rPr>
                <w:caps w:val="0"/>
                <w:lang w:val="uk-UA" w:eastAsia="ru-RU"/>
              </w:rPr>
              <w:t xml:space="preserve">Кількість об’єктів </w:t>
            </w:r>
          </w:p>
          <w:p w:rsidR="00A24970" w:rsidRPr="005415E5" w:rsidRDefault="00A24970" w:rsidP="00DF0D0C">
            <w:pPr>
              <w:pStyle w:val="a3"/>
              <w:spacing w:before="120"/>
              <w:ind w:firstLine="0"/>
              <w:jc w:val="center"/>
              <w:rPr>
                <w:caps w:val="0"/>
                <w:lang w:val="uk-UA" w:eastAsia="ru-RU"/>
              </w:rPr>
            </w:pPr>
            <w:r w:rsidRPr="005415E5">
              <w:rPr>
                <w:caps w:val="0"/>
                <w:lang w:val="uk-UA" w:eastAsia="ru-RU"/>
              </w:rPr>
              <w:t>доступу</w:t>
            </w:r>
          </w:p>
        </w:tc>
      </w:tr>
      <w:tr w:rsidR="00A24970" w:rsidRPr="005415E5" w:rsidTr="00DF0D0C">
        <w:trPr>
          <w:jc w:val="center"/>
        </w:trPr>
        <w:tc>
          <w:tcPr>
            <w:tcW w:w="966" w:type="dxa"/>
          </w:tcPr>
          <w:p w:rsidR="00A24970" w:rsidRPr="005415E5" w:rsidRDefault="00A24970" w:rsidP="00DF0D0C">
            <w:pPr>
              <w:pStyle w:val="a3"/>
              <w:ind w:firstLine="0"/>
              <w:jc w:val="center"/>
              <w:rPr>
                <w:lang w:val="uk-UA" w:eastAsia="ru-RU"/>
              </w:rPr>
            </w:pPr>
            <w:r w:rsidRPr="005415E5">
              <w:rPr>
                <w:lang w:val="uk-UA" w:eastAsia="ru-RU"/>
              </w:rPr>
              <w:t>1</w:t>
            </w:r>
          </w:p>
        </w:tc>
        <w:tc>
          <w:tcPr>
            <w:tcW w:w="3076" w:type="dxa"/>
          </w:tcPr>
          <w:p w:rsidR="00A24970" w:rsidRPr="005415E5" w:rsidRDefault="00A24970" w:rsidP="00DF0D0C">
            <w:pPr>
              <w:pStyle w:val="a3"/>
              <w:ind w:firstLine="0"/>
              <w:jc w:val="center"/>
              <w:rPr>
                <w:lang w:val="uk-UA" w:eastAsia="ru-RU"/>
              </w:rPr>
            </w:pPr>
            <w:r w:rsidRPr="005415E5">
              <w:rPr>
                <w:lang w:val="uk-UA" w:eastAsia="ru-RU"/>
              </w:rPr>
              <w:t>3</w:t>
            </w:r>
          </w:p>
        </w:tc>
        <w:tc>
          <w:tcPr>
            <w:tcW w:w="3040" w:type="dxa"/>
          </w:tcPr>
          <w:p w:rsidR="00A24970" w:rsidRPr="005415E5" w:rsidRDefault="00A24970" w:rsidP="00DF0D0C">
            <w:pPr>
              <w:pStyle w:val="a3"/>
              <w:ind w:firstLine="0"/>
              <w:jc w:val="center"/>
              <w:rPr>
                <w:lang w:val="uk-UA" w:eastAsia="ru-RU"/>
              </w:rPr>
            </w:pPr>
            <w:r w:rsidRPr="005415E5">
              <w:rPr>
                <w:lang w:val="uk-UA" w:eastAsia="ru-RU"/>
              </w:rPr>
              <w:t>3</w:t>
            </w:r>
          </w:p>
        </w:tc>
      </w:tr>
      <w:tr w:rsidR="00A24970" w:rsidRPr="005415E5" w:rsidTr="00DF0D0C">
        <w:trPr>
          <w:jc w:val="center"/>
        </w:trPr>
        <w:tc>
          <w:tcPr>
            <w:tcW w:w="966" w:type="dxa"/>
          </w:tcPr>
          <w:p w:rsidR="00A24970" w:rsidRPr="005415E5" w:rsidRDefault="00A24970" w:rsidP="00DF0D0C">
            <w:pPr>
              <w:pStyle w:val="a3"/>
              <w:ind w:firstLine="0"/>
              <w:jc w:val="center"/>
              <w:rPr>
                <w:lang w:val="uk-UA" w:eastAsia="ru-RU"/>
              </w:rPr>
            </w:pPr>
            <w:r w:rsidRPr="005415E5">
              <w:rPr>
                <w:lang w:val="uk-UA" w:eastAsia="ru-RU"/>
              </w:rPr>
              <w:t>2</w:t>
            </w:r>
          </w:p>
        </w:tc>
        <w:tc>
          <w:tcPr>
            <w:tcW w:w="3076" w:type="dxa"/>
          </w:tcPr>
          <w:p w:rsidR="00A24970" w:rsidRPr="005415E5" w:rsidRDefault="00A24970" w:rsidP="00DF0D0C">
            <w:pPr>
              <w:pStyle w:val="a3"/>
              <w:ind w:firstLine="0"/>
              <w:jc w:val="center"/>
              <w:rPr>
                <w:lang w:val="uk-UA" w:eastAsia="ru-RU"/>
              </w:rPr>
            </w:pPr>
            <w:r w:rsidRPr="005415E5">
              <w:rPr>
                <w:lang w:val="uk-UA" w:eastAsia="ru-RU"/>
              </w:rPr>
              <w:t>4</w:t>
            </w:r>
          </w:p>
        </w:tc>
        <w:tc>
          <w:tcPr>
            <w:tcW w:w="3040" w:type="dxa"/>
          </w:tcPr>
          <w:p w:rsidR="00A24970" w:rsidRPr="005415E5" w:rsidRDefault="00A24970" w:rsidP="00DF0D0C">
            <w:pPr>
              <w:pStyle w:val="a3"/>
              <w:ind w:firstLine="0"/>
              <w:jc w:val="center"/>
              <w:rPr>
                <w:lang w:val="uk-UA" w:eastAsia="ru-RU"/>
              </w:rPr>
            </w:pPr>
            <w:r w:rsidRPr="005415E5">
              <w:rPr>
                <w:lang w:val="uk-UA" w:eastAsia="ru-RU"/>
              </w:rPr>
              <w:t>4</w:t>
            </w:r>
          </w:p>
        </w:tc>
      </w:tr>
      <w:tr w:rsidR="00A24970" w:rsidRPr="005415E5" w:rsidTr="00DF0D0C">
        <w:trPr>
          <w:jc w:val="center"/>
        </w:trPr>
        <w:tc>
          <w:tcPr>
            <w:tcW w:w="966" w:type="dxa"/>
          </w:tcPr>
          <w:p w:rsidR="00A24970" w:rsidRPr="005415E5" w:rsidRDefault="00A24970" w:rsidP="00DF0D0C">
            <w:pPr>
              <w:pStyle w:val="a3"/>
              <w:ind w:firstLine="0"/>
              <w:jc w:val="center"/>
              <w:rPr>
                <w:lang w:val="uk-UA" w:eastAsia="ru-RU"/>
              </w:rPr>
            </w:pPr>
            <w:r w:rsidRPr="005415E5">
              <w:rPr>
                <w:lang w:val="uk-UA" w:eastAsia="ru-RU"/>
              </w:rPr>
              <w:t>3</w:t>
            </w:r>
          </w:p>
        </w:tc>
        <w:tc>
          <w:tcPr>
            <w:tcW w:w="3076" w:type="dxa"/>
          </w:tcPr>
          <w:p w:rsidR="00A24970" w:rsidRPr="005415E5" w:rsidRDefault="00A24970" w:rsidP="00DF0D0C">
            <w:pPr>
              <w:pStyle w:val="a3"/>
              <w:ind w:firstLine="0"/>
              <w:jc w:val="center"/>
              <w:rPr>
                <w:lang w:val="uk-UA" w:eastAsia="ru-RU"/>
              </w:rPr>
            </w:pPr>
            <w:r w:rsidRPr="005415E5">
              <w:rPr>
                <w:lang w:val="uk-UA" w:eastAsia="ru-RU"/>
              </w:rPr>
              <w:t>5</w:t>
            </w:r>
          </w:p>
        </w:tc>
        <w:tc>
          <w:tcPr>
            <w:tcW w:w="3040" w:type="dxa"/>
          </w:tcPr>
          <w:p w:rsidR="00A24970" w:rsidRPr="005415E5" w:rsidRDefault="00A24970" w:rsidP="00DF0D0C">
            <w:pPr>
              <w:pStyle w:val="a3"/>
              <w:ind w:firstLine="0"/>
              <w:jc w:val="center"/>
              <w:rPr>
                <w:lang w:val="uk-UA" w:eastAsia="ru-RU"/>
              </w:rPr>
            </w:pPr>
            <w:r w:rsidRPr="005415E5">
              <w:rPr>
                <w:lang w:val="uk-UA" w:eastAsia="ru-RU"/>
              </w:rPr>
              <w:t>6</w:t>
            </w:r>
          </w:p>
        </w:tc>
      </w:tr>
      <w:tr w:rsidR="00A24970" w:rsidRPr="005415E5" w:rsidTr="00DF0D0C">
        <w:trPr>
          <w:jc w:val="center"/>
        </w:trPr>
        <w:tc>
          <w:tcPr>
            <w:tcW w:w="966" w:type="dxa"/>
          </w:tcPr>
          <w:p w:rsidR="00A24970" w:rsidRPr="005415E5" w:rsidRDefault="00A24970" w:rsidP="00DF0D0C">
            <w:pPr>
              <w:pStyle w:val="a3"/>
              <w:ind w:firstLine="0"/>
              <w:jc w:val="center"/>
              <w:rPr>
                <w:lang w:val="uk-UA" w:eastAsia="ru-RU"/>
              </w:rPr>
            </w:pPr>
            <w:r w:rsidRPr="005415E5">
              <w:rPr>
                <w:lang w:val="uk-UA" w:eastAsia="ru-RU"/>
              </w:rPr>
              <w:t>4</w:t>
            </w:r>
          </w:p>
        </w:tc>
        <w:tc>
          <w:tcPr>
            <w:tcW w:w="3076" w:type="dxa"/>
          </w:tcPr>
          <w:p w:rsidR="00A24970" w:rsidRPr="005415E5" w:rsidRDefault="00A24970" w:rsidP="00DF0D0C">
            <w:pPr>
              <w:pStyle w:val="a3"/>
              <w:ind w:firstLine="0"/>
              <w:jc w:val="center"/>
              <w:rPr>
                <w:lang w:val="uk-UA" w:eastAsia="ru-RU"/>
              </w:rPr>
            </w:pPr>
            <w:r w:rsidRPr="005415E5">
              <w:rPr>
                <w:lang w:val="uk-UA" w:eastAsia="ru-RU"/>
              </w:rPr>
              <w:t>6</w:t>
            </w:r>
          </w:p>
        </w:tc>
        <w:tc>
          <w:tcPr>
            <w:tcW w:w="3040" w:type="dxa"/>
          </w:tcPr>
          <w:p w:rsidR="00A24970" w:rsidRPr="005415E5" w:rsidRDefault="00A24970" w:rsidP="00DF0D0C">
            <w:pPr>
              <w:pStyle w:val="a3"/>
              <w:ind w:firstLine="0"/>
              <w:jc w:val="center"/>
              <w:rPr>
                <w:lang w:val="uk-UA" w:eastAsia="ru-RU"/>
              </w:rPr>
            </w:pPr>
            <w:r w:rsidRPr="005415E5">
              <w:rPr>
                <w:lang w:val="uk-UA" w:eastAsia="ru-RU"/>
              </w:rPr>
              <w:t>5</w:t>
            </w:r>
          </w:p>
        </w:tc>
      </w:tr>
      <w:tr w:rsidR="00A24970" w:rsidRPr="005415E5" w:rsidTr="00DF0D0C">
        <w:trPr>
          <w:jc w:val="center"/>
        </w:trPr>
        <w:tc>
          <w:tcPr>
            <w:tcW w:w="966" w:type="dxa"/>
          </w:tcPr>
          <w:p w:rsidR="00A24970" w:rsidRPr="005415E5" w:rsidRDefault="00A24970" w:rsidP="00DF0D0C">
            <w:pPr>
              <w:pStyle w:val="a3"/>
              <w:ind w:firstLine="0"/>
              <w:jc w:val="center"/>
              <w:rPr>
                <w:lang w:val="uk-UA" w:eastAsia="ru-RU"/>
              </w:rPr>
            </w:pPr>
            <w:r w:rsidRPr="005415E5">
              <w:rPr>
                <w:lang w:val="uk-UA" w:eastAsia="ru-RU"/>
              </w:rPr>
              <w:t>5</w:t>
            </w:r>
          </w:p>
        </w:tc>
        <w:tc>
          <w:tcPr>
            <w:tcW w:w="3076" w:type="dxa"/>
          </w:tcPr>
          <w:p w:rsidR="00A24970" w:rsidRPr="005415E5" w:rsidRDefault="00A24970" w:rsidP="00DF0D0C">
            <w:pPr>
              <w:pStyle w:val="a3"/>
              <w:ind w:firstLine="0"/>
              <w:jc w:val="center"/>
              <w:rPr>
                <w:lang w:val="uk-UA" w:eastAsia="ru-RU"/>
              </w:rPr>
            </w:pPr>
            <w:r w:rsidRPr="005415E5">
              <w:rPr>
                <w:lang w:val="uk-UA" w:eastAsia="ru-RU"/>
              </w:rPr>
              <w:t>7</w:t>
            </w:r>
          </w:p>
        </w:tc>
        <w:tc>
          <w:tcPr>
            <w:tcW w:w="3040" w:type="dxa"/>
          </w:tcPr>
          <w:p w:rsidR="00A24970" w:rsidRPr="005415E5" w:rsidRDefault="00A24970" w:rsidP="00DF0D0C">
            <w:pPr>
              <w:pStyle w:val="a3"/>
              <w:ind w:firstLine="0"/>
              <w:jc w:val="center"/>
              <w:rPr>
                <w:lang w:val="uk-UA" w:eastAsia="ru-RU"/>
              </w:rPr>
            </w:pPr>
            <w:r w:rsidRPr="005415E5">
              <w:rPr>
                <w:lang w:val="uk-UA" w:eastAsia="ru-RU"/>
              </w:rPr>
              <w:t>6</w:t>
            </w:r>
          </w:p>
        </w:tc>
      </w:tr>
      <w:tr w:rsidR="00A24970" w:rsidRPr="005415E5" w:rsidTr="00DF0D0C">
        <w:trPr>
          <w:jc w:val="center"/>
        </w:trPr>
        <w:tc>
          <w:tcPr>
            <w:tcW w:w="966" w:type="dxa"/>
          </w:tcPr>
          <w:p w:rsidR="00A24970" w:rsidRPr="005415E5" w:rsidRDefault="00A24970" w:rsidP="00DF0D0C">
            <w:pPr>
              <w:pStyle w:val="a3"/>
              <w:ind w:firstLine="0"/>
              <w:jc w:val="center"/>
              <w:rPr>
                <w:lang w:val="uk-UA" w:eastAsia="ru-RU"/>
              </w:rPr>
            </w:pPr>
            <w:r w:rsidRPr="005415E5">
              <w:rPr>
                <w:lang w:val="uk-UA" w:eastAsia="ru-RU"/>
              </w:rPr>
              <w:t>6</w:t>
            </w:r>
          </w:p>
        </w:tc>
        <w:tc>
          <w:tcPr>
            <w:tcW w:w="3076" w:type="dxa"/>
          </w:tcPr>
          <w:p w:rsidR="00A24970" w:rsidRPr="005415E5" w:rsidRDefault="00A24970" w:rsidP="00DF0D0C">
            <w:pPr>
              <w:pStyle w:val="a3"/>
              <w:ind w:firstLine="0"/>
              <w:jc w:val="center"/>
              <w:rPr>
                <w:lang w:val="uk-UA" w:eastAsia="ru-RU"/>
              </w:rPr>
            </w:pPr>
            <w:r w:rsidRPr="005415E5">
              <w:rPr>
                <w:lang w:val="uk-UA" w:eastAsia="ru-RU"/>
              </w:rPr>
              <w:t>3</w:t>
            </w:r>
          </w:p>
        </w:tc>
        <w:tc>
          <w:tcPr>
            <w:tcW w:w="3040" w:type="dxa"/>
          </w:tcPr>
          <w:p w:rsidR="00A24970" w:rsidRPr="005415E5" w:rsidRDefault="00A24970" w:rsidP="00DF0D0C">
            <w:pPr>
              <w:pStyle w:val="a3"/>
              <w:ind w:firstLine="0"/>
              <w:jc w:val="center"/>
              <w:rPr>
                <w:lang w:val="uk-UA" w:eastAsia="ru-RU"/>
              </w:rPr>
            </w:pPr>
            <w:r w:rsidRPr="005415E5">
              <w:rPr>
                <w:lang w:val="uk-UA" w:eastAsia="ru-RU"/>
              </w:rPr>
              <w:t>5</w:t>
            </w:r>
          </w:p>
        </w:tc>
      </w:tr>
      <w:tr w:rsidR="00A24970" w:rsidRPr="005415E5" w:rsidTr="00DF0D0C">
        <w:trPr>
          <w:jc w:val="center"/>
        </w:trPr>
        <w:tc>
          <w:tcPr>
            <w:tcW w:w="966" w:type="dxa"/>
          </w:tcPr>
          <w:p w:rsidR="00A24970" w:rsidRPr="005415E5" w:rsidRDefault="00A24970" w:rsidP="00DF0D0C">
            <w:pPr>
              <w:pStyle w:val="a3"/>
              <w:ind w:firstLine="0"/>
              <w:jc w:val="center"/>
              <w:rPr>
                <w:lang w:val="uk-UA" w:eastAsia="ru-RU"/>
              </w:rPr>
            </w:pPr>
            <w:r w:rsidRPr="005415E5">
              <w:rPr>
                <w:lang w:val="uk-UA" w:eastAsia="ru-RU"/>
              </w:rPr>
              <w:t>7</w:t>
            </w:r>
          </w:p>
        </w:tc>
        <w:tc>
          <w:tcPr>
            <w:tcW w:w="3076" w:type="dxa"/>
          </w:tcPr>
          <w:p w:rsidR="00A24970" w:rsidRPr="005415E5" w:rsidRDefault="00A24970" w:rsidP="00DF0D0C">
            <w:pPr>
              <w:pStyle w:val="a3"/>
              <w:ind w:firstLine="0"/>
              <w:jc w:val="center"/>
              <w:rPr>
                <w:lang w:val="uk-UA" w:eastAsia="ru-RU"/>
              </w:rPr>
            </w:pPr>
            <w:r w:rsidRPr="005415E5">
              <w:rPr>
                <w:lang w:val="uk-UA" w:eastAsia="ru-RU"/>
              </w:rPr>
              <w:t>4</w:t>
            </w:r>
          </w:p>
        </w:tc>
        <w:tc>
          <w:tcPr>
            <w:tcW w:w="3040" w:type="dxa"/>
          </w:tcPr>
          <w:p w:rsidR="00A24970" w:rsidRPr="005415E5" w:rsidRDefault="00A24970" w:rsidP="00DF0D0C">
            <w:pPr>
              <w:pStyle w:val="a3"/>
              <w:ind w:firstLine="0"/>
              <w:jc w:val="center"/>
              <w:rPr>
                <w:lang w:val="uk-UA" w:eastAsia="ru-RU"/>
              </w:rPr>
            </w:pPr>
            <w:r w:rsidRPr="005415E5">
              <w:rPr>
                <w:lang w:val="uk-UA" w:eastAsia="ru-RU"/>
              </w:rPr>
              <w:t>6</w:t>
            </w:r>
          </w:p>
        </w:tc>
      </w:tr>
      <w:tr w:rsidR="00A24970" w:rsidRPr="005415E5" w:rsidTr="00DF0D0C">
        <w:trPr>
          <w:jc w:val="center"/>
        </w:trPr>
        <w:tc>
          <w:tcPr>
            <w:tcW w:w="966" w:type="dxa"/>
          </w:tcPr>
          <w:p w:rsidR="00A24970" w:rsidRPr="005415E5" w:rsidRDefault="00A24970" w:rsidP="00DF0D0C">
            <w:pPr>
              <w:pStyle w:val="a3"/>
              <w:ind w:firstLine="0"/>
              <w:jc w:val="center"/>
              <w:rPr>
                <w:lang w:val="uk-UA" w:eastAsia="ru-RU"/>
              </w:rPr>
            </w:pPr>
            <w:r w:rsidRPr="005415E5">
              <w:rPr>
                <w:lang w:val="uk-UA" w:eastAsia="ru-RU"/>
              </w:rPr>
              <w:t>8</w:t>
            </w:r>
          </w:p>
        </w:tc>
        <w:tc>
          <w:tcPr>
            <w:tcW w:w="3076" w:type="dxa"/>
          </w:tcPr>
          <w:p w:rsidR="00A24970" w:rsidRPr="005415E5" w:rsidRDefault="00A24970" w:rsidP="00DF0D0C">
            <w:pPr>
              <w:pStyle w:val="a3"/>
              <w:ind w:firstLine="0"/>
              <w:jc w:val="center"/>
              <w:rPr>
                <w:lang w:val="uk-UA" w:eastAsia="ru-RU"/>
              </w:rPr>
            </w:pPr>
            <w:r w:rsidRPr="005415E5">
              <w:rPr>
                <w:lang w:val="uk-UA" w:eastAsia="ru-RU"/>
              </w:rPr>
              <w:t>5</w:t>
            </w:r>
          </w:p>
        </w:tc>
        <w:tc>
          <w:tcPr>
            <w:tcW w:w="3040" w:type="dxa"/>
          </w:tcPr>
          <w:p w:rsidR="00A24970" w:rsidRPr="005415E5" w:rsidRDefault="00A24970" w:rsidP="00DF0D0C">
            <w:pPr>
              <w:pStyle w:val="a3"/>
              <w:ind w:firstLine="0"/>
              <w:jc w:val="center"/>
              <w:rPr>
                <w:lang w:val="uk-UA" w:eastAsia="ru-RU"/>
              </w:rPr>
            </w:pPr>
            <w:r w:rsidRPr="005415E5">
              <w:rPr>
                <w:lang w:val="uk-UA" w:eastAsia="ru-RU"/>
              </w:rPr>
              <w:t>3</w:t>
            </w:r>
          </w:p>
        </w:tc>
      </w:tr>
      <w:tr w:rsidR="00A24970" w:rsidRPr="005415E5" w:rsidTr="00DF0D0C">
        <w:trPr>
          <w:jc w:val="center"/>
        </w:trPr>
        <w:tc>
          <w:tcPr>
            <w:tcW w:w="966" w:type="dxa"/>
          </w:tcPr>
          <w:p w:rsidR="00A24970" w:rsidRPr="005415E5" w:rsidRDefault="00A24970" w:rsidP="00DF0D0C">
            <w:pPr>
              <w:pStyle w:val="a3"/>
              <w:ind w:firstLine="0"/>
              <w:jc w:val="center"/>
              <w:rPr>
                <w:lang w:val="uk-UA" w:eastAsia="ru-RU"/>
              </w:rPr>
            </w:pPr>
            <w:r w:rsidRPr="005415E5">
              <w:rPr>
                <w:lang w:val="uk-UA" w:eastAsia="ru-RU"/>
              </w:rPr>
              <w:t>9</w:t>
            </w:r>
          </w:p>
        </w:tc>
        <w:tc>
          <w:tcPr>
            <w:tcW w:w="3076" w:type="dxa"/>
          </w:tcPr>
          <w:p w:rsidR="00A24970" w:rsidRPr="005415E5" w:rsidRDefault="00A24970" w:rsidP="00DF0D0C">
            <w:pPr>
              <w:pStyle w:val="a3"/>
              <w:ind w:firstLine="0"/>
              <w:jc w:val="center"/>
              <w:rPr>
                <w:lang w:val="uk-UA" w:eastAsia="ru-RU"/>
              </w:rPr>
            </w:pPr>
            <w:r w:rsidRPr="005415E5">
              <w:rPr>
                <w:lang w:val="uk-UA" w:eastAsia="ru-RU"/>
              </w:rPr>
              <w:t>6</w:t>
            </w:r>
          </w:p>
        </w:tc>
        <w:tc>
          <w:tcPr>
            <w:tcW w:w="3040" w:type="dxa"/>
          </w:tcPr>
          <w:p w:rsidR="00A24970" w:rsidRPr="005415E5" w:rsidRDefault="00A24970" w:rsidP="00DF0D0C">
            <w:pPr>
              <w:pStyle w:val="a3"/>
              <w:ind w:firstLine="0"/>
              <w:jc w:val="center"/>
              <w:rPr>
                <w:lang w:val="uk-UA" w:eastAsia="ru-RU"/>
              </w:rPr>
            </w:pPr>
            <w:r w:rsidRPr="005415E5">
              <w:rPr>
                <w:lang w:val="uk-UA" w:eastAsia="ru-RU"/>
              </w:rPr>
              <w:t>4</w:t>
            </w:r>
          </w:p>
        </w:tc>
      </w:tr>
      <w:tr w:rsidR="00A24970" w:rsidRPr="005415E5" w:rsidTr="00DF0D0C">
        <w:trPr>
          <w:jc w:val="center"/>
        </w:trPr>
        <w:tc>
          <w:tcPr>
            <w:tcW w:w="966" w:type="dxa"/>
          </w:tcPr>
          <w:p w:rsidR="00A24970" w:rsidRPr="005415E5" w:rsidRDefault="00A24970" w:rsidP="00DF0D0C">
            <w:pPr>
              <w:pStyle w:val="a3"/>
              <w:ind w:firstLine="0"/>
              <w:jc w:val="center"/>
              <w:rPr>
                <w:lang w:val="uk-UA" w:eastAsia="ru-RU"/>
              </w:rPr>
            </w:pPr>
            <w:r w:rsidRPr="005415E5">
              <w:rPr>
                <w:lang w:val="uk-UA" w:eastAsia="ru-RU"/>
              </w:rPr>
              <w:t>10</w:t>
            </w:r>
          </w:p>
        </w:tc>
        <w:tc>
          <w:tcPr>
            <w:tcW w:w="3076" w:type="dxa"/>
          </w:tcPr>
          <w:p w:rsidR="00A24970" w:rsidRPr="005415E5" w:rsidRDefault="00A24970" w:rsidP="00DF0D0C">
            <w:pPr>
              <w:pStyle w:val="a3"/>
              <w:ind w:firstLine="0"/>
              <w:jc w:val="center"/>
              <w:rPr>
                <w:lang w:val="uk-UA" w:eastAsia="ru-RU"/>
              </w:rPr>
            </w:pPr>
            <w:r w:rsidRPr="005415E5">
              <w:rPr>
                <w:lang w:val="uk-UA" w:eastAsia="ru-RU"/>
              </w:rPr>
              <w:t>7</w:t>
            </w:r>
          </w:p>
        </w:tc>
        <w:tc>
          <w:tcPr>
            <w:tcW w:w="3040" w:type="dxa"/>
          </w:tcPr>
          <w:p w:rsidR="00A24970" w:rsidRPr="005415E5" w:rsidRDefault="00A24970" w:rsidP="00DF0D0C">
            <w:pPr>
              <w:pStyle w:val="a3"/>
              <w:ind w:firstLine="0"/>
              <w:jc w:val="center"/>
              <w:rPr>
                <w:lang w:val="uk-UA" w:eastAsia="ru-RU"/>
              </w:rPr>
            </w:pPr>
            <w:r w:rsidRPr="005415E5">
              <w:rPr>
                <w:lang w:val="uk-UA" w:eastAsia="ru-RU"/>
              </w:rPr>
              <w:t>4</w:t>
            </w:r>
          </w:p>
        </w:tc>
      </w:tr>
      <w:tr w:rsidR="00A24970" w:rsidRPr="005415E5" w:rsidTr="00DF0D0C">
        <w:trPr>
          <w:jc w:val="center"/>
        </w:trPr>
        <w:tc>
          <w:tcPr>
            <w:tcW w:w="966" w:type="dxa"/>
          </w:tcPr>
          <w:p w:rsidR="00A24970" w:rsidRPr="005415E5" w:rsidRDefault="00A24970" w:rsidP="00DF0D0C">
            <w:pPr>
              <w:pStyle w:val="a3"/>
              <w:ind w:firstLine="0"/>
              <w:jc w:val="center"/>
              <w:rPr>
                <w:lang w:val="uk-UA" w:eastAsia="ru-RU"/>
              </w:rPr>
            </w:pPr>
            <w:r w:rsidRPr="005415E5">
              <w:rPr>
                <w:lang w:val="uk-UA" w:eastAsia="ru-RU"/>
              </w:rPr>
              <w:t>11</w:t>
            </w:r>
          </w:p>
        </w:tc>
        <w:tc>
          <w:tcPr>
            <w:tcW w:w="3076" w:type="dxa"/>
          </w:tcPr>
          <w:p w:rsidR="00A24970" w:rsidRPr="005415E5" w:rsidRDefault="00A24970" w:rsidP="00DF0D0C">
            <w:pPr>
              <w:pStyle w:val="a3"/>
              <w:ind w:firstLine="0"/>
              <w:jc w:val="center"/>
              <w:rPr>
                <w:lang w:val="uk-UA" w:eastAsia="ru-RU"/>
              </w:rPr>
            </w:pPr>
            <w:r w:rsidRPr="005415E5">
              <w:rPr>
                <w:lang w:val="uk-UA" w:eastAsia="ru-RU"/>
              </w:rPr>
              <w:t>3</w:t>
            </w:r>
          </w:p>
        </w:tc>
        <w:tc>
          <w:tcPr>
            <w:tcW w:w="3040" w:type="dxa"/>
          </w:tcPr>
          <w:p w:rsidR="00A24970" w:rsidRPr="005415E5" w:rsidRDefault="00A24970" w:rsidP="00DF0D0C">
            <w:pPr>
              <w:pStyle w:val="a3"/>
              <w:ind w:firstLine="0"/>
              <w:jc w:val="center"/>
              <w:rPr>
                <w:lang w:val="uk-UA" w:eastAsia="ru-RU"/>
              </w:rPr>
            </w:pPr>
            <w:r w:rsidRPr="005415E5">
              <w:rPr>
                <w:lang w:val="uk-UA" w:eastAsia="ru-RU"/>
              </w:rPr>
              <w:t>4</w:t>
            </w:r>
          </w:p>
        </w:tc>
      </w:tr>
      <w:tr w:rsidR="00A24970" w:rsidRPr="005415E5" w:rsidTr="00DF0D0C">
        <w:trPr>
          <w:jc w:val="center"/>
        </w:trPr>
        <w:tc>
          <w:tcPr>
            <w:tcW w:w="966" w:type="dxa"/>
          </w:tcPr>
          <w:p w:rsidR="00A24970" w:rsidRPr="005415E5" w:rsidRDefault="00A24970" w:rsidP="00DF0D0C">
            <w:pPr>
              <w:pStyle w:val="a3"/>
              <w:ind w:firstLine="0"/>
              <w:jc w:val="center"/>
              <w:rPr>
                <w:lang w:val="uk-UA" w:eastAsia="ru-RU"/>
              </w:rPr>
            </w:pPr>
            <w:r w:rsidRPr="005415E5">
              <w:rPr>
                <w:lang w:val="uk-UA" w:eastAsia="ru-RU"/>
              </w:rPr>
              <w:t>12</w:t>
            </w:r>
          </w:p>
        </w:tc>
        <w:tc>
          <w:tcPr>
            <w:tcW w:w="3076" w:type="dxa"/>
          </w:tcPr>
          <w:p w:rsidR="00A24970" w:rsidRPr="005415E5" w:rsidRDefault="00A24970" w:rsidP="00DF0D0C">
            <w:pPr>
              <w:pStyle w:val="a3"/>
              <w:ind w:firstLine="0"/>
              <w:jc w:val="center"/>
              <w:rPr>
                <w:lang w:val="uk-UA" w:eastAsia="ru-RU"/>
              </w:rPr>
            </w:pPr>
            <w:r w:rsidRPr="005415E5">
              <w:rPr>
                <w:lang w:val="uk-UA" w:eastAsia="ru-RU"/>
              </w:rPr>
              <w:t>4</w:t>
            </w:r>
          </w:p>
        </w:tc>
        <w:tc>
          <w:tcPr>
            <w:tcW w:w="3040" w:type="dxa"/>
          </w:tcPr>
          <w:p w:rsidR="00A24970" w:rsidRPr="005415E5" w:rsidRDefault="00A24970" w:rsidP="00DF0D0C">
            <w:pPr>
              <w:pStyle w:val="a3"/>
              <w:ind w:firstLine="0"/>
              <w:jc w:val="center"/>
              <w:rPr>
                <w:lang w:val="uk-UA" w:eastAsia="ru-RU"/>
              </w:rPr>
            </w:pPr>
            <w:r w:rsidRPr="005415E5">
              <w:rPr>
                <w:lang w:val="uk-UA" w:eastAsia="ru-RU"/>
              </w:rPr>
              <w:t>5</w:t>
            </w:r>
          </w:p>
        </w:tc>
      </w:tr>
      <w:tr w:rsidR="00A24970" w:rsidRPr="005415E5" w:rsidTr="00DF0D0C">
        <w:trPr>
          <w:jc w:val="center"/>
        </w:trPr>
        <w:tc>
          <w:tcPr>
            <w:tcW w:w="966" w:type="dxa"/>
          </w:tcPr>
          <w:p w:rsidR="00A24970" w:rsidRPr="005415E5" w:rsidRDefault="00A24970" w:rsidP="00DF0D0C">
            <w:pPr>
              <w:pStyle w:val="a3"/>
              <w:ind w:firstLine="0"/>
              <w:jc w:val="center"/>
              <w:rPr>
                <w:lang w:val="uk-UA" w:eastAsia="ru-RU"/>
              </w:rPr>
            </w:pPr>
            <w:r w:rsidRPr="005415E5">
              <w:rPr>
                <w:lang w:val="uk-UA" w:eastAsia="ru-RU"/>
              </w:rPr>
              <w:t>13</w:t>
            </w:r>
          </w:p>
        </w:tc>
        <w:tc>
          <w:tcPr>
            <w:tcW w:w="3076" w:type="dxa"/>
          </w:tcPr>
          <w:p w:rsidR="00A24970" w:rsidRPr="005415E5" w:rsidRDefault="00A24970" w:rsidP="00DF0D0C">
            <w:pPr>
              <w:pStyle w:val="a3"/>
              <w:ind w:firstLine="0"/>
              <w:jc w:val="center"/>
              <w:rPr>
                <w:lang w:val="uk-UA" w:eastAsia="ru-RU"/>
              </w:rPr>
            </w:pPr>
            <w:r w:rsidRPr="005415E5">
              <w:rPr>
                <w:lang w:val="uk-UA" w:eastAsia="ru-RU"/>
              </w:rPr>
              <w:t>5</w:t>
            </w:r>
          </w:p>
        </w:tc>
        <w:tc>
          <w:tcPr>
            <w:tcW w:w="3040" w:type="dxa"/>
          </w:tcPr>
          <w:p w:rsidR="00A24970" w:rsidRPr="005415E5" w:rsidRDefault="00A24970" w:rsidP="00DF0D0C">
            <w:pPr>
              <w:pStyle w:val="a3"/>
              <w:ind w:firstLine="0"/>
              <w:jc w:val="center"/>
              <w:rPr>
                <w:lang w:val="uk-UA" w:eastAsia="ru-RU"/>
              </w:rPr>
            </w:pPr>
            <w:r w:rsidRPr="005415E5">
              <w:rPr>
                <w:lang w:val="uk-UA" w:eastAsia="ru-RU"/>
              </w:rPr>
              <w:t>5</w:t>
            </w:r>
          </w:p>
        </w:tc>
      </w:tr>
      <w:tr w:rsidR="00A24970" w:rsidRPr="005415E5" w:rsidTr="00DF0D0C">
        <w:trPr>
          <w:jc w:val="center"/>
        </w:trPr>
        <w:tc>
          <w:tcPr>
            <w:tcW w:w="966" w:type="dxa"/>
            <w:tcBorders>
              <w:bottom w:val="nil"/>
            </w:tcBorders>
          </w:tcPr>
          <w:p w:rsidR="00A24970" w:rsidRPr="005415E5" w:rsidRDefault="00A24970" w:rsidP="00DF0D0C">
            <w:pPr>
              <w:pStyle w:val="a3"/>
              <w:ind w:firstLine="0"/>
              <w:jc w:val="center"/>
              <w:rPr>
                <w:lang w:val="uk-UA" w:eastAsia="ru-RU"/>
              </w:rPr>
            </w:pPr>
            <w:r w:rsidRPr="005415E5">
              <w:rPr>
                <w:lang w:val="uk-UA" w:eastAsia="ru-RU"/>
              </w:rPr>
              <w:t>14</w:t>
            </w:r>
          </w:p>
        </w:tc>
        <w:tc>
          <w:tcPr>
            <w:tcW w:w="3076" w:type="dxa"/>
            <w:tcBorders>
              <w:bottom w:val="nil"/>
            </w:tcBorders>
          </w:tcPr>
          <w:p w:rsidR="00A24970" w:rsidRPr="005415E5" w:rsidRDefault="00A24970" w:rsidP="00DF0D0C">
            <w:pPr>
              <w:pStyle w:val="a3"/>
              <w:ind w:firstLine="0"/>
              <w:jc w:val="center"/>
              <w:rPr>
                <w:lang w:val="uk-UA" w:eastAsia="ru-RU"/>
              </w:rPr>
            </w:pPr>
            <w:r w:rsidRPr="005415E5">
              <w:rPr>
                <w:lang w:val="uk-UA" w:eastAsia="ru-RU"/>
              </w:rPr>
              <w:t>6</w:t>
            </w:r>
          </w:p>
        </w:tc>
        <w:tc>
          <w:tcPr>
            <w:tcW w:w="3040" w:type="dxa"/>
            <w:tcBorders>
              <w:bottom w:val="nil"/>
            </w:tcBorders>
          </w:tcPr>
          <w:p w:rsidR="00A24970" w:rsidRPr="005415E5" w:rsidRDefault="00A24970" w:rsidP="00DF0D0C">
            <w:pPr>
              <w:pStyle w:val="a3"/>
              <w:ind w:firstLine="0"/>
              <w:jc w:val="center"/>
              <w:rPr>
                <w:lang w:val="uk-UA" w:eastAsia="ru-RU"/>
              </w:rPr>
            </w:pPr>
            <w:r w:rsidRPr="005415E5">
              <w:rPr>
                <w:lang w:val="uk-UA" w:eastAsia="ru-RU"/>
              </w:rPr>
              <w:t>6</w:t>
            </w:r>
          </w:p>
        </w:tc>
      </w:tr>
      <w:tr w:rsidR="00A24970" w:rsidRPr="005415E5" w:rsidTr="00DF0D0C">
        <w:trPr>
          <w:jc w:val="center"/>
        </w:trPr>
        <w:tc>
          <w:tcPr>
            <w:tcW w:w="966" w:type="dxa"/>
          </w:tcPr>
          <w:p w:rsidR="00A24970" w:rsidRPr="005415E5" w:rsidRDefault="00A24970" w:rsidP="00DF0D0C">
            <w:pPr>
              <w:pStyle w:val="a3"/>
              <w:ind w:firstLine="0"/>
              <w:jc w:val="center"/>
              <w:rPr>
                <w:lang w:val="uk-UA" w:eastAsia="ru-RU"/>
              </w:rPr>
            </w:pPr>
            <w:r w:rsidRPr="005415E5">
              <w:rPr>
                <w:lang w:val="uk-UA" w:eastAsia="ru-RU"/>
              </w:rPr>
              <w:t>15</w:t>
            </w:r>
          </w:p>
        </w:tc>
        <w:tc>
          <w:tcPr>
            <w:tcW w:w="3076" w:type="dxa"/>
          </w:tcPr>
          <w:p w:rsidR="00A24970" w:rsidRPr="005415E5" w:rsidRDefault="00A24970" w:rsidP="00DF0D0C">
            <w:pPr>
              <w:pStyle w:val="a3"/>
              <w:ind w:firstLine="0"/>
              <w:jc w:val="center"/>
              <w:rPr>
                <w:lang w:val="uk-UA" w:eastAsia="ru-RU"/>
              </w:rPr>
            </w:pPr>
            <w:r w:rsidRPr="005415E5">
              <w:rPr>
                <w:lang w:val="uk-UA" w:eastAsia="ru-RU"/>
              </w:rPr>
              <w:t>7</w:t>
            </w:r>
          </w:p>
        </w:tc>
        <w:tc>
          <w:tcPr>
            <w:tcW w:w="3040" w:type="dxa"/>
          </w:tcPr>
          <w:p w:rsidR="00A24970" w:rsidRPr="005415E5" w:rsidRDefault="00A24970" w:rsidP="00DF0D0C">
            <w:pPr>
              <w:pStyle w:val="a3"/>
              <w:ind w:firstLine="0"/>
              <w:jc w:val="center"/>
              <w:rPr>
                <w:lang w:val="uk-UA" w:eastAsia="ru-RU"/>
              </w:rPr>
            </w:pPr>
            <w:r w:rsidRPr="005415E5">
              <w:rPr>
                <w:lang w:val="uk-UA" w:eastAsia="ru-RU"/>
              </w:rPr>
              <w:t>3</w:t>
            </w:r>
          </w:p>
        </w:tc>
      </w:tr>
      <w:tr w:rsidR="00A24970" w:rsidRPr="005415E5" w:rsidTr="00DF0D0C">
        <w:trPr>
          <w:jc w:val="center"/>
        </w:trPr>
        <w:tc>
          <w:tcPr>
            <w:tcW w:w="966" w:type="dxa"/>
          </w:tcPr>
          <w:p w:rsidR="00A24970" w:rsidRPr="005415E5" w:rsidRDefault="00A24970" w:rsidP="00DF0D0C">
            <w:pPr>
              <w:pStyle w:val="a3"/>
              <w:ind w:firstLine="0"/>
              <w:jc w:val="center"/>
              <w:rPr>
                <w:lang w:val="uk-UA" w:eastAsia="ru-RU"/>
              </w:rPr>
            </w:pPr>
            <w:r w:rsidRPr="005415E5">
              <w:rPr>
                <w:lang w:val="uk-UA" w:eastAsia="ru-RU"/>
              </w:rPr>
              <w:t>16</w:t>
            </w:r>
          </w:p>
        </w:tc>
        <w:tc>
          <w:tcPr>
            <w:tcW w:w="3076" w:type="dxa"/>
          </w:tcPr>
          <w:p w:rsidR="00A24970" w:rsidRPr="005415E5" w:rsidRDefault="00A24970" w:rsidP="00DF0D0C">
            <w:pPr>
              <w:pStyle w:val="a3"/>
              <w:ind w:firstLine="0"/>
              <w:jc w:val="center"/>
              <w:rPr>
                <w:lang w:val="uk-UA" w:eastAsia="ru-RU"/>
              </w:rPr>
            </w:pPr>
            <w:r w:rsidRPr="005415E5">
              <w:rPr>
                <w:lang w:val="uk-UA" w:eastAsia="ru-RU"/>
              </w:rPr>
              <w:t>3</w:t>
            </w:r>
          </w:p>
        </w:tc>
        <w:tc>
          <w:tcPr>
            <w:tcW w:w="3040" w:type="dxa"/>
          </w:tcPr>
          <w:p w:rsidR="00A24970" w:rsidRPr="005415E5" w:rsidRDefault="00A24970" w:rsidP="00DF0D0C">
            <w:pPr>
              <w:pStyle w:val="a3"/>
              <w:ind w:firstLine="0"/>
              <w:jc w:val="center"/>
              <w:rPr>
                <w:lang w:val="uk-UA" w:eastAsia="ru-RU"/>
              </w:rPr>
            </w:pPr>
            <w:r w:rsidRPr="005415E5">
              <w:rPr>
                <w:lang w:val="uk-UA" w:eastAsia="ru-RU"/>
              </w:rPr>
              <w:t>6</w:t>
            </w:r>
          </w:p>
        </w:tc>
      </w:tr>
      <w:tr w:rsidR="00A24970" w:rsidRPr="005415E5" w:rsidTr="00DF0D0C">
        <w:trPr>
          <w:jc w:val="center"/>
        </w:trPr>
        <w:tc>
          <w:tcPr>
            <w:tcW w:w="966" w:type="dxa"/>
          </w:tcPr>
          <w:p w:rsidR="00A24970" w:rsidRPr="005415E5" w:rsidRDefault="00A24970" w:rsidP="00DF0D0C">
            <w:pPr>
              <w:pStyle w:val="a3"/>
              <w:ind w:firstLine="0"/>
              <w:jc w:val="center"/>
              <w:rPr>
                <w:lang w:val="uk-UA" w:eastAsia="ru-RU"/>
              </w:rPr>
            </w:pPr>
            <w:r w:rsidRPr="005415E5">
              <w:rPr>
                <w:lang w:val="uk-UA" w:eastAsia="ru-RU"/>
              </w:rPr>
              <w:t>17</w:t>
            </w:r>
          </w:p>
        </w:tc>
        <w:tc>
          <w:tcPr>
            <w:tcW w:w="3076" w:type="dxa"/>
          </w:tcPr>
          <w:p w:rsidR="00A24970" w:rsidRPr="005415E5" w:rsidRDefault="00A24970" w:rsidP="00DF0D0C">
            <w:pPr>
              <w:pStyle w:val="a3"/>
              <w:ind w:firstLine="0"/>
              <w:jc w:val="center"/>
              <w:rPr>
                <w:lang w:val="uk-UA" w:eastAsia="ru-RU"/>
              </w:rPr>
            </w:pPr>
            <w:r w:rsidRPr="005415E5">
              <w:rPr>
                <w:lang w:val="uk-UA" w:eastAsia="ru-RU"/>
              </w:rPr>
              <w:t>4</w:t>
            </w:r>
          </w:p>
        </w:tc>
        <w:tc>
          <w:tcPr>
            <w:tcW w:w="3040" w:type="dxa"/>
          </w:tcPr>
          <w:p w:rsidR="00A24970" w:rsidRPr="005415E5" w:rsidRDefault="00A24970" w:rsidP="00DF0D0C">
            <w:pPr>
              <w:pStyle w:val="a3"/>
              <w:ind w:firstLine="0"/>
              <w:jc w:val="center"/>
              <w:rPr>
                <w:lang w:val="uk-UA" w:eastAsia="ru-RU"/>
              </w:rPr>
            </w:pPr>
            <w:r w:rsidRPr="005415E5">
              <w:rPr>
                <w:lang w:val="uk-UA" w:eastAsia="ru-RU"/>
              </w:rPr>
              <w:t>3</w:t>
            </w:r>
          </w:p>
        </w:tc>
      </w:tr>
      <w:tr w:rsidR="00A24970" w:rsidRPr="005415E5" w:rsidTr="00DF0D0C">
        <w:trPr>
          <w:jc w:val="center"/>
        </w:trPr>
        <w:tc>
          <w:tcPr>
            <w:tcW w:w="966" w:type="dxa"/>
          </w:tcPr>
          <w:p w:rsidR="00A24970" w:rsidRPr="005415E5" w:rsidRDefault="00A24970" w:rsidP="00DF0D0C">
            <w:pPr>
              <w:pStyle w:val="a3"/>
              <w:ind w:firstLine="0"/>
              <w:jc w:val="center"/>
              <w:rPr>
                <w:lang w:val="uk-UA" w:eastAsia="ru-RU"/>
              </w:rPr>
            </w:pPr>
            <w:r w:rsidRPr="005415E5">
              <w:rPr>
                <w:lang w:val="uk-UA" w:eastAsia="ru-RU"/>
              </w:rPr>
              <w:t>18</w:t>
            </w:r>
          </w:p>
        </w:tc>
        <w:tc>
          <w:tcPr>
            <w:tcW w:w="3076" w:type="dxa"/>
          </w:tcPr>
          <w:p w:rsidR="00A24970" w:rsidRPr="005415E5" w:rsidRDefault="00A24970" w:rsidP="00DF0D0C">
            <w:pPr>
              <w:pStyle w:val="a3"/>
              <w:ind w:firstLine="0"/>
              <w:jc w:val="center"/>
              <w:rPr>
                <w:lang w:val="uk-UA" w:eastAsia="ru-RU"/>
              </w:rPr>
            </w:pPr>
            <w:r w:rsidRPr="005415E5">
              <w:rPr>
                <w:lang w:val="uk-UA" w:eastAsia="ru-RU"/>
              </w:rPr>
              <w:t>5</w:t>
            </w:r>
          </w:p>
        </w:tc>
        <w:tc>
          <w:tcPr>
            <w:tcW w:w="3040" w:type="dxa"/>
          </w:tcPr>
          <w:p w:rsidR="00A24970" w:rsidRPr="005415E5" w:rsidRDefault="00A24970" w:rsidP="00DF0D0C">
            <w:pPr>
              <w:pStyle w:val="a3"/>
              <w:ind w:firstLine="0"/>
              <w:jc w:val="center"/>
              <w:rPr>
                <w:lang w:val="uk-UA" w:eastAsia="ru-RU"/>
              </w:rPr>
            </w:pPr>
            <w:r w:rsidRPr="005415E5">
              <w:rPr>
                <w:lang w:val="uk-UA" w:eastAsia="ru-RU"/>
              </w:rPr>
              <w:t>4</w:t>
            </w:r>
          </w:p>
        </w:tc>
      </w:tr>
      <w:tr w:rsidR="00A24970" w:rsidRPr="005415E5" w:rsidTr="00DF0D0C">
        <w:trPr>
          <w:jc w:val="center"/>
        </w:trPr>
        <w:tc>
          <w:tcPr>
            <w:tcW w:w="966" w:type="dxa"/>
          </w:tcPr>
          <w:p w:rsidR="00A24970" w:rsidRPr="005415E5" w:rsidRDefault="00A24970" w:rsidP="00DF0D0C">
            <w:pPr>
              <w:pStyle w:val="a3"/>
              <w:ind w:firstLine="0"/>
              <w:jc w:val="center"/>
              <w:rPr>
                <w:lang w:val="uk-UA" w:eastAsia="ru-RU"/>
              </w:rPr>
            </w:pPr>
            <w:r w:rsidRPr="005415E5">
              <w:rPr>
                <w:lang w:val="uk-UA" w:eastAsia="ru-RU"/>
              </w:rPr>
              <w:t>19</w:t>
            </w:r>
          </w:p>
        </w:tc>
        <w:tc>
          <w:tcPr>
            <w:tcW w:w="3076" w:type="dxa"/>
          </w:tcPr>
          <w:p w:rsidR="00A24970" w:rsidRPr="005415E5" w:rsidRDefault="00A24970" w:rsidP="00DF0D0C">
            <w:pPr>
              <w:pStyle w:val="a3"/>
              <w:ind w:firstLine="0"/>
              <w:jc w:val="center"/>
              <w:rPr>
                <w:lang w:val="uk-UA" w:eastAsia="ru-RU"/>
              </w:rPr>
            </w:pPr>
            <w:r w:rsidRPr="005415E5">
              <w:rPr>
                <w:lang w:val="uk-UA" w:eastAsia="ru-RU"/>
              </w:rPr>
              <w:t>6</w:t>
            </w:r>
          </w:p>
        </w:tc>
        <w:tc>
          <w:tcPr>
            <w:tcW w:w="3040" w:type="dxa"/>
          </w:tcPr>
          <w:p w:rsidR="00A24970" w:rsidRPr="005415E5" w:rsidRDefault="00A24970" w:rsidP="00DF0D0C">
            <w:pPr>
              <w:pStyle w:val="a3"/>
              <w:ind w:firstLine="0"/>
              <w:jc w:val="center"/>
              <w:rPr>
                <w:lang w:val="uk-UA" w:eastAsia="ru-RU"/>
              </w:rPr>
            </w:pPr>
            <w:r w:rsidRPr="005415E5">
              <w:rPr>
                <w:lang w:val="uk-UA" w:eastAsia="ru-RU"/>
              </w:rPr>
              <w:t>5</w:t>
            </w:r>
          </w:p>
        </w:tc>
      </w:tr>
      <w:tr w:rsidR="00A24970" w:rsidRPr="005415E5" w:rsidTr="00DF0D0C">
        <w:trPr>
          <w:jc w:val="center"/>
        </w:trPr>
        <w:tc>
          <w:tcPr>
            <w:tcW w:w="966" w:type="dxa"/>
          </w:tcPr>
          <w:p w:rsidR="00A24970" w:rsidRPr="005415E5" w:rsidRDefault="00A24970" w:rsidP="00DF0D0C">
            <w:pPr>
              <w:pStyle w:val="a3"/>
              <w:ind w:firstLine="0"/>
              <w:jc w:val="center"/>
              <w:rPr>
                <w:lang w:val="uk-UA" w:eastAsia="ru-RU"/>
              </w:rPr>
            </w:pPr>
            <w:r w:rsidRPr="005415E5">
              <w:rPr>
                <w:lang w:val="uk-UA" w:eastAsia="ru-RU"/>
              </w:rPr>
              <w:t>20</w:t>
            </w:r>
          </w:p>
        </w:tc>
        <w:tc>
          <w:tcPr>
            <w:tcW w:w="3076" w:type="dxa"/>
          </w:tcPr>
          <w:p w:rsidR="00A24970" w:rsidRPr="005415E5" w:rsidRDefault="00A24970" w:rsidP="00DF0D0C">
            <w:pPr>
              <w:pStyle w:val="a3"/>
              <w:ind w:firstLine="0"/>
              <w:jc w:val="center"/>
              <w:rPr>
                <w:lang w:val="uk-UA" w:eastAsia="ru-RU"/>
              </w:rPr>
            </w:pPr>
            <w:r w:rsidRPr="005415E5">
              <w:rPr>
                <w:lang w:val="uk-UA" w:eastAsia="ru-RU"/>
              </w:rPr>
              <w:t>7</w:t>
            </w:r>
          </w:p>
        </w:tc>
        <w:tc>
          <w:tcPr>
            <w:tcW w:w="3040" w:type="dxa"/>
          </w:tcPr>
          <w:p w:rsidR="00A24970" w:rsidRPr="005415E5" w:rsidRDefault="00A24970" w:rsidP="00DF0D0C">
            <w:pPr>
              <w:pStyle w:val="a3"/>
              <w:ind w:firstLine="0"/>
              <w:jc w:val="center"/>
              <w:rPr>
                <w:lang w:val="uk-UA" w:eastAsia="ru-RU"/>
              </w:rPr>
            </w:pPr>
            <w:r w:rsidRPr="005415E5">
              <w:rPr>
                <w:lang w:val="uk-UA" w:eastAsia="ru-RU"/>
              </w:rPr>
              <w:t>5</w:t>
            </w:r>
          </w:p>
        </w:tc>
      </w:tr>
    </w:tbl>
    <w:p w:rsidR="00A24970" w:rsidRPr="005415E5" w:rsidRDefault="00A24970" w:rsidP="00A24970">
      <w:pPr>
        <w:pStyle w:val="a3"/>
        <w:spacing w:line="360" w:lineRule="auto"/>
        <w:ind w:left="360" w:firstLine="0"/>
        <w:rPr>
          <w:caps w:val="0"/>
          <w:sz w:val="28"/>
          <w:szCs w:val="28"/>
          <w:lang w:val="uk-UA"/>
        </w:rPr>
      </w:pPr>
    </w:p>
    <w:p w:rsidR="00A24970" w:rsidRPr="005415E5" w:rsidRDefault="00A24970" w:rsidP="00A24970">
      <w:pPr>
        <w:pStyle w:val="a3"/>
        <w:numPr>
          <w:ilvl w:val="0"/>
          <w:numId w:val="2"/>
        </w:numPr>
        <w:spacing w:line="360" w:lineRule="auto"/>
        <w:rPr>
          <w:caps w:val="0"/>
          <w:sz w:val="28"/>
          <w:szCs w:val="28"/>
          <w:lang w:val="uk-UA"/>
        </w:rPr>
      </w:pPr>
      <w:r w:rsidRPr="005415E5">
        <w:rPr>
          <w:caps w:val="0"/>
          <w:sz w:val="28"/>
          <w:szCs w:val="28"/>
          <w:lang w:val="uk-UA"/>
        </w:rPr>
        <w:t>Реалізувати програмний модуль, що створює матрицю доступу користувачів до об'єктів комп'ютерної системи, який виконує наступне:</w:t>
      </w:r>
    </w:p>
    <w:p w:rsidR="00A24970" w:rsidRPr="005415E5" w:rsidRDefault="00A24970" w:rsidP="00A24970">
      <w:pPr>
        <w:pStyle w:val="a3"/>
        <w:numPr>
          <w:ilvl w:val="1"/>
          <w:numId w:val="2"/>
        </w:numPr>
        <w:tabs>
          <w:tab w:val="left" w:pos="993"/>
        </w:tabs>
        <w:spacing w:line="360" w:lineRule="auto"/>
        <w:ind w:left="426" w:hanging="66"/>
        <w:rPr>
          <w:caps w:val="0"/>
          <w:sz w:val="28"/>
          <w:szCs w:val="28"/>
          <w:lang w:val="uk-UA"/>
        </w:rPr>
      </w:pPr>
      <w:r w:rsidRPr="005415E5">
        <w:rPr>
          <w:caps w:val="0"/>
          <w:sz w:val="28"/>
          <w:szCs w:val="28"/>
          <w:lang w:val="uk-UA"/>
        </w:rPr>
        <w:t>вибрати ідентифікатори користувачів, що використовуватимуться при вході в комп'ютерну систему (по одному ідентифікатору для кожного користувача, кількість користувачів вказано для варіанту). Наприклад, множина з трьох ідентифікаторів користувачів {</w:t>
      </w:r>
      <w:proofErr w:type="spellStart"/>
      <w:r w:rsidRPr="005415E5">
        <w:rPr>
          <w:caps w:val="0"/>
          <w:sz w:val="28"/>
          <w:szCs w:val="28"/>
          <w:lang w:val="uk-UA"/>
        </w:rPr>
        <w:t>Ivan</w:t>
      </w:r>
      <w:proofErr w:type="spellEnd"/>
      <w:r w:rsidRPr="005415E5">
        <w:rPr>
          <w:caps w:val="0"/>
          <w:sz w:val="28"/>
          <w:szCs w:val="28"/>
          <w:lang w:val="uk-UA"/>
        </w:rPr>
        <w:t xml:space="preserve">, </w:t>
      </w:r>
      <w:proofErr w:type="spellStart"/>
      <w:r w:rsidRPr="005415E5">
        <w:rPr>
          <w:caps w:val="0"/>
          <w:sz w:val="28"/>
          <w:szCs w:val="28"/>
          <w:lang w:val="uk-UA"/>
        </w:rPr>
        <w:t>Sergey</w:t>
      </w:r>
      <w:proofErr w:type="spellEnd"/>
      <w:r w:rsidRPr="005415E5">
        <w:rPr>
          <w:caps w:val="0"/>
          <w:sz w:val="28"/>
          <w:szCs w:val="28"/>
          <w:lang w:val="uk-UA"/>
        </w:rPr>
        <w:t xml:space="preserve">, </w:t>
      </w:r>
      <w:proofErr w:type="spellStart"/>
      <w:r w:rsidRPr="005415E5">
        <w:rPr>
          <w:caps w:val="0"/>
          <w:sz w:val="28"/>
          <w:szCs w:val="28"/>
          <w:lang w:val="uk-UA"/>
        </w:rPr>
        <w:t>Boris</w:t>
      </w:r>
      <w:proofErr w:type="spellEnd"/>
      <w:r w:rsidRPr="005415E5">
        <w:rPr>
          <w:caps w:val="0"/>
          <w:sz w:val="28"/>
          <w:szCs w:val="28"/>
          <w:lang w:val="uk-UA"/>
        </w:rPr>
        <w:t>}. Один з даних ідентифікаторів повинен відповідати адміністратору комп'ютерної системи (користувач, що володіє повними правами доступу до всіх об'єктів</w:t>
      </w:r>
      <w:r>
        <w:rPr>
          <w:caps w:val="0"/>
          <w:sz w:val="28"/>
          <w:szCs w:val="28"/>
          <w:lang w:val="uk-UA"/>
        </w:rPr>
        <w:t>);</w:t>
      </w:r>
      <w:r w:rsidRPr="005415E5">
        <w:rPr>
          <w:caps w:val="0"/>
          <w:sz w:val="28"/>
          <w:szCs w:val="28"/>
          <w:lang w:val="uk-UA"/>
        </w:rPr>
        <w:t xml:space="preserve"> </w:t>
      </w:r>
    </w:p>
    <w:p w:rsidR="00A24970" w:rsidRPr="005415E5" w:rsidRDefault="00A24970" w:rsidP="00A24970">
      <w:pPr>
        <w:pStyle w:val="a3"/>
        <w:numPr>
          <w:ilvl w:val="1"/>
          <w:numId w:val="2"/>
        </w:numPr>
        <w:tabs>
          <w:tab w:val="left" w:pos="993"/>
        </w:tabs>
        <w:spacing w:line="360" w:lineRule="auto"/>
        <w:ind w:left="426" w:hanging="66"/>
        <w:rPr>
          <w:caps w:val="0"/>
          <w:sz w:val="28"/>
          <w:szCs w:val="28"/>
          <w:lang w:val="uk-UA"/>
        </w:rPr>
      </w:pPr>
      <w:r>
        <w:rPr>
          <w:caps w:val="0"/>
          <w:sz w:val="28"/>
          <w:szCs w:val="28"/>
          <w:lang w:val="uk-UA"/>
        </w:rPr>
        <w:t>р</w:t>
      </w:r>
      <w:r w:rsidRPr="005415E5">
        <w:rPr>
          <w:caps w:val="0"/>
          <w:sz w:val="28"/>
          <w:szCs w:val="28"/>
          <w:lang w:val="uk-UA"/>
        </w:rPr>
        <w:t>еалізувати програмне заповнення матриці доступу, що містить кількість користувачів і об'єктів відповідно до варіанта.</w:t>
      </w:r>
    </w:p>
    <w:p w:rsidR="00A24970" w:rsidRPr="005415E5" w:rsidRDefault="00A24970" w:rsidP="00A24970">
      <w:pPr>
        <w:pStyle w:val="a3"/>
        <w:numPr>
          <w:ilvl w:val="2"/>
          <w:numId w:val="2"/>
        </w:numPr>
        <w:spacing w:line="360" w:lineRule="auto"/>
        <w:ind w:left="851" w:hanging="131"/>
        <w:rPr>
          <w:caps w:val="0"/>
          <w:sz w:val="28"/>
          <w:szCs w:val="28"/>
          <w:lang w:val="uk-UA"/>
        </w:rPr>
      </w:pPr>
      <w:r w:rsidRPr="005415E5">
        <w:rPr>
          <w:caps w:val="0"/>
          <w:sz w:val="28"/>
          <w:szCs w:val="28"/>
          <w:lang w:val="uk-UA"/>
        </w:rPr>
        <w:t xml:space="preserve">При заповненні матриці доступу необхідно враховувати, що один з користувачів повинен бути адміністратором системи (припустимо, </w:t>
      </w:r>
      <w:proofErr w:type="spellStart"/>
      <w:r w:rsidRPr="005415E5">
        <w:rPr>
          <w:caps w:val="0"/>
          <w:sz w:val="28"/>
          <w:szCs w:val="28"/>
          <w:lang w:val="uk-UA"/>
        </w:rPr>
        <w:t>Ivan</w:t>
      </w:r>
      <w:proofErr w:type="spellEnd"/>
      <w:r w:rsidRPr="005415E5">
        <w:rPr>
          <w:caps w:val="0"/>
          <w:sz w:val="28"/>
          <w:szCs w:val="28"/>
          <w:lang w:val="uk-UA"/>
        </w:rPr>
        <w:t>). Для нього права доступу до всіх об'єктів повинні бути виставлені як повні.</w:t>
      </w:r>
    </w:p>
    <w:p w:rsidR="00A24970" w:rsidRPr="005415E5" w:rsidRDefault="00A24970" w:rsidP="00A24970">
      <w:pPr>
        <w:pStyle w:val="a3"/>
        <w:numPr>
          <w:ilvl w:val="2"/>
          <w:numId w:val="2"/>
        </w:numPr>
        <w:spacing w:line="360" w:lineRule="auto"/>
        <w:ind w:left="851" w:hanging="131"/>
        <w:rPr>
          <w:caps w:val="0"/>
          <w:sz w:val="28"/>
          <w:szCs w:val="28"/>
          <w:lang w:val="uk-UA"/>
        </w:rPr>
      </w:pPr>
      <w:r w:rsidRPr="005415E5">
        <w:rPr>
          <w:caps w:val="0"/>
          <w:sz w:val="28"/>
          <w:szCs w:val="28"/>
          <w:lang w:val="uk-UA"/>
        </w:rPr>
        <w:t>Права інших користувачів для доступу до об'єктів комп'ютерної системи повинні заповнюватися випадковим чином за допомогою датчика випадкових чисел. При заповненні матриці доступу необхідно враховувати, що користувач може мати кілька прав доступу до деякого об'єкту комп'ютерної системи, мати повні права, або зовсім не мати прав.</w:t>
      </w:r>
    </w:p>
    <w:p w:rsidR="00A24970" w:rsidRPr="005415E5" w:rsidRDefault="00A24970" w:rsidP="00A24970">
      <w:pPr>
        <w:pStyle w:val="a3"/>
        <w:numPr>
          <w:ilvl w:val="2"/>
          <w:numId w:val="2"/>
        </w:numPr>
        <w:spacing w:line="360" w:lineRule="auto"/>
        <w:ind w:left="851" w:hanging="131"/>
        <w:rPr>
          <w:caps w:val="0"/>
          <w:sz w:val="28"/>
          <w:szCs w:val="28"/>
          <w:lang w:val="uk-UA"/>
        </w:rPr>
      </w:pPr>
      <w:r w:rsidRPr="005415E5">
        <w:rPr>
          <w:caps w:val="0"/>
          <w:sz w:val="28"/>
          <w:szCs w:val="28"/>
          <w:lang w:val="uk-UA"/>
        </w:rPr>
        <w:t xml:space="preserve">Реалізувати програмний модуль, який демонструє роботу в дискреційній моделі політики безпеки. </w:t>
      </w:r>
    </w:p>
    <w:p w:rsidR="00A24970" w:rsidRPr="005415E5" w:rsidRDefault="00A24970" w:rsidP="00A24970">
      <w:pPr>
        <w:pStyle w:val="a3"/>
        <w:numPr>
          <w:ilvl w:val="0"/>
          <w:numId w:val="2"/>
        </w:numPr>
        <w:spacing w:line="360" w:lineRule="auto"/>
        <w:rPr>
          <w:caps w:val="0"/>
          <w:sz w:val="28"/>
          <w:szCs w:val="28"/>
          <w:lang w:val="uk-UA"/>
        </w:rPr>
      </w:pPr>
      <w:r w:rsidRPr="005415E5">
        <w:rPr>
          <w:caps w:val="0"/>
          <w:sz w:val="28"/>
          <w:szCs w:val="28"/>
          <w:lang w:val="uk-UA"/>
        </w:rPr>
        <w:t>Даний модуль повинен виконувати наступні функції:</w:t>
      </w:r>
    </w:p>
    <w:p w:rsidR="00A24970" w:rsidRPr="005415E5" w:rsidRDefault="00A24970" w:rsidP="00A24970">
      <w:pPr>
        <w:pStyle w:val="a3"/>
        <w:numPr>
          <w:ilvl w:val="1"/>
          <w:numId w:val="2"/>
        </w:numPr>
        <w:tabs>
          <w:tab w:val="left" w:pos="993"/>
        </w:tabs>
        <w:spacing w:line="360" w:lineRule="auto"/>
        <w:ind w:left="993" w:hanging="567"/>
        <w:rPr>
          <w:caps w:val="0"/>
          <w:sz w:val="28"/>
          <w:szCs w:val="28"/>
          <w:lang w:val="uk-UA"/>
        </w:rPr>
      </w:pPr>
      <w:r w:rsidRPr="005415E5">
        <w:rPr>
          <w:caps w:val="0"/>
          <w:sz w:val="28"/>
          <w:szCs w:val="28"/>
          <w:lang w:val="uk-UA"/>
        </w:rPr>
        <w:t xml:space="preserve">При запуску модуля повинен запитуватися ідентифікатор користувача (проводиться ідентифікація користувача), при успішній ідентифікації користувача повинен здійснюватися вхід в систему, при неуспішній </w:t>
      </w:r>
      <w:r>
        <w:rPr>
          <w:caps w:val="0"/>
          <w:sz w:val="28"/>
          <w:szCs w:val="28"/>
          <w:lang w:val="uk-UA"/>
        </w:rPr>
        <w:t>−</w:t>
      </w:r>
      <w:r w:rsidRPr="005415E5">
        <w:rPr>
          <w:caps w:val="0"/>
          <w:sz w:val="28"/>
          <w:szCs w:val="28"/>
          <w:lang w:val="uk-UA"/>
        </w:rPr>
        <w:t xml:space="preserve"> виводитися відповідне повідомлення.</w:t>
      </w:r>
    </w:p>
    <w:p w:rsidR="00A24970" w:rsidRPr="005415E5" w:rsidRDefault="00A24970" w:rsidP="00A24970">
      <w:pPr>
        <w:pStyle w:val="a3"/>
        <w:numPr>
          <w:ilvl w:val="1"/>
          <w:numId w:val="2"/>
        </w:numPr>
        <w:spacing w:line="360" w:lineRule="auto"/>
        <w:ind w:left="851" w:hanging="425"/>
        <w:rPr>
          <w:caps w:val="0"/>
          <w:sz w:val="28"/>
          <w:szCs w:val="28"/>
          <w:lang w:val="uk-UA"/>
        </w:rPr>
      </w:pPr>
      <w:r>
        <w:rPr>
          <w:caps w:val="0"/>
          <w:sz w:val="28"/>
          <w:szCs w:val="28"/>
          <w:lang w:val="uk-UA"/>
        </w:rPr>
        <w:t xml:space="preserve"> </w:t>
      </w:r>
      <w:r w:rsidRPr="005415E5">
        <w:rPr>
          <w:caps w:val="0"/>
          <w:sz w:val="28"/>
          <w:szCs w:val="28"/>
          <w:lang w:val="uk-UA"/>
        </w:rPr>
        <w:t xml:space="preserve">При вході в систему після успішної ідентифікації користувача на екрані повинен друкуватися список всіх об'єктів системи із зазначенням переліку всіх доступних прав доступу ідентифікованого користувача до даних об'єктів. </w:t>
      </w:r>
    </w:p>
    <w:p w:rsidR="00A24970" w:rsidRPr="005415E5" w:rsidRDefault="00A24970" w:rsidP="00A24970">
      <w:pPr>
        <w:pStyle w:val="a3"/>
        <w:numPr>
          <w:ilvl w:val="1"/>
          <w:numId w:val="2"/>
        </w:numPr>
        <w:spacing w:line="360" w:lineRule="auto"/>
        <w:ind w:left="851" w:hanging="425"/>
        <w:rPr>
          <w:caps w:val="0"/>
          <w:sz w:val="28"/>
          <w:szCs w:val="28"/>
          <w:lang w:val="uk-UA"/>
        </w:rPr>
      </w:pPr>
      <w:r>
        <w:rPr>
          <w:caps w:val="0"/>
          <w:sz w:val="28"/>
          <w:szCs w:val="28"/>
          <w:lang w:val="uk-UA"/>
        </w:rPr>
        <w:t xml:space="preserve"> </w:t>
      </w:r>
      <w:r w:rsidRPr="005415E5">
        <w:rPr>
          <w:caps w:val="0"/>
          <w:sz w:val="28"/>
          <w:szCs w:val="28"/>
          <w:lang w:val="uk-UA"/>
        </w:rPr>
        <w:t>Після виведення на екран переліку прав доступу користувача до об'єктів комп'ютерної системи, необхідно організувати очікування вказівок користувача на здійснення дій над об'єктами в комп'ютерній системі. Після отримання команди від користувача, на екран необхідно вивести повідомлення про успішність або неуспішності операції. При виконанні операції передачі прав повинна модифікуватися матриця доступу. Програма повинна підтримувати операцію виходу з системи, після якої йде запит ідентифікатору користувача.</w:t>
      </w:r>
    </w:p>
    <w:p w:rsidR="00A24970" w:rsidRPr="005415E5" w:rsidRDefault="00A24970" w:rsidP="00A24970">
      <w:pPr>
        <w:pStyle w:val="a3"/>
        <w:numPr>
          <w:ilvl w:val="0"/>
          <w:numId w:val="2"/>
        </w:numPr>
        <w:spacing w:line="360" w:lineRule="auto"/>
        <w:rPr>
          <w:caps w:val="0"/>
          <w:sz w:val="28"/>
          <w:szCs w:val="28"/>
          <w:lang w:val="uk-UA"/>
        </w:rPr>
      </w:pPr>
      <w:r w:rsidRPr="005415E5">
        <w:rPr>
          <w:caps w:val="0"/>
          <w:sz w:val="28"/>
          <w:szCs w:val="28"/>
          <w:lang w:val="uk-UA"/>
        </w:rPr>
        <w:t>Виконати тестування розробленої програми, продемонструвавши реалізовану модель дискреційної політики.</w:t>
      </w:r>
    </w:p>
    <w:p w:rsidR="00A24970" w:rsidRPr="005415E5" w:rsidRDefault="00A24970" w:rsidP="00A24970">
      <w:pPr>
        <w:pStyle w:val="a3"/>
        <w:numPr>
          <w:ilvl w:val="0"/>
          <w:numId w:val="2"/>
        </w:numPr>
        <w:spacing w:line="360" w:lineRule="auto"/>
        <w:rPr>
          <w:caps w:val="0"/>
          <w:sz w:val="28"/>
          <w:szCs w:val="28"/>
          <w:lang w:val="uk-UA"/>
        </w:rPr>
      </w:pPr>
      <w:r w:rsidRPr="005415E5">
        <w:rPr>
          <w:caps w:val="0"/>
          <w:sz w:val="28"/>
          <w:szCs w:val="28"/>
          <w:lang w:val="uk-UA"/>
        </w:rPr>
        <w:t xml:space="preserve">Оформити звіт </w:t>
      </w:r>
      <w:r>
        <w:rPr>
          <w:caps w:val="0"/>
          <w:sz w:val="28"/>
          <w:szCs w:val="28"/>
          <w:lang w:val="uk-UA"/>
        </w:rPr>
        <w:t>до</w:t>
      </w:r>
      <w:r w:rsidRPr="005415E5">
        <w:rPr>
          <w:caps w:val="0"/>
          <w:sz w:val="28"/>
          <w:szCs w:val="28"/>
          <w:lang w:val="uk-UA"/>
        </w:rPr>
        <w:t xml:space="preserve"> лабораторної роботи.</w:t>
      </w:r>
    </w:p>
    <w:p w:rsidR="00A24970" w:rsidRPr="00477B4D" w:rsidRDefault="00A24970" w:rsidP="00A24970">
      <w:pPr>
        <w:spacing w:before="120" w:after="120" w:line="360" w:lineRule="auto"/>
        <w:ind w:firstLine="709"/>
        <w:jc w:val="both"/>
        <w:rPr>
          <w:b/>
          <w:bCs/>
          <w:i/>
          <w:iCs/>
          <w:sz w:val="28"/>
          <w:szCs w:val="28"/>
          <w:lang w:val="uk-UA"/>
        </w:rPr>
      </w:pPr>
      <w:r w:rsidRPr="00477B4D">
        <w:rPr>
          <w:b/>
          <w:bCs/>
          <w:i/>
          <w:iCs/>
          <w:sz w:val="28"/>
          <w:szCs w:val="28"/>
          <w:lang w:val="uk-UA"/>
        </w:rPr>
        <w:t>Вимоги до звіту:</w:t>
      </w:r>
    </w:p>
    <w:p w:rsidR="00A24970" w:rsidRPr="005415E5" w:rsidRDefault="00A24970" w:rsidP="00A24970">
      <w:pPr>
        <w:numPr>
          <w:ilvl w:val="0"/>
          <w:numId w:val="1"/>
        </w:numPr>
        <w:spacing w:before="120" w:after="120" w:line="360" w:lineRule="auto"/>
        <w:ind w:hanging="294"/>
        <w:jc w:val="both"/>
        <w:rPr>
          <w:color w:val="000000"/>
          <w:sz w:val="28"/>
          <w:szCs w:val="28"/>
          <w:lang w:val="uk-UA"/>
        </w:rPr>
      </w:pPr>
      <w:r w:rsidRPr="005415E5">
        <w:rPr>
          <w:color w:val="000000"/>
          <w:sz w:val="28"/>
          <w:szCs w:val="28"/>
          <w:lang w:val="uk-UA"/>
        </w:rPr>
        <w:t>Титульний лист</w:t>
      </w:r>
    </w:p>
    <w:p w:rsidR="00A24970" w:rsidRPr="005415E5" w:rsidRDefault="00A24970" w:rsidP="00A24970">
      <w:pPr>
        <w:numPr>
          <w:ilvl w:val="0"/>
          <w:numId w:val="1"/>
        </w:numPr>
        <w:spacing w:line="360" w:lineRule="auto"/>
        <w:ind w:hanging="294"/>
        <w:jc w:val="both"/>
        <w:rPr>
          <w:color w:val="000000"/>
          <w:sz w:val="28"/>
          <w:szCs w:val="28"/>
          <w:lang w:val="uk-UA"/>
        </w:rPr>
      </w:pPr>
      <w:r w:rsidRPr="005415E5">
        <w:rPr>
          <w:color w:val="000000"/>
          <w:sz w:val="28"/>
          <w:szCs w:val="28"/>
          <w:lang w:val="uk-UA"/>
        </w:rPr>
        <w:t>Вступ (про політики безпеки в захисті інформації);</w:t>
      </w:r>
    </w:p>
    <w:p w:rsidR="00A24970" w:rsidRPr="005415E5" w:rsidRDefault="00A24970" w:rsidP="00A24970">
      <w:pPr>
        <w:pStyle w:val="a5"/>
        <w:numPr>
          <w:ilvl w:val="0"/>
          <w:numId w:val="1"/>
        </w:numPr>
        <w:spacing w:line="360" w:lineRule="auto"/>
        <w:ind w:hanging="294"/>
        <w:rPr>
          <w:color w:val="000000"/>
          <w:sz w:val="28"/>
          <w:szCs w:val="28"/>
          <w:lang w:val="uk-UA"/>
        </w:rPr>
      </w:pPr>
      <w:r w:rsidRPr="005415E5">
        <w:rPr>
          <w:color w:val="000000"/>
          <w:sz w:val="28"/>
          <w:szCs w:val="28"/>
          <w:lang w:val="uk-UA"/>
        </w:rPr>
        <w:t xml:space="preserve">Основний розділ, в якому описати таке: </w:t>
      </w:r>
    </w:p>
    <w:p w:rsidR="00A24970" w:rsidRPr="005415E5" w:rsidRDefault="00A24970" w:rsidP="00A24970">
      <w:pPr>
        <w:pStyle w:val="a5"/>
        <w:spacing w:line="360" w:lineRule="auto"/>
        <w:ind w:left="1276" w:hanging="142"/>
        <w:rPr>
          <w:sz w:val="28"/>
          <w:szCs w:val="28"/>
          <w:lang w:val="uk-UA"/>
        </w:rPr>
      </w:pPr>
      <w:r>
        <w:rPr>
          <w:sz w:val="28"/>
          <w:szCs w:val="28"/>
          <w:lang w:val="uk-UA"/>
        </w:rPr>
        <w:t>−</w:t>
      </w:r>
      <w:r w:rsidRPr="005415E5">
        <w:rPr>
          <w:sz w:val="28"/>
          <w:szCs w:val="28"/>
          <w:lang w:val="uk-UA"/>
        </w:rPr>
        <w:t xml:space="preserve"> алгоритм формування матриці доступу користувачів до об'єктів комп'ютерної системи;</w:t>
      </w:r>
    </w:p>
    <w:p w:rsidR="00A24970" w:rsidRPr="005415E5" w:rsidRDefault="00A24970" w:rsidP="00A24970">
      <w:pPr>
        <w:pStyle w:val="a5"/>
        <w:spacing w:line="360" w:lineRule="auto"/>
        <w:ind w:left="1276" w:hanging="142"/>
        <w:rPr>
          <w:sz w:val="28"/>
          <w:szCs w:val="28"/>
          <w:lang w:val="uk-UA"/>
        </w:rPr>
      </w:pPr>
      <w:r>
        <w:rPr>
          <w:sz w:val="28"/>
          <w:szCs w:val="28"/>
          <w:lang w:val="uk-UA"/>
        </w:rPr>
        <w:t>−</w:t>
      </w:r>
      <w:r w:rsidRPr="005415E5">
        <w:rPr>
          <w:sz w:val="28"/>
          <w:szCs w:val="28"/>
          <w:lang w:val="uk-UA"/>
        </w:rPr>
        <w:t xml:space="preserve"> організацію заповнення матриці доступу;</w:t>
      </w:r>
    </w:p>
    <w:p w:rsidR="00A24970" w:rsidRPr="005415E5" w:rsidRDefault="00A24970" w:rsidP="00A24970">
      <w:pPr>
        <w:pStyle w:val="a5"/>
        <w:spacing w:line="360" w:lineRule="auto"/>
        <w:ind w:left="1276" w:hanging="142"/>
        <w:rPr>
          <w:sz w:val="28"/>
          <w:szCs w:val="28"/>
          <w:lang w:val="uk-UA"/>
        </w:rPr>
      </w:pPr>
      <w:r>
        <w:rPr>
          <w:sz w:val="28"/>
          <w:szCs w:val="28"/>
          <w:lang w:val="uk-UA"/>
        </w:rPr>
        <w:t>−</w:t>
      </w:r>
      <w:r w:rsidRPr="005415E5">
        <w:rPr>
          <w:sz w:val="28"/>
          <w:szCs w:val="28"/>
          <w:lang w:val="uk-UA"/>
        </w:rPr>
        <w:t xml:space="preserve"> роботу модуля з дискреційною моделлю політики безпеки</w:t>
      </w:r>
    </w:p>
    <w:p w:rsidR="00A24970" w:rsidRPr="005415E5" w:rsidRDefault="00A24970" w:rsidP="00A24970">
      <w:pPr>
        <w:pStyle w:val="a5"/>
        <w:spacing w:line="360" w:lineRule="auto"/>
        <w:ind w:left="1276" w:hanging="142"/>
        <w:rPr>
          <w:sz w:val="28"/>
          <w:szCs w:val="28"/>
          <w:lang w:val="uk-UA"/>
        </w:rPr>
      </w:pPr>
      <w:r>
        <w:rPr>
          <w:sz w:val="28"/>
          <w:szCs w:val="28"/>
          <w:lang w:val="uk-UA"/>
        </w:rPr>
        <w:t>−</w:t>
      </w:r>
      <w:r w:rsidRPr="005415E5">
        <w:rPr>
          <w:sz w:val="28"/>
          <w:szCs w:val="28"/>
          <w:lang w:val="uk-UA"/>
        </w:rPr>
        <w:t xml:space="preserve"> навести програмний код розробки з коментарями;</w:t>
      </w:r>
    </w:p>
    <w:p w:rsidR="00A24970" w:rsidRPr="005415E5" w:rsidRDefault="00A24970" w:rsidP="00A24970">
      <w:pPr>
        <w:pStyle w:val="a5"/>
        <w:spacing w:line="360" w:lineRule="auto"/>
        <w:ind w:left="1276" w:hanging="142"/>
        <w:rPr>
          <w:sz w:val="28"/>
          <w:szCs w:val="28"/>
          <w:lang w:val="uk-UA"/>
        </w:rPr>
      </w:pPr>
      <w:r>
        <w:rPr>
          <w:sz w:val="28"/>
          <w:szCs w:val="28"/>
          <w:lang w:val="uk-UA"/>
        </w:rPr>
        <w:t>−</w:t>
      </w:r>
      <w:r w:rsidRPr="005415E5">
        <w:rPr>
          <w:sz w:val="28"/>
          <w:szCs w:val="28"/>
          <w:lang w:val="uk-UA"/>
        </w:rPr>
        <w:t xml:space="preserve"> відобразити отримані результати, навести копії екранів.</w:t>
      </w:r>
    </w:p>
    <w:p w:rsidR="00A24970" w:rsidRPr="005415E5" w:rsidRDefault="00A24970" w:rsidP="00A24970">
      <w:pPr>
        <w:pStyle w:val="a5"/>
        <w:numPr>
          <w:ilvl w:val="0"/>
          <w:numId w:val="1"/>
        </w:numPr>
        <w:spacing w:line="360" w:lineRule="auto"/>
        <w:rPr>
          <w:sz w:val="28"/>
          <w:szCs w:val="28"/>
          <w:lang w:val="uk-UA"/>
        </w:rPr>
      </w:pPr>
      <w:r w:rsidRPr="005415E5">
        <w:rPr>
          <w:sz w:val="28"/>
          <w:szCs w:val="28"/>
          <w:lang w:val="uk-UA"/>
        </w:rPr>
        <w:t xml:space="preserve"> Сформулювати висновки.</w:t>
      </w:r>
    </w:p>
    <w:p w:rsidR="00A24970" w:rsidRPr="00477B4D" w:rsidRDefault="00A24970" w:rsidP="00A24970">
      <w:pPr>
        <w:spacing w:before="240" w:after="240" w:line="360" w:lineRule="auto"/>
        <w:rPr>
          <w:b/>
          <w:i/>
          <w:sz w:val="28"/>
          <w:szCs w:val="28"/>
          <w:lang w:val="uk-UA"/>
        </w:rPr>
      </w:pPr>
      <w:r w:rsidRPr="00477B4D">
        <w:rPr>
          <w:b/>
          <w:i/>
          <w:sz w:val="28"/>
          <w:szCs w:val="28"/>
          <w:lang w:val="uk-UA"/>
        </w:rPr>
        <w:t>Питання для самоконтролю</w:t>
      </w:r>
    </w:p>
    <w:p w:rsidR="00A24970" w:rsidRPr="005415E5" w:rsidRDefault="00A24970" w:rsidP="00A24970">
      <w:pPr>
        <w:pStyle w:val="a3"/>
        <w:numPr>
          <w:ilvl w:val="0"/>
          <w:numId w:val="5"/>
        </w:numPr>
        <w:spacing w:line="360" w:lineRule="auto"/>
        <w:rPr>
          <w:caps w:val="0"/>
          <w:sz w:val="28"/>
          <w:szCs w:val="28"/>
          <w:lang w:val="uk-UA"/>
        </w:rPr>
      </w:pPr>
      <w:r w:rsidRPr="005415E5">
        <w:rPr>
          <w:caps w:val="0"/>
          <w:sz w:val="28"/>
          <w:szCs w:val="28"/>
          <w:lang w:val="uk-UA"/>
        </w:rPr>
        <w:t>Що розуміється під політикою безпеки в комп'ютерній системі?</w:t>
      </w:r>
    </w:p>
    <w:p w:rsidR="00A24970" w:rsidRPr="005415E5" w:rsidRDefault="00A24970" w:rsidP="00A24970">
      <w:pPr>
        <w:pStyle w:val="a3"/>
        <w:numPr>
          <w:ilvl w:val="0"/>
          <w:numId w:val="5"/>
        </w:numPr>
        <w:spacing w:line="360" w:lineRule="auto"/>
        <w:rPr>
          <w:caps w:val="0"/>
          <w:sz w:val="28"/>
          <w:szCs w:val="28"/>
          <w:lang w:val="uk-UA"/>
        </w:rPr>
      </w:pPr>
      <w:r w:rsidRPr="005415E5">
        <w:rPr>
          <w:caps w:val="0"/>
          <w:sz w:val="28"/>
          <w:szCs w:val="28"/>
          <w:lang w:val="uk-UA"/>
        </w:rPr>
        <w:t>В чому полягає модель дискреційної політики безпеки в комп'ютерній системі?</w:t>
      </w:r>
    </w:p>
    <w:p w:rsidR="00A24970" w:rsidRPr="005415E5" w:rsidRDefault="00A24970" w:rsidP="00A24970">
      <w:pPr>
        <w:pStyle w:val="a3"/>
        <w:numPr>
          <w:ilvl w:val="0"/>
          <w:numId w:val="5"/>
        </w:numPr>
        <w:spacing w:line="360" w:lineRule="auto"/>
        <w:rPr>
          <w:caps w:val="0"/>
          <w:sz w:val="28"/>
          <w:szCs w:val="28"/>
          <w:lang w:val="uk-UA"/>
        </w:rPr>
      </w:pPr>
      <w:r w:rsidRPr="005415E5">
        <w:rPr>
          <w:caps w:val="0"/>
          <w:sz w:val="28"/>
          <w:szCs w:val="28"/>
          <w:lang w:val="uk-UA"/>
        </w:rPr>
        <w:t>Що розуміється під матрицею доступу в дискреційн</w:t>
      </w:r>
      <w:r>
        <w:rPr>
          <w:caps w:val="0"/>
          <w:sz w:val="28"/>
          <w:szCs w:val="28"/>
          <w:lang w:val="uk-UA"/>
        </w:rPr>
        <w:t>ій</w:t>
      </w:r>
      <w:r w:rsidRPr="005415E5">
        <w:rPr>
          <w:caps w:val="0"/>
          <w:sz w:val="28"/>
          <w:szCs w:val="28"/>
          <w:lang w:val="uk-UA"/>
        </w:rPr>
        <w:t xml:space="preserve"> політи</w:t>
      </w:r>
      <w:r>
        <w:rPr>
          <w:caps w:val="0"/>
          <w:sz w:val="28"/>
          <w:szCs w:val="28"/>
          <w:lang w:val="uk-UA"/>
        </w:rPr>
        <w:t>ці</w:t>
      </w:r>
      <w:r w:rsidRPr="005415E5">
        <w:rPr>
          <w:caps w:val="0"/>
          <w:sz w:val="28"/>
          <w:szCs w:val="28"/>
          <w:lang w:val="uk-UA"/>
        </w:rPr>
        <w:t xml:space="preserve"> безпеки? Що зберігається в даній матриці?</w:t>
      </w:r>
    </w:p>
    <w:p w:rsidR="00A24970" w:rsidRDefault="00A24970" w:rsidP="00A24970">
      <w:pPr>
        <w:pStyle w:val="a3"/>
        <w:numPr>
          <w:ilvl w:val="0"/>
          <w:numId w:val="5"/>
        </w:numPr>
        <w:spacing w:line="360" w:lineRule="auto"/>
        <w:rPr>
          <w:caps w:val="0"/>
          <w:sz w:val="28"/>
          <w:szCs w:val="28"/>
          <w:lang w:val="uk-UA"/>
        </w:rPr>
      </w:pPr>
      <w:r w:rsidRPr="005415E5">
        <w:rPr>
          <w:caps w:val="0"/>
          <w:sz w:val="28"/>
          <w:szCs w:val="28"/>
          <w:lang w:val="uk-UA"/>
        </w:rPr>
        <w:t>Які дії проводяться над матрицею доступу в тому випадку, коли один суб'єкт передає іншому суб'єкту свої права доступу до об'єкта комп'ютерної системи?</w:t>
      </w:r>
    </w:p>
    <w:p w:rsidR="00A24970" w:rsidRDefault="00A24970"/>
    <w:p w:rsidR="00A24970" w:rsidRDefault="00A24970"/>
    <w:p w:rsidR="00A24970" w:rsidRDefault="00A24970"/>
    <w:sectPr w:rsidR="00A249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66656"/>
    <w:multiLevelType w:val="hybridMultilevel"/>
    <w:tmpl w:val="961E7066"/>
    <w:lvl w:ilvl="0" w:tplc="04190011">
      <w:start w:val="1"/>
      <w:numFmt w:val="decimal"/>
      <w:lvlText w:val="%1)"/>
      <w:lvlJc w:val="left"/>
      <w:pPr>
        <w:ind w:left="1429" w:hanging="360"/>
      </w:pPr>
    </w:lvl>
    <w:lvl w:ilvl="1" w:tplc="04190011">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41CB5849"/>
    <w:multiLevelType w:val="multilevel"/>
    <w:tmpl w:val="0419001F"/>
    <w:lvl w:ilvl="0">
      <w:start w:val="1"/>
      <w:numFmt w:val="decimal"/>
      <w:lvlText w:val="%1."/>
      <w:lvlJc w:val="left"/>
      <w:pPr>
        <w:ind w:left="360" w:hanging="360"/>
      </w:pPr>
    </w:lvl>
    <w:lvl w:ilvl="1">
      <w:start w:val="1"/>
      <w:numFmt w:val="decimal"/>
      <w:lvlText w:val="%1.%2."/>
      <w:lvlJc w:val="left"/>
      <w:pPr>
        <w:ind w:left="142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E9021D5"/>
    <w:multiLevelType w:val="hybridMultilevel"/>
    <w:tmpl w:val="71BCDA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3115EB0"/>
    <w:multiLevelType w:val="hybridMultilevel"/>
    <w:tmpl w:val="AEB28F16"/>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65566579"/>
    <w:multiLevelType w:val="hybridMultilevel"/>
    <w:tmpl w:val="2662F7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70"/>
    <w:rsid w:val="00284F3A"/>
    <w:rsid w:val="00A24970"/>
    <w:rsid w:val="00F13F77"/>
    <w:rsid w:val="00F75C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25F3"/>
  <w15:chartTrackingRefBased/>
  <w15:docId w15:val="{38825CF1-D76F-4AE9-8297-B786D484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497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A24970"/>
    <w:pPr>
      <w:keepNext/>
      <w:jc w:val="center"/>
      <w:outlineLvl w:val="0"/>
    </w:pPr>
    <w:rPr>
      <w:b/>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24970"/>
    <w:rPr>
      <w:rFonts w:ascii="Times New Roman" w:eastAsia="Times New Roman" w:hAnsi="Times New Roman" w:cs="Times New Roman"/>
      <w:b/>
      <w:sz w:val="28"/>
      <w:szCs w:val="28"/>
      <w:lang w:val="x-none" w:eastAsia="x-none"/>
    </w:rPr>
  </w:style>
  <w:style w:type="paragraph" w:styleId="a3">
    <w:name w:val="Body Text Indent"/>
    <w:basedOn w:val="a"/>
    <w:link w:val="a4"/>
    <w:rsid w:val="00A24970"/>
    <w:pPr>
      <w:ind w:firstLine="708"/>
      <w:jc w:val="both"/>
    </w:pPr>
    <w:rPr>
      <w:bCs/>
      <w:caps/>
      <w:lang w:val="x-none" w:eastAsia="x-none"/>
    </w:rPr>
  </w:style>
  <w:style w:type="character" w:customStyle="1" w:styleId="a4">
    <w:name w:val="Основной текст с отступом Знак"/>
    <w:basedOn w:val="a0"/>
    <w:link w:val="a3"/>
    <w:rsid w:val="00A24970"/>
    <w:rPr>
      <w:rFonts w:ascii="Times New Roman" w:eastAsia="Times New Roman" w:hAnsi="Times New Roman" w:cs="Times New Roman"/>
      <w:bCs/>
      <w:caps/>
      <w:sz w:val="24"/>
      <w:szCs w:val="24"/>
      <w:lang w:val="x-none" w:eastAsia="x-none"/>
    </w:rPr>
  </w:style>
  <w:style w:type="paragraph" w:styleId="2">
    <w:name w:val="Body Text Indent 2"/>
    <w:basedOn w:val="a"/>
    <w:link w:val="20"/>
    <w:rsid w:val="00A24970"/>
    <w:pPr>
      <w:ind w:firstLine="709"/>
      <w:jc w:val="both"/>
    </w:pPr>
    <w:rPr>
      <w:bCs/>
      <w:lang w:val="x-none" w:eastAsia="x-none"/>
    </w:rPr>
  </w:style>
  <w:style w:type="character" w:customStyle="1" w:styleId="20">
    <w:name w:val="Основной текст с отступом 2 Знак"/>
    <w:basedOn w:val="a0"/>
    <w:link w:val="2"/>
    <w:rsid w:val="00A24970"/>
    <w:rPr>
      <w:rFonts w:ascii="Times New Roman" w:eastAsia="Times New Roman" w:hAnsi="Times New Roman" w:cs="Times New Roman"/>
      <w:bCs/>
      <w:sz w:val="24"/>
      <w:szCs w:val="24"/>
      <w:lang w:val="x-none" w:eastAsia="x-none"/>
    </w:rPr>
  </w:style>
  <w:style w:type="paragraph" w:styleId="3">
    <w:name w:val="Body Text Indent 3"/>
    <w:basedOn w:val="a"/>
    <w:link w:val="30"/>
    <w:rsid w:val="00A24970"/>
    <w:pPr>
      <w:tabs>
        <w:tab w:val="num" w:pos="1276"/>
      </w:tabs>
      <w:ind w:firstLine="720"/>
      <w:jc w:val="both"/>
    </w:pPr>
    <w:rPr>
      <w:bCs/>
      <w:lang w:val="x-none" w:eastAsia="x-none"/>
    </w:rPr>
  </w:style>
  <w:style w:type="character" w:customStyle="1" w:styleId="30">
    <w:name w:val="Основной текст с отступом 3 Знак"/>
    <w:basedOn w:val="a0"/>
    <w:link w:val="3"/>
    <w:rsid w:val="00A24970"/>
    <w:rPr>
      <w:rFonts w:ascii="Times New Roman" w:eastAsia="Times New Roman" w:hAnsi="Times New Roman" w:cs="Times New Roman"/>
      <w:bCs/>
      <w:sz w:val="24"/>
      <w:szCs w:val="24"/>
      <w:lang w:val="x-none" w:eastAsia="x-none"/>
    </w:rPr>
  </w:style>
  <w:style w:type="paragraph" w:styleId="a5">
    <w:name w:val="List Paragraph"/>
    <w:basedOn w:val="a"/>
    <w:uiPriority w:val="34"/>
    <w:qFormat/>
    <w:rsid w:val="00A24970"/>
    <w:pPr>
      <w:ind w:left="720" w:firstLine="709"/>
      <w:contextualSpacing/>
      <w:jc w:val="both"/>
    </w:pPr>
    <w:rPr>
      <w:rFonts w:eastAsia="Calibri"/>
      <w:szCs w:val="22"/>
      <w:lang w:eastAsia="en-US"/>
    </w:rPr>
  </w:style>
  <w:style w:type="paragraph" w:customStyle="1" w:styleId="FR3">
    <w:name w:val="FR3"/>
    <w:rsid w:val="00A24970"/>
    <w:pPr>
      <w:widowControl w:val="0"/>
      <w:autoSpaceDE w:val="0"/>
      <w:autoSpaceDN w:val="0"/>
      <w:adjustRightInd w:val="0"/>
      <w:spacing w:before="20" w:after="0" w:line="240" w:lineRule="auto"/>
      <w:jc w:val="center"/>
    </w:pPr>
    <w:rPr>
      <w:rFonts w:ascii="Arial" w:eastAsia="Times New Roman" w:hAnsi="Arial" w:cs="Arial"/>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1397</Words>
  <Characters>7968</Characters>
  <Application>Microsoft Office Word</Application>
  <DocSecurity>0</DocSecurity>
  <Lines>66</Lines>
  <Paragraphs>18</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Лабораторна робота №7.</vt:lpstr>
      <vt:lpstr>дискреційна модель</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Наталья</cp:lastModifiedBy>
  <cp:revision>3</cp:revision>
  <dcterms:created xsi:type="dcterms:W3CDTF">2018-03-28T18:21:00Z</dcterms:created>
  <dcterms:modified xsi:type="dcterms:W3CDTF">2018-04-03T12:22:00Z</dcterms:modified>
</cp:coreProperties>
</file>