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z3cdnpsjqhpz" w:id="0"/>
    <w:bookmarkEnd w:id="0"/>
    <w:p w:rsidR="00000000" w:rsidDel="00000000" w:rsidP="00000000" w:rsidRDefault="00000000" w:rsidRPr="00000000" w14:paraId="00000001">
      <w:pPr>
        <w:pStyle w:val="Heading1"/>
        <w:rPr/>
      </w:pPr>
      <w:r w:rsidDel="00000000" w:rsidR="00000000" w:rsidRPr="00000000">
        <w:rPr>
          <w:rtl w:val="0"/>
        </w:rPr>
        <w:t xml:space="preserve">The Handler Project: Foundations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color w:val="4a86e8"/>
        </w:rPr>
      </w:pPr>
      <w:r w:rsidDel="00000000" w:rsidR="00000000" w:rsidRPr="00000000">
        <w:rPr>
          <w:b w:val="1"/>
          <w:bCs w:val="1"/>
          <w:color w:val="4a86e8"/>
          <w:rtl w:val="0"/>
        </w:rPr>
        <w:t xml:space="preserve">A Note Before We Start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I've always been able to read a room without anyone saying a word. That's not a gift that came easy — it was forged through trauma. When you grow up in an environment where reading the room isn't a social skill but a survival skill, you get very good at it very fast. You learn to detect threat before it announces itself. You learn to de-escalate before things break. You learn to find the path through without making it worse.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What I eventually realized is that dogs live in that same mode. All the time. Every reactive dog I've ever worked with was doing exactly what I learned to do as a kid — scanning the environment, reading signals, staying one step ahead of the threat. Aversive training doesn't fix that. It recreates it. Pressure without understanding, consequence without clarity, a world that feels unpredictable and unsafe — that's not training. That's just a different source of the same wound.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Over the years I found myself helping other people train their dogs, fix reactivity, restore calm — sometimes before I even had the formal language for what I was doing. Eventually I went and got that education. I found a mentor who didn't teach me everything from scratch. He filled in the crucial gaps. He gave me the framework that connected everything I already understood intuitively.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What I was taught first — before the mentor, before any formal training — was the old way. Yank and crank. Aversive pressure used to create submission, and submission dressed up as obedience. It works, sort of, for a while. Until it doesn't. Until the dog shuts down, or escalates, or breaks in ways that take months to undo. I watched it happen enough times. I stopped doing it and never looked back.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rPr>
      </w:pPr>
      <w:r w:rsidDel="00000000" w:rsidR="00000000" w:rsidRPr="00000000">
        <w:rPr>
          <w:b w:val="1"/>
          <w:bCs w:val="1"/>
          <w:rtl w:val="0"/>
        </w:rPr>
        <w:t xml:space="preserve">Here's what nobody in the dog training industry says out loud: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The reason a board-and-train program costs five to fifteen thousand dollars isn't because the training is complicated. It's because the trainer knows something you don't — and they would like to keep it that way. They give you back a trained dog and a list of rules to follow, and when the dog slips back into old patterns three months later, you come back and pay again.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rPr>
      </w:pPr>
      <w:r w:rsidDel="00000000" w:rsidR="00000000" w:rsidRPr="00000000">
        <w:rPr>
          <w:b w:val="1"/>
          <w:bCs w:val="1"/>
          <w:rtl w:val="0"/>
        </w:rPr>
        <w:t xml:space="preserve">Knowledge withheld is revenue protected. That's the business model.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b w:val="1"/>
          <w:bCs w:val="1"/>
          <w:i w:val="1"/>
          <w:iCs w:val="1"/>
        </w:rPr>
      </w:pPr>
      <w:r w:rsidDel="00000000" w:rsidR="00000000" w:rsidRPr="00000000">
        <w:rPr>
          <w:b w:val="1"/>
          <w:bCs w:val="1"/>
          <w:i w:val="1"/>
          <w:iCs w:val="1"/>
          <w:rtl w:val="0"/>
        </w:rPr>
        <w:t xml:space="preserve">I think it's garbage.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Everything I do — dog training, hypnosis, health and wellness, corrective exercise — comes from the same place. I take elite knowledge that's been locked up for the few and the wealthy, and I make it genuinely usable for the average person at a price that doesn't require a second mortgage.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t xml:space="preserve">That's what this guide is.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i w:val="1"/>
          <w:iCs w:val="1"/>
        </w:rPr>
      </w:pPr>
      <w:r w:rsidDel="00000000" w:rsidR="00000000" w:rsidRPr="00000000">
        <w:rPr>
          <w:i w:val="1"/>
          <w:iCs w:val="1"/>
          <w:rtl w:val="0"/>
        </w:rPr>
        <w:t xml:space="preserve">That's what The Handler Project is.</w:t>
      </w:r>
    </w:p>
    <w:p w:rsidR="00000000" w:rsidDel="00000000" w:rsidP="00000000" w:rsidRDefault="00000000" w:rsidRPr="00000000" w14:paraId="0000000F">
      <w:pPr>
        <w:rPr/>
      </w:pPr>
      <w:r w:rsidDel="00000000" w:rsidR="00000000" w:rsidRPr="00000000">
        <w:rPr>
          <w:rtl w:val="0"/>
        </w:rPr>
        <w:t xml:space="preserve">What I actually want — what would make this whole thing feel like a success — is this: I want every dog owner to understand the principles of communication and leadership from day one. I want every dog to be nonreactive, well-mannered, and emotionally stable. Because if that happened, trainers could finally stop spending their careers undoing damage and start doing what they actually got into this for — enriching dogs' lives, pushing into advanced work, building something instead of constantly repairing it. That's the world I'm working toward.</w:t>
      </w:r>
    </w:p>
    <w:p w:rsidR="00000000" w:rsidDel="00000000" w:rsidP="00000000" w:rsidRDefault="00000000" w:rsidRPr="00000000" w14:paraId="00000010">
      <w:pPr>
        <w:rPr/>
      </w:pPr>
      <w:r w:rsidDel="00000000" w:rsidR="00000000" w:rsidRPr="00000000">
        <w:rPr>
          <w:rtl w:val="0"/>
        </w:rPr>
        <w:t xml:space="preserve">But here's where it gets bigger than the dog.</w:t>
      </w:r>
    </w:p>
    <w:p w:rsidR="00000000" w:rsidDel="00000000" w:rsidP="00000000" w:rsidRDefault="00000000" w:rsidRPr="00000000" w14:paraId="00000011">
      <w:pPr>
        <w:rPr/>
      </w:pPr>
      <w:r w:rsidDel="00000000" w:rsidR="00000000" w:rsidRPr="00000000">
        <w:rPr>
          <w:rtl w:val="0"/>
        </w:rPr>
        <w:t xml:space="preserve">A reactive dog doesn't exist in a vacuum. Behind almost every reactive dog is a reactive human — someone running on anxiety, stuck in the same loops, managing chaos instead of building anything. Professional training can fix the dog temporarily. It cannot fix the dynamic at both ends of the leash. A reactive human will recreate a reactive dog, no matter how good the trainer was.</w:t>
      </w:r>
    </w:p>
    <w:p w:rsidR="00000000" w:rsidDel="00000000" w:rsidP="00000000" w:rsidRDefault="00000000" w:rsidRPr="00000000" w14:paraId="00000012">
      <w:pPr>
        <w:rPr/>
      </w:pPr>
      <w:r w:rsidDel="00000000" w:rsidR="00000000" w:rsidRPr="00000000">
        <w:rPr>
          <w:rtl w:val="0"/>
        </w:rPr>
        <w:t xml:space="preserve">The same principles that build a calm, responsive, obedient dog — structure, clear leadership, nondefensive communication, consistent follow-through — are the exact same principles that build a calmer, clearer human. Most of us are doing the same thing our reactive dogs are doing: living in survival mode, stuck in habits we never chose, spending the majority of our days just getting through instead of actually going somewhere.</w:t>
      </w:r>
    </w:p>
    <w:p w:rsidR="00000000" w:rsidDel="00000000" w:rsidP="00000000" w:rsidRDefault="00000000" w:rsidRPr="00000000" w14:paraId="00000013">
      <w:pPr>
        <w:rPr/>
      </w:pPr>
      <w:r w:rsidDel="00000000" w:rsidR="00000000" w:rsidRPr="00000000">
        <w:rPr>
          <w:rtl w:val="0"/>
        </w:rPr>
        <w:t xml:space="preserve">That's why The Handler Project isn't just about dogs.</w:t>
      </w:r>
    </w:p>
    <w:p w:rsidR="00000000" w:rsidDel="00000000" w:rsidP="00000000" w:rsidRDefault="00000000" w:rsidRPr="00000000" w14:paraId="00000014">
      <w:pPr>
        <w:rPr/>
      </w:pPr>
      <w:r w:rsidDel="00000000" w:rsidR="00000000" w:rsidRPr="00000000">
        <w:rPr>
          <w:rtl w:val="0"/>
        </w:rPr>
        <w:t xml:space="preserve">We heal both ends of the leash. We apply the same framework — structure, leadership, clarity, purpose-driven recovery — to you as a human being. So that instead of just surviving your days, you're building toward the things you actually want: the sports, the hobbies, the version of life that's been sitting on the other side of the chaos.</w:t>
      </w:r>
    </w:p>
    <w:p w:rsidR="00000000" w:rsidDel="00000000" w:rsidP="00000000" w:rsidRDefault="00000000" w:rsidRPr="00000000" w14:paraId="00000015">
      <w:pPr>
        <w:rPr/>
      </w:pPr>
      <w:r w:rsidDel="00000000" w:rsidR="00000000" w:rsidRPr="00000000">
        <w:rPr>
          <w:rtl w:val="0"/>
        </w:rPr>
        <w:t xml:space="preserve">Learn it for the dog first. Apply it to yourself. Then come explore the rest of what we're building at thehandlerproject.com — because the work doesn't stop at the leash.</w:t>
      </w:r>
    </w:p>
    <w:p w:rsidR="00000000" w:rsidDel="00000000" w:rsidP="00000000" w:rsidRDefault="00000000" w:rsidRPr="00000000" w14:paraId="00000016">
      <w:pPr>
        <w:pStyle w:val="Heading3"/>
        <w:rPr>
          <w:i w:val="1"/>
          <w:iCs w:val="1"/>
          <w:color w:val="000000"/>
          <w:u w:val="single"/>
        </w:rPr>
      </w:pPr>
      <w:bookmarkStart w:colFirst="0" w:colLast="0" w:name="_heading=h.t6vtntg3hwxe" w:id="2"/>
      <w:bookmarkEnd w:id="2"/>
      <w:r w:rsidDel="00000000" w:rsidR="00000000" w:rsidRPr="00000000">
        <w:rPr>
          <w:i w:val="1"/>
          <w:iCs w:val="1"/>
          <w:color w:val="000000"/>
          <w:u w:val="single"/>
          <w:rtl w:val="0"/>
        </w:rPr>
        <w:t xml:space="preserve">N</w:t>
      </w:r>
      <w:bookmarkStart w:colFirst="0" w:colLast="0" w:name="bookmark=kix.qm6efzjvyn3l" w:id="1"/>
      <w:bookmarkEnd w:id="1"/>
      <w:r w:rsidDel="00000000" w:rsidR="00000000" w:rsidRPr="00000000">
        <w:rPr>
          <w:i w:val="1"/>
          <w:iCs w:val="1"/>
          <w:color w:val="000000"/>
          <w:u w:val="single"/>
          <w:rtl w:val="0"/>
        </w:rPr>
        <w:t xml:space="preserve">obody Gets Left Behind.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i w:val="1"/>
          <w:iCs w:val="1"/>
          <w:rtl w:val="0"/>
        </w:rPr>
        <w:t xml:space="preserve">—Evan</w:t>
      </w:r>
    </w:p>
    <w:p w:rsidR="00000000" w:rsidDel="00000000" w:rsidP="00000000" w:rsidRDefault="00000000" w:rsidRPr="00000000" w14:paraId="00000019">
      <w:pPr>
        <w:rPr>
          <w:i w:val="1"/>
          <w:iCs w:val="1"/>
        </w:rPr>
      </w:pPr>
      <w:r w:rsidDel="00000000" w:rsidR="00000000" w:rsidRPr="00000000">
        <w:rPr>
          <w:i w:val="1"/>
          <w:iCs w:val="1"/>
          <w:rtl w:val="0"/>
        </w:rPr>
        <w:t xml:space="preserve">Founder, The Handler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i w:val="1"/>
          <w:i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i w:val="1"/>
          <w:i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i w:val="1"/>
          <w:iCs w:val="1"/>
        </w:rPr>
      </w:pPr>
      <w:r w:rsidDel="00000000" w:rsidR="00000000" w:rsidRPr="00000000">
        <w:rPr>
          <w:i w:val="1"/>
          <w:iCs w:val="1"/>
          <w:rtl w:val="0"/>
        </w:rPr>
        <w:t xml:space="preserve">"My goal is simple: teach you everything I know so you never need me again."- Evan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i w:val="1"/>
          <w:iCs w:val="1"/>
        </w:rPr>
      </w:pPr>
      <w:r w:rsidDel="00000000" w:rsidR="00000000" w:rsidRPr="00000000">
        <w:rPr>
          <w:rtl w:val="0"/>
        </w:rPr>
      </w:r>
    </w:p>
    <w:bookmarkStart w:colFirst="0" w:colLast="0" w:name="bookmark=id.j5u05jlfvbyp" w:id="3"/>
    <w:bookmarkEnd w:id="3"/>
    <w:p w:rsidR="00000000" w:rsidDel="00000000" w:rsidP="00000000" w:rsidRDefault="00000000" w:rsidRPr="00000000" w14:paraId="0000001F">
      <w:pPr>
        <w:pStyle w:val="Heading2"/>
        <w:rPr/>
      </w:pPr>
      <w:r w:rsidDel="00000000" w:rsidR="00000000" w:rsidRPr="00000000">
        <w:rPr>
          <w:rtl w:val="0"/>
        </w:rPr>
        <w:t xml:space="preserve">Part One — Before You Train Anything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Read this before Day 1. This is what we cover in your first session.</w: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7y6dys6em" w:id="4"/>
    <w:bookmarkEnd w:id="4"/>
    <w:p w:rsidR="00000000" w:rsidDel="00000000" w:rsidP="00000000" w:rsidRDefault="00000000" w:rsidRPr="00000000" w14:paraId="00000022">
      <w:pPr>
        <w:pStyle w:val="Heading3"/>
        <w:rPr/>
      </w:pPr>
      <w:r w:rsidDel="00000000" w:rsidR="00000000" w:rsidRPr="00000000">
        <w:rPr>
          <w:rtl w:val="0"/>
        </w:rPr>
        <w:t xml:space="preserve">Chapter 1: Your Dog Isn’t Trained — Yet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start with the truth.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dog sits in the living room when it’s quiet, you’re standing two feet away, and there’s a treat in your hand — that’s not obedience. That’s a trick. And tricks fall apart the second real life shows up.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door opens. A dog walks by. Kids start running. And suddenly your “trained” dog is gone.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called trick obedience. It only works when conditions are perfect. The moment pressure, distraction, or excitement enters the picture, it collapses — because it was never built to survive those things.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Functional obedience is different.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obedience means your dog responds when the door opens, when another dog walks by, when the environment is chaotic. Not because they feel like it — because they don’t evaluate it. The response is automatic. Subconscious. Like how you brake at a red light without having a conversation with yourself about 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the standard. Anything less is unfinished work.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part most people don’t want to hear: if your dog can ignore you whenever they choose to, you don’t have leadership. You have a relationship without structure — and those always break down under pressure.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Leadership isn’t about being harsh. It isn’t about dominance or tone or how much your dog loves you. Leadership is simple: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controls behavior?</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decides when movement happens? When excitement stops? When engagement ends? That individual is the leader. Right now, if you’re honest with yourself, you’ll notice it isn’t always you.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changes here.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Trick obedience is a starting point, not a destination. We’re building behavior that holds up when life gets loud.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r>
    </w:p>
    <w:bookmarkStart w:colFirst="0" w:colLast="0" w:name="bookmark=id.1nnhyusi5au6" w:id="5"/>
    <w:bookmarkEnd w:id="5"/>
    <w:p w:rsidR="00000000" w:rsidDel="00000000" w:rsidP="00000000" w:rsidRDefault="00000000" w:rsidRPr="00000000" w14:paraId="00000031">
      <w:pPr>
        <w:pStyle w:val="Heading3"/>
        <w:rPr/>
      </w:pPr>
      <w:r w:rsidDel="00000000" w:rsidR="00000000" w:rsidRPr="00000000">
        <w:rPr>
          <w:rtl w:val="0"/>
        </w:rPr>
        <w:t xml:space="preserve">Chapter 2: Leadership Is Not What You Think</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hear “leadership” and picture someone stern and authoritative. That’s not what this is.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Leadership isn’t a personality. It isn’t a correction. It isn’t a tool. It’s the sum of thousands of small interactions — and who’s controlling the outcome of those interactions.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Watch a normal morning. Your dog brings you a toy and shoves it into your lap. You throw it. Cute, right? Sure. But what just happened is your dog made a demand and you complied. That interaction happened entirely on their terms.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that once? No problem. Do that fifty times a day, every day? You’ve taught your dog that persistence and pressure get results. And now you’re confused why they don’t listen when you ask them to do something.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fix isn’t to stop playing with your dog. The fix is to change the order.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Dog brings the toy → you ask for a sit or a down → dog settles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throw the toy.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reward. Same game. Completely different lesson. Now the dog learns that calm, compliant behavior unlocks good things. That’s leadership. Not dominance — clarity.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interaction is training, whether you mean it to be or not.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dog is always learning something. The only question is what. Are they learning that persistence works? Or that patience and compliance work? You’re teaching one or the other in every moment — even when you think nothing is happening.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leadership has four components. Miss any one of them and the whole thing has a gap.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Your dog trusts you if you feed them, don’t abuse or neglect them, and provide basic care. Most owners already have this. It’s necessary but not sufficient.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Your dog enjoys being around you. They engage willingly. Again, most owners have this. Still not leadership on its own.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is where most people fall short. Respect isn’t fear. It’s clarity plus follow-through. Your dog respects you when commands always mean something, rules don’t change based on your mood, and you follow through on what you say. If “sit” sometimes means sit and sometimes doesn’t — there’s no respect. There’s just confusion.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Advocacy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is the one almost everyone misses. If your dog is reactive, anxious, or defensive, you’re asking them to trust you to handle threats. That only works if you actually step in. You don’t let strangers invade their space. You don’t let other dogs rush them. You don’t put them in situations they can’t handle and then correct them for reacting. If you allow uncomfortable situations to happen repeatedly, your dog learns one thing: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have to protect myself.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where reactivity is born.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dog chooses obedience over their own instincts in a high-pressure moment, they’re saying: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trust you to handle this.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Break that trust once and it cracks. Break it enough and they stop asking for your help entirely.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Leadership is built in the small moments. Change the order of interactions, follow through every time, and show your dog the world is predictable with you in charge.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owg4ylwa4eo" w:id="6"/>
    <w:bookmarkEnd w:id="6"/>
    <w:p w:rsidR="00000000" w:rsidDel="00000000" w:rsidP="00000000" w:rsidRDefault="00000000" w:rsidRPr="00000000" w14:paraId="00000043">
      <w:pPr>
        <w:pStyle w:val="Heading3"/>
        <w:rPr/>
      </w:pPr>
      <w:r w:rsidDel="00000000" w:rsidR="00000000" w:rsidRPr="00000000">
        <w:rPr>
          <w:rtl w:val="0"/>
        </w:rPr>
        <w:t xml:space="preserve">Chapter 3: How Dogs Actually Learn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Dogs don’t learn through intention. They don’t care what you meant. They learn through outcomes.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behavior your dog does — every single one — exists because it worked. Pulling on leash worked. Barking worked. Jumping worked. Ignoring commands worked. Something was gained or something uncomfortable was avoided, and the brain logged it.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learning theory, and it applies to every living thing. There are four ways behavior is shaped: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Positive Reinforcement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add something good, behavior increases. Dog sits, gets a treat, sits more often.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Negative Reinforcement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remove something uncomfortable, behavior increases. Dog feels leash pressure, moves into position to release it, learns to move on cue.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Positive Punishment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add something uncomfortable, behavior decreases. Dog jumps, gets a correction, jumps less.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Negative Punishment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remove something good, behavior decreases. Dog gets pushy, you turn away, pushiness decreases.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Nature uses all four. Your dog understands all four. Training that pretends otherwise creates gaps — and those gaps show up when it matters.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rule most people miss: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don’t decide what’s reinforcing or punishing. Your dog does.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behavior increases, it was reinforcing — regardless of your intention. If behavior decreases, it was punishing — regardless of your intention. If nothing changes, you did nothing. Your intent is irrelevant. Only the outcome matters.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why motivation alone has a ceiling. A dog that only works when they feel like it isn’t trained — they’re entertained. Motivation creates desire. Pressure creates obligation. You need both. Desire without obligation gives you a dog that listens when it’s convenient. Obligation without desire gives you a dog that complies but has no engagement.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goal is a dog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work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required. That combination is reliability.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more thing: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self-discovery learning is stronger than being shown.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your dog figures something out on their own — when they solve the problem and connect the dots themselves — the lesson sticks deeper. That’s why we set up training to let the dog find the answer instead of forcing it. Dogs fight hardest for behaviors they believe were their own idea.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Behavior exists because it works. Your job is to control what works. Use all the tools available to you — not because you want to be harsh, but because limiting yourself limits your dog.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ze23n8u0c20" w:id="7"/>
    <w:bookmarkEnd w:id="7"/>
    <w:p w:rsidR="00000000" w:rsidDel="00000000" w:rsidP="00000000" w:rsidRDefault="00000000" w:rsidRPr="00000000" w14:paraId="00000053">
      <w:pPr>
        <w:pStyle w:val="Heading3"/>
        <w:rPr/>
      </w:pPr>
      <w:r w:rsidDel="00000000" w:rsidR="00000000" w:rsidRPr="00000000">
        <w:rPr>
          <w:rtl w:val="0"/>
        </w:rPr>
        <w:t xml:space="preserve">Chapter 4: Structure Is Not Cruelty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one that trips people up.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love your dog. You want them to be happy and free. So rules feel counterintuitive — like you’re restricting something that should be open.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reality: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dog without structure isn’t free. They’re anxious.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expectations are unclear, dogs don’t relax into freedom. They fill the gap. They make decisions they’re not equipped to make. They patrol, test, demand, and react — not because they’re bad, but because nobody told them how the world works and their nervous system is waiting for clarity that never comes.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Dogs don’t do well with “sometimes.” They don’t do well with “it depends on my mood.” That inconsistency doesn’t feel like freedom to them — it feels like instability. And instability creates stress.</w:t>
      </w:r>
      <w:r w:rsidDel="00000000" w:rsidR="00000000" w:rsidRPr="00000000">
        <w:rPr>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Dogs thrive on always and never.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Jumping is always allowed or never allowed. Couch access is always </w:t>
      </w:r>
      <w:r w:rsidDel="00000000" w:rsidR="00000000" w:rsidRPr="00000000">
        <w:rPr>
          <w:rtl w:val="0"/>
        </w:rPr>
        <w:t xml:space="preserve">by invitation only, never self-invited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Barking </w:t>
      </w:r>
      <w:r w:rsidDel="00000000" w:rsidR="00000000" w:rsidRPr="00000000">
        <w:rPr>
          <w:rtl w:val="0"/>
        </w:rPr>
        <w:t xml:space="preserve">is always with a cue, never barking to make demands.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rule. Hold it every time. The moment you laugh at it on Tuesday and correct it on Thursday, you’ve become unpredictable. Unpredictable leaders don’t get trusted.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also where the idea of an “implied stay” comes from. We don’t teach a separate stay command. Sit means sit until you’re released. Down means down until you’re released. Place means stay there until told otherwise. If your dog needs a separate “stay” command, the original behavior isn’t built correctly.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rules don’t suppress dogs. They liberate them. When a dog knows what’s allowed, what isn’t, and what happens every time — their brain finally has something to rest on. That’s when you start seeing the dog settle. Stop pacing. Stop demanding. Stop testing. Not because they gave up — because they figured out how the world works.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Rules remove confusion. Boundaries reduce anxiety. Structure creates calm.</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Consistency isn’t about being strict. It’s about being readable. The more predictable you are, the more your dog can relax.</w:t>
      </w: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bd968sponjg" w:id="8"/>
    <w:bookmarkEnd w:id="8"/>
    <w:p w:rsidR="00000000" w:rsidDel="00000000" w:rsidP="00000000" w:rsidRDefault="00000000" w:rsidRPr="00000000" w14:paraId="0000005E">
      <w:pPr>
        <w:pStyle w:val="Heading3"/>
        <w:rPr/>
      </w:pPr>
      <w:r w:rsidDel="00000000" w:rsidR="00000000" w:rsidRPr="00000000">
        <w:rPr>
          <w:rtl w:val="0"/>
        </w:rPr>
        <w:t xml:space="preserve">Chapter 5: Food Drive — Why We Start Here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do anything else, we fix food drive.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isn’t optional. This isn’t a preference. This is the foundation that everything else is built 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happens in a lot of households: the dog gets free access to food, learns that eating is optional, learns that holding out eventually gets them something better, and learns that humans will adjust their behavior to compensate. So by the time training starts, food means nothing — and now you’ve lost your most accessible motivator.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dog without food drive. There are only dogs who learned that food is negotiable.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protocol is simple: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meal per day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 minutes to eat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snacks, no extras, no exceptions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meal is refused, the bowl goes away for 24 hours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it. No lectures. No negotiations. The food is available. The window is open. What the dog does with that is their choice.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Hunger is not cruelty. Hunger is biological. It’s the most fundamental motivator that exists — survival. When food has real value again, everything else gets easier. Motivation increases. Clarity improves. The dog engages. Pressure decreases because you need less of it.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take this further with what I call the existential food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calorie comes through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During the training phase, the dog doesn’t get a bowl. They earn their food through training sessions throughout the day. No work, no food. This isn’t punishment — it’s how nature actually operates. And when dogs earn food, something shifts. Engagement increases. Training gets cleaner. The dog starts showing up to work instead of waiting to be entertained.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isn’t forever. Once behaviors are solid and reliability is established, you can return to regular feeding. But if motivation drops, you know exactly what to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Days 1–10 are food drive restoration.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don’t move forward until the dog is engaged and working for food consistently. That’s the gate. Day 11, we start building.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Fix food drive first. Everything — motivation, learning, reliability — depends on it.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bookmarkStart w:colFirst="0" w:colLast="0" w:name="bookmark=id.d87nhszfe79a" w:id="9"/>
    <w:bookmarkEnd w:id="9"/>
    <w:p w:rsidR="00000000" w:rsidDel="00000000" w:rsidP="00000000" w:rsidRDefault="00000000" w:rsidRPr="00000000" w14:paraId="00000070">
      <w:pPr>
        <w:pStyle w:val="Heading2"/>
        <w:rPr/>
      </w:pPr>
      <w:r w:rsidDel="00000000" w:rsidR="00000000" w:rsidRPr="00000000">
        <w:rPr>
          <w:rtl w:val="0"/>
        </w:rPr>
        <w:t xml:space="preserve">Part Two — Now We Build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Starting Day 11.</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b1r7uhb1c7l" w:id="10"/>
    <w:bookmarkEnd w:id="10"/>
    <w:p w:rsidR="00000000" w:rsidDel="00000000" w:rsidP="00000000" w:rsidRDefault="00000000" w:rsidRPr="00000000" w14:paraId="00000073">
      <w:pPr>
        <w:pStyle w:val="Heading3"/>
        <w:rPr/>
      </w:pPr>
      <w:r w:rsidDel="00000000" w:rsidR="00000000" w:rsidRPr="00000000">
        <w:rPr>
          <w:rtl w:val="0"/>
        </w:rPr>
        <w:t xml:space="preserve">Chapter 6: The Order of Training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Training has a sequence. You don’t get to skip steps.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people rush this — when they jump to commands before value is built, or add pressure before the dog understands the answer — they create resistance, anxiety, shutdown, and sometimes aggression. Not because training is bad. Because the order was wrong.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Build desire.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Sit, down, place — these mean nothing to a dog out of the box. Value has to be created first. We do this through free shaping</w:t>
      </w:r>
      <w:r w:rsidDel="00000000" w:rsidR="00000000" w:rsidRPr="00000000">
        <w:rPr>
          <w:rtl w:val="0"/>
        </w:rPr>
        <w:t xml:space="preserve">. Free shaping means you let the dog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problem-solve, rewarding movement toward the answer. The dog isn’t being shown what to do. They’re figuring it out. No verbal or non-verbal commands or cues, just them doing whatever they do. </w:t>
      </w:r>
      <w:r w:rsidDel="00000000" w:rsidR="00000000" w:rsidRPr="00000000">
        <w:rPr>
          <w:rtl w:val="0"/>
        </w:rPr>
        <w:t xml:space="preserve">When they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something you like, </w:t>
      </w:r>
      <w:r w:rsidDel="00000000" w:rsidR="00000000" w:rsidRPr="00000000">
        <w:rPr>
          <w:rtl w:val="0"/>
        </w:rPr>
        <w:t xml:space="preserve">they get paid. This lets them discover that certain behaviors unlock good things.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matters because dogs fight hardest for behaviors they believe were their idea.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Add the cue.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cue doesn’t create the behavior. It labels it. If the behavior isn’t already valuable, attaching a word to it accomplishes nothing. The cue goes on after the behavior exists — not before.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Condition pressure.</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 has to be taught before it’s used. This is non-negotiable.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Pressure that is introduced before the dog understands what it’s pointing toward creates panic, opposition, and resistance. Conditioned pressure means the dog has learned: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pressure means move toward the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becomes information, not threat. The dog hears pressure not as something to escape from, but as a signal that tells them which direction to go.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leash can tell a dog up, down, forward, back, slow down, stay with me. That’s directional communication. That’s not punishment. Used correctly, it becomes one of the most precise tools available.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 Build obligation.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 and only now — do expectations exist. This is where reliability is born. This is the step where the dog isn’t doing the behavior because they feel like it. They’re doing it because it’s required. Desire plus obligation equals a dog you can count 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one rule that overrides everything else in this sequence: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consequence before understanding is not training. It’s abuse.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the dog doesn’t know the right answer yet, punishment teaches nothing — it just teaches fear. And what they will fear, is you.</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 </w:t>
      </w:r>
      <w:r w:rsidDel="00000000" w:rsidR="00000000" w:rsidRPr="00000000">
        <w:rPr>
          <w:rtl w:val="0"/>
        </w:rPr>
        <w:t xml:space="preserve">desire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first. Add the label second. Introduce pressure third. Establish obligation last. Sequence matters.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4jdv7v9ip6" w:id="11"/>
    <w:bookmarkEnd w:id="11"/>
    <w:p w:rsidR="00000000" w:rsidDel="00000000" w:rsidP="00000000" w:rsidRDefault="00000000" w:rsidRPr="00000000" w14:paraId="00000086">
      <w:pPr>
        <w:pStyle w:val="Heading3"/>
        <w:rPr/>
      </w:pPr>
      <w:r w:rsidDel="00000000" w:rsidR="00000000" w:rsidRPr="00000000">
        <w:rPr>
          <w:rtl w:val="0"/>
        </w:rPr>
        <w:t xml:space="preserve">Chapter 7: Markers and Precision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Dogs learn in milliseconds. Humans react in seconds. That gap is where bad training happens.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marker bridges that gap. It’s a precise signal — a word or sound — that tells the dog exactly which behavior earned the reward. Not approximately. Not generally. The exact moment.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Why the clicker works</w:t>
      </w:r>
      <w:r w:rsidDel="00000000" w:rsidR="00000000" w:rsidRPr="00000000">
        <w:rPr>
          <w:rtl w:val="0"/>
        </w:rPr>
        <w:t xml:space="preserve">: you can’t happy-click or angry-click or lazy-click. The sound is always the same. That consistency creates clarity that your voice, which carries emotion, cannot replicate the same way. Markers are surgical tools. They are not optional.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a marker, the dog has to guess. Timing drifts. The wrong behavior gets reinforced. Training becomes noise.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 use two markers.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b w:val="1"/>
          <w:bCs w:val="1"/>
          <w:i w:val="0"/>
          <w:iCs w:val="0"/>
          <w:smallCaps w:val="0"/>
          <w:strike w:val="0"/>
          <w:color w:val="000000"/>
          <w:sz w:val="24"/>
          <w:szCs w:val="24"/>
          <w:u w:val="none"/>
          <w:shd w:fill="auto" w:val="clear"/>
          <w:vertAlign w:val="baseline"/>
          <w:rtl w:val="0"/>
        </w:rPr>
        <w:t xml:space="preserve">continuation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marker — </w:t>
      </w:r>
      <w:r w:rsidDel="00000000" w:rsidR="00000000" w:rsidRPr="00000000">
        <w:rPr>
          <w:rtl w:val="0"/>
        </w:rPr>
        <w:t xml:space="preserve">two rapid clicks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you’re right, stay where you are. It tells the dog they’re correct without ending the behavior. Use this to build duration and decrease arousal in high-drive dogs.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w:t>
      </w:r>
      <w:r w:rsidDel="00000000" w:rsidR="00000000" w:rsidRPr="00000000">
        <w:rPr>
          <w:b w:val="1"/>
          <w:bCs w:val="1"/>
          <w:rtl w:val="0"/>
        </w:rPr>
        <w:t xml:space="preserve">terminal</w:t>
      </w:r>
      <w:r w:rsidDel="00000000" w:rsidR="00000000" w:rsidRPr="00000000">
        <w:rPr>
          <w:rtl w:val="0"/>
        </w:rPr>
        <w:t xml:space="preserve"> marker — one click — means: that behavior is complete, come get paid. It releases the dog from the behavior and brings them in for reward. Use this to increase drive and intensity.</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the exact moment. Mean the same thing every time. Two markers, two jobs — and your timing does more work than almost anything else.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r>
    </w:p>
    <w:bookmarkStart w:colFirst="0" w:colLast="0" w:name="bookmark=id.i9hfy37geuwe" w:id="12"/>
    <w:bookmarkEnd w:id="12"/>
    <w:p w:rsidR="00000000" w:rsidDel="00000000" w:rsidP="00000000" w:rsidRDefault="00000000" w:rsidRPr="00000000" w14:paraId="00000091">
      <w:pPr>
        <w:pStyle w:val="Heading3"/>
        <w:rPr/>
      </w:pPr>
      <w:r w:rsidDel="00000000" w:rsidR="00000000" w:rsidRPr="00000000">
        <w:rPr>
          <w:rtl w:val="0"/>
        </w:rPr>
        <w:t xml:space="preserve">Chapter 8: Drive, Dopamine, and Why Predictable Rewards Kill Engagement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something most people get backwards: dogs don’t work hardest when they’re always rewarded.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work hardest when the reward is uncertain.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Dopamine — the chemical that drives motivation — spikes in anticipation of a reward, not during it. The brain gets lit up by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possibility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something good, not the guarantee. This is the same reason gambling is addictive. The slot machine pays sometimes, not always, and that variable schedule creates obsession.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pay every single rep, you’re actually reducing engagement over time. The behavior becomes mechanical. The dog shows up because they have to, not because they’re locked in.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 behavior is understood and reliable, vary the reward.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Sometimes pay. Sometimes jackpot. Sometimes nothing — just information and move on. The dog stays engaged because they never know which rep is the one that pays big. That uncertainty creates focus.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doesn’t mean withhold reward arbitrarily. It means use reward strategically. Build the behavior with consistent reward. Proof it. Then shift to a variable schedule to maintain and deepen engagement.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end goal isn’t obedience. It’s a dog that chooses engagement.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dog addicted to clarity. A dog that finds structure fulfilling instead of restrictive. When you get there, behavior changes permanently — not because you’re constantly managing it, but because the dog is genuinely invested in working with you.</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Once the behavior is solid, stop paying every rep. Vary it. Jackpot occasionally. Keep the dog wondering which rep is the one. That’s how you build lasting engagement.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bookmarkStart w:colFirst="0" w:colLast="0" w:name="bookmark=id.12fv01r1zv7d" w:id="13"/>
    <w:bookmarkEnd w:id="13"/>
    <w:p w:rsidR="00000000" w:rsidDel="00000000" w:rsidP="00000000" w:rsidRDefault="00000000" w:rsidRPr="00000000" w14:paraId="000000A2">
      <w:pPr>
        <w:pStyle w:val="Heading3"/>
        <w:rPr/>
      </w:pPr>
      <w:r w:rsidDel="00000000" w:rsidR="00000000" w:rsidRPr="00000000">
        <w:rPr>
          <w:rtl w:val="0"/>
        </w:rPr>
        <w:t xml:space="preserve">Chapter 9: The Five Commands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dog doesn’t need forty commands. They need five — built correctly.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options create more confusion. More commands mean more opportunities for inconsistency, more places for training to break down, more things to maintain. We simplify.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Position maintained until released. Implied stay — always.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Full down, maintained until released. Implied stay — always.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 to a designated spot, stay there until told otherwise. One of the most powerful management tools available.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Walk with me, stay with me, match my pace and position.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Come.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Come when called — not when it’s convenient, not after the third time. Now.</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five commands cover every meaningful moment in daily life. Door manners, leash walking, behavior around guests, emergency recall, impulse control — all of it lives inside those five.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Master these and you have a dog you can take anywhere.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Five commands, built to functional obedience, are worth more than forty tricks. Depth beats breadth every time.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ow7vbe1rkre" w:id="14"/>
    <w:bookmarkEnd w:id="14"/>
    <w:p w:rsidR="00000000" w:rsidDel="00000000" w:rsidP="00000000" w:rsidRDefault="00000000" w:rsidRPr="00000000" w14:paraId="000000AE">
      <w:pPr>
        <w:pStyle w:val="Heading3"/>
        <w:rPr/>
      </w:pPr>
      <w:r w:rsidDel="00000000" w:rsidR="00000000" w:rsidRPr="00000000">
        <w:rPr>
          <w:rtl w:val="0"/>
        </w:rPr>
        <w:t xml:space="preserve">Chapter 10: Tools, Genetics, and What “Distracted” Actually Means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tools: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is no such thing as an aversive tool. There is only aversive use.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leash can be aversive. A harness can be aversive. A head halter can be aversive. An e-collar can be aversive. It depends entirely on how it’s used, how well it’s been conditioned, and whether the dog understands what it means.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Tools are communication. They are languages. The slip lead, the prong collar, the e-collar — none of them are training. They’re how information travels between you and the dog.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use any tool, one rule applies: the correction must come from the behavior, not from you. If you become the scary thing, trust dies. If the behavior itself has consequences, learning sticks. That distinction is everything.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dog only stops a behavior when you’re watching, they didn’t learn “don’t do this.” They learned “don’t do this when you’re here.” That’s not training. That’s supervision.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genetics: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behavior comes from one of two places: learned behavior or genetic behavior.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Learned behaviors can be changed. If a dog learned that pulling works, that barking solves problems, that aggression makes things go away — they can learn something else. Learning can be undone.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Genetic behaviors cannot be erased. Herding dogs herd. Guardian breeds guard. High-drive working dogs press into pressure. Retrievers retrieve. You cannot remove genetics from a dog any more than you can remove instinct from a person.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can do is channel it, cap it, and put reliable obedience on top of it.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dogs that are called “problems” aren’t broken. They’re unfulfilled. When a dog has no structure, no leadership, no purpose, and no mental or physical outlet — genetics come out sideways. The herder nips. The guardian isolates and reacts. The working breed escalates.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because they’re bad. Because they’re bored, understimulat</w:t>
      </w:r>
      <w:r w:rsidDel="00000000" w:rsidR="00000000" w:rsidRPr="00000000">
        <w:rPr>
          <w:rtl w:val="0"/>
        </w:rPr>
        <w:t xml:space="preserve">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anxious, and unmanaged. Fulfill the dog and genetics settle. Ignore fulfillment and genetics run the show.</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 distractions: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Distractions don’t exist.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only competing motivators.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dog isn’t distracted by the squirrel. They’re choosing the squirrel because right now, the squirrel is worth more than you are. That’s a math problem, not a behavior problem. If the squirrel is worth one hundred and you’re offering five, the math is simple.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job is to change the math.</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 that two ways: increase your value through drive, engagement, and jackpot rewards when your dog makes the right choice — and use conditioned pressure to make the wrong choice expensive enough that it stops being worth it. Avoidance alone creates compliance. Jackpots create desire. You need both.</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One clear communication is kinder — and more effective — than four hundred reminders</w:t>
      </w:r>
      <w:r w:rsidDel="00000000" w:rsidR="00000000" w:rsidRPr="00000000">
        <w:rPr>
          <w:rtl w:val="0"/>
        </w:rPr>
        <w:t xml:space="preserve">. 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 low-level corrections are not the same as one clear correction. Repeated nagging destroys trust, creates resentment, and teaches nothing.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tools correctly and condition them properly. Know what your dog was bred to do and give them an outlet. And stop calling it distraction — your dog is making a choice. Make yourself the better option.</w:t>
      </w:r>
    </w:p>
    <w:p w:rsidR="00000000" w:rsidDel="00000000" w:rsidP="00000000" w:rsidRDefault="00000000" w:rsidRPr="00000000" w14:paraId="000000C6">
      <w:pPr>
        <w:pStyle w:val="Heading2"/>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bookmarkStart w:colFirst="0" w:colLast="0" w:name="bookmark=id.l75aftqgz2t1" w:id="15"/>
    <w:bookmarkEnd w:id="15"/>
    <w:p w:rsidR="00000000" w:rsidDel="00000000" w:rsidP="00000000" w:rsidRDefault="00000000" w:rsidRPr="00000000" w14:paraId="000000C8">
      <w:pPr>
        <w:pStyle w:val="Heading2"/>
        <w:rPr/>
      </w:pPr>
      <w:r w:rsidDel="00000000" w:rsidR="00000000" w:rsidRPr="00000000">
        <w:rPr>
          <w:rtl w:val="0"/>
        </w:rPr>
        <w:t xml:space="preserve">Final Word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isn’t a system designed to keep you dependent on a trainer.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the opposite.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in this guide is what I cover in our first session together — because I want you to understand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behind every decision we make. The more you understand, the less you need me. The less you need me, the more you can handle on your own. That’s the goal.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got this. Let’s build.</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Handler Project · Nobody Gets Left Behind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sectPr>
      <w:headerReference r:id="rId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83Xn/qXleVGY8I2W4Or2EkY6Q==">CgMxLjAyD2lkLnozY2RucHNqcWhwejIQa2l4LnFtNmVmemp2eW4zbDIOaC50NnZ0bnRnM2h3eGUyD2lkLmo1dTA1amxmdmJ5cDINaWQuczd5NmR5czZlbTIPaWQuMW5uaHl1c2k1YXU2Mg9pZC5zb3dnNHlsd2E0ZW8yD2lkLmR6ZTIzbjh1MGMyMDIPaWQuYmJkOTY4c3BvbmpnMg9pZC5kODduaHN6ZmU3OWEyD2lkLjhiMXI3dWhiMWM3bDIOaWQudjRqZHY3djlpcDYyD2lkLmk5aGZ5MzdnZXV3ZTIPaWQuMTJmdjAxcjF6djdkMg9pZC42b3c3dmJlMXJrcmUyD2lkLmw3NWFmdHFnejJ0MTgAciExUkNpM2hMQnM2WUZuWDBBdDYtcXczeGQ1NkRQZVVfb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