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ECD" w:rsidRPr="00FC68C0" w:rsidRDefault="00A36ECD" w:rsidP="00BF7563">
      <w:pPr>
        <w:spacing w:line="360" w:lineRule="auto"/>
        <w:ind w:right="238"/>
        <w:contextualSpacing/>
        <w:jc w:val="center"/>
        <w:rPr>
          <w:b/>
          <w:bCs/>
          <w:sz w:val="32"/>
          <w:szCs w:val="32"/>
          <w:lang w:val="ru-RU"/>
        </w:rPr>
      </w:pPr>
      <w:r w:rsidRPr="00FC68C0">
        <w:rPr>
          <w:b/>
          <w:bCs/>
          <w:sz w:val="32"/>
          <w:szCs w:val="32"/>
          <w:lang w:val="ru-RU"/>
        </w:rPr>
        <w:t>МІНІСТЕРСТВО ОСВІТИ І НАУКИ УКРАЇНИ</w:t>
      </w:r>
    </w:p>
    <w:p w:rsidR="00A36ECD" w:rsidRPr="00FC68C0" w:rsidRDefault="00B96D09" w:rsidP="00BF7563">
      <w:pPr>
        <w:spacing w:line="360" w:lineRule="auto"/>
        <w:ind w:left="40" w:right="238" w:hanging="40"/>
        <w:contextualSpacing/>
        <w:jc w:val="center"/>
        <w:rPr>
          <w:b/>
          <w:bCs/>
          <w:sz w:val="32"/>
          <w:szCs w:val="32"/>
          <w:lang w:val="ru-RU"/>
        </w:rPr>
      </w:pPr>
      <w:r w:rsidRPr="00FC68C0">
        <w:rPr>
          <w:b/>
          <w:bCs/>
          <w:sz w:val="32"/>
          <w:szCs w:val="32"/>
          <w:lang w:val="ru-RU"/>
        </w:rPr>
        <w:t>НАЦІОНАЛЬНИЙ УНІВЕРСИТЕТ</w:t>
      </w:r>
    </w:p>
    <w:p w:rsidR="00A36ECD" w:rsidRPr="00767114" w:rsidRDefault="00A36ECD" w:rsidP="00BF7563">
      <w:pPr>
        <w:spacing w:line="360" w:lineRule="auto"/>
        <w:ind w:left="40" w:hanging="40"/>
        <w:contextualSpacing/>
        <w:jc w:val="center"/>
        <w:rPr>
          <w:b/>
          <w:bCs/>
          <w:sz w:val="28"/>
          <w:szCs w:val="28"/>
          <w:lang w:val="ru-RU"/>
        </w:rPr>
      </w:pPr>
      <w:r w:rsidRPr="00FC68C0">
        <w:rPr>
          <w:b/>
          <w:bCs/>
          <w:sz w:val="32"/>
          <w:szCs w:val="32"/>
          <w:lang w:val="ru-RU"/>
        </w:rPr>
        <w:t>“ЛЬВІВСЬКА ПОЛІТЕХНІКА”</w:t>
      </w:r>
    </w:p>
    <w:p w:rsidR="001036D9" w:rsidRDefault="000C6936" w:rsidP="00BF7563">
      <w:pPr>
        <w:spacing w:after="100" w:afterAutospacing="1" w:line="360" w:lineRule="auto"/>
        <w:ind w:left="40" w:hanging="40"/>
        <w:contextualSpacing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Кафедра систем штучного </w:t>
      </w:r>
      <w:proofErr w:type="spellStart"/>
      <w:r>
        <w:rPr>
          <w:b/>
          <w:bCs/>
          <w:sz w:val="32"/>
          <w:szCs w:val="32"/>
          <w:lang w:val="ru-RU"/>
        </w:rPr>
        <w:t>інтелекту</w:t>
      </w:r>
      <w:proofErr w:type="spellEnd"/>
    </w:p>
    <w:p w:rsidR="00FC68C0" w:rsidRDefault="00FC68C0" w:rsidP="00BF7563">
      <w:pPr>
        <w:spacing w:after="100" w:afterAutospacing="1" w:line="360" w:lineRule="auto"/>
        <w:ind w:left="40" w:hanging="40"/>
        <w:contextualSpacing/>
        <w:jc w:val="center"/>
        <w:rPr>
          <w:b/>
          <w:bCs/>
          <w:sz w:val="32"/>
          <w:szCs w:val="32"/>
          <w:lang w:val="ru-RU"/>
        </w:rPr>
      </w:pPr>
      <w:r w:rsidRPr="00FC68C0">
        <w:rPr>
          <w:noProof/>
          <w:color w:val="000000" w:themeColor="text1"/>
          <w:sz w:val="32"/>
          <w:szCs w:val="32"/>
          <w:lang w:eastAsia="uk-UA"/>
        </w:rPr>
        <w:drawing>
          <wp:anchor distT="0" distB="0" distL="114300" distR="114300" simplePos="0" relativeHeight="251658240" behindDoc="0" locked="0" layoutInCell="1" allowOverlap="1" wp14:anchorId="597F6364" wp14:editId="0714E12D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2540000" cy="2399030"/>
            <wp:effectExtent l="0" t="0" r="0" b="1270"/>
            <wp:wrapTopAndBottom/>
            <wp:docPr id="19" name="Рисунок 19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8C0" w:rsidRPr="00FC68C0" w:rsidRDefault="00FC68C0" w:rsidP="00BF7563">
      <w:pPr>
        <w:spacing w:after="100" w:afterAutospacing="1" w:line="360" w:lineRule="auto"/>
        <w:ind w:left="40" w:hanging="40"/>
        <w:contextualSpacing/>
        <w:jc w:val="center"/>
        <w:rPr>
          <w:b/>
          <w:bCs/>
          <w:sz w:val="32"/>
          <w:szCs w:val="32"/>
          <w:lang w:val="ru-RU"/>
        </w:rPr>
      </w:pPr>
    </w:p>
    <w:p w:rsidR="00FA31AB" w:rsidRPr="004E0717" w:rsidRDefault="001036D9" w:rsidP="00BF7563">
      <w:pPr>
        <w:spacing w:after="100" w:afterAutospacing="1" w:line="360" w:lineRule="auto"/>
        <w:ind w:left="40" w:hanging="40"/>
        <w:contextualSpacing/>
        <w:jc w:val="center"/>
        <w:rPr>
          <w:b/>
          <w:sz w:val="32"/>
          <w:szCs w:val="32"/>
          <w:lang w:val="ru-RU"/>
        </w:rPr>
      </w:pPr>
      <w:proofErr w:type="spellStart"/>
      <w:r w:rsidRPr="00FC68C0">
        <w:rPr>
          <w:b/>
          <w:bCs/>
          <w:sz w:val="32"/>
          <w:szCs w:val="32"/>
          <w:lang w:val="ru-RU"/>
        </w:rPr>
        <w:t>Лабораторна</w:t>
      </w:r>
      <w:proofErr w:type="spellEnd"/>
      <w:r w:rsidR="00A36ECD" w:rsidRPr="00FC68C0">
        <w:rPr>
          <w:b/>
          <w:sz w:val="32"/>
          <w:szCs w:val="32"/>
          <w:lang w:val="ru-RU"/>
        </w:rPr>
        <w:t xml:space="preserve"> робота</w:t>
      </w:r>
      <w:r w:rsidR="00A36ECD" w:rsidRPr="00FC68C0">
        <w:rPr>
          <w:b/>
          <w:sz w:val="32"/>
          <w:szCs w:val="32"/>
        </w:rPr>
        <w:t xml:space="preserve"> </w:t>
      </w:r>
      <w:r w:rsidR="00A36ECD" w:rsidRPr="00FC68C0">
        <w:rPr>
          <w:b/>
          <w:sz w:val="32"/>
          <w:szCs w:val="32"/>
          <w:lang w:val="ru-RU"/>
        </w:rPr>
        <w:t>№ 1</w:t>
      </w:r>
      <w:r w:rsidR="00096B1F">
        <w:rPr>
          <w:b/>
          <w:sz w:val="32"/>
          <w:szCs w:val="32"/>
          <w:lang w:val="ru-RU"/>
        </w:rPr>
        <w:t>2</w:t>
      </w:r>
    </w:p>
    <w:p w:rsidR="00A36ECD" w:rsidRPr="00FA31AB" w:rsidRDefault="00A36ECD" w:rsidP="00BF7563">
      <w:pPr>
        <w:spacing w:after="100" w:afterAutospacing="1" w:line="360" w:lineRule="auto"/>
        <w:ind w:left="40" w:hanging="40"/>
        <w:contextualSpacing/>
        <w:jc w:val="center"/>
        <w:rPr>
          <w:b/>
          <w:sz w:val="28"/>
          <w:szCs w:val="28"/>
          <w:lang w:val="ru-RU"/>
        </w:rPr>
      </w:pPr>
      <w:r w:rsidRPr="00767114">
        <w:rPr>
          <w:sz w:val="28"/>
          <w:szCs w:val="28"/>
          <w:lang w:val="ru-RU"/>
        </w:rPr>
        <w:t xml:space="preserve">з </w:t>
      </w:r>
      <w:proofErr w:type="spellStart"/>
      <w:r w:rsidRPr="00767114">
        <w:rPr>
          <w:sz w:val="28"/>
          <w:szCs w:val="28"/>
          <w:lang w:val="ru-RU"/>
        </w:rPr>
        <w:t>дисципліни</w:t>
      </w:r>
      <w:proofErr w:type="spellEnd"/>
    </w:p>
    <w:p w:rsidR="00A36ECD" w:rsidRPr="00767114" w:rsidRDefault="00A36ECD" w:rsidP="00BF7563">
      <w:pPr>
        <w:spacing w:line="360" w:lineRule="auto"/>
        <w:contextualSpacing/>
        <w:jc w:val="center"/>
        <w:rPr>
          <w:sz w:val="28"/>
          <w:szCs w:val="28"/>
          <w:lang w:val="ru-RU"/>
        </w:rPr>
      </w:pPr>
      <w:r w:rsidRPr="00767114">
        <w:rPr>
          <w:sz w:val="28"/>
          <w:szCs w:val="28"/>
          <w:lang w:val="ru-RU"/>
        </w:rPr>
        <w:t>«</w:t>
      </w:r>
      <w:r w:rsidR="00C305B2">
        <w:rPr>
          <w:sz w:val="28"/>
          <w:szCs w:val="28"/>
        </w:rPr>
        <w:t>Організація баз даних та знань</w:t>
      </w:r>
      <w:r w:rsidRPr="00767114">
        <w:rPr>
          <w:sz w:val="28"/>
          <w:szCs w:val="28"/>
          <w:lang w:val="ru-RU"/>
        </w:rPr>
        <w:t>»</w:t>
      </w:r>
    </w:p>
    <w:p w:rsidR="00A36ECD" w:rsidRPr="00767114" w:rsidRDefault="00A36ECD" w:rsidP="00BF7563">
      <w:pPr>
        <w:spacing w:line="360" w:lineRule="auto"/>
        <w:contextualSpacing/>
        <w:jc w:val="center"/>
        <w:rPr>
          <w:sz w:val="28"/>
          <w:szCs w:val="28"/>
        </w:rPr>
      </w:pPr>
      <w:r w:rsidRPr="00767114">
        <w:rPr>
          <w:sz w:val="28"/>
          <w:szCs w:val="28"/>
        </w:rPr>
        <w:t xml:space="preserve">з теми </w:t>
      </w:r>
      <w:r w:rsidRPr="00767114">
        <w:rPr>
          <w:sz w:val="28"/>
          <w:szCs w:val="28"/>
          <w:lang w:val="ru-RU"/>
        </w:rPr>
        <w:t>:</w:t>
      </w:r>
    </w:p>
    <w:p w:rsidR="00A36ECD" w:rsidRPr="00FA31AB" w:rsidRDefault="00A36ECD" w:rsidP="00BF7563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767114">
        <w:rPr>
          <w:b/>
          <w:sz w:val="28"/>
          <w:szCs w:val="28"/>
        </w:rPr>
        <w:t>“</w:t>
      </w:r>
      <w:r w:rsidR="00096B1F" w:rsidRPr="00096B1F">
        <w:rPr>
          <w:sz w:val="28"/>
          <w:szCs w:val="28"/>
        </w:rPr>
        <w:t>Розробка та застосування тригерів</w:t>
      </w:r>
      <w:r w:rsidRPr="00767114">
        <w:rPr>
          <w:b/>
          <w:sz w:val="28"/>
          <w:szCs w:val="28"/>
        </w:rPr>
        <w:t>”</w:t>
      </w:r>
    </w:p>
    <w:p w:rsidR="00FC68C0" w:rsidRDefault="00FC68C0" w:rsidP="00FA31AB">
      <w:pPr>
        <w:spacing w:line="360" w:lineRule="auto"/>
        <w:contextualSpacing/>
        <w:jc w:val="right"/>
        <w:rPr>
          <w:b/>
          <w:sz w:val="28"/>
          <w:szCs w:val="28"/>
          <w:lang w:val="ru-RU"/>
        </w:rPr>
      </w:pPr>
    </w:p>
    <w:p w:rsidR="00FC68C0" w:rsidRDefault="00FC68C0" w:rsidP="00FC68C0">
      <w:pPr>
        <w:spacing w:line="360" w:lineRule="auto"/>
        <w:contextualSpacing/>
        <w:rPr>
          <w:b/>
          <w:sz w:val="28"/>
          <w:szCs w:val="28"/>
          <w:lang w:val="ru-RU"/>
        </w:rPr>
      </w:pPr>
    </w:p>
    <w:p w:rsidR="00A36ECD" w:rsidRPr="00767114" w:rsidRDefault="00A36ECD" w:rsidP="00FA31AB">
      <w:pPr>
        <w:spacing w:line="360" w:lineRule="auto"/>
        <w:contextualSpacing/>
        <w:jc w:val="right"/>
        <w:rPr>
          <w:b/>
          <w:sz w:val="28"/>
          <w:szCs w:val="28"/>
          <w:lang w:val="ru-RU"/>
        </w:rPr>
      </w:pPr>
      <w:proofErr w:type="spellStart"/>
      <w:r w:rsidRPr="00767114">
        <w:rPr>
          <w:b/>
          <w:sz w:val="28"/>
          <w:szCs w:val="28"/>
          <w:lang w:val="ru-RU"/>
        </w:rPr>
        <w:t>Виконав</w:t>
      </w:r>
      <w:proofErr w:type="spellEnd"/>
      <w:r w:rsidRPr="00767114">
        <w:rPr>
          <w:b/>
          <w:sz w:val="28"/>
          <w:szCs w:val="28"/>
          <w:lang w:val="ru-RU"/>
        </w:rPr>
        <w:t>:</w:t>
      </w:r>
    </w:p>
    <w:p w:rsidR="00A36ECD" w:rsidRPr="006B2D80" w:rsidRDefault="00FA31AB" w:rsidP="00FC68C0">
      <w:pPr>
        <w:spacing w:line="360" w:lineRule="auto"/>
        <w:ind w:left="4395"/>
        <w:contextualSpacing/>
        <w:jc w:val="right"/>
        <w:rPr>
          <w:sz w:val="28"/>
          <w:szCs w:val="28"/>
          <w:lang w:val="ru-RU"/>
        </w:rPr>
      </w:pPr>
      <w:r w:rsidRPr="006B2D80">
        <w:rPr>
          <w:sz w:val="28"/>
          <w:szCs w:val="28"/>
          <w:lang w:val="ru-RU"/>
        </w:rPr>
        <w:t xml:space="preserve">Студент </w:t>
      </w:r>
      <w:proofErr w:type="spellStart"/>
      <w:r w:rsidR="00A36ECD" w:rsidRPr="006B2D80">
        <w:rPr>
          <w:sz w:val="28"/>
          <w:szCs w:val="28"/>
          <w:lang w:val="ru-RU"/>
        </w:rPr>
        <w:t>групи</w:t>
      </w:r>
      <w:proofErr w:type="spellEnd"/>
      <w:r w:rsidR="00A36ECD" w:rsidRPr="006B2D80">
        <w:rPr>
          <w:sz w:val="28"/>
          <w:szCs w:val="28"/>
          <w:lang w:val="ru-RU"/>
        </w:rPr>
        <w:t xml:space="preserve"> КН-</w:t>
      </w:r>
      <w:r w:rsidR="00A36ECD" w:rsidRPr="006B2D80">
        <w:rPr>
          <w:sz w:val="28"/>
          <w:szCs w:val="28"/>
        </w:rPr>
        <w:t>209</w:t>
      </w:r>
    </w:p>
    <w:p w:rsidR="00A36ECD" w:rsidRPr="006B2D80" w:rsidRDefault="006B2D80" w:rsidP="00FA31AB">
      <w:pPr>
        <w:spacing w:line="360" w:lineRule="auto"/>
        <w:ind w:left="4395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Музи</w:t>
      </w:r>
      <w:r w:rsidR="00A36ECD" w:rsidRPr="006B2D80">
        <w:rPr>
          <w:sz w:val="28"/>
          <w:szCs w:val="28"/>
        </w:rPr>
        <w:t>ка Роман</w:t>
      </w:r>
    </w:p>
    <w:p w:rsidR="00A36ECD" w:rsidRPr="006B2D80" w:rsidRDefault="00C305B2" w:rsidP="00FA31AB">
      <w:pPr>
        <w:spacing w:line="360" w:lineRule="auto"/>
        <w:ind w:left="4395"/>
        <w:contextualSpacing/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Перевірила</w:t>
      </w:r>
      <w:proofErr w:type="spellEnd"/>
      <w:r w:rsidR="001036D9" w:rsidRPr="006B2D80">
        <w:rPr>
          <w:b/>
          <w:sz w:val="28"/>
          <w:szCs w:val="28"/>
          <w:lang w:val="ru-RU"/>
        </w:rPr>
        <w:t>:</w:t>
      </w:r>
    </w:p>
    <w:p w:rsidR="00A36ECD" w:rsidRPr="006B2D80" w:rsidRDefault="00C305B2" w:rsidP="00FA31AB">
      <w:pPr>
        <w:spacing w:line="360" w:lineRule="auto"/>
        <w:ind w:left="4395"/>
        <w:contextualSpacing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</w:t>
      </w:r>
      <w:r w:rsidR="00FA31AB" w:rsidRPr="006B2D80">
        <w:rPr>
          <w:sz w:val="28"/>
          <w:szCs w:val="28"/>
        </w:rPr>
        <w:t>.т.н</w:t>
      </w:r>
      <w:proofErr w:type="spellEnd"/>
      <w:r w:rsidR="00FA31AB" w:rsidRPr="006B2D80">
        <w:rPr>
          <w:sz w:val="28"/>
          <w:szCs w:val="28"/>
        </w:rPr>
        <w:t xml:space="preserve">. </w:t>
      </w:r>
      <w:r>
        <w:rPr>
          <w:sz w:val="28"/>
          <w:szCs w:val="28"/>
        </w:rPr>
        <w:t>Мельникова Н. І</w:t>
      </w:r>
      <w:r w:rsidR="00A36ECD" w:rsidRPr="006B2D80">
        <w:rPr>
          <w:sz w:val="28"/>
          <w:szCs w:val="28"/>
        </w:rPr>
        <w:t>.</w:t>
      </w:r>
    </w:p>
    <w:p w:rsidR="00FC68C0" w:rsidRDefault="00FC68C0" w:rsidP="00BF7563">
      <w:pPr>
        <w:spacing w:line="360" w:lineRule="auto"/>
        <w:rPr>
          <w:sz w:val="28"/>
          <w:szCs w:val="28"/>
        </w:rPr>
      </w:pPr>
    </w:p>
    <w:p w:rsidR="00C305B2" w:rsidRPr="00767114" w:rsidRDefault="00C305B2" w:rsidP="00BF7563">
      <w:pPr>
        <w:spacing w:line="360" w:lineRule="auto"/>
        <w:rPr>
          <w:sz w:val="28"/>
          <w:szCs w:val="28"/>
        </w:rPr>
      </w:pPr>
    </w:p>
    <w:p w:rsidR="00FC68C0" w:rsidRDefault="00A36ECD" w:rsidP="001036D9">
      <w:pPr>
        <w:pStyle w:val="FR1"/>
        <w:tabs>
          <w:tab w:val="left" w:pos="284"/>
        </w:tabs>
        <w:spacing w:before="0" w:line="360" w:lineRule="auto"/>
        <w:rPr>
          <w:rFonts w:ascii="Times New Roman" w:hAnsi="Times New Roman"/>
          <w:sz w:val="28"/>
          <w:szCs w:val="28"/>
        </w:rPr>
        <w:sectPr w:rsidR="00FC68C0" w:rsidSect="00BF7563">
          <w:footerReference w:type="even" r:id="rId9"/>
          <w:footerReference w:type="default" r:id="rId10"/>
          <w:pgSz w:w="11906" w:h="16838" w:code="9"/>
          <w:pgMar w:top="1134" w:right="851" w:bottom="1134" w:left="1418" w:header="720" w:footer="720" w:gutter="0"/>
          <w:cols w:space="60"/>
          <w:noEndnote/>
          <w:titlePg/>
          <w:docGrid w:linePitch="326"/>
        </w:sectPr>
      </w:pPr>
      <w:proofErr w:type="spellStart"/>
      <w:r w:rsidRPr="006B2D80">
        <w:rPr>
          <w:rFonts w:ascii="Times New Roman" w:hAnsi="Times New Roman"/>
          <w:b w:val="0"/>
          <w:sz w:val="28"/>
          <w:szCs w:val="28"/>
        </w:rPr>
        <w:t>Львів</w:t>
      </w:r>
      <w:proofErr w:type="spellEnd"/>
      <w:r w:rsidRPr="006B2D80">
        <w:rPr>
          <w:rFonts w:ascii="Times New Roman" w:hAnsi="Times New Roman"/>
          <w:b w:val="0"/>
          <w:sz w:val="28"/>
          <w:szCs w:val="28"/>
        </w:rPr>
        <w:t xml:space="preserve"> – 2020р</w:t>
      </w:r>
    </w:p>
    <w:p w:rsidR="00FC68C0" w:rsidRDefault="00796AFA" w:rsidP="00FC68C0">
      <w:pPr>
        <w:spacing w:line="360" w:lineRule="auto"/>
        <w:jc w:val="center"/>
        <w:rPr>
          <w:b/>
          <w:sz w:val="32"/>
          <w:szCs w:val="28"/>
          <w:lang w:val="ru-RU"/>
        </w:rPr>
      </w:pPr>
      <w:r w:rsidRPr="00FC68C0">
        <w:rPr>
          <w:b/>
          <w:sz w:val="32"/>
          <w:szCs w:val="28"/>
        </w:rPr>
        <w:lastRenderedPageBreak/>
        <w:t>Тема роботи</w:t>
      </w:r>
    </w:p>
    <w:p w:rsidR="00FC68C0" w:rsidRPr="00BF7563" w:rsidRDefault="00096B1F" w:rsidP="00BF7563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096B1F">
        <w:rPr>
          <w:sz w:val="28"/>
          <w:szCs w:val="28"/>
        </w:rPr>
        <w:t>Розробка та застосування тригерів</w:t>
      </w:r>
      <w:r w:rsidR="001036D9" w:rsidRPr="006B2D80">
        <w:rPr>
          <w:color w:val="000000" w:themeColor="text1"/>
          <w:sz w:val="28"/>
          <w:szCs w:val="28"/>
          <w:lang w:val="ru-RU"/>
        </w:rPr>
        <w:t>.</w:t>
      </w:r>
    </w:p>
    <w:p w:rsidR="00BF7563" w:rsidRDefault="00BF7563" w:rsidP="00FC68C0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</w:p>
    <w:p w:rsidR="00FC68C0" w:rsidRPr="00FC68C0" w:rsidRDefault="001036D9" w:rsidP="00FC68C0">
      <w:pPr>
        <w:spacing w:line="360" w:lineRule="auto"/>
        <w:jc w:val="center"/>
        <w:rPr>
          <w:color w:val="000000" w:themeColor="text1"/>
          <w:sz w:val="32"/>
          <w:szCs w:val="32"/>
          <w:lang w:val="ru-RU"/>
        </w:rPr>
      </w:pPr>
      <w:r w:rsidRPr="00FC68C0">
        <w:rPr>
          <w:b/>
          <w:color w:val="000000" w:themeColor="text1"/>
          <w:sz w:val="32"/>
          <w:szCs w:val="32"/>
        </w:rPr>
        <w:t>Мета роботи</w:t>
      </w:r>
    </w:p>
    <w:p w:rsidR="003C2450" w:rsidRDefault="00096B1F" w:rsidP="001036D9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bookmarkStart w:id="0" w:name="_GoBack"/>
      <w:bookmarkEnd w:id="0"/>
      <w:proofErr w:type="spellStart"/>
      <w:r w:rsidRPr="00096B1F">
        <w:rPr>
          <w:color w:val="000000" w:themeColor="text1"/>
          <w:sz w:val="28"/>
          <w:szCs w:val="28"/>
          <w:lang w:val="ru-RU"/>
        </w:rPr>
        <w:t>Розробити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SQL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запити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які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моделюють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роботу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тригерів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у</w:t>
      </w:r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таблицях</w:t>
      </w:r>
      <w:proofErr w:type="spellEnd"/>
      <w:r w:rsidR="001036D9" w:rsidRPr="006B2D80">
        <w:rPr>
          <w:color w:val="000000" w:themeColor="text1"/>
          <w:sz w:val="28"/>
          <w:szCs w:val="28"/>
          <w:lang w:val="ru-RU"/>
        </w:rPr>
        <w:t>.</w:t>
      </w:r>
    </w:p>
    <w:p w:rsidR="00BF7563" w:rsidRDefault="00BF7563" w:rsidP="001036D9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:rsidR="00C305B2" w:rsidRDefault="00C305B2" w:rsidP="00C305B2">
      <w:pPr>
        <w:spacing w:line="360" w:lineRule="auto"/>
        <w:jc w:val="center"/>
        <w:rPr>
          <w:b/>
          <w:color w:val="000000" w:themeColor="text1"/>
          <w:sz w:val="32"/>
          <w:szCs w:val="32"/>
          <w:lang w:val="ru-RU"/>
        </w:rPr>
      </w:pPr>
      <w:proofErr w:type="spellStart"/>
      <w:r w:rsidRPr="00C305B2">
        <w:rPr>
          <w:b/>
          <w:color w:val="000000" w:themeColor="text1"/>
          <w:sz w:val="32"/>
          <w:szCs w:val="32"/>
          <w:lang w:val="ru-RU"/>
        </w:rPr>
        <w:t>Короткі</w:t>
      </w:r>
      <w:proofErr w:type="spellEnd"/>
      <w:r w:rsidRPr="00C305B2">
        <w:rPr>
          <w:b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C305B2">
        <w:rPr>
          <w:b/>
          <w:color w:val="000000" w:themeColor="text1"/>
          <w:sz w:val="32"/>
          <w:szCs w:val="32"/>
          <w:lang w:val="ru-RU"/>
        </w:rPr>
        <w:t>теоретичні</w:t>
      </w:r>
      <w:proofErr w:type="spellEnd"/>
      <w:r w:rsidRPr="00C305B2">
        <w:rPr>
          <w:b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C305B2">
        <w:rPr>
          <w:b/>
          <w:color w:val="000000" w:themeColor="text1"/>
          <w:sz w:val="32"/>
          <w:szCs w:val="32"/>
          <w:lang w:val="ru-RU"/>
        </w:rPr>
        <w:t>відомості</w:t>
      </w:r>
      <w:proofErr w:type="spellEnd"/>
    </w:p>
    <w:p w:rsidR="00096B1F" w:rsidRPr="00096B1F" w:rsidRDefault="00096B1F" w:rsidP="00096B1F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096B1F">
        <w:rPr>
          <w:color w:val="000000" w:themeColor="text1"/>
          <w:sz w:val="28"/>
          <w:szCs w:val="28"/>
          <w:lang w:val="ru-RU"/>
        </w:rPr>
        <w:t>Тригер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–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це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спеціальний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вид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користувацької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процедури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який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виконується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автоматично при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певних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діях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над таблицею,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наприклад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, при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додаванні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чи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оновленні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даних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Кожен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тригер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асоційований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з конкретною таблицею і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подією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Найчастіше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тригери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використовуються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перевірки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коректності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вводу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нових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даних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підтримки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складних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обмежень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цілісності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Крім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цього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їх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використовують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для автоматичного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обчислення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значень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полів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таблиць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організації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перевірок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захисту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даних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збирання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статистики доступу до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таблиць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баз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даних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чи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реєстрації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інших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подій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. Для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створення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тригерів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96B1F">
        <w:rPr>
          <w:color w:val="000000" w:themeColor="text1"/>
          <w:sz w:val="28"/>
          <w:szCs w:val="28"/>
          <w:lang w:val="ru-RU"/>
        </w:rPr>
        <w:t>використовують</w:t>
      </w:r>
      <w:proofErr w:type="spellEnd"/>
      <w:r w:rsidRPr="00096B1F">
        <w:rPr>
          <w:color w:val="000000" w:themeColor="text1"/>
          <w:sz w:val="28"/>
          <w:szCs w:val="28"/>
          <w:lang w:val="ru-RU"/>
        </w:rPr>
        <w:t xml:space="preserve"> директиву CREATE TRIGGER. </w:t>
      </w:r>
    </w:p>
    <w:p w:rsidR="00C305B2" w:rsidRPr="00382F89" w:rsidRDefault="00382F89" w:rsidP="00096B1F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096B1F">
        <w:rPr>
          <w:color w:val="000000" w:themeColor="text1"/>
          <w:sz w:val="28"/>
          <w:szCs w:val="28"/>
          <w:lang w:val="ru-RU"/>
        </w:rPr>
        <w:t>.</w:t>
      </w:r>
    </w:p>
    <w:p w:rsidR="00FC68C0" w:rsidRPr="00FC68C0" w:rsidRDefault="001036D9" w:rsidP="00FC68C0">
      <w:pPr>
        <w:spacing w:line="360" w:lineRule="auto"/>
        <w:jc w:val="center"/>
        <w:rPr>
          <w:b/>
          <w:color w:val="000000" w:themeColor="text1"/>
          <w:sz w:val="32"/>
          <w:szCs w:val="28"/>
          <w:lang w:val="ru-RU"/>
        </w:rPr>
      </w:pPr>
      <w:proofErr w:type="spellStart"/>
      <w:r w:rsidRPr="00FC68C0">
        <w:rPr>
          <w:b/>
          <w:color w:val="000000" w:themeColor="text1"/>
          <w:sz w:val="32"/>
          <w:szCs w:val="28"/>
          <w:lang w:val="ru-RU"/>
        </w:rPr>
        <w:t>Хід</w:t>
      </w:r>
      <w:proofErr w:type="spellEnd"/>
      <w:r w:rsidRPr="00FC68C0">
        <w:rPr>
          <w:b/>
          <w:color w:val="000000" w:themeColor="text1"/>
          <w:sz w:val="32"/>
          <w:szCs w:val="28"/>
          <w:lang w:val="ru-RU"/>
        </w:rPr>
        <w:t xml:space="preserve"> </w:t>
      </w:r>
      <w:proofErr w:type="spellStart"/>
      <w:r w:rsidRPr="00FC68C0">
        <w:rPr>
          <w:b/>
          <w:color w:val="000000" w:themeColor="text1"/>
          <w:sz w:val="32"/>
          <w:szCs w:val="28"/>
          <w:lang w:val="ru-RU"/>
        </w:rPr>
        <w:t>роботи</w:t>
      </w:r>
      <w:proofErr w:type="spellEnd"/>
    </w:p>
    <w:p w:rsidR="00382F89" w:rsidRPr="00096B1F" w:rsidRDefault="00382F89" w:rsidP="00096B1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82F89">
        <w:rPr>
          <w:bCs/>
          <w:sz w:val="28"/>
          <w:szCs w:val="28"/>
        </w:rPr>
        <w:t xml:space="preserve">Розробимо </w:t>
      </w:r>
      <w:r w:rsidR="00096B1F" w:rsidRPr="00096B1F">
        <w:rPr>
          <w:bCs/>
          <w:sz w:val="28"/>
          <w:szCs w:val="28"/>
        </w:rPr>
        <w:t>тригери, які виконуватимуть наступні дії</w:t>
      </w:r>
      <w:r w:rsidR="00096B1F">
        <w:rPr>
          <w:bCs/>
          <w:sz w:val="28"/>
          <w:szCs w:val="28"/>
        </w:rPr>
        <w:t xml:space="preserve"> – шифрування паролю користувача, перевірка на існування подібної пошти користувача в базі даних при внесені інформацію в таблицю</w:t>
      </w:r>
      <w:r w:rsidR="00096B1F" w:rsidRPr="00096B1F">
        <w:rPr>
          <w:bCs/>
          <w:sz w:val="28"/>
          <w:szCs w:val="28"/>
          <w:lang w:val="ru-RU"/>
        </w:rPr>
        <w:t xml:space="preserve"> `</w:t>
      </w:r>
      <w:r w:rsidR="00096B1F">
        <w:rPr>
          <w:bCs/>
          <w:sz w:val="28"/>
          <w:szCs w:val="28"/>
          <w:lang w:val="en-US"/>
        </w:rPr>
        <w:t>user</w:t>
      </w:r>
      <w:r w:rsidR="00096B1F" w:rsidRPr="00096B1F">
        <w:rPr>
          <w:bCs/>
          <w:sz w:val="28"/>
          <w:szCs w:val="28"/>
          <w:lang w:val="ru-RU"/>
        </w:rPr>
        <w:t>`</w:t>
      </w:r>
      <w:r w:rsidR="00096B1F">
        <w:rPr>
          <w:bCs/>
          <w:sz w:val="28"/>
          <w:szCs w:val="28"/>
        </w:rPr>
        <w:t xml:space="preserve">, та перевірку на відповідність дати події, яку вносять у таблицю </w:t>
      </w:r>
      <w:r w:rsidR="00096B1F">
        <w:rPr>
          <w:bCs/>
          <w:sz w:val="28"/>
          <w:szCs w:val="28"/>
          <w:lang w:val="en-US"/>
        </w:rPr>
        <w:t>`event`.</w:t>
      </w:r>
    </w:p>
    <w:p w:rsidR="004E0717" w:rsidRPr="00431D15" w:rsidRDefault="00431D15" w:rsidP="00431D15">
      <w:pPr>
        <w:pStyle w:val="ac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453.25pt">
            <v:imagedata r:id="rId11" o:title="Screenshot_15"/>
          </v:shape>
        </w:pict>
      </w:r>
    </w:p>
    <w:p w:rsidR="00382F89" w:rsidRDefault="00382F89" w:rsidP="00FC68C0">
      <w:pPr>
        <w:pStyle w:val="FR1"/>
        <w:tabs>
          <w:tab w:val="left" w:pos="0"/>
        </w:tabs>
        <w:spacing w:before="0" w:line="360" w:lineRule="auto"/>
        <w:rPr>
          <w:rFonts w:ascii="Times New Roman" w:hAnsi="Times New Roman"/>
          <w:sz w:val="32"/>
          <w:szCs w:val="28"/>
          <w:lang w:val="uk-UA"/>
        </w:rPr>
      </w:pPr>
    </w:p>
    <w:p w:rsidR="00D05224" w:rsidRPr="00FC68C0" w:rsidRDefault="00121481" w:rsidP="00FC68C0">
      <w:pPr>
        <w:pStyle w:val="FR1"/>
        <w:tabs>
          <w:tab w:val="left" w:pos="0"/>
        </w:tabs>
        <w:spacing w:before="0" w:line="360" w:lineRule="auto"/>
        <w:rPr>
          <w:rFonts w:ascii="Times New Roman" w:hAnsi="Times New Roman"/>
          <w:sz w:val="32"/>
          <w:szCs w:val="28"/>
          <w:lang w:val="uk-UA"/>
        </w:rPr>
      </w:pPr>
      <w:r w:rsidRPr="00FC68C0">
        <w:rPr>
          <w:rFonts w:ascii="Times New Roman" w:hAnsi="Times New Roman"/>
          <w:sz w:val="32"/>
          <w:szCs w:val="28"/>
          <w:lang w:val="uk-UA"/>
        </w:rPr>
        <w:t>Висновок</w:t>
      </w:r>
    </w:p>
    <w:p w:rsidR="006143BD" w:rsidRPr="00ED7622" w:rsidRDefault="00491C01" w:rsidP="00ED7622">
      <w:pPr>
        <w:pStyle w:val="FR1"/>
        <w:spacing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6B2D80">
        <w:rPr>
          <w:rFonts w:ascii="Times New Roman" w:hAnsi="Times New Roman"/>
          <w:b w:val="0"/>
          <w:sz w:val="28"/>
          <w:szCs w:val="28"/>
          <w:lang w:val="uk-UA"/>
        </w:rPr>
        <w:t>У дані</w:t>
      </w:r>
      <w:r w:rsidR="00382F89">
        <w:rPr>
          <w:rFonts w:ascii="Times New Roman" w:hAnsi="Times New Roman"/>
          <w:b w:val="0"/>
          <w:sz w:val="28"/>
          <w:szCs w:val="28"/>
          <w:lang w:val="uk-UA"/>
        </w:rPr>
        <w:t xml:space="preserve">й лабораторній роботі ми </w:t>
      </w:r>
      <w:r w:rsidR="00096B1F">
        <w:rPr>
          <w:rFonts w:ascii="Times New Roman" w:hAnsi="Times New Roman"/>
          <w:b w:val="0"/>
          <w:sz w:val="28"/>
          <w:szCs w:val="28"/>
          <w:lang w:val="uk-UA"/>
        </w:rPr>
        <w:t>розробил</w:t>
      </w:r>
      <w:r w:rsidR="00096B1F" w:rsidRPr="00096B1F">
        <w:rPr>
          <w:rFonts w:ascii="Times New Roman" w:hAnsi="Times New Roman"/>
          <w:b w:val="0"/>
          <w:sz w:val="28"/>
          <w:szCs w:val="28"/>
          <w:lang w:val="uk-UA"/>
        </w:rPr>
        <w:t>и SQL запити</w:t>
      </w:r>
      <w:r w:rsidR="00096B1F">
        <w:rPr>
          <w:rFonts w:ascii="Times New Roman" w:hAnsi="Times New Roman"/>
          <w:b w:val="0"/>
          <w:sz w:val="28"/>
          <w:szCs w:val="28"/>
          <w:lang w:val="uk-UA"/>
        </w:rPr>
        <w:t>, які моделюють роботу тригерів</w:t>
      </w:r>
      <w:r w:rsidR="00382F89" w:rsidRPr="00382F89">
        <w:rPr>
          <w:rFonts w:ascii="Times New Roman" w:hAnsi="Times New Roman"/>
          <w:b w:val="0"/>
          <w:sz w:val="28"/>
          <w:szCs w:val="28"/>
          <w:lang w:val="uk-UA"/>
        </w:rPr>
        <w:t>.</w:t>
      </w:r>
    </w:p>
    <w:sectPr w:rsidR="006143BD" w:rsidRPr="00ED7622" w:rsidSect="00BF7563">
      <w:pgSz w:w="11906" w:h="16838" w:code="9"/>
      <w:pgMar w:top="1134" w:right="851" w:bottom="1134" w:left="1418" w:header="720" w:footer="72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032" w:rsidRDefault="00C54032">
      <w:r>
        <w:separator/>
      </w:r>
    </w:p>
  </w:endnote>
  <w:endnote w:type="continuationSeparator" w:id="0">
    <w:p w:rsidR="00C54032" w:rsidRDefault="00C54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C93" w:rsidRDefault="008A3C93" w:rsidP="00E5597C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8A3C93" w:rsidRDefault="008A3C93" w:rsidP="008A3C93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C93" w:rsidRDefault="008A3C93" w:rsidP="00E5597C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431D15">
      <w:rPr>
        <w:rStyle w:val="aa"/>
        <w:noProof/>
      </w:rPr>
      <w:t>3</w:t>
    </w:r>
    <w:r>
      <w:rPr>
        <w:rStyle w:val="aa"/>
      </w:rPr>
      <w:fldChar w:fldCharType="end"/>
    </w:r>
  </w:p>
  <w:p w:rsidR="008A3C93" w:rsidRDefault="008A3C93" w:rsidP="008A3C93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032" w:rsidRDefault="00C54032">
      <w:r>
        <w:separator/>
      </w:r>
    </w:p>
  </w:footnote>
  <w:footnote w:type="continuationSeparator" w:id="0">
    <w:p w:rsidR="00C54032" w:rsidRDefault="00C54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6B39"/>
    <w:multiLevelType w:val="multilevel"/>
    <w:tmpl w:val="8C8C5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95A7C"/>
    <w:multiLevelType w:val="hybridMultilevel"/>
    <w:tmpl w:val="1CBE0C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4ED00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EA1575"/>
    <w:multiLevelType w:val="multilevel"/>
    <w:tmpl w:val="C826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E183B"/>
    <w:multiLevelType w:val="hybridMultilevel"/>
    <w:tmpl w:val="1CBE0C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4ED00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166BB8"/>
    <w:multiLevelType w:val="hybridMultilevel"/>
    <w:tmpl w:val="7DF0CDCA"/>
    <w:lvl w:ilvl="0" w:tplc="04190001">
      <w:start w:val="1"/>
      <w:numFmt w:val="bullet"/>
      <w:lvlText w:val=""/>
      <w:lvlJc w:val="left"/>
      <w:pPr>
        <w:tabs>
          <w:tab w:val="num" w:pos="738"/>
        </w:tabs>
        <w:ind w:left="73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58"/>
        </w:tabs>
        <w:ind w:left="1458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78"/>
        </w:tabs>
        <w:ind w:left="21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18"/>
        </w:tabs>
        <w:ind w:left="361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38"/>
        </w:tabs>
        <w:ind w:left="43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58"/>
        </w:tabs>
        <w:ind w:left="50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78"/>
        </w:tabs>
        <w:ind w:left="577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98"/>
        </w:tabs>
        <w:ind w:left="6498" w:hanging="360"/>
      </w:pPr>
      <w:rPr>
        <w:rFonts w:ascii="Wingdings" w:hAnsi="Wingdings" w:hint="default"/>
      </w:rPr>
    </w:lvl>
  </w:abstractNum>
  <w:abstractNum w:abstractNumId="5" w15:restartNumberingAfterBreak="0">
    <w:nsid w:val="14B6471C"/>
    <w:multiLevelType w:val="hybridMultilevel"/>
    <w:tmpl w:val="5D8AE478"/>
    <w:lvl w:ilvl="0" w:tplc="B5EEE626">
      <w:start w:val="2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0147BC"/>
    <w:multiLevelType w:val="hybridMultilevel"/>
    <w:tmpl w:val="1CBE0C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4ED00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302214"/>
    <w:multiLevelType w:val="hybridMultilevel"/>
    <w:tmpl w:val="37B2378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57953A6"/>
    <w:multiLevelType w:val="hybridMultilevel"/>
    <w:tmpl w:val="1F44BEAC"/>
    <w:lvl w:ilvl="0" w:tplc="0419000F">
      <w:start w:val="1"/>
      <w:numFmt w:val="decimal"/>
      <w:lvlText w:val="%1."/>
      <w:lvlJc w:val="left"/>
      <w:pPr>
        <w:tabs>
          <w:tab w:val="num" w:pos="672"/>
        </w:tabs>
        <w:ind w:left="6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92"/>
        </w:tabs>
        <w:ind w:left="139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32"/>
        </w:tabs>
        <w:ind w:left="283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52"/>
        </w:tabs>
        <w:ind w:left="355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72"/>
        </w:tabs>
        <w:ind w:left="427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92"/>
        </w:tabs>
        <w:ind w:left="499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12"/>
        </w:tabs>
        <w:ind w:left="571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32"/>
        </w:tabs>
        <w:ind w:left="6432" w:hanging="180"/>
      </w:pPr>
    </w:lvl>
  </w:abstractNum>
  <w:abstractNum w:abstractNumId="9" w15:restartNumberingAfterBreak="0">
    <w:nsid w:val="26C621FC"/>
    <w:multiLevelType w:val="hybridMultilevel"/>
    <w:tmpl w:val="34503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55BE3"/>
    <w:multiLevelType w:val="multilevel"/>
    <w:tmpl w:val="3C34063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12"/>
        </w:tabs>
        <w:ind w:left="3712" w:hanging="1440"/>
      </w:pPr>
      <w:rPr>
        <w:rFonts w:hint="default"/>
      </w:rPr>
    </w:lvl>
  </w:abstractNum>
  <w:abstractNum w:abstractNumId="11" w15:restartNumberingAfterBreak="0">
    <w:nsid w:val="2B48329E"/>
    <w:multiLevelType w:val="hybridMultilevel"/>
    <w:tmpl w:val="2D8A7A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D26CB5"/>
    <w:multiLevelType w:val="hybridMultilevel"/>
    <w:tmpl w:val="0F7A12CA"/>
    <w:lvl w:ilvl="0" w:tplc="D068D320">
      <w:start w:val="1"/>
      <w:numFmt w:val="decimal"/>
      <w:lvlText w:val="%1."/>
      <w:lvlJc w:val="left"/>
      <w:pPr>
        <w:tabs>
          <w:tab w:val="num" w:pos="1092"/>
        </w:tabs>
        <w:ind w:left="1092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3" w15:restartNumberingAfterBreak="0">
    <w:nsid w:val="307251B4"/>
    <w:multiLevelType w:val="singleLevel"/>
    <w:tmpl w:val="625486D2"/>
    <w:lvl w:ilvl="0">
      <w:start w:val="1"/>
      <w:numFmt w:val="decimal"/>
      <w:lvlText w:val="%1."/>
      <w:legacy w:legacy="1" w:legacySpace="0" w:legacyIndent="148"/>
      <w:lvlJc w:val="left"/>
      <w:rPr>
        <w:rFonts w:ascii="Arial" w:hAnsi="Arial" w:cs="Arial" w:hint="default"/>
      </w:rPr>
    </w:lvl>
  </w:abstractNum>
  <w:abstractNum w:abstractNumId="14" w15:restartNumberingAfterBreak="0">
    <w:nsid w:val="318A33F1"/>
    <w:multiLevelType w:val="hybridMultilevel"/>
    <w:tmpl w:val="FFE6B4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30F98"/>
    <w:multiLevelType w:val="multilevel"/>
    <w:tmpl w:val="A6FE03C0"/>
    <w:lvl w:ilvl="0">
      <w:start w:val="1"/>
      <w:numFmt w:val="decimal"/>
      <w:lvlText w:val="%1."/>
      <w:legacy w:legacy="1" w:legacySpace="0" w:legacyIndent="148"/>
      <w:lvlJc w:val="left"/>
      <w:rPr>
        <w:rFonts w:ascii="Arial" w:hAnsi="Arial" w:cs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2835454"/>
    <w:multiLevelType w:val="hybridMultilevel"/>
    <w:tmpl w:val="DC58AD00"/>
    <w:lvl w:ilvl="0" w:tplc="2020C5A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Arial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1F255A"/>
    <w:multiLevelType w:val="hybridMultilevel"/>
    <w:tmpl w:val="6BC85F30"/>
    <w:lvl w:ilvl="0" w:tplc="625486D2">
      <w:start w:val="1"/>
      <w:numFmt w:val="decimal"/>
      <w:lvlText w:val="%1."/>
      <w:legacy w:legacy="1" w:legacySpace="0" w:legacyIndent="148"/>
      <w:lvlJc w:val="left"/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8" w15:restartNumberingAfterBreak="0">
    <w:nsid w:val="46D50A1C"/>
    <w:multiLevelType w:val="hybridMultilevel"/>
    <w:tmpl w:val="0DF4B1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F282B"/>
    <w:multiLevelType w:val="hybridMultilevel"/>
    <w:tmpl w:val="7E0CF7E0"/>
    <w:lvl w:ilvl="0" w:tplc="0366CCA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E88E5598">
      <w:start w:val="3"/>
      <w:numFmt w:val="bullet"/>
      <w:lvlText w:val="-"/>
      <w:lvlJc w:val="left"/>
      <w:pPr>
        <w:tabs>
          <w:tab w:val="num" w:pos="1780"/>
        </w:tabs>
        <w:ind w:left="178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0" w15:restartNumberingAfterBreak="0">
    <w:nsid w:val="4CAD6133"/>
    <w:multiLevelType w:val="hybridMultilevel"/>
    <w:tmpl w:val="5FB4DA4E"/>
    <w:lvl w:ilvl="0" w:tplc="99F83A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F771B"/>
    <w:multiLevelType w:val="multilevel"/>
    <w:tmpl w:val="2B0E0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ED751C"/>
    <w:multiLevelType w:val="hybridMultilevel"/>
    <w:tmpl w:val="ABF207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A723FC"/>
    <w:multiLevelType w:val="multilevel"/>
    <w:tmpl w:val="75F232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12"/>
        </w:tabs>
        <w:ind w:left="3712" w:hanging="1440"/>
      </w:pPr>
      <w:rPr>
        <w:rFonts w:hint="default"/>
      </w:rPr>
    </w:lvl>
  </w:abstractNum>
  <w:abstractNum w:abstractNumId="24" w15:restartNumberingAfterBreak="0">
    <w:nsid w:val="694E33AE"/>
    <w:multiLevelType w:val="hybridMultilevel"/>
    <w:tmpl w:val="5B4E45EC"/>
    <w:lvl w:ilvl="0" w:tplc="04190001">
      <w:start w:val="1"/>
      <w:numFmt w:val="bullet"/>
      <w:lvlText w:val=""/>
      <w:lvlJc w:val="left"/>
      <w:pPr>
        <w:tabs>
          <w:tab w:val="num" w:pos="738"/>
        </w:tabs>
        <w:ind w:left="73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184CCE"/>
    <w:multiLevelType w:val="hybridMultilevel"/>
    <w:tmpl w:val="5B4E45EC"/>
    <w:lvl w:ilvl="0" w:tplc="041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1D1CDA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8E3689B"/>
    <w:multiLevelType w:val="hybridMultilevel"/>
    <w:tmpl w:val="3E8A8F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BE4483"/>
    <w:multiLevelType w:val="hybridMultilevel"/>
    <w:tmpl w:val="0D90A9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DC7130E"/>
    <w:multiLevelType w:val="multilevel"/>
    <w:tmpl w:val="6620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1304B8"/>
    <w:multiLevelType w:val="hybridMultilevel"/>
    <w:tmpl w:val="8738FF4A"/>
    <w:lvl w:ilvl="0" w:tplc="D068D320">
      <w:start w:val="1"/>
      <w:numFmt w:val="decimal"/>
      <w:lvlText w:val="%1."/>
      <w:lvlJc w:val="left"/>
      <w:pPr>
        <w:tabs>
          <w:tab w:val="num" w:pos="1092"/>
        </w:tabs>
        <w:ind w:left="1092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17"/>
  </w:num>
  <w:num w:numId="5">
    <w:abstractNumId w:val="16"/>
  </w:num>
  <w:num w:numId="6">
    <w:abstractNumId w:val="15"/>
  </w:num>
  <w:num w:numId="7">
    <w:abstractNumId w:val="3"/>
  </w:num>
  <w:num w:numId="8">
    <w:abstractNumId w:val="19"/>
  </w:num>
  <w:num w:numId="9">
    <w:abstractNumId w:val="5"/>
  </w:num>
  <w:num w:numId="10">
    <w:abstractNumId w:val="4"/>
  </w:num>
  <w:num w:numId="11">
    <w:abstractNumId w:val="25"/>
  </w:num>
  <w:num w:numId="12">
    <w:abstractNumId w:val="24"/>
  </w:num>
  <w:num w:numId="13">
    <w:abstractNumId w:val="23"/>
  </w:num>
  <w:num w:numId="14">
    <w:abstractNumId w:val="2"/>
  </w:num>
  <w:num w:numId="15">
    <w:abstractNumId w:val="29"/>
  </w:num>
  <w:num w:numId="16">
    <w:abstractNumId w:val="21"/>
  </w:num>
  <w:num w:numId="17">
    <w:abstractNumId w:val="0"/>
  </w:num>
  <w:num w:numId="18">
    <w:abstractNumId w:val="12"/>
  </w:num>
  <w:num w:numId="19">
    <w:abstractNumId w:val="30"/>
  </w:num>
  <w:num w:numId="20">
    <w:abstractNumId w:val="10"/>
  </w:num>
  <w:num w:numId="21">
    <w:abstractNumId w:val="8"/>
  </w:num>
  <w:num w:numId="22">
    <w:abstractNumId w:val="20"/>
  </w:num>
  <w:num w:numId="23">
    <w:abstractNumId w:val="22"/>
  </w:num>
  <w:num w:numId="24">
    <w:abstractNumId w:val="28"/>
  </w:num>
  <w:num w:numId="25">
    <w:abstractNumId w:val="6"/>
  </w:num>
  <w:num w:numId="26">
    <w:abstractNumId w:val="1"/>
  </w:num>
  <w:num w:numId="27">
    <w:abstractNumId w:val="9"/>
  </w:num>
  <w:num w:numId="28">
    <w:abstractNumId w:val="14"/>
  </w:num>
  <w:num w:numId="29">
    <w:abstractNumId w:val="26"/>
  </w:num>
  <w:num w:numId="30">
    <w:abstractNumId w:val="18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24"/>
  <w:displayHorizontalDrawingGridEvery w:val="2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3E"/>
    <w:rsid w:val="000043D5"/>
    <w:rsid w:val="000155BD"/>
    <w:rsid w:val="00015EFF"/>
    <w:rsid w:val="00021DE4"/>
    <w:rsid w:val="00023552"/>
    <w:rsid w:val="00026B3B"/>
    <w:rsid w:val="000314DE"/>
    <w:rsid w:val="000339ED"/>
    <w:rsid w:val="00040F9B"/>
    <w:rsid w:val="000477DF"/>
    <w:rsid w:val="00051E4C"/>
    <w:rsid w:val="000523F6"/>
    <w:rsid w:val="0005530D"/>
    <w:rsid w:val="000611CE"/>
    <w:rsid w:val="00070E18"/>
    <w:rsid w:val="00084532"/>
    <w:rsid w:val="00085679"/>
    <w:rsid w:val="0009145F"/>
    <w:rsid w:val="000950BE"/>
    <w:rsid w:val="00096824"/>
    <w:rsid w:val="00096B1F"/>
    <w:rsid w:val="000A3FA5"/>
    <w:rsid w:val="000B4CDD"/>
    <w:rsid w:val="000C6936"/>
    <w:rsid w:val="000D2CE4"/>
    <w:rsid w:val="000D5889"/>
    <w:rsid w:val="000E49FD"/>
    <w:rsid w:val="000F3F74"/>
    <w:rsid w:val="000F69E8"/>
    <w:rsid w:val="001036D9"/>
    <w:rsid w:val="00106208"/>
    <w:rsid w:val="00107EF6"/>
    <w:rsid w:val="00110083"/>
    <w:rsid w:val="001100FA"/>
    <w:rsid w:val="00110417"/>
    <w:rsid w:val="00121481"/>
    <w:rsid w:val="00121B61"/>
    <w:rsid w:val="00123FE9"/>
    <w:rsid w:val="0013463C"/>
    <w:rsid w:val="0013528D"/>
    <w:rsid w:val="0013574C"/>
    <w:rsid w:val="00141094"/>
    <w:rsid w:val="00155A0D"/>
    <w:rsid w:val="00163FD7"/>
    <w:rsid w:val="001766CC"/>
    <w:rsid w:val="00184528"/>
    <w:rsid w:val="001858E2"/>
    <w:rsid w:val="00193F84"/>
    <w:rsid w:val="00197C1E"/>
    <w:rsid w:val="001A1BBE"/>
    <w:rsid w:val="001A5263"/>
    <w:rsid w:val="001B62AD"/>
    <w:rsid w:val="001C2AF8"/>
    <w:rsid w:val="001D1077"/>
    <w:rsid w:val="001D1D78"/>
    <w:rsid w:val="001E0327"/>
    <w:rsid w:val="001E3BE7"/>
    <w:rsid w:val="001F4828"/>
    <w:rsid w:val="001F7165"/>
    <w:rsid w:val="0021026F"/>
    <w:rsid w:val="00211557"/>
    <w:rsid w:val="00215F67"/>
    <w:rsid w:val="0021757F"/>
    <w:rsid w:val="00224581"/>
    <w:rsid w:val="00232AFA"/>
    <w:rsid w:val="002508D7"/>
    <w:rsid w:val="00255F95"/>
    <w:rsid w:val="0027056B"/>
    <w:rsid w:val="002819E0"/>
    <w:rsid w:val="00287E1C"/>
    <w:rsid w:val="00295582"/>
    <w:rsid w:val="002A6CB6"/>
    <w:rsid w:val="002A6D71"/>
    <w:rsid w:val="002B03E9"/>
    <w:rsid w:val="002B0F38"/>
    <w:rsid w:val="002B6CBF"/>
    <w:rsid w:val="002C14BA"/>
    <w:rsid w:val="002C4141"/>
    <w:rsid w:val="002D1C59"/>
    <w:rsid w:val="002D41AB"/>
    <w:rsid w:val="002D51AF"/>
    <w:rsid w:val="002E6302"/>
    <w:rsid w:val="002F14C1"/>
    <w:rsid w:val="002F4B34"/>
    <w:rsid w:val="00300E9A"/>
    <w:rsid w:val="00306674"/>
    <w:rsid w:val="0030688C"/>
    <w:rsid w:val="00312EF1"/>
    <w:rsid w:val="0031338A"/>
    <w:rsid w:val="0031726D"/>
    <w:rsid w:val="00325D3F"/>
    <w:rsid w:val="00325FB0"/>
    <w:rsid w:val="00331B41"/>
    <w:rsid w:val="00345033"/>
    <w:rsid w:val="00346B3E"/>
    <w:rsid w:val="003619E6"/>
    <w:rsid w:val="00371639"/>
    <w:rsid w:val="00372A13"/>
    <w:rsid w:val="00374B53"/>
    <w:rsid w:val="00382F89"/>
    <w:rsid w:val="00390A0C"/>
    <w:rsid w:val="003924A4"/>
    <w:rsid w:val="003A3E3A"/>
    <w:rsid w:val="003A5807"/>
    <w:rsid w:val="003B5D09"/>
    <w:rsid w:val="003C2450"/>
    <w:rsid w:val="003D541B"/>
    <w:rsid w:val="003E1167"/>
    <w:rsid w:val="003E3224"/>
    <w:rsid w:val="003F32C7"/>
    <w:rsid w:val="003F5DBA"/>
    <w:rsid w:val="004076B3"/>
    <w:rsid w:val="00423010"/>
    <w:rsid w:val="00431D15"/>
    <w:rsid w:val="0043458C"/>
    <w:rsid w:val="00434F8D"/>
    <w:rsid w:val="00437152"/>
    <w:rsid w:val="0044042A"/>
    <w:rsid w:val="004444CD"/>
    <w:rsid w:val="004501B2"/>
    <w:rsid w:val="004603E1"/>
    <w:rsid w:val="00467652"/>
    <w:rsid w:val="00476AA5"/>
    <w:rsid w:val="00481768"/>
    <w:rsid w:val="00482AD4"/>
    <w:rsid w:val="0049032A"/>
    <w:rsid w:val="00491BDD"/>
    <w:rsid w:val="00491C01"/>
    <w:rsid w:val="00496A19"/>
    <w:rsid w:val="004A6FBE"/>
    <w:rsid w:val="004B05B2"/>
    <w:rsid w:val="004B1478"/>
    <w:rsid w:val="004B32A6"/>
    <w:rsid w:val="004C624F"/>
    <w:rsid w:val="004D26C7"/>
    <w:rsid w:val="004D3516"/>
    <w:rsid w:val="004D7085"/>
    <w:rsid w:val="004E0717"/>
    <w:rsid w:val="004E55A8"/>
    <w:rsid w:val="004E59F9"/>
    <w:rsid w:val="004F7662"/>
    <w:rsid w:val="004F7959"/>
    <w:rsid w:val="00521365"/>
    <w:rsid w:val="0052207D"/>
    <w:rsid w:val="00531462"/>
    <w:rsid w:val="0053549D"/>
    <w:rsid w:val="00542B10"/>
    <w:rsid w:val="005476B6"/>
    <w:rsid w:val="00550CC2"/>
    <w:rsid w:val="00562C95"/>
    <w:rsid w:val="00563744"/>
    <w:rsid w:val="00565892"/>
    <w:rsid w:val="0059061D"/>
    <w:rsid w:val="0059095B"/>
    <w:rsid w:val="00593809"/>
    <w:rsid w:val="005A5750"/>
    <w:rsid w:val="005B487C"/>
    <w:rsid w:val="005C1330"/>
    <w:rsid w:val="005C5BBC"/>
    <w:rsid w:val="005C67F5"/>
    <w:rsid w:val="005D2F5A"/>
    <w:rsid w:val="005E4792"/>
    <w:rsid w:val="005E4A19"/>
    <w:rsid w:val="005E5F9A"/>
    <w:rsid w:val="005F15CC"/>
    <w:rsid w:val="0060653E"/>
    <w:rsid w:val="0060731D"/>
    <w:rsid w:val="006143BD"/>
    <w:rsid w:val="00634C96"/>
    <w:rsid w:val="00640DF8"/>
    <w:rsid w:val="00644492"/>
    <w:rsid w:val="00644807"/>
    <w:rsid w:val="00653A2E"/>
    <w:rsid w:val="00683811"/>
    <w:rsid w:val="00683BF7"/>
    <w:rsid w:val="0068682B"/>
    <w:rsid w:val="00692343"/>
    <w:rsid w:val="006942C3"/>
    <w:rsid w:val="0069600F"/>
    <w:rsid w:val="006A247B"/>
    <w:rsid w:val="006A3280"/>
    <w:rsid w:val="006A45DC"/>
    <w:rsid w:val="006A4AB3"/>
    <w:rsid w:val="006B2D80"/>
    <w:rsid w:val="006C62A5"/>
    <w:rsid w:val="006D46E9"/>
    <w:rsid w:val="006E31E0"/>
    <w:rsid w:val="006E3C64"/>
    <w:rsid w:val="006E7062"/>
    <w:rsid w:val="006F1EDB"/>
    <w:rsid w:val="006F4E3A"/>
    <w:rsid w:val="00712EE6"/>
    <w:rsid w:val="007150AE"/>
    <w:rsid w:val="0072017E"/>
    <w:rsid w:val="00727CCE"/>
    <w:rsid w:val="0073163E"/>
    <w:rsid w:val="00760E23"/>
    <w:rsid w:val="00767114"/>
    <w:rsid w:val="007801E4"/>
    <w:rsid w:val="00785028"/>
    <w:rsid w:val="00790FBA"/>
    <w:rsid w:val="00791A2F"/>
    <w:rsid w:val="00796AFA"/>
    <w:rsid w:val="007B23FC"/>
    <w:rsid w:val="007C4582"/>
    <w:rsid w:val="007C6DFF"/>
    <w:rsid w:val="007D561A"/>
    <w:rsid w:val="007D7F74"/>
    <w:rsid w:val="007E1451"/>
    <w:rsid w:val="007F22D0"/>
    <w:rsid w:val="007F2B02"/>
    <w:rsid w:val="00812C27"/>
    <w:rsid w:val="00821287"/>
    <w:rsid w:val="008257BB"/>
    <w:rsid w:val="008321BA"/>
    <w:rsid w:val="00851669"/>
    <w:rsid w:val="00852C21"/>
    <w:rsid w:val="00853504"/>
    <w:rsid w:val="00853606"/>
    <w:rsid w:val="008559C8"/>
    <w:rsid w:val="00866AD2"/>
    <w:rsid w:val="00866FBC"/>
    <w:rsid w:val="00872A7E"/>
    <w:rsid w:val="008734EC"/>
    <w:rsid w:val="00892CEF"/>
    <w:rsid w:val="00894033"/>
    <w:rsid w:val="008A16FA"/>
    <w:rsid w:val="008A2377"/>
    <w:rsid w:val="008A3C93"/>
    <w:rsid w:val="008A3D3B"/>
    <w:rsid w:val="008B0220"/>
    <w:rsid w:val="008B27B3"/>
    <w:rsid w:val="008C41F3"/>
    <w:rsid w:val="008C4FD1"/>
    <w:rsid w:val="008D562F"/>
    <w:rsid w:val="008E4D06"/>
    <w:rsid w:val="008E78C0"/>
    <w:rsid w:val="008F27D1"/>
    <w:rsid w:val="008F520A"/>
    <w:rsid w:val="00900054"/>
    <w:rsid w:val="00901793"/>
    <w:rsid w:val="00907A24"/>
    <w:rsid w:val="00914A1A"/>
    <w:rsid w:val="00924004"/>
    <w:rsid w:val="00924742"/>
    <w:rsid w:val="00927ECD"/>
    <w:rsid w:val="00932458"/>
    <w:rsid w:val="009327BB"/>
    <w:rsid w:val="00934012"/>
    <w:rsid w:val="00952DD5"/>
    <w:rsid w:val="00953956"/>
    <w:rsid w:val="00960B4F"/>
    <w:rsid w:val="00963CA2"/>
    <w:rsid w:val="00976913"/>
    <w:rsid w:val="0098377D"/>
    <w:rsid w:val="0099034B"/>
    <w:rsid w:val="00990D56"/>
    <w:rsid w:val="009A0433"/>
    <w:rsid w:val="009B17DB"/>
    <w:rsid w:val="009C2965"/>
    <w:rsid w:val="009C5F99"/>
    <w:rsid w:val="009D5CE7"/>
    <w:rsid w:val="009F3639"/>
    <w:rsid w:val="009F40D2"/>
    <w:rsid w:val="009F76FC"/>
    <w:rsid w:val="00A04E51"/>
    <w:rsid w:val="00A15953"/>
    <w:rsid w:val="00A26A72"/>
    <w:rsid w:val="00A27702"/>
    <w:rsid w:val="00A36ECD"/>
    <w:rsid w:val="00A43C23"/>
    <w:rsid w:val="00A45494"/>
    <w:rsid w:val="00A45F43"/>
    <w:rsid w:val="00A538C5"/>
    <w:rsid w:val="00A57DD7"/>
    <w:rsid w:val="00A62C55"/>
    <w:rsid w:val="00A658B3"/>
    <w:rsid w:val="00A73CA1"/>
    <w:rsid w:val="00A924C9"/>
    <w:rsid w:val="00A93948"/>
    <w:rsid w:val="00A9449F"/>
    <w:rsid w:val="00A95EAE"/>
    <w:rsid w:val="00A97992"/>
    <w:rsid w:val="00AA3F5D"/>
    <w:rsid w:val="00AA40EA"/>
    <w:rsid w:val="00AA5AEA"/>
    <w:rsid w:val="00AB28CC"/>
    <w:rsid w:val="00AB2A0B"/>
    <w:rsid w:val="00AB3B16"/>
    <w:rsid w:val="00AB7A2D"/>
    <w:rsid w:val="00AC4541"/>
    <w:rsid w:val="00AC7909"/>
    <w:rsid w:val="00AD0050"/>
    <w:rsid w:val="00AD2DB6"/>
    <w:rsid w:val="00AD3158"/>
    <w:rsid w:val="00AD534A"/>
    <w:rsid w:val="00AE1B61"/>
    <w:rsid w:val="00AE68FA"/>
    <w:rsid w:val="00AF088C"/>
    <w:rsid w:val="00AF56C4"/>
    <w:rsid w:val="00B01927"/>
    <w:rsid w:val="00B0223B"/>
    <w:rsid w:val="00B126A0"/>
    <w:rsid w:val="00B1323A"/>
    <w:rsid w:val="00B2328B"/>
    <w:rsid w:val="00B35728"/>
    <w:rsid w:val="00B37241"/>
    <w:rsid w:val="00B52D8C"/>
    <w:rsid w:val="00B72847"/>
    <w:rsid w:val="00B73A16"/>
    <w:rsid w:val="00B912A8"/>
    <w:rsid w:val="00B96D09"/>
    <w:rsid w:val="00BA095C"/>
    <w:rsid w:val="00BA3BD9"/>
    <w:rsid w:val="00BA670B"/>
    <w:rsid w:val="00BB12BC"/>
    <w:rsid w:val="00BB174C"/>
    <w:rsid w:val="00BC3C3B"/>
    <w:rsid w:val="00BC54AB"/>
    <w:rsid w:val="00BC74DD"/>
    <w:rsid w:val="00BD576F"/>
    <w:rsid w:val="00BE0A6A"/>
    <w:rsid w:val="00BE35AB"/>
    <w:rsid w:val="00BF08CC"/>
    <w:rsid w:val="00BF7563"/>
    <w:rsid w:val="00C029B3"/>
    <w:rsid w:val="00C04837"/>
    <w:rsid w:val="00C10B09"/>
    <w:rsid w:val="00C14653"/>
    <w:rsid w:val="00C15734"/>
    <w:rsid w:val="00C176A6"/>
    <w:rsid w:val="00C178A0"/>
    <w:rsid w:val="00C201E9"/>
    <w:rsid w:val="00C27324"/>
    <w:rsid w:val="00C305B2"/>
    <w:rsid w:val="00C3434C"/>
    <w:rsid w:val="00C47D4C"/>
    <w:rsid w:val="00C53254"/>
    <w:rsid w:val="00C54032"/>
    <w:rsid w:val="00C54FF2"/>
    <w:rsid w:val="00C62F72"/>
    <w:rsid w:val="00C6339D"/>
    <w:rsid w:val="00C67FCE"/>
    <w:rsid w:val="00C72A18"/>
    <w:rsid w:val="00C80B52"/>
    <w:rsid w:val="00C90D19"/>
    <w:rsid w:val="00C9467D"/>
    <w:rsid w:val="00C96F4A"/>
    <w:rsid w:val="00CA1E52"/>
    <w:rsid w:val="00CA221F"/>
    <w:rsid w:val="00CA4346"/>
    <w:rsid w:val="00CB39A9"/>
    <w:rsid w:val="00CC142C"/>
    <w:rsid w:val="00CD256F"/>
    <w:rsid w:val="00CE265F"/>
    <w:rsid w:val="00CE6C04"/>
    <w:rsid w:val="00CF61FD"/>
    <w:rsid w:val="00D002A3"/>
    <w:rsid w:val="00D01E49"/>
    <w:rsid w:val="00D023C0"/>
    <w:rsid w:val="00D05224"/>
    <w:rsid w:val="00D12578"/>
    <w:rsid w:val="00D179D0"/>
    <w:rsid w:val="00D2283C"/>
    <w:rsid w:val="00D23889"/>
    <w:rsid w:val="00D255E2"/>
    <w:rsid w:val="00D3154D"/>
    <w:rsid w:val="00D37125"/>
    <w:rsid w:val="00D4522F"/>
    <w:rsid w:val="00D46BDD"/>
    <w:rsid w:val="00D607C2"/>
    <w:rsid w:val="00D60CA2"/>
    <w:rsid w:val="00D665B9"/>
    <w:rsid w:val="00D73BC6"/>
    <w:rsid w:val="00D76A58"/>
    <w:rsid w:val="00D86DF3"/>
    <w:rsid w:val="00DA2F3F"/>
    <w:rsid w:val="00DA6E25"/>
    <w:rsid w:val="00DA7A0E"/>
    <w:rsid w:val="00DB1990"/>
    <w:rsid w:val="00DB3C98"/>
    <w:rsid w:val="00DD6D62"/>
    <w:rsid w:val="00DD7E30"/>
    <w:rsid w:val="00DE1937"/>
    <w:rsid w:val="00DE4A74"/>
    <w:rsid w:val="00DF147B"/>
    <w:rsid w:val="00E01605"/>
    <w:rsid w:val="00E0680C"/>
    <w:rsid w:val="00E1005D"/>
    <w:rsid w:val="00E128E0"/>
    <w:rsid w:val="00E13B75"/>
    <w:rsid w:val="00E170BD"/>
    <w:rsid w:val="00E20DC0"/>
    <w:rsid w:val="00E2230E"/>
    <w:rsid w:val="00E30648"/>
    <w:rsid w:val="00E45C18"/>
    <w:rsid w:val="00E46271"/>
    <w:rsid w:val="00E53B7F"/>
    <w:rsid w:val="00E53F7D"/>
    <w:rsid w:val="00E5597C"/>
    <w:rsid w:val="00E55D12"/>
    <w:rsid w:val="00E6025A"/>
    <w:rsid w:val="00E62585"/>
    <w:rsid w:val="00E62903"/>
    <w:rsid w:val="00E64622"/>
    <w:rsid w:val="00E672FD"/>
    <w:rsid w:val="00E75790"/>
    <w:rsid w:val="00E85100"/>
    <w:rsid w:val="00E966A5"/>
    <w:rsid w:val="00E972DB"/>
    <w:rsid w:val="00EA300F"/>
    <w:rsid w:val="00EB03BD"/>
    <w:rsid w:val="00EB0B28"/>
    <w:rsid w:val="00EC1A62"/>
    <w:rsid w:val="00EC4660"/>
    <w:rsid w:val="00ED7622"/>
    <w:rsid w:val="00EE2BCE"/>
    <w:rsid w:val="00EE3A3F"/>
    <w:rsid w:val="00EF3F2A"/>
    <w:rsid w:val="00EF568D"/>
    <w:rsid w:val="00F0381A"/>
    <w:rsid w:val="00F1440E"/>
    <w:rsid w:val="00F170A4"/>
    <w:rsid w:val="00F17DE7"/>
    <w:rsid w:val="00F254C9"/>
    <w:rsid w:val="00F30456"/>
    <w:rsid w:val="00F33FDE"/>
    <w:rsid w:val="00F526C7"/>
    <w:rsid w:val="00F535BE"/>
    <w:rsid w:val="00F53DA9"/>
    <w:rsid w:val="00F556BB"/>
    <w:rsid w:val="00F60D95"/>
    <w:rsid w:val="00F6339C"/>
    <w:rsid w:val="00F74C8E"/>
    <w:rsid w:val="00F918CA"/>
    <w:rsid w:val="00F93567"/>
    <w:rsid w:val="00F96E5F"/>
    <w:rsid w:val="00F9783C"/>
    <w:rsid w:val="00FA29A3"/>
    <w:rsid w:val="00FA31AB"/>
    <w:rsid w:val="00FA7897"/>
    <w:rsid w:val="00FB3F94"/>
    <w:rsid w:val="00FC0E6F"/>
    <w:rsid w:val="00FC68C0"/>
    <w:rsid w:val="00FD5DAF"/>
    <w:rsid w:val="00FE0098"/>
    <w:rsid w:val="00FE03AA"/>
    <w:rsid w:val="00FF639C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9BC444"/>
  <w15:chartTrackingRefBased/>
  <w15:docId w15:val="{979D9A74-B8E0-48E7-8CE3-9A4DE364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tabs>
        <w:tab w:val="left" w:pos="284"/>
        <w:tab w:val="left" w:pos="680"/>
      </w:tabs>
      <w:jc w:val="center"/>
      <w:outlineLvl w:val="2"/>
    </w:pPr>
    <w:rPr>
      <w:b/>
      <w:bCs/>
      <w:sz w:val="26"/>
    </w:rPr>
  </w:style>
  <w:style w:type="paragraph" w:styleId="4">
    <w:name w:val="heading 4"/>
    <w:basedOn w:val="a"/>
    <w:next w:val="a"/>
    <w:qFormat/>
    <w:pPr>
      <w:keepNext/>
      <w:tabs>
        <w:tab w:val="left" w:pos="284"/>
        <w:tab w:val="left" w:pos="680"/>
      </w:tabs>
      <w:jc w:val="center"/>
      <w:outlineLvl w:val="3"/>
    </w:pPr>
    <w:rPr>
      <w:b/>
      <w:bCs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pPr>
      <w:widowControl w:val="0"/>
      <w:spacing w:before="220"/>
      <w:jc w:val="center"/>
    </w:pPr>
    <w:rPr>
      <w:rFonts w:ascii="Arial" w:hAnsi="Arial"/>
      <w:b/>
      <w:snapToGrid w:val="0"/>
      <w:sz w:val="16"/>
      <w:lang w:val="ru-RU" w:eastAsia="ru-RU"/>
    </w:rPr>
  </w:style>
  <w:style w:type="paragraph" w:styleId="a3">
    <w:name w:val="footer"/>
    <w:basedOn w:val="a"/>
    <w:pPr>
      <w:tabs>
        <w:tab w:val="center" w:pos="4153"/>
        <w:tab w:val="right" w:pos="8306"/>
      </w:tabs>
    </w:pPr>
  </w:style>
  <w:style w:type="paragraph" w:styleId="20">
    <w:name w:val="Body Text 2"/>
    <w:basedOn w:val="a"/>
    <w:pPr>
      <w:tabs>
        <w:tab w:val="left" w:pos="284"/>
      </w:tabs>
      <w:autoSpaceDE w:val="0"/>
      <w:autoSpaceDN w:val="0"/>
      <w:adjustRightInd w:val="0"/>
      <w:spacing w:before="180" w:line="360" w:lineRule="auto"/>
      <w:jc w:val="both"/>
    </w:pPr>
    <w:rPr>
      <w:sz w:val="22"/>
    </w:rPr>
  </w:style>
  <w:style w:type="paragraph" w:styleId="a4">
    <w:name w:val="Block Text"/>
    <w:basedOn w:val="a"/>
    <w:pPr>
      <w:tabs>
        <w:tab w:val="left" w:pos="284"/>
        <w:tab w:val="left" w:pos="680"/>
      </w:tabs>
      <w:ind w:left="540" w:right="390"/>
      <w:jc w:val="both"/>
    </w:pPr>
  </w:style>
  <w:style w:type="paragraph" w:styleId="30">
    <w:name w:val="Body Text 3"/>
    <w:basedOn w:val="a"/>
    <w:pPr>
      <w:tabs>
        <w:tab w:val="left" w:pos="284"/>
        <w:tab w:val="left" w:pos="680"/>
      </w:tabs>
      <w:jc w:val="both"/>
    </w:pPr>
    <w:rPr>
      <w:sz w:val="28"/>
      <w:szCs w:val="20"/>
    </w:rPr>
  </w:style>
  <w:style w:type="paragraph" w:customStyle="1" w:styleId="a5">
    <w:name w:val="Название"/>
    <w:basedOn w:val="a"/>
    <w:qFormat/>
    <w:pPr>
      <w:tabs>
        <w:tab w:val="left" w:pos="284"/>
        <w:tab w:val="left" w:pos="680"/>
      </w:tabs>
      <w:jc w:val="center"/>
    </w:pPr>
    <w:rPr>
      <w:b/>
      <w:bCs/>
      <w:sz w:val="28"/>
    </w:rPr>
  </w:style>
  <w:style w:type="paragraph" w:styleId="a6">
    <w:name w:val="Body Text Indent"/>
    <w:basedOn w:val="a"/>
    <w:pPr>
      <w:ind w:firstLine="567"/>
      <w:jc w:val="both"/>
    </w:pPr>
    <w:rPr>
      <w:sz w:val="20"/>
    </w:rPr>
  </w:style>
  <w:style w:type="paragraph" w:styleId="31">
    <w:name w:val="Body Text Indent 3"/>
    <w:basedOn w:val="a"/>
    <w:pPr>
      <w:tabs>
        <w:tab w:val="left" w:pos="397"/>
      </w:tabs>
      <w:ind w:left="2892" w:firstLine="284"/>
      <w:jc w:val="both"/>
    </w:pPr>
  </w:style>
  <w:style w:type="paragraph" w:styleId="21">
    <w:name w:val="Body Text Indent 2"/>
    <w:basedOn w:val="a"/>
    <w:pPr>
      <w:spacing w:after="120" w:line="480" w:lineRule="auto"/>
      <w:ind w:left="283"/>
    </w:pPr>
  </w:style>
  <w:style w:type="paragraph" w:customStyle="1" w:styleId="Normal1">
    <w:name w:val="Normal1"/>
    <w:pPr>
      <w:widowControl w:val="0"/>
      <w:spacing w:line="260" w:lineRule="auto"/>
      <w:ind w:firstLine="340"/>
      <w:jc w:val="both"/>
    </w:pPr>
    <w:rPr>
      <w:snapToGrid w:val="0"/>
      <w:sz w:val="18"/>
      <w:lang w:val="ru-RU" w:eastAsia="ru-RU"/>
    </w:rPr>
  </w:style>
  <w:style w:type="character" w:styleId="a7">
    <w:name w:val="Hyperlink"/>
    <w:rsid w:val="005E5F9A"/>
    <w:rPr>
      <w:color w:val="0000FF"/>
      <w:u w:val="single"/>
    </w:rPr>
  </w:style>
  <w:style w:type="table" w:styleId="a8">
    <w:name w:val="Table Grid"/>
    <w:basedOn w:val="a1"/>
    <w:rsid w:val="0091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">
    <w:name w:val="pe"/>
    <w:basedOn w:val="a"/>
    <w:rsid w:val="00110083"/>
    <w:pPr>
      <w:spacing w:before="100" w:beforeAutospacing="1" w:after="100" w:afterAutospacing="1"/>
      <w:ind w:firstLine="145"/>
      <w:jc w:val="both"/>
    </w:pPr>
    <w:rPr>
      <w:rFonts w:ascii="Arial" w:hAnsi="Arial" w:cs="Arial"/>
      <w:color w:val="000000"/>
      <w:sz w:val="9"/>
      <w:szCs w:val="9"/>
      <w:lang w:val="ru-RU"/>
    </w:rPr>
  </w:style>
  <w:style w:type="paragraph" w:styleId="HTML">
    <w:name w:val="HTML Preformatted"/>
    <w:basedOn w:val="a"/>
    <w:rsid w:val="00110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paragraph" w:styleId="a9">
    <w:name w:val="Normal (Web)"/>
    <w:basedOn w:val="a"/>
    <w:rsid w:val="00110083"/>
    <w:pPr>
      <w:spacing w:before="100" w:beforeAutospacing="1" w:after="100" w:afterAutospacing="1"/>
    </w:pPr>
    <w:rPr>
      <w:lang w:val="ru-RU"/>
    </w:rPr>
  </w:style>
  <w:style w:type="paragraph" w:customStyle="1" w:styleId="petit">
    <w:name w:val="petit"/>
    <w:basedOn w:val="a"/>
    <w:rsid w:val="00D23889"/>
    <w:pPr>
      <w:spacing w:before="100" w:beforeAutospacing="1" w:after="100" w:afterAutospacing="1"/>
    </w:pPr>
    <w:rPr>
      <w:rFonts w:ascii="Arial CYR" w:hAnsi="Arial CYR" w:cs="Arial CYR"/>
      <w:color w:val="000000"/>
      <w:sz w:val="8"/>
      <w:szCs w:val="8"/>
      <w:lang w:val="ru-RU"/>
    </w:rPr>
  </w:style>
  <w:style w:type="character" w:styleId="aa">
    <w:name w:val="page number"/>
    <w:basedOn w:val="a0"/>
    <w:rsid w:val="008A3C93"/>
  </w:style>
  <w:style w:type="paragraph" w:styleId="ab">
    <w:name w:val="header"/>
    <w:basedOn w:val="a"/>
    <w:rsid w:val="008A3C93"/>
    <w:pPr>
      <w:tabs>
        <w:tab w:val="center" w:pos="4677"/>
        <w:tab w:val="right" w:pos="9355"/>
      </w:tabs>
    </w:pPr>
  </w:style>
  <w:style w:type="paragraph" w:customStyle="1" w:styleId="cellbody">
    <w:name w:val="cellbody"/>
    <w:basedOn w:val="a"/>
    <w:rsid w:val="00BC74DD"/>
    <w:pPr>
      <w:autoSpaceDE w:val="0"/>
      <w:autoSpaceDN w:val="0"/>
      <w:spacing w:before="60"/>
    </w:pPr>
    <w:rPr>
      <w:rFonts w:ascii="Arial" w:hAnsi="Arial" w:cs="Arial"/>
      <w:sz w:val="20"/>
      <w:szCs w:val="20"/>
      <w:lang w:val="ru-RU"/>
    </w:rPr>
  </w:style>
  <w:style w:type="character" w:customStyle="1" w:styleId="computer">
    <w:name w:val="computer"/>
    <w:rsid w:val="00BC74DD"/>
    <w:rPr>
      <w:rFonts w:ascii="Courier New" w:hAnsi="Courier New" w:cs="Courier New" w:hint="default"/>
      <w:color w:val="auto"/>
    </w:rPr>
  </w:style>
  <w:style w:type="paragraph" w:customStyle="1" w:styleId="western">
    <w:name w:val="western"/>
    <w:basedOn w:val="a"/>
    <w:rsid w:val="009F3639"/>
    <w:pPr>
      <w:spacing w:before="100" w:beforeAutospacing="1" w:after="100" w:afterAutospacing="1"/>
    </w:pPr>
    <w:rPr>
      <w:lang w:val="en-US" w:eastAsia="en-US"/>
    </w:rPr>
  </w:style>
  <w:style w:type="paragraph" w:styleId="ac">
    <w:name w:val="List Paragraph"/>
    <w:basedOn w:val="a"/>
    <w:uiPriority w:val="34"/>
    <w:qFormat/>
    <w:rsid w:val="00103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ECFD1-84B2-4A53-B68D-4DA286C83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929</Words>
  <Characters>531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Типові процеси регулювання</vt:lpstr>
      <vt:lpstr>Типові процеси регулювання</vt:lpstr>
    </vt:vector>
  </TitlesOfParts>
  <Company>2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Типові процеси регулювання</dc:title>
  <dc:subject/>
  <dc:creator>TheHardCore</dc:creator>
  <cp:keywords/>
  <cp:lastModifiedBy>Roman Muzyka</cp:lastModifiedBy>
  <cp:revision>22</cp:revision>
  <dcterms:created xsi:type="dcterms:W3CDTF">2020-04-22T17:58:00Z</dcterms:created>
  <dcterms:modified xsi:type="dcterms:W3CDTF">2020-05-21T12:57:00Z</dcterms:modified>
</cp:coreProperties>
</file>