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QLR-393</w:t>
      </w:r>
    </w:p>
    <w:p>
      <w:pPr>
        <w:jc w:val="center"/>
      </w:pPr>
      <w:r>
        <w:rPr>
          <w:b/>
          <w:sz w:val="26"/>
        </w:rPr>
        <w:t>ARMA Mod — Weapon Specification Sheet</w:t>
      </w:r>
    </w:p>
    <w:p>
      <w:pPr>
        <w:pStyle w:val="Heading1"/>
      </w:pPr>
      <w:r>
        <w:t>1. General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Weapon Type</w:t>
            </w:r>
          </w:p>
        </w:tc>
        <w:tc>
          <w:tcPr>
            <w:tcW w:type="dxa" w:w="5112"/>
            <w:vAlign w:val="center"/>
          </w:tcPr>
          <w:p>
            <w:r>
              <w:t>Assault / Combat Rifle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Calibers</w:t>
            </w:r>
          </w:p>
        </w:tc>
        <w:tc>
          <w:tcPr>
            <w:tcW w:type="dxa" w:w="5112"/>
            <w:vAlign w:val="center"/>
          </w:tcPr>
          <w:p>
            <w:r>
              <w:t>5.45×39mm / 7.62×39mm</w:t>
            </w:r>
          </w:p>
        </w:tc>
      </w:tr>
      <w:tr>
        <w:tc>
          <w:tcPr>
            <w:tcW w:type="dxa" w:w="5112"/>
            <w:vAlign w:val="center"/>
          </w:tcPr>
          <w:p>
            <w:r>
              <w:t>Barrel Length</w:t>
            </w:r>
          </w:p>
        </w:tc>
        <w:tc>
          <w:tcPr>
            <w:tcW w:type="dxa" w:w="5112"/>
            <w:vAlign w:val="center"/>
          </w:tcPr>
          <w:p>
            <w:r>
              <w:t>13.0" – 15.5"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Recoil</w:t>
            </w:r>
          </w:p>
        </w:tc>
        <w:tc>
          <w:tcPr>
            <w:tcW w:type="dxa" w:w="5112"/>
            <w:vAlign w:val="center"/>
          </w:tcPr>
          <w:p>
            <w:r>
              <w:t>Low</w:t>
            </w:r>
          </w:p>
        </w:tc>
      </w:tr>
      <w:tr>
        <w:tc>
          <w:tcPr>
            <w:tcW w:type="dxa" w:w="5112"/>
            <w:vAlign w:val="center"/>
          </w:tcPr>
          <w:p>
            <w:r>
              <w:t>Damage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Handling</w:t>
            </w:r>
          </w:p>
        </w:tc>
        <w:tc>
          <w:tcPr>
            <w:tcW w:type="dxa" w:w="5112"/>
            <w:vAlign w:val="center"/>
          </w:tcPr>
          <w:p>
            <w:r>
              <w:t>Fast / Mobile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Intended Role</w:t>
            </w:r>
          </w:p>
        </w:tc>
        <w:tc>
          <w:tcPr>
            <w:tcW w:type="dxa" w:w="5112"/>
            <w:vAlign w:val="center"/>
          </w:tcPr>
          <w:p>
            <w:r>
              <w:t>General-purpose combat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Suppressor Compatible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Bayonet Compatible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Bayonet + Suppressor</w:t>
            </w:r>
          </w:p>
        </w:tc>
        <w:tc>
          <w:tcPr>
            <w:tcW w:type="dxa" w:w="5112"/>
            <w:vAlign w:val="center"/>
          </w:tcPr>
          <w:p>
            <w:r>
              <w:t>Cannot be equipped simultaneously</w:t>
            </w:r>
          </w:p>
        </w:tc>
      </w:tr>
    </w:tbl>
    <w:p>
      <w:pPr>
        <w:pStyle w:val="Heading1"/>
      </w:pPr>
      <w:r>
        <w:t>2. Ammunition</w:t>
      </w:r>
    </w:p>
    <w:p>
      <w:pPr>
        <w:pStyle w:val="Heading2"/>
      </w:pPr>
      <w:r>
        <w:t>5.45×39mm</w:t>
      </w:r>
    </w:p>
    <w:p>
      <w:r>
        <w:t>Magazine Capacity: Up to 45 rounds</w:t>
      </w:r>
    </w:p>
    <w:p>
      <w:pPr>
        <w:pStyle w:val="ListBullet"/>
      </w:pPr>
      <w:r>
        <w:t>FMJ — Standard ammunition</w:t>
      </w:r>
    </w:p>
    <w:p>
      <w:pPr>
        <w:pStyle w:val="ListBullet"/>
      </w:pPr>
      <w:r>
        <w:t>AP — Armor-piercing ammunition</w:t>
      </w:r>
    </w:p>
    <w:p>
      <w:pPr>
        <w:pStyle w:val="ListBullet"/>
      </w:pPr>
      <w:r>
        <w:t>Tracer — Visible projectile/tracer ammunition</w:t>
      </w:r>
    </w:p>
    <w:p>
      <w:r>
        <w:t>Intended characteristics: low recoil, high controllability, good mobility, strong damage, and excellent automatic-fire handling.</w:t>
      </w:r>
    </w:p>
    <w:p>
      <w:pPr>
        <w:pStyle w:val="Heading2"/>
      </w:pPr>
      <w:r>
        <w:t>7.62×39mm</w:t>
      </w:r>
    </w:p>
    <w:p>
      <w:r>
        <w:t>Magazine Capacity: Up to 30 rounds</w:t>
      </w:r>
    </w:p>
    <w:p>
      <w:pPr>
        <w:pStyle w:val="ListBullet"/>
      </w:pPr>
      <w:r>
        <w:t>FMJ — Standard ammunition</w:t>
      </w:r>
    </w:p>
    <w:p>
      <w:pPr>
        <w:pStyle w:val="ListBullet"/>
      </w:pPr>
      <w:r>
        <w:t>AP — Armor-piercing ammunition</w:t>
      </w:r>
    </w:p>
    <w:p>
      <w:pPr>
        <w:pStyle w:val="ListBullet"/>
      </w:pPr>
      <w:r>
        <w:t>API — Armor-piercing incendiary</w:t>
      </w:r>
    </w:p>
    <w:p>
      <w:pPr>
        <w:pStyle w:val="ListBullet"/>
      </w:pPr>
      <w:r>
        <w:t>Tracer — Visible projectile/tracer ammunition</w:t>
      </w:r>
    </w:p>
    <w:p>
      <w:r>
        <w:t>Intended characteristics: higher damage than 5.45, more recoil, stronger impact, and good performance against lightly armored targets.</w:t>
      </w:r>
    </w:p>
    <w:p>
      <w:pPr>
        <w:pStyle w:val="Heading1"/>
      </w:pPr>
      <w:r>
        <w:t>3. Barrel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Configuration</w:t>
            </w:r>
          </w:p>
        </w:tc>
        <w:tc>
          <w:tcPr>
            <w:tcW w:type="dxa" w:w="3408"/>
          </w:tcPr>
          <w:p>
            <w:r>
              <w:t>Barrel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Short</w:t>
            </w:r>
          </w:p>
        </w:tc>
        <w:tc>
          <w:tcPr>
            <w:tcW w:type="dxa" w:w="3408"/>
          </w:tcPr>
          <w:p>
            <w:r>
              <w:t>13.0"</w:t>
            </w:r>
          </w:p>
        </w:tc>
        <w:tc>
          <w:tcPr>
            <w:tcW w:type="dxa" w:w="3408"/>
          </w:tcPr>
          <w:p>
            <w:r>
              <w:t>Best mobility; ideal for close quarters; slightly reduced projectile performance.</w:t>
            </w:r>
          </w:p>
        </w:tc>
      </w:tr>
      <w:tr>
        <w:tc>
          <w:tcPr>
            <w:tcW w:type="dxa" w:w="3408"/>
          </w:tcPr>
          <w:p>
            <w:r>
              <w:t>Standard</w:t>
            </w:r>
          </w:p>
        </w:tc>
        <w:tc>
          <w:tcPr>
            <w:tcW w:type="dxa" w:w="3408"/>
          </w:tcPr>
          <w:p>
            <w:r>
              <w:t>14.5"</w:t>
            </w:r>
          </w:p>
        </w:tc>
        <w:tc>
          <w:tcPr>
            <w:tcW w:type="dxa" w:w="3408"/>
          </w:tcPr>
          <w:p>
            <w:r>
              <w:t>Balanced handling, accuracy, and projectile performance; recommended default.</w:t>
            </w:r>
          </w:p>
        </w:tc>
      </w:tr>
      <w:tr>
        <w:tc>
          <w:tcPr>
            <w:tcW w:type="dxa" w:w="3408"/>
          </w:tcPr>
          <w:p>
            <w:r>
              <w:t>Long</w:t>
            </w:r>
          </w:p>
        </w:tc>
        <w:tc>
          <w:tcPr>
            <w:tcW w:type="dxa" w:w="3408"/>
          </w:tcPr>
          <w:p>
            <w:r>
              <w:t>15.5"</w:t>
            </w:r>
          </w:p>
        </w:tc>
        <w:tc>
          <w:tcPr>
            <w:tcW w:type="dxa" w:w="3408"/>
          </w:tcPr>
          <w:p>
            <w:r>
              <w:t>Improved accuracy and projectile performance; slightly slower handling.</w:t>
            </w:r>
          </w:p>
        </w:tc>
      </w:tr>
    </w:tbl>
    <w:p>
      <w:pPr>
        <w:pStyle w:val="Heading1"/>
      </w:pPr>
      <w:r>
        <w:t>4. Rail System</w:t>
      </w:r>
    </w:p>
    <w:p>
      <w:r>
        <w:t>The QLR-393 uses a modular handguard with four Picatinny rails:</w:t>
      </w:r>
    </w:p>
    <w:p>
      <w:pPr>
        <w:pStyle w:val="ListBullet"/>
      </w:pPr>
      <w:r>
        <w:t>Top rail — Primary sights and optics.</w:t>
      </w:r>
    </w:p>
    <w:p>
      <w:pPr>
        <w:pStyle w:val="ListBullet"/>
      </w:pPr>
      <w:r>
        <w:t>Left rail — Flashlights, lasers, and compatible accessories.</w:t>
      </w:r>
    </w:p>
    <w:p>
      <w:pPr>
        <w:pStyle w:val="ListBullet"/>
      </w:pPr>
      <w:r>
        <w:t>Right rail — Lasers, flashlights, and compatible accessories.</w:t>
      </w:r>
    </w:p>
    <w:p>
      <w:pPr>
        <w:pStyle w:val="ListBullet"/>
      </w:pPr>
      <w:r>
        <w:t>Bottom rail — Vertical grips, angled grips, hand stops, and compatible foregrips.</w:t>
      </w:r>
    </w:p>
    <w:p>
      <w:pPr>
        <w:pStyle w:val="Heading1"/>
      </w:pPr>
      <w:r>
        <w:t>5. Canted Optic Mount</w:t>
      </w:r>
    </w:p>
    <w:p>
      <w:r>
        <w:t>A dedicated canted optic mounting area is located on the right side of the weapon near the rear/end of the first Picatinny rail section.</w:t>
      </w:r>
    </w:p>
    <w:p>
      <w:pPr>
        <w:pStyle w:val="ListBullet"/>
      </w:pPr>
      <w:r>
        <w:t>Designed for compact red dots or reflex sights.</w:t>
      </w:r>
    </w:p>
    <w:p>
      <w:pPr>
        <w:pStyle w:val="ListBullet"/>
      </w:pPr>
      <w:r>
        <w:t>Provides a fast secondary aiming option for close-range engagements.</w:t>
      </w:r>
    </w:p>
    <w:p>
      <w:pPr>
        <w:pStyle w:val="ListBullet"/>
      </w:pPr>
      <w:r>
        <w:t>Primary optic remains mounted on the top rail.</w:t>
      </w:r>
    </w:p>
    <w:p>
      <w:pPr>
        <w:pStyle w:val="Heading1"/>
      </w:pPr>
      <w:r>
        <w:t>6. Muzzle System</w:t>
      </w:r>
    </w:p>
    <w:p>
      <w:pPr>
        <w:pStyle w:val="ListBullet"/>
      </w:pPr>
      <w:r>
        <w:t>Suppressor — Reduced weapon signature and muzzle flash; may add length/handling penalty.</w:t>
      </w:r>
    </w:p>
    <w:p>
      <w:pPr>
        <w:pStyle w:val="ListBullet"/>
      </w:pPr>
      <w:r>
        <w:t>Bayonet — Enables melee/bayonet attacks and increases weapon length.</w:t>
      </w:r>
    </w:p>
    <w:p>
      <w:r>
        <w:t>Equipment restriction: only one muzzle attachment can be equipped at a time. Bayonet and suppressor cannot be equipped simultaneously.</w:t>
      </w:r>
    </w:p>
    <w:p>
      <w:pPr>
        <w:pStyle w:val="Heading1"/>
      </w:pPr>
      <w:r>
        <w:t>7. Gameplay Characteristics</w:t>
      </w:r>
    </w:p>
    <w:p>
      <w:r>
        <w:t>The QLR-393 is designed as a fun, highly mobile rifle rather than a heavy battle rifle.</w:t>
      </w:r>
    </w:p>
    <w:p>
      <w:r>
        <w:t>5.45 Configuration</w:t>
      </w:r>
    </w:p>
    <w:p>
      <w:pPr>
        <w:pStyle w:val="ListBullet"/>
      </w:pPr>
      <w:r>
        <w:t>★★★★★ Handling</w:t>
      </w:r>
    </w:p>
    <w:p>
      <w:pPr>
        <w:pStyle w:val="ListBullet"/>
      </w:pPr>
      <w:r>
        <w:t>★★★★★ Recoil Control</w:t>
      </w:r>
    </w:p>
    <w:p>
      <w:pPr>
        <w:pStyle w:val="ListBullet"/>
      </w:pPr>
      <w:r>
        <w:t>★★★★☆ Rate-of-fire control</w:t>
      </w:r>
    </w:p>
    <w:p>
      <w:pPr>
        <w:pStyle w:val="ListBullet"/>
      </w:pPr>
      <w:r>
        <w:t>★★★★☆ Damage</w:t>
      </w:r>
    </w:p>
    <w:p>
      <w:pPr>
        <w:pStyle w:val="ListBullet"/>
      </w:pPr>
      <w:r>
        <w:t>★★★☆☆ Armor penetration</w:t>
      </w:r>
    </w:p>
    <w:p>
      <w:r>
        <w:t>7.62 Configuration</w:t>
      </w:r>
    </w:p>
    <w:p>
      <w:pPr>
        <w:pStyle w:val="ListBullet"/>
      </w:pPr>
      <w:r>
        <w:t>★★★★☆ Handling</w:t>
      </w:r>
    </w:p>
    <w:p>
      <w:pPr>
        <w:pStyle w:val="ListBullet"/>
      </w:pPr>
      <w:r>
        <w:t>★★★☆☆ Recoil Control</w:t>
      </w:r>
    </w:p>
    <w:p>
      <w:pPr>
        <w:pStyle w:val="ListBullet"/>
      </w:pPr>
      <w:r>
        <w:t>★★★★★ Damage</w:t>
      </w:r>
    </w:p>
    <w:p>
      <w:pPr>
        <w:pStyle w:val="ListBullet"/>
      </w:pPr>
      <w:r>
        <w:t>★★★★☆ Armor penetration</w:t>
      </w:r>
    </w:p>
    <w:p>
      <w:pPr>
        <w:pStyle w:val="ListBullet"/>
      </w:pPr>
      <w:r>
        <w:t>★★★☆☆ Rate-of-fire control</w:t>
      </w:r>
    </w:p>
    <w:p>
      <w:pPr>
        <w:pStyle w:val="Heading1"/>
      </w:pPr>
      <w:r>
        <w:t>8. Intended Gameplay Role</w:t>
      </w:r>
    </w:p>
    <w:p>
      <w:pPr>
        <w:pStyle w:val="ListBullet"/>
      </w:pPr>
      <w:r>
        <w:t>Close-quarter combat</w:t>
      </w:r>
    </w:p>
    <w:p>
      <w:pPr>
        <w:pStyle w:val="ListBullet"/>
      </w:pPr>
      <w:r>
        <w:t>Medium-range engagements</w:t>
      </w:r>
    </w:p>
    <w:p>
      <w:pPr>
        <w:pStyle w:val="ListBullet"/>
      </w:pPr>
      <w:r>
        <w:t>Fast movement</w:t>
      </w:r>
    </w:p>
    <w:p>
      <w:pPr>
        <w:pStyle w:val="ListBullet"/>
      </w:pPr>
      <w:r>
        <w:t>Aggressive assault gameplay</w:t>
      </w:r>
    </w:p>
    <w:p>
      <w:pPr>
        <w:pStyle w:val="ListBullet"/>
      </w:pPr>
      <w:r>
        <w:t>Squad combat</w:t>
      </w:r>
    </w:p>
    <w:p>
      <w:pPr>
        <w:pStyle w:val="ListBullet"/>
      </w:pPr>
      <w:r>
        <w:t>Urban combat</w:t>
      </w:r>
    </w:p>
    <w:p>
      <w:pPr>
        <w:pStyle w:val="ListBullet"/>
      </w:pPr>
      <w:r>
        <w:t>General-purpose infantry use</w:t>
      </w:r>
    </w:p>
    <w:p>
      <w:r>
        <w:t>Design philosophy: “Low recoil. High damage. Fast handling. Modular by design.”</w:t>
      </w:r>
    </w:p>
    <w:p>
      <w:pPr>
        <w:pStyle w:val="Heading1"/>
      </w:pPr>
      <w:r>
        <w:t>9. Example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Configuration</w:t>
            </w:r>
          </w:p>
        </w:tc>
        <w:tc>
          <w:tcPr>
            <w:tcW w:type="dxa" w:w="3408"/>
          </w:tcPr>
          <w:p>
            <w:r>
              <w:t>Equipment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QLR-393 5.45 CQB</w:t>
            </w:r>
          </w:p>
        </w:tc>
        <w:tc>
          <w:tcPr>
            <w:tcW w:type="dxa" w:w="3408"/>
          </w:tcPr>
          <w:p>
            <w:r>
              <w:t>13" barrel; 45-round magazine; FMJ/AP; red dot; canted micro optic; laser; grip; suppressor.</w:t>
            </w:r>
          </w:p>
        </w:tc>
        <w:tc>
          <w:tcPr>
            <w:tcW w:type="dxa" w:w="3408"/>
          </w:tcPr>
          <w:p>
            <w:r>
              <w:t>Fast CQB / assault</w:t>
            </w:r>
          </w:p>
        </w:tc>
      </w:tr>
      <w:tr>
        <w:tc>
          <w:tcPr>
            <w:tcW w:type="dxa" w:w="3408"/>
          </w:tcPr>
          <w:p>
            <w:r>
              <w:t>QLR-393 5.45 General Purpose</w:t>
            </w:r>
          </w:p>
        </w:tc>
        <w:tc>
          <w:tcPr>
            <w:tcW w:type="dxa" w:w="3408"/>
          </w:tcPr>
          <w:p>
            <w:r>
              <w:t>14.5" barrel; 30/45-round magazine; FMJ/AP/Tracer; red dot or combat optic; canted optic; flashlight; grip.</w:t>
            </w:r>
          </w:p>
        </w:tc>
        <w:tc>
          <w:tcPr>
            <w:tcW w:type="dxa" w:w="3408"/>
          </w:tcPr>
          <w:p>
            <w:r>
              <w:t>General infantry</w:t>
            </w:r>
          </w:p>
        </w:tc>
      </w:tr>
      <w:tr>
        <w:tc>
          <w:tcPr>
            <w:tcW w:type="dxa" w:w="3408"/>
          </w:tcPr>
          <w:p>
            <w:r>
              <w:t>QLR-393 7.62 Assault</w:t>
            </w:r>
          </w:p>
        </w:tc>
        <w:tc>
          <w:tcPr>
            <w:tcW w:type="dxa" w:w="3408"/>
          </w:tcPr>
          <w:p>
            <w:r>
              <w:t>14.5" barrel; 30-round magazine; FMJ/AP/API; combat optic; canted optic; grip; suppressor.</w:t>
            </w:r>
          </w:p>
        </w:tc>
        <w:tc>
          <w:tcPr>
            <w:tcW w:type="dxa" w:w="3408"/>
          </w:tcPr>
          <w:p>
            <w:r>
              <w:t>High-damage assault rifle</w:t>
            </w:r>
          </w:p>
        </w:tc>
      </w:tr>
      <w:tr>
        <w:tc>
          <w:tcPr>
            <w:tcW w:type="dxa" w:w="3408"/>
          </w:tcPr>
          <w:p>
            <w:r>
              <w:t>QLR-393 7.62 DMR-Style</w:t>
            </w:r>
          </w:p>
        </w:tc>
        <w:tc>
          <w:tcPr>
            <w:tcW w:type="dxa" w:w="3408"/>
          </w:tcPr>
          <w:p>
            <w:r>
              <w:t>15.5" barrel; 20/30-round magazine; AP/API; variable optic; canted red dot; hand stop.</w:t>
            </w:r>
          </w:p>
        </w:tc>
        <w:tc>
          <w:tcPr>
            <w:tcW w:type="dxa" w:w="3408"/>
          </w:tcPr>
          <w:p>
            <w:r>
              <w:t>Medium-range combat</w:t>
            </w:r>
          </w:p>
        </w:tc>
      </w:tr>
    </w:tbl>
    <w:p>
      <w:pPr>
        <w:pStyle w:val="Heading1"/>
      </w:pPr>
      <w:r>
        <w:t>10. Final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QLR-393</w:t>
            </w:r>
          </w:p>
        </w:tc>
      </w:tr>
      <w:tr>
        <w:tc>
          <w:tcPr>
            <w:tcW w:type="dxa" w:w="5112"/>
          </w:tcPr>
          <w:p>
            <w:r>
              <w:t>Calibers</w:t>
            </w:r>
          </w:p>
        </w:tc>
        <w:tc>
          <w:tcPr>
            <w:tcW w:type="dxa" w:w="5112"/>
          </w:tcPr>
          <w:p>
            <w:r>
              <w:t>5.45×39mm / 7.62×39mm</w:t>
            </w:r>
          </w:p>
        </w:tc>
      </w:tr>
      <w:tr>
        <w:tc>
          <w:tcPr>
            <w:tcW w:type="dxa" w:w="5112"/>
          </w:tcPr>
          <w:p>
            <w:r>
              <w:t>Barrels</w:t>
            </w:r>
          </w:p>
        </w:tc>
        <w:tc>
          <w:tcPr>
            <w:tcW w:type="dxa" w:w="5112"/>
          </w:tcPr>
          <w:p>
            <w:r>
              <w:t>13" / 14.5" / 15.5"</w:t>
            </w:r>
          </w:p>
        </w:tc>
      </w:tr>
      <w:tr>
        <w:tc>
          <w:tcPr>
            <w:tcW w:type="dxa" w:w="5112"/>
          </w:tcPr>
          <w:p>
            <w:r>
              <w:t>5.45 Magazines</w:t>
            </w:r>
          </w:p>
        </w:tc>
        <w:tc>
          <w:tcPr>
            <w:tcW w:type="dxa" w:w="5112"/>
          </w:tcPr>
          <w:p>
            <w:r>
              <w:t>Up to 45 rounds</w:t>
            </w:r>
          </w:p>
        </w:tc>
      </w:tr>
      <w:tr>
        <w:tc>
          <w:tcPr>
            <w:tcW w:type="dxa" w:w="5112"/>
          </w:tcPr>
          <w:p>
            <w:r>
              <w:t>7.62 Magazines</w:t>
            </w:r>
          </w:p>
        </w:tc>
        <w:tc>
          <w:tcPr>
            <w:tcW w:type="dxa" w:w="5112"/>
          </w:tcPr>
          <w:p>
            <w:r>
              <w:t>Up to 30 rounds</w:t>
            </w:r>
          </w:p>
        </w:tc>
      </w:tr>
      <w:tr>
        <w:tc>
          <w:tcPr>
            <w:tcW w:type="dxa" w:w="5112"/>
          </w:tcPr>
          <w:p>
            <w:r>
              <w:t>5.45 Ammunition</w:t>
            </w:r>
          </w:p>
        </w:tc>
        <w:tc>
          <w:tcPr>
            <w:tcW w:type="dxa" w:w="5112"/>
          </w:tcPr>
          <w:p>
            <w:r>
              <w:t>FMJ / AP / Tracer</w:t>
            </w:r>
          </w:p>
        </w:tc>
      </w:tr>
      <w:tr>
        <w:tc>
          <w:tcPr>
            <w:tcW w:type="dxa" w:w="5112"/>
          </w:tcPr>
          <w:p>
            <w:r>
              <w:t>7.62 Ammunition</w:t>
            </w:r>
          </w:p>
        </w:tc>
        <w:tc>
          <w:tcPr>
            <w:tcW w:type="dxa" w:w="5112"/>
          </w:tcPr>
          <w:p>
            <w:r>
              <w:t>FMJ / AP / API / Tracer</w:t>
            </w:r>
          </w:p>
        </w:tc>
      </w:tr>
      <w:tr>
        <w:tc>
          <w:tcPr>
            <w:tcW w:type="dxa" w:w="5112"/>
          </w:tcPr>
          <w:p>
            <w:r>
              <w:t>Rail System</w:t>
            </w:r>
          </w:p>
        </w:tc>
        <w:tc>
          <w:tcPr>
            <w:tcW w:type="dxa" w:w="5112"/>
          </w:tcPr>
          <w:p>
            <w:r>
              <w:t>4× Picatinny rails on handguard + 1× primary top Picatinny rail</w:t>
            </w:r>
          </w:p>
        </w:tc>
      </w:tr>
      <w:tr>
        <w:tc>
          <w:tcPr>
            <w:tcW w:type="dxa" w:w="5112"/>
          </w:tcPr>
          <w:p>
            <w:r>
              <w:t>Secondary Optic</w:t>
            </w:r>
          </w:p>
        </w:tc>
        <w:tc>
          <w:tcPr>
            <w:tcW w:type="dxa" w:w="5112"/>
          </w:tcPr>
          <w:p>
            <w:r>
              <w:t>Right-side canted optic mount</w:t>
            </w:r>
          </w:p>
        </w:tc>
      </w:tr>
      <w:tr>
        <w:tc>
          <w:tcPr>
            <w:tcW w:type="dxa" w:w="5112"/>
          </w:tcPr>
          <w:p>
            <w:r>
              <w:t>Muzzle Devices</w:t>
            </w:r>
          </w:p>
        </w:tc>
        <w:tc>
          <w:tcPr>
            <w:tcW w:type="dxa" w:w="5112"/>
          </w:tcPr>
          <w:p>
            <w:r>
              <w:t>Suppressor / Bayonet</w:t>
            </w:r>
          </w:p>
        </w:tc>
      </w:tr>
      <w:tr>
        <w:tc>
          <w:tcPr>
            <w:tcW w:type="dxa" w:w="5112"/>
          </w:tcPr>
          <w:p>
            <w:r>
              <w:t>Muzzle Restriction</w:t>
            </w:r>
          </w:p>
        </w:tc>
        <w:tc>
          <w:tcPr>
            <w:tcW w:type="dxa" w:w="5112"/>
          </w:tcPr>
          <w:p>
            <w:r>
              <w:t>Suppressor and bayonet cannot be equipped together</w:t>
            </w:r>
          </w:p>
        </w:tc>
      </w:tr>
      <w:tr>
        <w:tc>
          <w:tcPr>
            <w:tcW w:type="dxa" w:w="5112"/>
          </w:tcPr>
          <w:p>
            <w:r>
              <w:t>Core Characteristics</w:t>
            </w:r>
          </w:p>
        </w:tc>
        <w:tc>
          <w:tcPr>
            <w:tcW w:type="dxa" w:w="5112"/>
          </w:tcPr>
          <w:p>
            <w:r>
              <w:t>Low recoil + High damage + Fast handling + High modularity</w:t>
            </w:r>
          </w:p>
        </w:tc>
      </w:tr>
      <w:tr>
        <w:tc>
          <w:tcPr>
            <w:tcW w:type="dxa" w:w="5112"/>
          </w:tcPr>
          <w:p>
            <w:r>
              <w:t>ARMA Role</w:t>
            </w:r>
          </w:p>
        </w:tc>
        <w:tc>
          <w:tcPr>
            <w:tcW w:type="dxa" w:w="5112"/>
          </w:tcPr>
          <w:p>
            <w:r>
              <w:t>Modular assault rifle / general-purpose infantry weapon</w:t>
            </w:r>
          </w:p>
        </w:tc>
      </w:tr>
    </w:tbl>
    <w:p/>
    <w:p>
      <w:pPr>
        <w:jc w:val="center"/>
      </w:pPr>
      <w:r>
        <w:rPr>
          <w:i/>
          <w:sz w:val="18"/>
        </w:rPr>
        <w:t>QLR-393 — ARMA Mod Design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