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EE54FA" w14:textId="4DDF6F9E" w:rsidR="003E5DCD" w:rsidRDefault="00E524E4">
      <w:r>
        <w:t>Blue: #0A4871</w:t>
      </w:r>
    </w:p>
    <w:p w14:paraId="4BC67EDA" w14:textId="2E50905E" w:rsidR="00E524E4" w:rsidRDefault="00E524E4">
      <w:r>
        <w:t>Green: #39B54A</w:t>
      </w:r>
    </w:p>
    <w:p w14:paraId="361E7719" w14:textId="7B0C7150" w:rsidR="00E524E4" w:rsidRDefault="00E524E4">
      <w:r>
        <w:t>Font name: Gilory bold</w:t>
      </w:r>
    </w:p>
    <w:p w14:paraId="4232D850" w14:textId="2A01A47A" w:rsidR="00E524E4" w:rsidRDefault="000F5B9A">
      <w:r w:rsidRPr="000F5B9A">
        <w:drawing>
          <wp:inline distT="0" distB="0" distL="0" distR="0" wp14:anchorId="1C0F9A97" wp14:editId="1DAA5B2A">
            <wp:extent cx="2057687" cy="809738"/>
            <wp:effectExtent l="0" t="0" r="0" b="9525"/>
            <wp:docPr id="339720445" name="Picture 1" descr="A number and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20445" name="Picture 1" descr="A number and text on a white background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5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CD"/>
    <w:rsid w:val="000F5B9A"/>
    <w:rsid w:val="003E5DCD"/>
    <w:rsid w:val="00E5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AB15"/>
  <w15:chartTrackingRefBased/>
  <w15:docId w15:val="{22489B65-056C-42B1-977A-E6D9A3385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Martin</dc:creator>
  <cp:keywords/>
  <dc:description/>
  <cp:lastModifiedBy>Derrick Martin</cp:lastModifiedBy>
  <cp:revision>3</cp:revision>
  <dcterms:created xsi:type="dcterms:W3CDTF">2024-05-07T16:33:00Z</dcterms:created>
  <dcterms:modified xsi:type="dcterms:W3CDTF">2024-05-07T16:43:00Z</dcterms:modified>
</cp:coreProperties>
</file>