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760B" w14:textId="67CF195D" w:rsidR="00F15AE7" w:rsidRDefault="00F15AE7" w:rsidP="00F15AE7">
      <w:pPr>
        <w:rPr>
          <w:rFonts w:ascii="Baloo" w:hAnsi="Baloo" w:cs="Baloo"/>
          <w:sz w:val="72"/>
          <w:szCs w:val="72"/>
        </w:rPr>
      </w:pPr>
      <w:r w:rsidRPr="00F15AE7">
        <w:rPr>
          <w:rFonts w:ascii="Times New Roman" w:eastAsia="Times New Roman" w:hAnsi="Times New Roman" w:cs="Times New Roman"/>
          <w:lang w:eastAsia="de-DE"/>
        </w:rPr>
        <w:fldChar w:fldCharType="begin"/>
      </w:r>
      <w:r w:rsidRPr="00F15AE7">
        <w:rPr>
          <w:rFonts w:ascii="Times New Roman" w:eastAsia="Times New Roman" w:hAnsi="Times New Roman" w:cs="Times New Roman"/>
          <w:lang w:eastAsia="de-DE"/>
        </w:rPr>
        <w:instrText xml:space="preserve"> INCLUDEPICTURE "https://productivityland.com/wp-content/uploads/fail-safe-way-to-project-planning-scaled.jpg" \* MERGEFORMATINET </w:instrText>
      </w:r>
      <w:r w:rsidRPr="00F15AE7">
        <w:rPr>
          <w:rFonts w:ascii="Times New Roman" w:eastAsia="Times New Roman" w:hAnsi="Times New Roman" w:cs="Times New Roman"/>
          <w:lang w:eastAsia="de-DE"/>
        </w:rPr>
        <w:fldChar w:fldCharType="separate"/>
      </w:r>
      <w:r w:rsidRPr="00F15AE7">
        <w:rPr>
          <w:rFonts w:ascii="Times New Roman" w:eastAsia="Times New Roman" w:hAnsi="Times New Roman" w:cs="Times New Roman"/>
          <w:noProof/>
          <w:lang w:eastAsia="de-DE"/>
        </w:rPr>
        <w:drawing>
          <wp:inline distT="0" distB="0" distL="0" distR="0" wp14:anchorId="0F0CF2C8" wp14:editId="7ECAAF01">
            <wp:extent cx="5760720" cy="3166745"/>
            <wp:effectExtent l="0" t="0" r="5080" b="0"/>
            <wp:docPr id="2" name="Grafik 2" descr="Project Management Basics: 6 Steps to a Fail-Safe Project Plan -  Productivity 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Basics: 6 Steps to a Fail-Safe Project Plan -  Productivity L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66745"/>
                    </a:xfrm>
                    <a:prstGeom prst="rect">
                      <a:avLst/>
                    </a:prstGeom>
                    <a:noFill/>
                    <a:ln>
                      <a:noFill/>
                    </a:ln>
                  </pic:spPr>
                </pic:pic>
              </a:graphicData>
            </a:graphic>
          </wp:inline>
        </w:drawing>
      </w:r>
      <w:r w:rsidRPr="00F15AE7">
        <w:rPr>
          <w:rFonts w:ascii="Times New Roman" w:eastAsia="Times New Roman" w:hAnsi="Times New Roman" w:cs="Times New Roman"/>
          <w:lang w:eastAsia="de-DE"/>
        </w:rPr>
        <w:fldChar w:fldCharType="end"/>
      </w:r>
    </w:p>
    <w:p w14:paraId="3DE0F0B7" w14:textId="59713A1C" w:rsidR="00F15AE7" w:rsidRPr="00F15AE7" w:rsidRDefault="00F15AE7" w:rsidP="00F15AE7">
      <w:pPr>
        <w:rPr>
          <w:rFonts w:ascii="Times New Roman" w:eastAsia="Times New Roman" w:hAnsi="Times New Roman" w:cs="Times New Roman"/>
          <w:lang w:eastAsia="de-DE"/>
        </w:rPr>
      </w:pPr>
    </w:p>
    <w:p w14:paraId="0820433E" w14:textId="35FE2FB5" w:rsidR="00FD30D3" w:rsidRPr="00165027" w:rsidRDefault="00F15AE7" w:rsidP="00F15AE7">
      <w:pPr>
        <w:jc w:val="center"/>
        <w:rPr>
          <w:rFonts w:ascii="Baloo" w:hAnsi="Baloo" w:cs="Baloo"/>
          <w:sz w:val="72"/>
          <w:szCs w:val="72"/>
          <w:lang w:val="en-US"/>
        </w:rPr>
      </w:pPr>
      <w:r w:rsidRPr="00165027">
        <w:rPr>
          <w:rFonts w:ascii="Baloo" w:hAnsi="Baloo" w:cs="Baloo"/>
          <w:sz w:val="72"/>
          <w:szCs w:val="72"/>
          <w:lang w:val="en-US"/>
        </w:rPr>
        <w:t>M</w:t>
      </w:r>
      <w:r w:rsidR="007F5876">
        <w:rPr>
          <w:rFonts w:ascii="Baloo" w:hAnsi="Baloo" w:cs="Baloo"/>
          <w:sz w:val="72"/>
          <w:szCs w:val="72"/>
          <w:lang w:val="en-US"/>
        </w:rPr>
        <w:t>120</w:t>
      </w:r>
      <w:r w:rsidRPr="00165027">
        <w:rPr>
          <w:rFonts w:ascii="Baloo" w:hAnsi="Baloo" w:cs="Baloo"/>
          <w:sz w:val="72"/>
          <w:szCs w:val="72"/>
          <w:lang w:val="en-US"/>
        </w:rPr>
        <w:t xml:space="preserve"> Project Planning</w:t>
      </w:r>
    </w:p>
    <w:p w14:paraId="246ADB6C" w14:textId="6D4D88CE" w:rsidR="00F15AE7" w:rsidRPr="00165027" w:rsidRDefault="00F15AE7" w:rsidP="00F15AE7">
      <w:pPr>
        <w:rPr>
          <w:rFonts w:ascii="Baloo" w:hAnsi="Baloo" w:cs="Baloo"/>
          <w:sz w:val="72"/>
          <w:szCs w:val="72"/>
          <w:lang w:val="en-US"/>
        </w:rPr>
      </w:pPr>
      <w:r>
        <w:rPr>
          <w:rFonts w:ascii="Baloo" w:hAnsi="Baloo" w:cs="Baloo"/>
          <w:noProof/>
          <w:sz w:val="72"/>
          <w:szCs w:val="72"/>
        </w:rPr>
        <mc:AlternateContent>
          <mc:Choice Requires="wps">
            <w:drawing>
              <wp:anchor distT="0" distB="0" distL="114300" distR="114300" simplePos="0" relativeHeight="251659264" behindDoc="0" locked="0" layoutInCell="1" allowOverlap="1" wp14:anchorId="2F7BF99F" wp14:editId="79775E4D">
                <wp:simplePos x="0" y="0"/>
                <wp:positionH relativeFrom="column">
                  <wp:posOffset>-187960</wp:posOffset>
                </wp:positionH>
                <wp:positionV relativeFrom="paragraph">
                  <wp:posOffset>233045</wp:posOffset>
                </wp:positionV>
                <wp:extent cx="6108192" cy="0"/>
                <wp:effectExtent l="0" t="12700" r="13335" b="12700"/>
                <wp:wrapNone/>
                <wp:docPr id="3" name="Gerade Verbindung 3"/>
                <wp:cNvGraphicFramePr/>
                <a:graphic xmlns:a="http://schemas.openxmlformats.org/drawingml/2006/main">
                  <a:graphicData uri="http://schemas.microsoft.com/office/word/2010/wordprocessingShape">
                    <wps:wsp>
                      <wps:cNvCnPr/>
                      <wps:spPr>
                        <a:xfrm>
                          <a:off x="0" y="0"/>
                          <a:ext cx="610819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5740B" id="Gerade Verbindung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pt,18.35pt" to="466.1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" strokecolor="black [3213]" strokeweight="1.5pt">
                <v:stroke joinstyle="miter"/>
              </v:line>
            </w:pict>
          </mc:Fallback>
        </mc:AlternateContent>
      </w:r>
    </w:p>
    <w:p w14:paraId="2B336041" w14:textId="1D4B501F" w:rsidR="00F15AE7" w:rsidRPr="00165027" w:rsidRDefault="00F15AE7" w:rsidP="00F15AE7">
      <w:pPr>
        <w:rPr>
          <w:rFonts w:ascii="Baloo" w:hAnsi="Baloo" w:cs="Baloo"/>
          <w:sz w:val="72"/>
          <w:szCs w:val="72"/>
          <w:lang w:val="en-US"/>
        </w:rPr>
      </w:pPr>
    </w:p>
    <w:p w14:paraId="78956524" w14:textId="3A15D641" w:rsidR="00F15AE7" w:rsidRPr="00165027" w:rsidRDefault="00F15AE7" w:rsidP="00F15AE7">
      <w:pPr>
        <w:jc w:val="center"/>
        <w:rPr>
          <w:rFonts w:ascii="Baloo" w:hAnsi="Baloo" w:cs="Baloo"/>
          <w:sz w:val="72"/>
          <w:szCs w:val="72"/>
          <w:lang w:val="en-US"/>
        </w:rPr>
      </w:pPr>
    </w:p>
    <w:p w14:paraId="72C95633" w14:textId="77777777" w:rsidR="00F15AE7" w:rsidRPr="00165027" w:rsidRDefault="00F15AE7" w:rsidP="00F15AE7">
      <w:pPr>
        <w:jc w:val="center"/>
        <w:rPr>
          <w:rFonts w:ascii="Baloo" w:hAnsi="Baloo" w:cs="Baloo"/>
          <w:sz w:val="72"/>
          <w:szCs w:val="72"/>
          <w:lang w:val="en-US"/>
        </w:rPr>
      </w:pPr>
    </w:p>
    <w:p w14:paraId="6E4B6BDB" w14:textId="73258E17" w:rsidR="00F15AE7" w:rsidRPr="005F0840" w:rsidRDefault="00DC19D4" w:rsidP="00F15AE7">
      <w:pPr>
        <w:jc w:val="right"/>
        <w:rPr>
          <w:rFonts w:ascii="Baloo" w:hAnsi="Baloo" w:cs="Baloo"/>
          <w:sz w:val="52"/>
          <w:szCs w:val="52"/>
          <w:lang w:val="en-US"/>
        </w:rPr>
      </w:pPr>
      <w:r w:rsidRPr="005F0840">
        <w:rPr>
          <w:rFonts w:ascii="Baloo" w:hAnsi="Baloo" w:cs="Baloo"/>
          <w:sz w:val="52"/>
          <w:szCs w:val="52"/>
          <w:lang w:val="en-US"/>
        </w:rPr>
        <w:t>ACEFLOW</w:t>
      </w:r>
    </w:p>
    <w:p w14:paraId="004B325A" w14:textId="2861B493" w:rsidR="00F15AE7" w:rsidRPr="005F0840" w:rsidRDefault="007F5876" w:rsidP="00F15AE7">
      <w:pPr>
        <w:jc w:val="right"/>
        <w:rPr>
          <w:rFonts w:ascii="Baloo" w:hAnsi="Baloo" w:cs="Baloo"/>
          <w:sz w:val="32"/>
          <w:szCs w:val="32"/>
          <w:lang w:val="en-US"/>
        </w:rPr>
      </w:pPr>
      <w:r w:rsidRPr="005F0840">
        <w:rPr>
          <w:rFonts w:ascii="Baloo" w:hAnsi="Baloo" w:cs="Baloo"/>
          <w:sz w:val="32"/>
          <w:szCs w:val="32"/>
          <w:lang w:val="en-US"/>
        </w:rPr>
        <w:t>Stefan Hehlen</w:t>
      </w:r>
      <w:r w:rsidR="00F15AE7" w:rsidRPr="005F0840">
        <w:rPr>
          <w:rFonts w:ascii="Baloo" w:hAnsi="Baloo" w:cs="Baloo"/>
          <w:sz w:val="32"/>
          <w:szCs w:val="32"/>
          <w:lang w:val="en-US"/>
        </w:rPr>
        <w:t xml:space="preserve"> &amp; Ronja Koch</w:t>
      </w:r>
    </w:p>
    <w:p w14:paraId="43B488AE" w14:textId="764D6AAA" w:rsidR="00F15AE7" w:rsidRPr="00934512" w:rsidRDefault="00F15AE7" w:rsidP="00F15AE7">
      <w:pPr>
        <w:jc w:val="right"/>
        <w:rPr>
          <w:rFonts w:ascii="Baloo" w:hAnsi="Baloo" w:cs="Baloo"/>
          <w:sz w:val="32"/>
          <w:szCs w:val="32"/>
          <w:lang w:val="en-US"/>
        </w:rPr>
      </w:pPr>
      <w:r w:rsidRPr="00934512">
        <w:rPr>
          <w:rFonts w:ascii="Baloo" w:hAnsi="Baloo" w:cs="Baloo"/>
          <w:sz w:val="32"/>
          <w:szCs w:val="32"/>
          <w:lang w:val="en-US"/>
        </w:rPr>
        <w:t>AP19a</w:t>
      </w:r>
    </w:p>
    <w:p w14:paraId="1301EE1A" w14:textId="4C18161D" w:rsidR="003627B1" w:rsidRPr="00934512" w:rsidRDefault="003627B1" w:rsidP="00F15AE7">
      <w:pPr>
        <w:jc w:val="right"/>
        <w:rPr>
          <w:rFonts w:ascii="Baloo" w:hAnsi="Baloo" w:cs="Baloo"/>
          <w:sz w:val="32"/>
          <w:szCs w:val="32"/>
          <w:lang w:val="en-US"/>
        </w:rPr>
      </w:pPr>
    </w:p>
    <w:p w14:paraId="531538FD" w14:textId="703835AC" w:rsidR="003627B1" w:rsidRPr="00934512" w:rsidRDefault="003627B1" w:rsidP="00F15AE7">
      <w:pPr>
        <w:jc w:val="right"/>
        <w:rPr>
          <w:rFonts w:ascii="Baloo" w:hAnsi="Baloo" w:cs="Baloo"/>
          <w:sz w:val="32"/>
          <w:szCs w:val="32"/>
          <w:lang w:val="en-US"/>
        </w:rPr>
      </w:pPr>
    </w:p>
    <w:p w14:paraId="31582C82" w14:textId="1EB04C1F" w:rsidR="003627B1" w:rsidRPr="00934512" w:rsidRDefault="003627B1" w:rsidP="00F15AE7">
      <w:pPr>
        <w:jc w:val="right"/>
        <w:rPr>
          <w:rFonts w:ascii="Baloo" w:hAnsi="Baloo" w:cs="Baloo"/>
          <w:sz w:val="32"/>
          <w:szCs w:val="32"/>
          <w:lang w:val="en-US"/>
        </w:rPr>
      </w:pPr>
    </w:p>
    <w:p w14:paraId="1E5F487C" w14:textId="755B7420" w:rsidR="003627B1" w:rsidRPr="00934512" w:rsidRDefault="003627B1" w:rsidP="003627B1">
      <w:pPr>
        <w:rPr>
          <w:rFonts w:ascii="Baloo" w:hAnsi="Baloo" w:cs="Baloo"/>
          <w:sz w:val="32"/>
          <w:szCs w:val="32"/>
          <w:lang w:val="en-US"/>
        </w:rPr>
      </w:pPr>
      <w:r w:rsidRPr="00934512">
        <w:rPr>
          <w:rFonts w:ascii="Baloo" w:hAnsi="Baloo" w:cs="Baloo"/>
          <w:sz w:val="32"/>
          <w:szCs w:val="32"/>
          <w:lang w:val="en-US"/>
        </w:rPr>
        <w:t>GLOSSAR:</w:t>
      </w:r>
    </w:p>
    <w:p w14:paraId="047BA6F7" w14:textId="16C10D14" w:rsidR="003627B1" w:rsidRPr="00934512" w:rsidRDefault="003627B1" w:rsidP="003627B1">
      <w:pPr>
        <w:rPr>
          <w:rFonts w:ascii="Baloo" w:hAnsi="Baloo" w:cs="Baloo"/>
          <w:sz w:val="32"/>
          <w:szCs w:val="32"/>
          <w:lang w:val="en-US"/>
        </w:rPr>
      </w:pPr>
    </w:p>
    <w:p w14:paraId="071F665A" w14:textId="13B57247" w:rsidR="003627B1" w:rsidRDefault="003627B1" w:rsidP="003627B1">
      <w:pPr>
        <w:pStyle w:val="ListParagraph"/>
        <w:numPr>
          <w:ilvl w:val="0"/>
          <w:numId w:val="1"/>
        </w:numPr>
        <w:rPr>
          <w:rFonts w:ascii="Baloo" w:hAnsi="Baloo" w:cs="Baloo"/>
          <w:sz w:val="32"/>
          <w:szCs w:val="32"/>
        </w:rPr>
      </w:pPr>
      <w:r>
        <w:rPr>
          <w:rFonts w:ascii="Baloo" w:hAnsi="Baloo" w:cs="Baloo"/>
          <w:sz w:val="32"/>
          <w:szCs w:val="32"/>
        </w:rPr>
        <w:t>Projektbeschrieb</w:t>
      </w:r>
    </w:p>
    <w:p w14:paraId="32EDD3ED" w14:textId="5AD65DF3" w:rsidR="000A39BC" w:rsidRDefault="00DC19D4" w:rsidP="00D317BD">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Aceflow ist ein Lagermanagement für Bücher und </w:t>
      </w:r>
      <w:r w:rsidR="00A93F95">
        <w:rPr>
          <w:rFonts w:asciiTheme="majorHAnsi" w:hAnsiTheme="majorHAnsi" w:cstheme="majorHAnsi"/>
          <w:sz w:val="28"/>
          <w:szCs w:val="28"/>
        </w:rPr>
        <w:t>Audiomedien</w:t>
      </w:r>
      <w:r>
        <w:rPr>
          <w:rFonts w:asciiTheme="majorHAnsi" w:hAnsiTheme="majorHAnsi" w:cstheme="majorHAnsi"/>
          <w:sz w:val="28"/>
          <w:szCs w:val="28"/>
        </w:rPr>
        <w:t xml:space="preserve">. Unsere Idee ist es die Lagerung und Administration von </w:t>
      </w:r>
      <w:r w:rsidR="00CE573F">
        <w:rPr>
          <w:rFonts w:asciiTheme="majorHAnsi" w:hAnsiTheme="majorHAnsi" w:cstheme="majorHAnsi"/>
          <w:sz w:val="28"/>
          <w:szCs w:val="28"/>
        </w:rPr>
        <w:t>Bücher</w:t>
      </w:r>
      <w:r>
        <w:rPr>
          <w:rFonts w:asciiTheme="majorHAnsi" w:hAnsiTheme="majorHAnsi" w:cstheme="majorHAnsi"/>
          <w:sz w:val="28"/>
          <w:szCs w:val="28"/>
        </w:rPr>
        <w:t>- und Audiodateien zu vereinfachen und die Bereitstellungszeit von Lieferungen zu verkürzen.</w:t>
      </w:r>
    </w:p>
    <w:p w14:paraId="2DE58ED3" w14:textId="7F3117E0" w:rsidR="003F40FF" w:rsidRDefault="00D06A8A" w:rsidP="003F40FF">
      <w:pPr>
        <w:pStyle w:val="ListParagraph"/>
        <w:jc w:val="both"/>
        <w:rPr>
          <w:rFonts w:asciiTheme="majorHAnsi" w:hAnsiTheme="majorHAnsi" w:cstheme="majorHAnsi"/>
          <w:sz w:val="28"/>
          <w:szCs w:val="28"/>
        </w:rPr>
      </w:pPr>
      <w:r>
        <w:rPr>
          <w:rFonts w:asciiTheme="majorHAnsi" w:hAnsiTheme="majorHAnsi" w:cstheme="majorHAnsi"/>
          <w:sz w:val="28"/>
          <w:szCs w:val="28"/>
        </w:rPr>
        <w:br/>
      </w:r>
      <w:r w:rsidR="00CE573F">
        <w:rPr>
          <w:rFonts w:asciiTheme="majorHAnsi" w:hAnsiTheme="majorHAnsi" w:cstheme="majorHAnsi"/>
          <w:sz w:val="28"/>
          <w:szCs w:val="28"/>
        </w:rPr>
        <w:t xml:space="preserve">Aceflow beinhaltet </w:t>
      </w:r>
      <w:r w:rsidR="00A068EC">
        <w:rPr>
          <w:rFonts w:asciiTheme="majorHAnsi" w:hAnsiTheme="majorHAnsi" w:cstheme="majorHAnsi"/>
          <w:sz w:val="28"/>
          <w:szCs w:val="28"/>
        </w:rPr>
        <w:t>Warenein- sowie Ausgänge</w:t>
      </w:r>
      <w:r w:rsidR="00127316">
        <w:rPr>
          <w:rFonts w:asciiTheme="majorHAnsi" w:hAnsiTheme="majorHAnsi" w:cstheme="majorHAnsi"/>
          <w:sz w:val="28"/>
          <w:szCs w:val="28"/>
        </w:rPr>
        <w:t xml:space="preserve">. </w:t>
      </w:r>
    </w:p>
    <w:p w14:paraId="6CDF252A" w14:textId="53C4BE95" w:rsidR="00CE573F" w:rsidRDefault="00127316" w:rsidP="003F40FF">
      <w:pPr>
        <w:pStyle w:val="ListParagraph"/>
        <w:jc w:val="both"/>
        <w:rPr>
          <w:rFonts w:asciiTheme="majorHAnsi" w:hAnsiTheme="majorHAnsi" w:cstheme="majorHAnsi"/>
          <w:sz w:val="28"/>
          <w:szCs w:val="28"/>
        </w:rPr>
      </w:pPr>
      <w:r w:rsidRPr="003F40FF">
        <w:rPr>
          <w:rFonts w:asciiTheme="majorHAnsi" w:hAnsiTheme="majorHAnsi" w:cstheme="majorHAnsi"/>
          <w:sz w:val="28"/>
          <w:szCs w:val="28"/>
        </w:rPr>
        <w:t xml:space="preserve">Beim Wareneingang werden die Lieferungen angezeigt, welche auf dem Weg ins Lager sind und solche, welche bereits im Lager sind. Pendente Lieferungen können im System bestätigt werden, und werden dann in </w:t>
      </w:r>
      <w:r w:rsidR="003F40FF">
        <w:rPr>
          <w:rFonts w:asciiTheme="majorHAnsi" w:hAnsiTheme="majorHAnsi" w:cstheme="majorHAnsi"/>
          <w:sz w:val="28"/>
          <w:szCs w:val="28"/>
        </w:rPr>
        <w:t xml:space="preserve">den Lagerbestand (Inventar) </w:t>
      </w:r>
      <w:r w:rsidRPr="003F40FF">
        <w:rPr>
          <w:rFonts w:asciiTheme="majorHAnsi" w:hAnsiTheme="majorHAnsi" w:cstheme="majorHAnsi"/>
          <w:sz w:val="28"/>
          <w:szCs w:val="28"/>
        </w:rPr>
        <w:t>aufgenommen.</w:t>
      </w:r>
    </w:p>
    <w:p w14:paraId="502641D1" w14:textId="77777777" w:rsidR="00634962" w:rsidRDefault="003F40FF" w:rsidP="003F40FF">
      <w:pPr>
        <w:pStyle w:val="ListParagraph"/>
        <w:jc w:val="both"/>
        <w:rPr>
          <w:rFonts w:asciiTheme="majorHAnsi" w:hAnsiTheme="majorHAnsi" w:cstheme="majorHAnsi"/>
          <w:sz w:val="28"/>
          <w:szCs w:val="28"/>
        </w:rPr>
      </w:pPr>
      <w:r>
        <w:rPr>
          <w:rFonts w:asciiTheme="majorHAnsi" w:hAnsiTheme="majorHAnsi" w:cstheme="majorHAnsi"/>
          <w:sz w:val="28"/>
          <w:szCs w:val="28"/>
        </w:rPr>
        <w:t>Beim Warenausgang werden Lieferungen an Filialen und Kunden erfasst und angezeigt</w:t>
      </w:r>
      <w:r w:rsidR="0062040B">
        <w:rPr>
          <w:rFonts w:asciiTheme="majorHAnsi" w:hAnsiTheme="majorHAnsi" w:cstheme="majorHAnsi"/>
          <w:sz w:val="28"/>
          <w:szCs w:val="28"/>
        </w:rPr>
        <w:t>.</w:t>
      </w:r>
      <w:r w:rsidR="00AA5F2D">
        <w:rPr>
          <w:rFonts w:asciiTheme="majorHAnsi" w:hAnsiTheme="majorHAnsi" w:cstheme="majorHAnsi"/>
          <w:sz w:val="28"/>
          <w:szCs w:val="28"/>
        </w:rPr>
        <w:t xml:space="preserve"> </w:t>
      </w:r>
      <w:r w:rsidR="0062040B">
        <w:rPr>
          <w:rFonts w:asciiTheme="majorHAnsi" w:hAnsiTheme="majorHAnsi" w:cstheme="majorHAnsi"/>
          <w:sz w:val="28"/>
          <w:szCs w:val="28"/>
        </w:rPr>
        <w:t>S</w:t>
      </w:r>
      <w:r w:rsidR="00AA5F2D">
        <w:rPr>
          <w:rFonts w:asciiTheme="majorHAnsi" w:hAnsiTheme="majorHAnsi" w:cstheme="majorHAnsi"/>
          <w:sz w:val="28"/>
          <w:szCs w:val="28"/>
        </w:rPr>
        <w:t xml:space="preserve">obald eine Lieferung erfasst ist, werden die </w:t>
      </w:r>
      <w:r w:rsidR="0062040B">
        <w:rPr>
          <w:rFonts w:asciiTheme="majorHAnsi" w:hAnsiTheme="majorHAnsi" w:cstheme="majorHAnsi"/>
          <w:sz w:val="28"/>
          <w:szCs w:val="28"/>
        </w:rPr>
        <w:t>P</w:t>
      </w:r>
      <w:r w:rsidR="00E62EB3">
        <w:rPr>
          <w:rFonts w:asciiTheme="majorHAnsi" w:hAnsiTheme="majorHAnsi" w:cstheme="majorHAnsi"/>
          <w:sz w:val="28"/>
          <w:szCs w:val="28"/>
        </w:rPr>
        <w:t xml:space="preserve">ositionen </w:t>
      </w:r>
      <w:r w:rsidR="00576361">
        <w:rPr>
          <w:rFonts w:asciiTheme="majorHAnsi" w:hAnsiTheme="majorHAnsi" w:cstheme="majorHAnsi"/>
          <w:sz w:val="28"/>
          <w:szCs w:val="28"/>
        </w:rPr>
        <w:t>ausgebucht.</w:t>
      </w:r>
    </w:p>
    <w:p w14:paraId="5670EDE4" w14:textId="6A797263" w:rsidR="00DF1E86" w:rsidRPr="003F40FF" w:rsidRDefault="00DF1E86" w:rsidP="003F40FF">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Sollte eine Lieferung </w:t>
      </w:r>
      <w:r w:rsidR="009F3F28">
        <w:rPr>
          <w:rFonts w:asciiTheme="majorHAnsi" w:hAnsiTheme="majorHAnsi" w:cstheme="majorHAnsi"/>
          <w:sz w:val="28"/>
          <w:szCs w:val="28"/>
        </w:rPr>
        <w:t>Mängel aufweisen, so kann man dies direkt im System erfassen und eine Mängelrüge wird an den Lieferanten geschickt.</w:t>
      </w:r>
    </w:p>
    <w:p w14:paraId="684EC2E1" w14:textId="229D58FE" w:rsidR="003627B1" w:rsidRDefault="003627B1" w:rsidP="003627B1">
      <w:pPr>
        <w:pStyle w:val="ListParagraph"/>
        <w:numPr>
          <w:ilvl w:val="1"/>
          <w:numId w:val="1"/>
        </w:numPr>
        <w:rPr>
          <w:rFonts w:ascii="Baloo" w:hAnsi="Baloo" w:cs="Baloo"/>
          <w:sz w:val="32"/>
          <w:szCs w:val="32"/>
        </w:rPr>
      </w:pPr>
      <w:r>
        <w:rPr>
          <w:rFonts w:ascii="Baloo" w:hAnsi="Baloo" w:cs="Baloo"/>
          <w:sz w:val="32"/>
          <w:szCs w:val="32"/>
        </w:rPr>
        <w:t>Projektziel</w:t>
      </w:r>
    </w:p>
    <w:p w14:paraId="096BCD36" w14:textId="60D5872E" w:rsidR="003627B1" w:rsidRDefault="003627B1" w:rsidP="003627B1">
      <w:pPr>
        <w:pStyle w:val="ListParagraph"/>
        <w:numPr>
          <w:ilvl w:val="0"/>
          <w:numId w:val="1"/>
        </w:numPr>
        <w:rPr>
          <w:rFonts w:ascii="Baloo" w:hAnsi="Baloo" w:cs="Baloo"/>
          <w:sz w:val="32"/>
          <w:szCs w:val="32"/>
        </w:rPr>
      </w:pPr>
      <w:r>
        <w:rPr>
          <w:rFonts w:ascii="Baloo" w:hAnsi="Baloo" w:cs="Baloo"/>
          <w:sz w:val="32"/>
          <w:szCs w:val="32"/>
        </w:rPr>
        <w:t>Unsere Idee</w:t>
      </w:r>
    </w:p>
    <w:p w14:paraId="7AAFD4C9" w14:textId="591ABE6A" w:rsidR="00DC19D4" w:rsidRDefault="00DC19D4" w:rsidP="003627B1">
      <w:pPr>
        <w:pStyle w:val="ListParagraph"/>
        <w:numPr>
          <w:ilvl w:val="0"/>
          <w:numId w:val="1"/>
        </w:numPr>
        <w:rPr>
          <w:rFonts w:ascii="Baloo" w:hAnsi="Baloo" w:cs="Baloo"/>
          <w:sz w:val="32"/>
          <w:szCs w:val="32"/>
        </w:rPr>
      </w:pPr>
      <w:r>
        <w:rPr>
          <w:rFonts w:ascii="Baloo" w:hAnsi="Baloo" w:cs="Baloo"/>
          <w:sz w:val="32"/>
          <w:szCs w:val="32"/>
        </w:rPr>
        <w:t>Meilensteine</w:t>
      </w:r>
    </w:p>
    <w:p w14:paraId="7207CF15" w14:textId="76E969FE"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Projektauftrag</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31.05.2021</w:t>
      </w:r>
    </w:p>
    <w:p w14:paraId="7FC854E1" w14:textId="227B7FFA"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Aufgabenanalyse</w:t>
      </w:r>
      <w:r>
        <w:rPr>
          <w:rFonts w:asciiTheme="majorHAnsi" w:hAnsiTheme="majorHAnsi" w:cstheme="majorHAnsi"/>
          <w:sz w:val="28"/>
          <w:szCs w:val="28"/>
        </w:rPr>
        <w:tab/>
      </w:r>
      <w:r>
        <w:rPr>
          <w:rFonts w:asciiTheme="majorHAnsi" w:hAnsiTheme="majorHAnsi" w:cstheme="majorHAnsi"/>
          <w:sz w:val="28"/>
          <w:szCs w:val="28"/>
        </w:rPr>
        <w:tab/>
        <w:t>31.05.2021</w:t>
      </w:r>
    </w:p>
    <w:p w14:paraId="044572A7" w14:textId="1DA7FE20"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Aufgabenmodellierung</w:t>
      </w:r>
      <w:r>
        <w:rPr>
          <w:rFonts w:asciiTheme="majorHAnsi" w:hAnsiTheme="majorHAnsi" w:cstheme="majorHAnsi"/>
          <w:sz w:val="28"/>
          <w:szCs w:val="28"/>
        </w:rPr>
        <w:tab/>
        <w:t>07.06.2021</w:t>
      </w:r>
    </w:p>
    <w:p w14:paraId="50CCCEC4" w14:textId="3669A471" w:rsid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Implementation</w:t>
      </w:r>
      <w:r>
        <w:rPr>
          <w:rFonts w:asciiTheme="majorHAnsi" w:hAnsiTheme="majorHAnsi" w:cstheme="majorHAnsi"/>
          <w:sz w:val="28"/>
          <w:szCs w:val="28"/>
        </w:rPr>
        <w:tab/>
      </w:r>
      <w:r>
        <w:rPr>
          <w:rFonts w:asciiTheme="majorHAnsi" w:hAnsiTheme="majorHAnsi" w:cstheme="majorHAnsi"/>
          <w:sz w:val="28"/>
          <w:szCs w:val="28"/>
        </w:rPr>
        <w:tab/>
        <w:t>28.06.2021</w:t>
      </w:r>
    </w:p>
    <w:p w14:paraId="0DD666C9" w14:textId="46332876" w:rsidR="003F4286" w:rsidRPr="003F4286" w:rsidRDefault="003F4286" w:rsidP="003F4286">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Testing</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05.07.2021</w:t>
      </w:r>
    </w:p>
    <w:p w14:paraId="640D8381" w14:textId="52B4371C" w:rsidR="003627B1" w:rsidRDefault="001E03E9" w:rsidP="003627B1">
      <w:pPr>
        <w:pStyle w:val="ListParagraph"/>
        <w:numPr>
          <w:ilvl w:val="0"/>
          <w:numId w:val="1"/>
        </w:numPr>
        <w:rPr>
          <w:rFonts w:ascii="Baloo" w:hAnsi="Baloo" w:cs="Baloo"/>
          <w:sz w:val="32"/>
          <w:szCs w:val="32"/>
        </w:rPr>
      </w:pPr>
      <w:r>
        <w:rPr>
          <w:rFonts w:ascii="Baloo" w:hAnsi="Baloo" w:cs="Baloo"/>
          <w:sz w:val="32"/>
          <w:szCs w:val="32"/>
        </w:rPr>
        <w:t>Design</w:t>
      </w:r>
    </w:p>
    <w:p w14:paraId="3B7EDFC7" w14:textId="2E6F17CB" w:rsidR="009A6BD9" w:rsidRDefault="000D7C21" w:rsidP="007F5876">
      <w:pPr>
        <w:pStyle w:val="ListParagraph"/>
        <w:numPr>
          <w:ilvl w:val="1"/>
          <w:numId w:val="1"/>
        </w:numPr>
        <w:rPr>
          <w:rFonts w:ascii="Baloo" w:hAnsi="Baloo" w:cs="Baloo"/>
          <w:sz w:val="32"/>
          <w:szCs w:val="32"/>
        </w:rPr>
      </w:pPr>
      <w:r>
        <w:rPr>
          <w:rFonts w:ascii="Baloo" w:hAnsi="Baloo" w:cs="Baloo"/>
          <w:sz w:val="32"/>
          <w:szCs w:val="32"/>
        </w:rPr>
        <w:t>Userstories</w:t>
      </w:r>
    </w:p>
    <w:p w14:paraId="354F4FAD" w14:textId="395F24BF" w:rsidR="007F5876" w:rsidRDefault="007F5876" w:rsidP="007F5876">
      <w:pPr>
        <w:pStyle w:val="ListParagraph"/>
        <w:numPr>
          <w:ilvl w:val="1"/>
          <w:numId w:val="1"/>
        </w:numPr>
        <w:rPr>
          <w:rFonts w:ascii="Baloo" w:hAnsi="Baloo" w:cs="Baloo"/>
          <w:sz w:val="32"/>
          <w:szCs w:val="32"/>
        </w:rPr>
      </w:pPr>
      <w:r>
        <w:rPr>
          <w:rFonts w:ascii="Baloo" w:hAnsi="Baloo" w:cs="Baloo"/>
          <w:sz w:val="32"/>
          <w:szCs w:val="32"/>
        </w:rPr>
        <w:t>Personas</w:t>
      </w:r>
    </w:p>
    <w:p w14:paraId="1211795F" w14:textId="16CE9727" w:rsidR="007F5876" w:rsidRDefault="007F5876" w:rsidP="007F5876">
      <w:pPr>
        <w:pStyle w:val="ListParagraph"/>
        <w:numPr>
          <w:ilvl w:val="1"/>
          <w:numId w:val="1"/>
        </w:numPr>
        <w:rPr>
          <w:rFonts w:ascii="Baloo" w:hAnsi="Baloo" w:cs="Baloo"/>
          <w:sz w:val="32"/>
          <w:szCs w:val="32"/>
        </w:rPr>
      </w:pPr>
      <w:r>
        <w:rPr>
          <w:rFonts w:ascii="Baloo" w:hAnsi="Baloo" w:cs="Baloo"/>
          <w:sz w:val="32"/>
          <w:szCs w:val="32"/>
        </w:rPr>
        <w:t>Technologie</w:t>
      </w:r>
    </w:p>
    <w:p w14:paraId="0E897E53" w14:textId="0D29E05F" w:rsidR="00886DBC" w:rsidRDefault="00886DBC" w:rsidP="007F5876">
      <w:pPr>
        <w:pStyle w:val="ListParagraph"/>
        <w:numPr>
          <w:ilvl w:val="1"/>
          <w:numId w:val="1"/>
        </w:numPr>
        <w:rPr>
          <w:rFonts w:ascii="Baloo" w:hAnsi="Baloo" w:cs="Baloo"/>
          <w:sz w:val="32"/>
          <w:szCs w:val="32"/>
        </w:rPr>
      </w:pPr>
      <w:r>
        <w:rPr>
          <w:rFonts w:ascii="Baloo" w:hAnsi="Baloo" w:cs="Baloo"/>
          <w:sz w:val="32"/>
          <w:szCs w:val="32"/>
        </w:rPr>
        <w:t>Mokups</w:t>
      </w:r>
    </w:p>
    <w:p w14:paraId="1A916439" w14:textId="25850A4A" w:rsidR="005F0840" w:rsidRPr="005F0840" w:rsidRDefault="005F0840" w:rsidP="005F0840">
      <w:pPr>
        <w:pStyle w:val="ListParagraph"/>
        <w:ind w:left="1080"/>
        <w:rPr>
          <w:rFonts w:asciiTheme="majorHAnsi" w:hAnsiTheme="majorHAnsi" w:cstheme="majorHAnsi"/>
          <w:color w:val="4472C4" w:themeColor="accent1"/>
          <w:sz w:val="28"/>
          <w:szCs w:val="28"/>
          <w:u w:val="single"/>
        </w:rPr>
      </w:pPr>
      <w:r w:rsidRPr="005F0840">
        <w:rPr>
          <w:rFonts w:asciiTheme="majorHAnsi" w:hAnsiTheme="majorHAnsi" w:cstheme="majorHAnsi"/>
          <w:color w:val="4472C4" w:themeColor="accent1"/>
          <w:sz w:val="28"/>
          <w:szCs w:val="28"/>
          <w:u w:val="single"/>
        </w:rPr>
        <w:t>https://www.figma.com/file/SfNhAyChWWyNzzlTazLH2c/Aceflow?node-id=0%3A1</w:t>
      </w:r>
    </w:p>
    <w:p w14:paraId="420ECAC8" w14:textId="1C40B314" w:rsidR="001E03E9" w:rsidRDefault="001E03E9" w:rsidP="001E03E9">
      <w:pPr>
        <w:pStyle w:val="ListParagraph"/>
        <w:numPr>
          <w:ilvl w:val="0"/>
          <w:numId w:val="1"/>
        </w:numPr>
        <w:rPr>
          <w:rFonts w:ascii="Baloo" w:hAnsi="Baloo" w:cs="Baloo"/>
          <w:sz w:val="32"/>
          <w:szCs w:val="32"/>
        </w:rPr>
      </w:pPr>
      <w:r>
        <w:rPr>
          <w:rFonts w:ascii="Baloo" w:hAnsi="Baloo" w:cs="Baloo"/>
          <w:sz w:val="32"/>
          <w:szCs w:val="32"/>
        </w:rPr>
        <w:lastRenderedPageBreak/>
        <w:t>Auswertung</w:t>
      </w:r>
    </w:p>
    <w:p w14:paraId="7922CC52" w14:textId="29B6E31C" w:rsidR="001E03E9" w:rsidRPr="001E03E9" w:rsidRDefault="001E03E9" w:rsidP="001E03E9">
      <w:pPr>
        <w:pStyle w:val="ListParagraph"/>
        <w:numPr>
          <w:ilvl w:val="0"/>
          <w:numId w:val="1"/>
        </w:numPr>
        <w:rPr>
          <w:rFonts w:ascii="Baloo" w:hAnsi="Baloo" w:cs="Baloo"/>
          <w:sz w:val="32"/>
          <w:szCs w:val="32"/>
        </w:rPr>
      </w:pPr>
      <w:r>
        <w:rPr>
          <w:rFonts w:ascii="Baloo" w:hAnsi="Baloo" w:cs="Baloo"/>
          <w:sz w:val="32"/>
          <w:szCs w:val="32"/>
        </w:rPr>
        <w:t>Fazit</w:t>
      </w:r>
    </w:p>
    <w:sectPr w:rsidR="001E03E9" w:rsidRPr="001E03E9" w:rsidSect="00CF5D12">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0F1AC" w14:textId="77777777" w:rsidR="00DA0301" w:rsidRDefault="00DA0301" w:rsidP="00CF5D12">
      <w:r>
        <w:separator/>
      </w:r>
    </w:p>
  </w:endnote>
  <w:endnote w:type="continuationSeparator" w:id="0">
    <w:p w14:paraId="522CFB28" w14:textId="77777777" w:rsidR="00DA0301" w:rsidRDefault="00DA0301" w:rsidP="00CF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loo">
    <w:altName w:val="Mangal"/>
    <w:charset w:val="4D"/>
    <w:family w:val="script"/>
    <w:pitch w:val="variable"/>
    <w:sig w:usb0="A000807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A8DB" w14:textId="06C6E3AC" w:rsidR="00CF5D12" w:rsidRDefault="00CF5D12">
    <w:pPr>
      <w:pStyle w:val="Footer"/>
    </w:pPr>
    <w:r>
      <w:tab/>
    </w:r>
    <w:r>
      <w:tab/>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2043" w14:textId="77777777" w:rsidR="00DA0301" w:rsidRDefault="00DA0301" w:rsidP="00CF5D12">
      <w:r>
        <w:separator/>
      </w:r>
    </w:p>
  </w:footnote>
  <w:footnote w:type="continuationSeparator" w:id="0">
    <w:p w14:paraId="141E358C" w14:textId="77777777" w:rsidR="00DA0301" w:rsidRDefault="00DA0301" w:rsidP="00CF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4865" w14:textId="54DE9568" w:rsidR="00CF5D12" w:rsidRDefault="00CF5D12">
    <w:pPr>
      <w:pStyle w:val="Header"/>
    </w:pPr>
    <w:r>
      <w:t>M</w:t>
    </w:r>
    <w:r w:rsidR="00DC19D4">
      <w:t>120</w:t>
    </w:r>
    <w:r>
      <w:tab/>
    </w:r>
    <w:r w:rsidR="00DC19D4">
      <w:t>Aceflow</w:t>
    </w:r>
    <w:r>
      <w:tab/>
    </w:r>
    <w:r w:rsidR="00DC19D4">
      <w:t>Hehlen</w:t>
    </w:r>
    <w:r>
      <w:t xml:space="preserve"> &amp; Koch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B6F"/>
    <w:multiLevelType w:val="hybridMultilevel"/>
    <w:tmpl w:val="F9BA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A66A9"/>
    <w:multiLevelType w:val="hybridMultilevel"/>
    <w:tmpl w:val="167AA9C8"/>
    <w:lvl w:ilvl="0" w:tplc="6D1069AA">
      <w:numFmt w:val="bullet"/>
      <w:lvlText w:val="-"/>
      <w:lvlJc w:val="left"/>
      <w:pPr>
        <w:ind w:left="1080" w:hanging="360"/>
      </w:pPr>
      <w:rPr>
        <w:rFonts w:ascii="Baloo" w:eastAsiaTheme="minorHAnsi" w:hAnsi="Baloo" w:cs="Baloo"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8D598D"/>
    <w:multiLevelType w:val="hybridMultilevel"/>
    <w:tmpl w:val="75A6F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14C81"/>
    <w:multiLevelType w:val="hybridMultilevel"/>
    <w:tmpl w:val="E4B8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D1A11"/>
    <w:multiLevelType w:val="hybridMultilevel"/>
    <w:tmpl w:val="E174BA6A"/>
    <w:lvl w:ilvl="0" w:tplc="15F4B45C">
      <w:numFmt w:val="bullet"/>
      <w:lvlText w:val="-"/>
      <w:lvlJc w:val="left"/>
      <w:pPr>
        <w:ind w:left="1068" w:hanging="360"/>
      </w:pPr>
      <w:rPr>
        <w:rFonts w:ascii="Calibri Light" w:eastAsiaTheme="minorHAnsi" w:hAnsi="Calibri Light" w:cs="Calibri Light"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525A08A3"/>
    <w:multiLevelType w:val="multilevel"/>
    <w:tmpl w:val="774892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E7"/>
    <w:rsid w:val="000A39BC"/>
    <w:rsid w:val="000D7C21"/>
    <w:rsid w:val="00127316"/>
    <w:rsid w:val="00165027"/>
    <w:rsid w:val="00193508"/>
    <w:rsid w:val="001C3EF4"/>
    <w:rsid w:val="001E03E9"/>
    <w:rsid w:val="002223BA"/>
    <w:rsid w:val="0022526E"/>
    <w:rsid w:val="00237019"/>
    <w:rsid w:val="00246F5B"/>
    <w:rsid w:val="002E2B4A"/>
    <w:rsid w:val="003627B1"/>
    <w:rsid w:val="00393B65"/>
    <w:rsid w:val="003F40FF"/>
    <w:rsid w:val="003F4286"/>
    <w:rsid w:val="0052279C"/>
    <w:rsid w:val="00576361"/>
    <w:rsid w:val="005A4634"/>
    <w:rsid w:val="005F0840"/>
    <w:rsid w:val="00600D5E"/>
    <w:rsid w:val="0062040B"/>
    <w:rsid w:val="00634962"/>
    <w:rsid w:val="0064214B"/>
    <w:rsid w:val="007808DE"/>
    <w:rsid w:val="007F5876"/>
    <w:rsid w:val="00886DBC"/>
    <w:rsid w:val="008B7A5D"/>
    <w:rsid w:val="008D0883"/>
    <w:rsid w:val="008D48CE"/>
    <w:rsid w:val="008F51DE"/>
    <w:rsid w:val="00905E1D"/>
    <w:rsid w:val="00934512"/>
    <w:rsid w:val="009A6BD9"/>
    <w:rsid w:val="009E688E"/>
    <w:rsid w:val="009F2F82"/>
    <w:rsid w:val="009F3F28"/>
    <w:rsid w:val="00A068EC"/>
    <w:rsid w:val="00A93F95"/>
    <w:rsid w:val="00AA5F2D"/>
    <w:rsid w:val="00C30D4F"/>
    <w:rsid w:val="00CE3E14"/>
    <w:rsid w:val="00CE573F"/>
    <w:rsid w:val="00CF5D12"/>
    <w:rsid w:val="00D06A8A"/>
    <w:rsid w:val="00D317BD"/>
    <w:rsid w:val="00DA0301"/>
    <w:rsid w:val="00DC19D4"/>
    <w:rsid w:val="00DF1E86"/>
    <w:rsid w:val="00DF4746"/>
    <w:rsid w:val="00E401A8"/>
    <w:rsid w:val="00E62EB3"/>
    <w:rsid w:val="00E844F0"/>
    <w:rsid w:val="00F15AE7"/>
    <w:rsid w:val="00FE30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6F4F"/>
  <w15:chartTrackingRefBased/>
  <w15:docId w15:val="{332347E7-A40F-3E44-9CD7-BD8FBCAF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7B1"/>
    <w:pPr>
      <w:ind w:left="720"/>
      <w:contextualSpacing/>
    </w:pPr>
  </w:style>
  <w:style w:type="paragraph" w:styleId="Header">
    <w:name w:val="header"/>
    <w:basedOn w:val="Normal"/>
    <w:link w:val="HeaderChar"/>
    <w:uiPriority w:val="99"/>
    <w:unhideWhenUsed/>
    <w:rsid w:val="00CF5D12"/>
    <w:pPr>
      <w:tabs>
        <w:tab w:val="center" w:pos="4536"/>
        <w:tab w:val="right" w:pos="9072"/>
      </w:tabs>
    </w:pPr>
  </w:style>
  <w:style w:type="character" w:customStyle="1" w:styleId="HeaderChar">
    <w:name w:val="Header Char"/>
    <w:basedOn w:val="DefaultParagraphFont"/>
    <w:link w:val="Header"/>
    <w:uiPriority w:val="99"/>
    <w:rsid w:val="00CF5D12"/>
  </w:style>
  <w:style w:type="paragraph" w:styleId="Footer">
    <w:name w:val="footer"/>
    <w:basedOn w:val="Normal"/>
    <w:link w:val="FooterChar"/>
    <w:uiPriority w:val="99"/>
    <w:unhideWhenUsed/>
    <w:rsid w:val="00CF5D12"/>
    <w:pPr>
      <w:tabs>
        <w:tab w:val="center" w:pos="4536"/>
        <w:tab w:val="right" w:pos="9072"/>
      </w:tabs>
    </w:pPr>
  </w:style>
  <w:style w:type="character" w:customStyle="1" w:styleId="FooterChar">
    <w:name w:val="Footer Char"/>
    <w:basedOn w:val="DefaultParagraphFont"/>
    <w:link w:val="Footer"/>
    <w:uiPriority w:val="99"/>
    <w:rsid w:val="00CF5D12"/>
  </w:style>
  <w:style w:type="character" w:styleId="CommentReference">
    <w:name w:val="annotation reference"/>
    <w:basedOn w:val="DefaultParagraphFont"/>
    <w:uiPriority w:val="99"/>
    <w:semiHidden/>
    <w:unhideWhenUsed/>
    <w:rsid w:val="00CF5D12"/>
    <w:rPr>
      <w:sz w:val="16"/>
      <w:szCs w:val="16"/>
    </w:rPr>
  </w:style>
  <w:style w:type="paragraph" w:styleId="CommentText">
    <w:name w:val="annotation text"/>
    <w:basedOn w:val="Normal"/>
    <w:link w:val="CommentTextChar"/>
    <w:uiPriority w:val="99"/>
    <w:semiHidden/>
    <w:unhideWhenUsed/>
    <w:rsid w:val="00CF5D12"/>
    <w:rPr>
      <w:sz w:val="20"/>
      <w:szCs w:val="20"/>
    </w:rPr>
  </w:style>
  <w:style w:type="character" w:customStyle="1" w:styleId="CommentTextChar">
    <w:name w:val="Comment Text Char"/>
    <w:basedOn w:val="DefaultParagraphFont"/>
    <w:link w:val="CommentText"/>
    <w:uiPriority w:val="99"/>
    <w:semiHidden/>
    <w:rsid w:val="00CF5D12"/>
    <w:rPr>
      <w:sz w:val="20"/>
      <w:szCs w:val="20"/>
    </w:rPr>
  </w:style>
  <w:style w:type="paragraph" w:styleId="CommentSubject">
    <w:name w:val="annotation subject"/>
    <w:basedOn w:val="CommentText"/>
    <w:next w:val="CommentText"/>
    <w:link w:val="CommentSubjectChar"/>
    <w:uiPriority w:val="99"/>
    <w:semiHidden/>
    <w:unhideWhenUsed/>
    <w:rsid w:val="00CF5D12"/>
    <w:rPr>
      <w:b/>
      <w:bCs/>
    </w:rPr>
  </w:style>
  <w:style w:type="character" w:customStyle="1" w:styleId="CommentSubjectChar">
    <w:name w:val="Comment Subject Char"/>
    <w:basedOn w:val="CommentTextChar"/>
    <w:link w:val="CommentSubject"/>
    <w:uiPriority w:val="99"/>
    <w:semiHidden/>
    <w:rsid w:val="00CF5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4614E-C91A-1948-BA70-26D551B2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199</Words>
  <Characters>1140</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Ronja</dc:creator>
  <cp:keywords/>
  <dc:description/>
  <cp:lastModifiedBy>Stefan Hehlen</cp:lastModifiedBy>
  <cp:revision>35</cp:revision>
  <dcterms:created xsi:type="dcterms:W3CDTF">2021-03-08T08:30:00Z</dcterms:created>
  <dcterms:modified xsi:type="dcterms:W3CDTF">2021-06-07T09:12:00Z</dcterms:modified>
</cp:coreProperties>
</file>