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44384161"/>
        <w:docPartObj>
          <w:docPartGallery w:val="Cover Pages"/>
          <w:docPartUnique/>
        </w:docPartObj>
      </w:sdtPr>
      <w:sdtContent>
        <w:p w14:paraId="4A52E485" w14:textId="79EBF47B" w:rsidR="00210D9F" w:rsidRDefault="00210D9F" w:rsidP="00210D9F">
          <w:pPr>
            <w:rPr>
              <w:rFonts w:ascii="Baloo" w:hAnsi="Baloo" w:cs="Baloo"/>
              <w:sz w:val="72"/>
              <w:szCs w:val="72"/>
            </w:rPr>
          </w:pPr>
          <w:r w:rsidRPr="00F15AE7">
            <w:rPr>
              <w:rFonts w:ascii="Times New Roman" w:eastAsia="Times New Roman" w:hAnsi="Times New Roman" w:cs="Times New Roman"/>
              <w:lang w:eastAsia="de-DE"/>
            </w:rPr>
            <w:fldChar w:fldCharType="begin"/>
          </w:r>
          <w:r w:rsidRPr="00F15AE7">
            <w:rPr>
              <w:rFonts w:ascii="Times New Roman" w:eastAsia="Times New Roman" w:hAnsi="Times New Roman" w:cs="Times New Roman"/>
              <w:lang w:eastAsia="de-DE"/>
            </w:rPr>
            <w:instrText xml:space="preserve"> INCLUDEPICTURE "https://productivityland.com/wp-content/uploads/fail-safe-way-to-project-planning-scaled.jpg" \* MERGEFORMATINET </w:instrText>
          </w:r>
          <w:r w:rsidRPr="00F15AE7">
            <w:rPr>
              <w:rFonts w:ascii="Times New Roman" w:eastAsia="Times New Roman" w:hAnsi="Times New Roman" w:cs="Times New Roman"/>
              <w:lang w:eastAsia="de-DE"/>
            </w:rPr>
            <w:fldChar w:fldCharType="separate"/>
          </w:r>
          <w:r w:rsidRPr="00F15AE7">
            <w:rPr>
              <w:rFonts w:ascii="Times New Roman" w:eastAsia="Times New Roman" w:hAnsi="Times New Roman" w:cs="Times New Roman"/>
              <w:noProof/>
              <w:lang w:eastAsia="de-DE"/>
            </w:rPr>
            <w:drawing>
              <wp:inline distT="0" distB="0" distL="0" distR="0" wp14:anchorId="51AB97C4" wp14:editId="3EEA23ED">
                <wp:extent cx="5760720" cy="3166745"/>
                <wp:effectExtent l="0" t="0" r="5080" b="0"/>
                <wp:docPr id="4" name="Grafik 2" descr="Project Management Basics: 6 Steps to a Fail-Safe Project Plan -  Productivity 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ject Management Basics: 6 Steps to a Fail-Safe Project Plan -  Productivity Lan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3166745"/>
                        </a:xfrm>
                        <a:prstGeom prst="rect">
                          <a:avLst/>
                        </a:prstGeom>
                        <a:noFill/>
                        <a:ln>
                          <a:noFill/>
                        </a:ln>
                      </pic:spPr>
                    </pic:pic>
                  </a:graphicData>
                </a:graphic>
              </wp:inline>
            </w:drawing>
          </w:r>
          <w:r w:rsidRPr="00F15AE7">
            <w:rPr>
              <w:rFonts w:ascii="Times New Roman" w:eastAsia="Times New Roman" w:hAnsi="Times New Roman" w:cs="Times New Roman"/>
              <w:lang w:eastAsia="de-DE"/>
            </w:rPr>
            <w:fldChar w:fldCharType="end"/>
          </w:r>
        </w:p>
        <w:p w14:paraId="6915A2BF" w14:textId="77777777" w:rsidR="00210D9F" w:rsidRPr="00F15AE7" w:rsidRDefault="00210D9F" w:rsidP="00210D9F">
          <w:pPr>
            <w:rPr>
              <w:rFonts w:ascii="Times New Roman" w:eastAsia="Times New Roman" w:hAnsi="Times New Roman" w:cs="Times New Roman"/>
              <w:lang w:eastAsia="de-DE"/>
            </w:rPr>
          </w:pPr>
        </w:p>
        <w:p w14:paraId="7E1170D2" w14:textId="77777777" w:rsidR="00210D9F" w:rsidRPr="00165027" w:rsidRDefault="00210D9F" w:rsidP="00210D9F">
          <w:pPr>
            <w:jc w:val="center"/>
            <w:rPr>
              <w:rFonts w:ascii="Baloo" w:hAnsi="Baloo" w:cs="Baloo"/>
              <w:sz w:val="72"/>
              <w:szCs w:val="72"/>
              <w:lang w:val="en-US"/>
            </w:rPr>
          </w:pPr>
          <w:r w:rsidRPr="00165027">
            <w:rPr>
              <w:rFonts w:ascii="Baloo" w:hAnsi="Baloo" w:cs="Baloo"/>
              <w:sz w:val="72"/>
              <w:szCs w:val="72"/>
              <w:lang w:val="en-US"/>
            </w:rPr>
            <w:t>M</w:t>
          </w:r>
          <w:r>
            <w:rPr>
              <w:rFonts w:ascii="Baloo" w:hAnsi="Baloo" w:cs="Baloo"/>
              <w:sz w:val="72"/>
              <w:szCs w:val="72"/>
              <w:lang w:val="en-US"/>
            </w:rPr>
            <w:t>120</w:t>
          </w:r>
          <w:r w:rsidRPr="00165027">
            <w:rPr>
              <w:rFonts w:ascii="Baloo" w:hAnsi="Baloo" w:cs="Baloo"/>
              <w:sz w:val="72"/>
              <w:szCs w:val="72"/>
              <w:lang w:val="en-US"/>
            </w:rPr>
            <w:t xml:space="preserve"> Project Planning</w:t>
          </w:r>
        </w:p>
        <w:p w14:paraId="7E2216A8" w14:textId="77777777" w:rsidR="00210D9F" w:rsidRPr="00165027" w:rsidRDefault="00210D9F" w:rsidP="00210D9F">
          <w:pPr>
            <w:rPr>
              <w:rFonts w:ascii="Baloo" w:hAnsi="Baloo" w:cs="Baloo"/>
              <w:sz w:val="72"/>
              <w:szCs w:val="72"/>
              <w:lang w:val="en-US"/>
            </w:rPr>
          </w:pPr>
          <w:r>
            <w:rPr>
              <w:rFonts w:ascii="Baloo" w:hAnsi="Baloo" w:cs="Baloo"/>
              <w:noProof/>
              <w:sz w:val="72"/>
              <w:szCs w:val="72"/>
            </w:rPr>
            <mc:AlternateContent>
              <mc:Choice Requires="wps">
                <w:drawing>
                  <wp:anchor distT="0" distB="0" distL="114300" distR="114300" simplePos="0" relativeHeight="251668480" behindDoc="0" locked="0" layoutInCell="1" allowOverlap="1" wp14:anchorId="37712040" wp14:editId="09EF1956">
                    <wp:simplePos x="0" y="0"/>
                    <wp:positionH relativeFrom="column">
                      <wp:posOffset>-187960</wp:posOffset>
                    </wp:positionH>
                    <wp:positionV relativeFrom="paragraph">
                      <wp:posOffset>233045</wp:posOffset>
                    </wp:positionV>
                    <wp:extent cx="6108192" cy="0"/>
                    <wp:effectExtent l="0" t="12700" r="13335" b="12700"/>
                    <wp:wrapNone/>
                    <wp:docPr id="1" name="Gerade Verbindung 3"/>
                    <wp:cNvGraphicFramePr/>
                    <a:graphic xmlns:a="http://schemas.openxmlformats.org/drawingml/2006/main">
                      <a:graphicData uri="http://schemas.microsoft.com/office/word/2010/wordprocessingShape">
                        <wps:wsp>
                          <wps:cNvCnPr/>
                          <wps:spPr>
                            <a:xfrm>
                              <a:off x="0" y="0"/>
                              <a:ext cx="610819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00D7E8" id="Gerade Verbindung 3"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4.8pt,18.35pt" to="466.15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" strokecolor="black [3213]" strokeweight="1.5pt">
                    <v:stroke joinstyle="miter"/>
                  </v:line>
                </w:pict>
              </mc:Fallback>
            </mc:AlternateContent>
          </w:r>
        </w:p>
        <w:p w14:paraId="7CCC1A4C" w14:textId="77777777" w:rsidR="00210D9F" w:rsidRPr="00165027" w:rsidRDefault="00210D9F" w:rsidP="00210D9F">
          <w:pPr>
            <w:rPr>
              <w:rFonts w:ascii="Baloo" w:hAnsi="Baloo" w:cs="Baloo"/>
              <w:sz w:val="72"/>
              <w:szCs w:val="72"/>
              <w:lang w:val="en-US"/>
            </w:rPr>
          </w:pPr>
        </w:p>
        <w:p w14:paraId="3D19CBC6" w14:textId="77777777" w:rsidR="00210D9F" w:rsidRPr="00165027" w:rsidRDefault="00210D9F" w:rsidP="00210D9F">
          <w:pPr>
            <w:jc w:val="center"/>
            <w:rPr>
              <w:rFonts w:ascii="Baloo" w:hAnsi="Baloo" w:cs="Baloo"/>
              <w:sz w:val="72"/>
              <w:szCs w:val="72"/>
              <w:lang w:val="en-US"/>
            </w:rPr>
          </w:pPr>
        </w:p>
        <w:p w14:paraId="21AB2FA4" w14:textId="77777777" w:rsidR="00210D9F" w:rsidRPr="00165027" w:rsidRDefault="00210D9F" w:rsidP="00210D9F">
          <w:pPr>
            <w:jc w:val="center"/>
            <w:rPr>
              <w:rFonts w:ascii="Baloo" w:hAnsi="Baloo" w:cs="Baloo"/>
              <w:sz w:val="72"/>
              <w:szCs w:val="72"/>
              <w:lang w:val="en-US"/>
            </w:rPr>
          </w:pPr>
        </w:p>
        <w:p w14:paraId="3F4F6FB5" w14:textId="77777777" w:rsidR="00210D9F" w:rsidRPr="005F0840" w:rsidRDefault="00210D9F" w:rsidP="00210D9F">
          <w:pPr>
            <w:jc w:val="right"/>
            <w:rPr>
              <w:rFonts w:ascii="Baloo" w:hAnsi="Baloo" w:cs="Baloo"/>
              <w:sz w:val="52"/>
              <w:szCs w:val="52"/>
              <w:lang w:val="en-US"/>
            </w:rPr>
          </w:pPr>
          <w:r w:rsidRPr="005F0840">
            <w:rPr>
              <w:rFonts w:ascii="Baloo" w:hAnsi="Baloo" w:cs="Baloo"/>
              <w:sz w:val="52"/>
              <w:szCs w:val="52"/>
              <w:lang w:val="en-US"/>
            </w:rPr>
            <w:t>ACEFLOW</w:t>
          </w:r>
        </w:p>
        <w:p w14:paraId="657D5761" w14:textId="77777777" w:rsidR="00210D9F" w:rsidRPr="005F0840" w:rsidRDefault="00210D9F" w:rsidP="00210D9F">
          <w:pPr>
            <w:jc w:val="right"/>
            <w:rPr>
              <w:rFonts w:ascii="Baloo" w:hAnsi="Baloo" w:cs="Baloo"/>
              <w:sz w:val="32"/>
              <w:szCs w:val="32"/>
              <w:lang w:val="en-US"/>
            </w:rPr>
          </w:pPr>
          <w:r w:rsidRPr="005F0840">
            <w:rPr>
              <w:rFonts w:ascii="Baloo" w:hAnsi="Baloo" w:cs="Baloo"/>
              <w:sz w:val="32"/>
              <w:szCs w:val="32"/>
              <w:lang w:val="en-US"/>
            </w:rPr>
            <w:t>Stefan Hehlen &amp; Ronja Koch</w:t>
          </w:r>
        </w:p>
        <w:p w14:paraId="148E2245" w14:textId="77777777" w:rsidR="00210D9F" w:rsidRPr="00934512" w:rsidRDefault="00210D9F" w:rsidP="00210D9F">
          <w:pPr>
            <w:jc w:val="right"/>
            <w:rPr>
              <w:rFonts w:ascii="Baloo" w:hAnsi="Baloo" w:cs="Baloo"/>
              <w:sz w:val="32"/>
              <w:szCs w:val="32"/>
              <w:lang w:val="en-US"/>
            </w:rPr>
          </w:pPr>
          <w:r w:rsidRPr="00934512">
            <w:rPr>
              <w:rFonts w:ascii="Baloo" w:hAnsi="Baloo" w:cs="Baloo"/>
              <w:sz w:val="32"/>
              <w:szCs w:val="32"/>
              <w:lang w:val="en-US"/>
            </w:rPr>
            <w:t>AP19a</w:t>
          </w:r>
        </w:p>
        <w:p w14:paraId="25303E3C" w14:textId="2BC5787A" w:rsidR="00210D9F" w:rsidRDefault="00210D9F"/>
        <w:p w14:paraId="52CEE65D" w14:textId="1FBA1903" w:rsidR="00210D9F" w:rsidRDefault="00210D9F">
          <w:pPr>
            <w:spacing w:after="160" w:line="259" w:lineRule="auto"/>
          </w:pPr>
          <w:r>
            <w:br w:type="page"/>
          </w:r>
        </w:p>
      </w:sdtContent>
    </w:sdt>
    <w:sdt>
      <w:sdtPr>
        <w:id w:val="2053727599"/>
        <w:docPartObj>
          <w:docPartGallery w:val="Table of Contents"/>
          <w:docPartUnique/>
        </w:docPartObj>
      </w:sdtPr>
      <w:sdtEndPr>
        <w:rPr>
          <w:rFonts w:asciiTheme="minorHAnsi" w:eastAsiaTheme="minorHAnsi" w:hAnsiTheme="minorHAnsi" w:cstheme="minorBidi"/>
          <w:b/>
          <w:bCs/>
          <w:noProof/>
          <w:color w:val="auto"/>
          <w:sz w:val="24"/>
          <w:szCs w:val="24"/>
          <w:lang w:val="de-CH"/>
        </w:rPr>
      </w:sdtEndPr>
      <w:sdtContent>
        <w:p w14:paraId="0FEAC0A5" w14:textId="70DF2FAD" w:rsidR="00210D9F" w:rsidRDefault="00210D9F">
          <w:pPr>
            <w:pStyle w:val="TOCHeading"/>
          </w:pPr>
          <w:r>
            <w:t>Contents</w:t>
          </w:r>
        </w:p>
        <w:p w14:paraId="777FD562" w14:textId="3EB91453" w:rsidR="00FB7BD1" w:rsidRDefault="00210D9F">
          <w:pPr>
            <w:pStyle w:val="TOC1"/>
            <w:tabs>
              <w:tab w:val="right" w:leader="dot" w:pos="9062"/>
            </w:tabs>
            <w:rPr>
              <w:rFonts w:eastAsiaTheme="minorEastAsia"/>
              <w:noProof/>
              <w:sz w:val="22"/>
              <w:szCs w:val="22"/>
              <w:lang w:val="en-GB" w:eastAsia="en-GB"/>
            </w:rPr>
          </w:pPr>
          <w:r>
            <w:fldChar w:fldCharType="begin"/>
          </w:r>
          <w:r w:rsidRPr="00210D9F">
            <w:rPr>
              <w:lang w:val="en-GB"/>
            </w:rPr>
            <w:instrText xml:space="preserve"> TOC \o "1-3" \h \z \u </w:instrText>
          </w:r>
          <w:r>
            <w:fldChar w:fldCharType="separate"/>
          </w:r>
          <w:hyperlink w:anchor="_Toc76973637" w:history="1">
            <w:r w:rsidR="00FB7BD1" w:rsidRPr="00527B7A">
              <w:rPr>
                <w:rStyle w:val="Hyperlink"/>
                <w:noProof/>
              </w:rPr>
              <w:t>Projektbeschrieb</w:t>
            </w:r>
            <w:r w:rsidR="00FB7BD1">
              <w:rPr>
                <w:noProof/>
                <w:webHidden/>
              </w:rPr>
              <w:tab/>
            </w:r>
            <w:r w:rsidR="00FB7BD1">
              <w:rPr>
                <w:noProof/>
                <w:webHidden/>
              </w:rPr>
              <w:fldChar w:fldCharType="begin"/>
            </w:r>
            <w:r w:rsidR="00FB7BD1">
              <w:rPr>
                <w:noProof/>
                <w:webHidden/>
              </w:rPr>
              <w:instrText xml:space="preserve"> PAGEREF _Toc76973637 \h </w:instrText>
            </w:r>
            <w:r w:rsidR="00FB7BD1">
              <w:rPr>
                <w:noProof/>
                <w:webHidden/>
              </w:rPr>
            </w:r>
            <w:r w:rsidR="00FB7BD1">
              <w:rPr>
                <w:noProof/>
                <w:webHidden/>
              </w:rPr>
              <w:fldChar w:fldCharType="separate"/>
            </w:r>
            <w:r w:rsidR="006E4563">
              <w:rPr>
                <w:noProof/>
                <w:webHidden/>
              </w:rPr>
              <w:t>2</w:t>
            </w:r>
            <w:r w:rsidR="00FB7BD1">
              <w:rPr>
                <w:noProof/>
                <w:webHidden/>
              </w:rPr>
              <w:fldChar w:fldCharType="end"/>
            </w:r>
          </w:hyperlink>
        </w:p>
        <w:p w14:paraId="7E29FD9E" w14:textId="0E31AAD0" w:rsidR="00FB7BD1" w:rsidRDefault="00FB7BD1">
          <w:pPr>
            <w:pStyle w:val="TOC1"/>
            <w:tabs>
              <w:tab w:val="right" w:leader="dot" w:pos="9062"/>
            </w:tabs>
            <w:rPr>
              <w:rFonts w:eastAsiaTheme="minorEastAsia"/>
              <w:noProof/>
              <w:sz w:val="22"/>
              <w:szCs w:val="22"/>
              <w:lang w:val="en-GB" w:eastAsia="en-GB"/>
            </w:rPr>
          </w:pPr>
          <w:hyperlink w:anchor="_Toc76973638" w:history="1">
            <w:r w:rsidRPr="00527B7A">
              <w:rPr>
                <w:rStyle w:val="Hyperlink"/>
                <w:noProof/>
              </w:rPr>
              <w:t>Projektziel</w:t>
            </w:r>
            <w:r>
              <w:rPr>
                <w:noProof/>
                <w:webHidden/>
              </w:rPr>
              <w:tab/>
            </w:r>
            <w:r>
              <w:rPr>
                <w:noProof/>
                <w:webHidden/>
              </w:rPr>
              <w:fldChar w:fldCharType="begin"/>
            </w:r>
            <w:r>
              <w:rPr>
                <w:noProof/>
                <w:webHidden/>
              </w:rPr>
              <w:instrText xml:space="preserve"> PAGEREF _Toc76973638 \h </w:instrText>
            </w:r>
            <w:r>
              <w:rPr>
                <w:noProof/>
                <w:webHidden/>
              </w:rPr>
            </w:r>
            <w:r>
              <w:rPr>
                <w:noProof/>
                <w:webHidden/>
              </w:rPr>
              <w:fldChar w:fldCharType="separate"/>
            </w:r>
            <w:r w:rsidR="006E4563">
              <w:rPr>
                <w:noProof/>
                <w:webHidden/>
              </w:rPr>
              <w:t>2</w:t>
            </w:r>
            <w:r>
              <w:rPr>
                <w:noProof/>
                <w:webHidden/>
              </w:rPr>
              <w:fldChar w:fldCharType="end"/>
            </w:r>
          </w:hyperlink>
        </w:p>
        <w:p w14:paraId="2BF3A1B1" w14:textId="21653C25" w:rsidR="00FB7BD1" w:rsidRDefault="00FB7BD1">
          <w:pPr>
            <w:pStyle w:val="TOC1"/>
            <w:tabs>
              <w:tab w:val="right" w:leader="dot" w:pos="9062"/>
            </w:tabs>
            <w:rPr>
              <w:rFonts w:eastAsiaTheme="minorEastAsia"/>
              <w:noProof/>
              <w:sz w:val="22"/>
              <w:szCs w:val="22"/>
              <w:lang w:val="en-GB" w:eastAsia="en-GB"/>
            </w:rPr>
          </w:pPr>
          <w:hyperlink w:anchor="_Toc76973639" w:history="1">
            <w:r w:rsidRPr="00527B7A">
              <w:rPr>
                <w:rStyle w:val="Hyperlink"/>
                <w:noProof/>
              </w:rPr>
              <w:t>Meilensteine</w:t>
            </w:r>
            <w:r>
              <w:rPr>
                <w:noProof/>
                <w:webHidden/>
              </w:rPr>
              <w:tab/>
            </w:r>
            <w:r>
              <w:rPr>
                <w:noProof/>
                <w:webHidden/>
              </w:rPr>
              <w:fldChar w:fldCharType="begin"/>
            </w:r>
            <w:r>
              <w:rPr>
                <w:noProof/>
                <w:webHidden/>
              </w:rPr>
              <w:instrText xml:space="preserve"> PAGEREF _Toc76973639 \h </w:instrText>
            </w:r>
            <w:r>
              <w:rPr>
                <w:noProof/>
                <w:webHidden/>
              </w:rPr>
            </w:r>
            <w:r>
              <w:rPr>
                <w:noProof/>
                <w:webHidden/>
              </w:rPr>
              <w:fldChar w:fldCharType="separate"/>
            </w:r>
            <w:r w:rsidR="006E4563">
              <w:rPr>
                <w:noProof/>
                <w:webHidden/>
              </w:rPr>
              <w:t>2</w:t>
            </w:r>
            <w:r>
              <w:rPr>
                <w:noProof/>
                <w:webHidden/>
              </w:rPr>
              <w:fldChar w:fldCharType="end"/>
            </w:r>
          </w:hyperlink>
        </w:p>
        <w:p w14:paraId="3C8ED08D" w14:textId="6292AB19" w:rsidR="00FB7BD1" w:rsidRDefault="00FB7BD1">
          <w:pPr>
            <w:pStyle w:val="TOC1"/>
            <w:tabs>
              <w:tab w:val="right" w:leader="dot" w:pos="9062"/>
            </w:tabs>
            <w:rPr>
              <w:rFonts w:eastAsiaTheme="minorEastAsia"/>
              <w:noProof/>
              <w:sz w:val="22"/>
              <w:szCs w:val="22"/>
              <w:lang w:val="en-GB" w:eastAsia="en-GB"/>
            </w:rPr>
          </w:pPr>
          <w:hyperlink w:anchor="_Toc76973640" w:history="1">
            <w:r w:rsidRPr="00527B7A">
              <w:rPr>
                <w:rStyle w:val="Hyperlink"/>
                <w:noProof/>
              </w:rPr>
              <w:t>Personas</w:t>
            </w:r>
            <w:r>
              <w:rPr>
                <w:noProof/>
                <w:webHidden/>
              </w:rPr>
              <w:tab/>
            </w:r>
            <w:r>
              <w:rPr>
                <w:noProof/>
                <w:webHidden/>
              </w:rPr>
              <w:fldChar w:fldCharType="begin"/>
            </w:r>
            <w:r>
              <w:rPr>
                <w:noProof/>
                <w:webHidden/>
              </w:rPr>
              <w:instrText xml:space="preserve"> PAGEREF _Toc76973640 \h </w:instrText>
            </w:r>
            <w:r>
              <w:rPr>
                <w:noProof/>
                <w:webHidden/>
              </w:rPr>
            </w:r>
            <w:r>
              <w:rPr>
                <w:noProof/>
                <w:webHidden/>
              </w:rPr>
              <w:fldChar w:fldCharType="separate"/>
            </w:r>
            <w:r w:rsidR="006E4563">
              <w:rPr>
                <w:noProof/>
                <w:webHidden/>
              </w:rPr>
              <w:t>3</w:t>
            </w:r>
            <w:r>
              <w:rPr>
                <w:noProof/>
                <w:webHidden/>
              </w:rPr>
              <w:fldChar w:fldCharType="end"/>
            </w:r>
          </w:hyperlink>
        </w:p>
        <w:p w14:paraId="4DE3957A" w14:textId="2BCC6C46" w:rsidR="00FB7BD1" w:rsidRDefault="00FB7BD1">
          <w:pPr>
            <w:pStyle w:val="TOC1"/>
            <w:tabs>
              <w:tab w:val="right" w:leader="dot" w:pos="9062"/>
            </w:tabs>
            <w:rPr>
              <w:rFonts w:eastAsiaTheme="minorEastAsia"/>
              <w:noProof/>
              <w:sz w:val="22"/>
              <w:szCs w:val="22"/>
              <w:lang w:val="en-GB" w:eastAsia="en-GB"/>
            </w:rPr>
          </w:pPr>
          <w:hyperlink w:anchor="_Toc76973641" w:history="1">
            <w:r w:rsidRPr="00527B7A">
              <w:rPr>
                <w:rStyle w:val="Hyperlink"/>
                <w:noProof/>
              </w:rPr>
              <w:t>Use Cases</w:t>
            </w:r>
            <w:r>
              <w:rPr>
                <w:noProof/>
                <w:webHidden/>
              </w:rPr>
              <w:tab/>
            </w:r>
            <w:r>
              <w:rPr>
                <w:noProof/>
                <w:webHidden/>
              </w:rPr>
              <w:fldChar w:fldCharType="begin"/>
            </w:r>
            <w:r>
              <w:rPr>
                <w:noProof/>
                <w:webHidden/>
              </w:rPr>
              <w:instrText xml:space="preserve"> PAGEREF _Toc76973641 \h </w:instrText>
            </w:r>
            <w:r>
              <w:rPr>
                <w:noProof/>
                <w:webHidden/>
              </w:rPr>
            </w:r>
            <w:r>
              <w:rPr>
                <w:noProof/>
                <w:webHidden/>
              </w:rPr>
              <w:fldChar w:fldCharType="separate"/>
            </w:r>
            <w:r w:rsidR="006E4563">
              <w:rPr>
                <w:noProof/>
                <w:webHidden/>
              </w:rPr>
              <w:t>4</w:t>
            </w:r>
            <w:r>
              <w:rPr>
                <w:noProof/>
                <w:webHidden/>
              </w:rPr>
              <w:fldChar w:fldCharType="end"/>
            </w:r>
          </w:hyperlink>
        </w:p>
        <w:p w14:paraId="2EEA4482" w14:textId="4C7C3274" w:rsidR="00FB7BD1" w:rsidRDefault="00FB7BD1">
          <w:pPr>
            <w:pStyle w:val="TOC1"/>
            <w:tabs>
              <w:tab w:val="right" w:leader="dot" w:pos="9062"/>
            </w:tabs>
            <w:rPr>
              <w:rFonts w:eastAsiaTheme="minorEastAsia"/>
              <w:noProof/>
              <w:sz w:val="22"/>
              <w:szCs w:val="22"/>
              <w:lang w:val="en-GB" w:eastAsia="en-GB"/>
            </w:rPr>
          </w:pPr>
          <w:hyperlink w:anchor="_Toc76973642" w:history="1">
            <w:r w:rsidRPr="00527B7A">
              <w:rPr>
                <w:rStyle w:val="Hyperlink"/>
                <w:rFonts w:cstheme="majorHAnsi"/>
                <w:noProof/>
              </w:rPr>
              <w:t>Mockups &amp; Storyboard</w:t>
            </w:r>
            <w:r>
              <w:rPr>
                <w:noProof/>
                <w:webHidden/>
              </w:rPr>
              <w:tab/>
            </w:r>
            <w:r>
              <w:rPr>
                <w:noProof/>
                <w:webHidden/>
              </w:rPr>
              <w:fldChar w:fldCharType="begin"/>
            </w:r>
            <w:r>
              <w:rPr>
                <w:noProof/>
                <w:webHidden/>
              </w:rPr>
              <w:instrText xml:space="preserve"> PAGEREF _Toc76973642 \h </w:instrText>
            </w:r>
            <w:r>
              <w:rPr>
                <w:noProof/>
                <w:webHidden/>
              </w:rPr>
            </w:r>
            <w:r>
              <w:rPr>
                <w:noProof/>
                <w:webHidden/>
              </w:rPr>
              <w:fldChar w:fldCharType="separate"/>
            </w:r>
            <w:r w:rsidR="006E4563">
              <w:rPr>
                <w:noProof/>
                <w:webHidden/>
              </w:rPr>
              <w:t>5</w:t>
            </w:r>
            <w:r>
              <w:rPr>
                <w:noProof/>
                <w:webHidden/>
              </w:rPr>
              <w:fldChar w:fldCharType="end"/>
            </w:r>
          </w:hyperlink>
        </w:p>
        <w:p w14:paraId="6C530B3C" w14:textId="7FC46FB0" w:rsidR="00FB7BD1" w:rsidRDefault="00FB7BD1">
          <w:pPr>
            <w:pStyle w:val="TOC2"/>
            <w:tabs>
              <w:tab w:val="right" w:leader="dot" w:pos="9062"/>
            </w:tabs>
            <w:rPr>
              <w:rFonts w:eastAsiaTheme="minorEastAsia"/>
              <w:noProof/>
              <w:sz w:val="22"/>
              <w:szCs w:val="22"/>
              <w:lang w:val="en-GB" w:eastAsia="en-GB"/>
            </w:rPr>
          </w:pPr>
          <w:hyperlink w:anchor="_Toc76973643" w:history="1">
            <w:r w:rsidRPr="00527B7A">
              <w:rPr>
                <w:rStyle w:val="Hyperlink"/>
                <w:noProof/>
              </w:rPr>
              <w:t>Mockups &amp; Ergonomie</w:t>
            </w:r>
            <w:r>
              <w:rPr>
                <w:noProof/>
                <w:webHidden/>
              </w:rPr>
              <w:tab/>
            </w:r>
            <w:r>
              <w:rPr>
                <w:noProof/>
                <w:webHidden/>
              </w:rPr>
              <w:fldChar w:fldCharType="begin"/>
            </w:r>
            <w:r>
              <w:rPr>
                <w:noProof/>
                <w:webHidden/>
              </w:rPr>
              <w:instrText xml:space="preserve"> PAGEREF _Toc76973643 \h </w:instrText>
            </w:r>
            <w:r>
              <w:rPr>
                <w:noProof/>
                <w:webHidden/>
              </w:rPr>
            </w:r>
            <w:r>
              <w:rPr>
                <w:noProof/>
                <w:webHidden/>
              </w:rPr>
              <w:fldChar w:fldCharType="separate"/>
            </w:r>
            <w:r w:rsidR="006E4563">
              <w:rPr>
                <w:noProof/>
                <w:webHidden/>
              </w:rPr>
              <w:t>5</w:t>
            </w:r>
            <w:r>
              <w:rPr>
                <w:noProof/>
                <w:webHidden/>
              </w:rPr>
              <w:fldChar w:fldCharType="end"/>
            </w:r>
          </w:hyperlink>
        </w:p>
        <w:p w14:paraId="48E2FF19" w14:textId="76477AFF" w:rsidR="00FB7BD1" w:rsidRDefault="00FB7BD1">
          <w:pPr>
            <w:pStyle w:val="TOC3"/>
            <w:tabs>
              <w:tab w:val="right" w:leader="dot" w:pos="9062"/>
            </w:tabs>
            <w:rPr>
              <w:rFonts w:eastAsiaTheme="minorEastAsia"/>
              <w:noProof/>
              <w:sz w:val="22"/>
              <w:szCs w:val="22"/>
              <w:lang w:val="en-GB" w:eastAsia="en-GB"/>
            </w:rPr>
          </w:pPr>
          <w:hyperlink w:anchor="_Toc76973644" w:history="1">
            <w:r w:rsidRPr="00527B7A">
              <w:rPr>
                <w:rStyle w:val="Hyperlink"/>
                <w:noProof/>
              </w:rPr>
              <w:t>Mangelmeldung</w:t>
            </w:r>
            <w:r>
              <w:rPr>
                <w:noProof/>
                <w:webHidden/>
              </w:rPr>
              <w:tab/>
            </w:r>
            <w:r>
              <w:rPr>
                <w:noProof/>
                <w:webHidden/>
              </w:rPr>
              <w:fldChar w:fldCharType="begin"/>
            </w:r>
            <w:r>
              <w:rPr>
                <w:noProof/>
                <w:webHidden/>
              </w:rPr>
              <w:instrText xml:space="preserve"> PAGEREF _Toc76973644 \h </w:instrText>
            </w:r>
            <w:r>
              <w:rPr>
                <w:noProof/>
                <w:webHidden/>
              </w:rPr>
            </w:r>
            <w:r>
              <w:rPr>
                <w:noProof/>
                <w:webHidden/>
              </w:rPr>
              <w:fldChar w:fldCharType="separate"/>
            </w:r>
            <w:r w:rsidR="006E4563">
              <w:rPr>
                <w:noProof/>
                <w:webHidden/>
              </w:rPr>
              <w:t>5</w:t>
            </w:r>
            <w:r>
              <w:rPr>
                <w:noProof/>
                <w:webHidden/>
              </w:rPr>
              <w:fldChar w:fldCharType="end"/>
            </w:r>
          </w:hyperlink>
        </w:p>
        <w:p w14:paraId="47613720" w14:textId="3D3C319D" w:rsidR="00FB7BD1" w:rsidRDefault="00FB7BD1">
          <w:pPr>
            <w:pStyle w:val="TOC3"/>
            <w:tabs>
              <w:tab w:val="right" w:leader="dot" w:pos="9062"/>
            </w:tabs>
            <w:rPr>
              <w:rFonts w:eastAsiaTheme="minorEastAsia"/>
              <w:noProof/>
              <w:sz w:val="22"/>
              <w:szCs w:val="22"/>
              <w:lang w:val="en-GB" w:eastAsia="en-GB"/>
            </w:rPr>
          </w:pPr>
          <w:hyperlink w:anchor="_Toc76973645" w:history="1">
            <w:r w:rsidRPr="00527B7A">
              <w:rPr>
                <w:rStyle w:val="Hyperlink"/>
                <w:noProof/>
              </w:rPr>
              <w:t>Warenausgang Erfassen</w:t>
            </w:r>
            <w:r>
              <w:rPr>
                <w:noProof/>
                <w:webHidden/>
              </w:rPr>
              <w:tab/>
            </w:r>
            <w:r>
              <w:rPr>
                <w:noProof/>
                <w:webHidden/>
              </w:rPr>
              <w:fldChar w:fldCharType="begin"/>
            </w:r>
            <w:r>
              <w:rPr>
                <w:noProof/>
                <w:webHidden/>
              </w:rPr>
              <w:instrText xml:space="preserve"> PAGEREF _Toc76973645 \h </w:instrText>
            </w:r>
            <w:r>
              <w:rPr>
                <w:noProof/>
                <w:webHidden/>
              </w:rPr>
            </w:r>
            <w:r>
              <w:rPr>
                <w:noProof/>
                <w:webHidden/>
              </w:rPr>
              <w:fldChar w:fldCharType="separate"/>
            </w:r>
            <w:r w:rsidR="006E4563">
              <w:rPr>
                <w:noProof/>
                <w:webHidden/>
              </w:rPr>
              <w:t>6</w:t>
            </w:r>
            <w:r>
              <w:rPr>
                <w:noProof/>
                <w:webHidden/>
              </w:rPr>
              <w:fldChar w:fldCharType="end"/>
            </w:r>
          </w:hyperlink>
        </w:p>
        <w:p w14:paraId="778CA6AE" w14:textId="6F2EF1E6" w:rsidR="00FB7BD1" w:rsidRDefault="00FB7BD1">
          <w:pPr>
            <w:pStyle w:val="TOC3"/>
            <w:tabs>
              <w:tab w:val="right" w:leader="dot" w:pos="9062"/>
            </w:tabs>
            <w:rPr>
              <w:rFonts w:eastAsiaTheme="minorEastAsia"/>
              <w:noProof/>
              <w:sz w:val="22"/>
              <w:szCs w:val="22"/>
              <w:lang w:val="en-GB" w:eastAsia="en-GB"/>
            </w:rPr>
          </w:pPr>
          <w:hyperlink w:anchor="_Toc76973646" w:history="1">
            <w:r w:rsidRPr="00527B7A">
              <w:rPr>
                <w:rStyle w:val="Hyperlink"/>
                <w:noProof/>
              </w:rPr>
              <w:t>Wareneingang</w:t>
            </w:r>
            <w:r>
              <w:rPr>
                <w:noProof/>
                <w:webHidden/>
              </w:rPr>
              <w:tab/>
            </w:r>
            <w:r>
              <w:rPr>
                <w:noProof/>
                <w:webHidden/>
              </w:rPr>
              <w:fldChar w:fldCharType="begin"/>
            </w:r>
            <w:r>
              <w:rPr>
                <w:noProof/>
                <w:webHidden/>
              </w:rPr>
              <w:instrText xml:space="preserve"> PAGEREF _Toc76973646 \h </w:instrText>
            </w:r>
            <w:r>
              <w:rPr>
                <w:noProof/>
                <w:webHidden/>
              </w:rPr>
            </w:r>
            <w:r>
              <w:rPr>
                <w:noProof/>
                <w:webHidden/>
              </w:rPr>
              <w:fldChar w:fldCharType="separate"/>
            </w:r>
            <w:r w:rsidR="006E4563">
              <w:rPr>
                <w:noProof/>
                <w:webHidden/>
              </w:rPr>
              <w:t>7</w:t>
            </w:r>
            <w:r>
              <w:rPr>
                <w:noProof/>
                <w:webHidden/>
              </w:rPr>
              <w:fldChar w:fldCharType="end"/>
            </w:r>
          </w:hyperlink>
        </w:p>
        <w:p w14:paraId="69E35C2B" w14:textId="4AAC2EB5" w:rsidR="00FB7BD1" w:rsidRDefault="00FB7BD1">
          <w:pPr>
            <w:pStyle w:val="TOC3"/>
            <w:tabs>
              <w:tab w:val="right" w:leader="dot" w:pos="9062"/>
            </w:tabs>
            <w:rPr>
              <w:rFonts w:eastAsiaTheme="minorEastAsia"/>
              <w:noProof/>
              <w:sz w:val="22"/>
              <w:szCs w:val="22"/>
              <w:lang w:val="en-GB" w:eastAsia="en-GB"/>
            </w:rPr>
          </w:pPr>
          <w:hyperlink w:anchor="_Toc76973647" w:history="1">
            <w:r w:rsidRPr="00527B7A">
              <w:rPr>
                <w:rStyle w:val="Hyperlink"/>
                <w:noProof/>
              </w:rPr>
              <w:t>Einzelnen Wareneingang annehmen</w:t>
            </w:r>
            <w:r>
              <w:rPr>
                <w:noProof/>
                <w:webHidden/>
              </w:rPr>
              <w:tab/>
            </w:r>
            <w:r>
              <w:rPr>
                <w:noProof/>
                <w:webHidden/>
              </w:rPr>
              <w:fldChar w:fldCharType="begin"/>
            </w:r>
            <w:r>
              <w:rPr>
                <w:noProof/>
                <w:webHidden/>
              </w:rPr>
              <w:instrText xml:space="preserve"> PAGEREF _Toc76973647 \h </w:instrText>
            </w:r>
            <w:r>
              <w:rPr>
                <w:noProof/>
                <w:webHidden/>
              </w:rPr>
            </w:r>
            <w:r>
              <w:rPr>
                <w:noProof/>
                <w:webHidden/>
              </w:rPr>
              <w:fldChar w:fldCharType="separate"/>
            </w:r>
            <w:r w:rsidR="006E4563">
              <w:rPr>
                <w:noProof/>
                <w:webHidden/>
              </w:rPr>
              <w:t>7</w:t>
            </w:r>
            <w:r>
              <w:rPr>
                <w:noProof/>
                <w:webHidden/>
              </w:rPr>
              <w:fldChar w:fldCharType="end"/>
            </w:r>
          </w:hyperlink>
        </w:p>
        <w:p w14:paraId="5253BA4E" w14:textId="799FA20F" w:rsidR="00FB7BD1" w:rsidRDefault="00FB7BD1">
          <w:pPr>
            <w:pStyle w:val="TOC2"/>
            <w:tabs>
              <w:tab w:val="right" w:leader="dot" w:pos="9062"/>
            </w:tabs>
            <w:rPr>
              <w:rFonts w:eastAsiaTheme="minorEastAsia"/>
              <w:noProof/>
              <w:sz w:val="22"/>
              <w:szCs w:val="22"/>
              <w:lang w:val="en-GB" w:eastAsia="en-GB"/>
            </w:rPr>
          </w:pPr>
          <w:hyperlink w:anchor="_Toc76973648" w:history="1">
            <w:r w:rsidRPr="00527B7A">
              <w:rPr>
                <w:rStyle w:val="Hyperlink"/>
                <w:noProof/>
              </w:rPr>
              <w:t>Storyboard</w:t>
            </w:r>
            <w:r>
              <w:rPr>
                <w:noProof/>
                <w:webHidden/>
              </w:rPr>
              <w:tab/>
            </w:r>
            <w:r>
              <w:rPr>
                <w:noProof/>
                <w:webHidden/>
              </w:rPr>
              <w:fldChar w:fldCharType="begin"/>
            </w:r>
            <w:r>
              <w:rPr>
                <w:noProof/>
                <w:webHidden/>
              </w:rPr>
              <w:instrText xml:space="preserve"> PAGEREF _Toc76973648 \h </w:instrText>
            </w:r>
            <w:r>
              <w:rPr>
                <w:noProof/>
                <w:webHidden/>
              </w:rPr>
            </w:r>
            <w:r>
              <w:rPr>
                <w:noProof/>
                <w:webHidden/>
              </w:rPr>
              <w:fldChar w:fldCharType="separate"/>
            </w:r>
            <w:r w:rsidR="006E4563">
              <w:rPr>
                <w:noProof/>
                <w:webHidden/>
              </w:rPr>
              <w:t>9</w:t>
            </w:r>
            <w:r>
              <w:rPr>
                <w:noProof/>
                <w:webHidden/>
              </w:rPr>
              <w:fldChar w:fldCharType="end"/>
            </w:r>
          </w:hyperlink>
        </w:p>
        <w:p w14:paraId="3BED27DF" w14:textId="711F369F" w:rsidR="00210D9F" w:rsidRPr="00210D9F" w:rsidRDefault="00210D9F">
          <w:pPr>
            <w:rPr>
              <w:lang w:val="en-GB"/>
            </w:rPr>
          </w:pPr>
          <w:r>
            <w:rPr>
              <w:b/>
              <w:bCs/>
              <w:noProof/>
            </w:rPr>
            <w:fldChar w:fldCharType="end"/>
          </w:r>
        </w:p>
      </w:sdtContent>
    </w:sdt>
    <w:p w14:paraId="5D1622D9" w14:textId="4EA4A356" w:rsidR="00210D9F" w:rsidRDefault="00210D9F">
      <w:pPr>
        <w:spacing w:after="160" w:line="259" w:lineRule="auto"/>
        <w:rPr>
          <w:lang w:val="en-GB"/>
        </w:rPr>
      </w:pPr>
      <w:r>
        <w:rPr>
          <w:lang w:val="en-GB"/>
        </w:rPr>
        <w:br w:type="page"/>
      </w:r>
    </w:p>
    <w:p w14:paraId="1D1B0504" w14:textId="33DDC527" w:rsidR="00D42570" w:rsidRDefault="00210D9F" w:rsidP="00210D9F">
      <w:pPr>
        <w:pStyle w:val="Heading1"/>
      </w:pPr>
      <w:bookmarkStart w:id="0" w:name="_Toc76973637"/>
      <w:r>
        <w:lastRenderedPageBreak/>
        <w:t>Projektbeschrieb</w:t>
      </w:r>
      <w:bookmarkEnd w:id="0"/>
    </w:p>
    <w:p w14:paraId="4C24B79B" w14:textId="77777777" w:rsidR="00210D9F" w:rsidRDefault="00210D9F" w:rsidP="00210D9F">
      <w:pPr>
        <w:rPr>
          <w:rFonts w:cstheme="majorBidi"/>
          <w:sz w:val="32"/>
          <w:szCs w:val="32"/>
        </w:rPr>
      </w:pPr>
      <w:r w:rsidRPr="009675D0">
        <w:t>Aceflow ist ein Lagermanagement für Bücher und Audiomedien. Unsere Idee ist es die Lagerung und Administration von Bücher- und Audiodateien zu vereinfachen und die Bereitstellungszeit von Lieferungen zu verkürzen.</w:t>
      </w:r>
    </w:p>
    <w:p w14:paraId="37A481D0" w14:textId="77777777" w:rsidR="00210D9F" w:rsidRPr="00CD6CE1" w:rsidRDefault="00210D9F" w:rsidP="00210D9F">
      <w:pPr>
        <w:rPr>
          <w:rFonts w:cstheme="majorBidi"/>
          <w:sz w:val="32"/>
          <w:szCs w:val="32"/>
        </w:rPr>
      </w:pPr>
      <w:r>
        <w:br/>
        <w:t xml:space="preserve">Aceflow beinhaltet Warenein- sowie Ausgänge. </w:t>
      </w:r>
    </w:p>
    <w:p w14:paraId="3D14CD7F" w14:textId="77777777" w:rsidR="00210D9F" w:rsidRDefault="00210D9F" w:rsidP="00210D9F">
      <w:r w:rsidRPr="003F40FF">
        <w:t xml:space="preserve">Beim Wareneingang werden die Lieferungen angezeigt, welche auf dem Weg ins Lager sind und solche, welche bereits im Lager sind. Pendente Lieferungen können im System bestätigt werden, und werden dann in </w:t>
      </w:r>
      <w:r>
        <w:t xml:space="preserve">den Lagerbestand (Inventar) </w:t>
      </w:r>
      <w:r w:rsidRPr="003F40FF">
        <w:t>aufgenommen.</w:t>
      </w:r>
    </w:p>
    <w:p w14:paraId="621C5F2C" w14:textId="4F914DDD" w:rsidR="00210D9F" w:rsidRDefault="00210D9F" w:rsidP="00210D9F">
      <w:r>
        <w:t>Beim Warenausgang werden Lieferungen an Filialen und Kunden erfasst und angezeigt. Sobald eine Lieferung erfasst ist, werden die Positionen ausgebucht.</w:t>
      </w:r>
      <w:r w:rsidR="00EE4C56">
        <w:br/>
      </w:r>
    </w:p>
    <w:p w14:paraId="757BF33F" w14:textId="77777777" w:rsidR="00210D9F" w:rsidRPr="003F40FF" w:rsidRDefault="00210D9F" w:rsidP="00210D9F">
      <w:r>
        <w:t>Sollte eine Lieferung Mängel aufweisen, so kann man dies direkt im System erfassen und eine Mängelrüge wird an den Lieferanten geschickt.</w:t>
      </w:r>
    </w:p>
    <w:p w14:paraId="5DE139A4" w14:textId="0E4D84C9" w:rsidR="00210D9F" w:rsidRDefault="00210D9F" w:rsidP="00210D9F"/>
    <w:p w14:paraId="4EEBD5EE" w14:textId="2F2FB70B" w:rsidR="00210D9F" w:rsidRDefault="00210D9F" w:rsidP="00210D9F">
      <w:pPr>
        <w:pStyle w:val="Heading1"/>
      </w:pPr>
      <w:bookmarkStart w:id="1" w:name="_Toc76973638"/>
      <w:r>
        <w:t>Projektziel</w:t>
      </w:r>
      <w:bookmarkEnd w:id="1"/>
    </w:p>
    <w:p w14:paraId="548DDDE9" w14:textId="644170B0" w:rsidR="00210D9F" w:rsidRDefault="00210D9F" w:rsidP="00210D9F">
      <w:r>
        <w:t>Als Ziel wurde eine funktionierende Applikation gesetzt, welche über folgende Aspekte verfügt:</w:t>
      </w:r>
    </w:p>
    <w:p w14:paraId="3D8D05BA" w14:textId="63FBE9A3" w:rsidR="00210D9F" w:rsidRDefault="00210D9F" w:rsidP="00210D9F">
      <w:pPr>
        <w:pStyle w:val="ListParagraph"/>
        <w:numPr>
          <w:ilvl w:val="0"/>
          <w:numId w:val="1"/>
        </w:numPr>
      </w:pPr>
      <w:r>
        <w:t>Funktionierender Wareneingang</w:t>
      </w:r>
    </w:p>
    <w:p w14:paraId="523EECCD" w14:textId="4450FF05" w:rsidR="00210D9F" w:rsidRDefault="00210D9F" w:rsidP="00210D9F">
      <w:pPr>
        <w:pStyle w:val="ListParagraph"/>
        <w:numPr>
          <w:ilvl w:val="1"/>
          <w:numId w:val="1"/>
        </w:numPr>
      </w:pPr>
      <w:r>
        <w:t>Ein Wareneingang kann bestätigt werden</w:t>
      </w:r>
    </w:p>
    <w:p w14:paraId="26011B28" w14:textId="3E233D44" w:rsidR="00210D9F" w:rsidRDefault="00210D9F" w:rsidP="00210D9F">
      <w:pPr>
        <w:pStyle w:val="ListParagraph"/>
        <w:numPr>
          <w:ilvl w:val="0"/>
          <w:numId w:val="1"/>
        </w:numPr>
      </w:pPr>
      <w:r>
        <w:t>Funktionierender Warenausgang</w:t>
      </w:r>
    </w:p>
    <w:p w14:paraId="68F23557" w14:textId="3316C960" w:rsidR="00210D9F" w:rsidRDefault="00210D9F" w:rsidP="00210D9F">
      <w:pPr>
        <w:pStyle w:val="ListParagraph"/>
        <w:numPr>
          <w:ilvl w:val="1"/>
          <w:numId w:val="1"/>
        </w:numPr>
      </w:pPr>
      <w:r>
        <w:t>Ein neuer Warenausgang kann erfasst werden</w:t>
      </w:r>
    </w:p>
    <w:p w14:paraId="0C383953" w14:textId="08904CB2" w:rsidR="00210D9F" w:rsidRDefault="00210D9F" w:rsidP="00210D9F">
      <w:pPr>
        <w:pStyle w:val="ListParagraph"/>
        <w:numPr>
          <w:ilvl w:val="0"/>
          <w:numId w:val="1"/>
        </w:numPr>
      </w:pPr>
      <w:r>
        <w:t>Eine funktionstüchtige Inventarliste ist implementiert</w:t>
      </w:r>
    </w:p>
    <w:p w14:paraId="22DAEF08" w14:textId="1464F6BF" w:rsidR="00210D9F" w:rsidRDefault="00210D9F" w:rsidP="00210D9F">
      <w:pPr>
        <w:pStyle w:val="ListParagraph"/>
        <w:numPr>
          <w:ilvl w:val="0"/>
          <w:numId w:val="1"/>
        </w:numPr>
      </w:pPr>
      <w:r>
        <w:t>Es gibt eine Seite für Mangelmeldungen</w:t>
      </w:r>
    </w:p>
    <w:p w14:paraId="005AC09A" w14:textId="4BE1A7D1" w:rsidR="00EE4C56" w:rsidRDefault="00EE4C56" w:rsidP="00EE4C56">
      <w:r>
        <w:br/>
        <w:t>Wichtig hierbei ist, dass die Funktionalität nicht einer perfekt lauffähigen Umgebung entsprechen muss, um das Ziel als erreicht anzusehen.</w:t>
      </w:r>
    </w:p>
    <w:p w14:paraId="1C67575C" w14:textId="5504DA3A" w:rsidR="00EE4C56" w:rsidRDefault="00EE4C56" w:rsidP="00EE4C56">
      <w:r>
        <w:t>Da die verwendete Backend-Technologie umständlich zu implementieren ist, wird hier auf eine vollständige Implementierung verzichtet.</w:t>
      </w:r>
    </w:p>
    <w:p w14:paraId="3634D26A" w14:textId="23790334" w:rsidR="00EE4C56" w:rsidRDefault="00EE4C56" w:rsidP="00EE4C56"/>
    <w:p w14:paraId="747C9B6F" w14:textId="66EAAD65" w:rsidR="00EE4C56" w:rsidRDefault="00EE4C56" w:rsidP="00EE4C56">
      <w:r>
        <w:t>Wichtig: In der zu entwickelnden Umgebung geht man immer von einem angemeldeten Nutzer aus, da die Login Funktionalität für die Demonstration nicht einen grossen Mehrwert bringt, wird der Fokus auf einen anderen Aspekt gelegt.</w:t>
      </w:r>
    </w:p>
    <w:p w14:paraId="6F8D5B73" w14:textId="5B8F523F" w:rsidR="00EE4C56" w:rsidRDefault="00EE4C56" w:rsidP="00EE4C56"/>
    <w:p w14:paraId="245332B3" w14:textId="7979EC92" w:rsidR="00EE4C56" w:rsidRDefault="00EE4C56" w:rsidP="00EE4C56">
      <w:pPr>
        <w:pStyle w:val="Heading1"/>
      </w:pPr>
      <w:bookmarkStart w:id="2" w:name="_Toc76973639"/>
      <w:r>
        <w:t>Meilensteine</w:t>
      </w:r>
      <w:bookmarkEnd w:id="2"/>
    </w:p>
    <w:p w14:paraId="7A00CE9A" w14:textId="77777777" w:rsidR="00EE4C56" w:rsidRDefault="00EE4C56" w:rsidP="00EE4C56">
      <w:pPr>
        <w:pStyle w:val="ListParagraph"/>
        <w:numPr>
          <w:ilvl w:val="0"/>
          <w:numId w:val="2"/>
        </w:numPr>
      </w:pPr>
      <w:r>
        <w:t>Projektauftrag</w:t>
      </w:r>
      <w:r>
        <w:tab/>
      </w:r>
      <w:r>
        <w:tab/>
      </w:r>
      <w:r>
        <w:tab/>
        <w:t>31.05.2021</w:t>
      </w:r>
    </w:p>
    <w:p w14:paraId="0C02D52C" w14:textId="181A6BDB" w:rsidR="00EE4C56" w:rsidRDefault="00EE4C56" w:rsidP="00EE4C56">
      <w:pPr>
        <w:pStyle w:val="ListParagraph"/>
        <w:numPr>
          <w:ilvl w:val="0"/>
          <w:numId w:val="2"/>
        </w:numPr>
      </w:pPr>
      <w:r>
        <w:t>Aufgabenanalyse</w:t>
      </w:r>
      <w:r>
        <w:tab/>
      </w:r>
      <w:r>
        <w:tab/>
        <w:t>31.05.2021</w:t>
      </w:r>
    </w:p>
    <w:p w14:paraId="63B8A9C3" w14:textId="48A879EA" w:rsidR="00EE4C56" w:rsidRDefault="00EE4C56" w:rsidP="00EE4C56">
      <w:pPr>
        <w:pStyle w:val="ListParagraph"/>
        <w:numPr>
          <w:ilvl w:val="0"/>
          <w:numId w:val="2"/>
        </w:numPr>
      </w:pPr>
      <w:r>
        <w:t>Aufgabenmodellierung</w:t>
      </w:r>
      <w:r>
        <w:tab/>
        <w:t>07.06.2021</w:t>
      </w:r>
    </w:p>
    <w:p w14:paraId="3E558132" w14:textId="0259D92F" w:rsidR="00EE4C56" w:rsidRDefault="00EE4C56" w:rsidP="00EE4C56">
      <w:pPr>
        <w:pStyle w:val="ListParagraph"/>
        <w:numPr>
          <w:ilvl w:val="0"/>
          <w:numId w:val="2"/>
        </w:numPr>
      </w:pPr>
      <w:r>
        <w:t>Implementation</w:t>
      </w:r>
      <w:r>
        <w:tab/>
      </w:r>
      <w:r>
        <w:tab/>
        <w:t>28.06.2021</w:t>
      </w:r>
    </w:p>
    <w:p w14:paraId="714A2F75" w14:textId="77777777" w:rsidR="00EE4C56" w:rsidRDefault="00EE4C56" w:rsidP="00EE4C56">
      <w:pPr>
        <w:pStyle w:val="ListParagraph"/>
        <w:numPr>
          <w:ilvl w:val="0"/>
          <w:numId w:val="2"/>
        </w:numPr>
      </w:pPr>
      <w:proofErr w:type="spellStart"/>
      <w:r>
        <w:t>Testing</w:t>
      </w:r>
      <w:proofErr w:type="spellEnd"/>
      <w:r>
        <w:tab/>
      </w:r>
      <w:r>
        <w:tab/>
      </w:r>
      <w:r>
        <w:tab/>
      </w:r>
      <w:r>
        <w:tab/>
        <w:t>05.07.2021</w:t>
      </w:r>
    </w:p>
    <w:p w14:paraId="55758A95" w14:textId="77777777" w:rsidR="00EE4C56" w:rsidRPr="00EE4C56" w:rsidRDefault="00EE4C56" w:rsidP="00EE4C56"/>
    <w:p w14:paraId="46F369C3" w14:textId="51E2C840" w:rsidR="00EE4C56" w:rsidRDefault="00EE4C56">
      <w:pPr>
        <w:spacing w:after="160" w:line="259" w:lineRule="auto"/>
      </w:pPr>
      <w:r>
        <w:br w:type="page"/>
      </w:r>
    </w:p>
    <w:p w14:paraId="0B7F7499" w14:textId="4A32C93E" w:rsidR="00EE4C56" w:rsidRDefault="00EE4C56" w:rsidP="00EE4C56">
      <w:pPr>
        <w:pStyle w:val="Heading1"/>
      </w:pPr>
      <w:bookmarkStart w:id="3" w:name="_Toc76973640"/>
      <w:r>
        <w:lastRenderedPageBreak/>
        <w:t>Personas</w:t>
      </w:r>
      <w:bookmarkEnd w:id="3"/>
    </w:p>
    <w:p w14:paraId="0C9D8343" w14:textId="3EBE5F3D" w:rsidR="00EE4C56" w:rsidRPr="00EE4C56" w:rsidRDefault="00EE4C56" w:rsidP="00FC6540">
      <w:pPr>
        <w:rPr>
          <w:rFonts w:cstheme="majorBidi"/>
        </w:rPr>
      </w:pPr>
      <w:r>
        <w:rPr>
          <w:rFonts w:cstheme="majorHAnsi"/>
          <w:noProof/>
        </w:rPr>
        <w:drawing>
          <wp:anchor distT="0" distB="0" distL="114300" distR="114300" simplePos="0" relativeHeight="251670528" behindDoc="1" locked="0" layoutInCell="1" allowOverlap="1" wp14:anchorId="11C16168" wp14:editId="6B220AA9">
            <wp:simplePos x="0" y="0"/>
            <wp:positionH relativeFrom="column">
              <wp:posOffset>3149600</wp:posOffset>
            </wp:positionH>
            <wp:positionV relativeFrom="paragraph">
              <wp:posOffset>182321</wp:posOffset>
            </wp:positionV>
            <wp:extent cx="2571750" cy="6616700"/>
            <wp:effectExtent l="0" t="0" r="0" b="0"/>
            <wp:wrapTight wrapText="bothSides">
              <wp:wrapPolygon edited="0">
                <wp:start x="0" y="0"/>
                <wp:lineTo x="0" y="21517"/>
                <wp:lineTo x="21440" y="21517"/>
                <wp:lineTo x="2144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71750" cy="6616700"/>
                    </a:xfrm>
                    <a:prstGeom prst="rect">
                      <a:avLst/>
                    </a:prstGeom>
                    <a:noFill/>
                    <a:ln>
                      <a:noFill/>
                    </a:ln>
                  </pic:spPr>
                </pic:pic>
              </a:graphicData>
            </a:graphic>
            <wp14:sizeRelH relativeFrom="margin">
              <wp14:pctWidth>0</wp14:pctWidth>
            </wp14:sizeRelH>
            <wp14:sizeRelV relativeFrom="margin">
              <wp14:pctHeight>0</wp14:pctHeight>
            </wp14:sizeRelV>
          </wp:anchor>
        </w:drawing>
      </w:r>
      <w:r>
        <w:br/>
      </w:r>
      <w:r>
        <w:rPr>
          <w:noProof/>
        </w:rPr>
        <w:drawing>
          <wp:inline distT="0" distB="0" distL="0" distR="0" wp14:anchorId="3D62EF9A" wp14:editId="178ECDC0">
            <wp:extent cx="2567333" cy="6618514"/>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72221" cy="6631116"/>
                    </a:xfrm>
                    <a:prstGeom prst="rect">
                      <a:avLst/>
                    </a:prstGeom>
                    <a:noFill/>
                    <a:ln>
                      <a:noFill/>
                    </a:ln>
                  </pic:spPr>
                </pic:pic>
              </a:graphicData>
            </a:graphic>
          </wp:inline>
        </w:drawing>
      </w:r>
    </w:p>
    <w:p w14:paraId="549B0EB0" w14:textId="5C33832A" w:rsidR="00EE4C56" w:rsidRDefault="00EE4C56">
      <w:pPr>
        <w:spacing w:after="160" w:line="259" w:lineRule="auto"/>
      </w:pPr>
      <w:r>
        <w:br w:type="page"/>
      </w:r>
    </w:p>
    <w:p w14:paraId="3B706C58" w14:textId="25396B5A" w:rsidR="00EE4C56" w:rsidRDefault="00EE4C56" w:rsidP="00EE4C56">
      <w:pPr>
        <w:pStyle w:val="Heading1"/>
      </w:pPr>
      <w:bookmarkStart w:id="4" w:name="_Toc76973641"/>
      <w:r>
        <w:lastRenderedPageBreak/>
        <w:t>Use Cases</w:t>
      </w:r>
      <w:bookmarkEnd w:id="4"/>
    </w:p>
    <w:p w14:paraId="26D823EE" w14:textId="6791876A" w:rsidR="00EE4C56" w:rsidRPr="00EE4C56" w:rsidRDefault="00EE4C56" w:rsidP="00EE4C56">
      <w:r>
        <w:rPr>
          <w:noProof/>
        </w:rPr>
        <w:drawing>
          <wp:anchor distT="0" distB="0" distL="114300" distR="114300" simplePos="0" relativeHeight="251672576" behindDoc="1" locked="0" layoutInCell="1" allowOverlap="1" wp14:anchorId="65DA7035" wp14:editId="68EA64BE">
            <wp:simplePos x="0" y="0"/>
            <wp:positionH relativeFrom="column">
              <wp:posOffset>-767080</wp:posOffset>
            </wp:positionH>
            <wp:positionV relativeFrom="paragraph">
              <wp:posOffset>167384</wp:posOffset>
            </wp:positionV>
            <wp:extent cx="3930015" cy="4409440"/>
            <wp:effectExtent l="0" t="0" r="0" b="0"/>
            <wp:wrapTight wrapText="bothSides">
              <wp:wrapPolygon edited="0">
                <wp:start x="0" y="0"/>
                <wp:lineTo x="0" y="21463"/>
                <wp:lineTo x="21464" y="21463"/>
                <wp:lineTo x="2146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0015" cy="4409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DF16C8" w14:textId="1229C5AF" w:rsidR="00EE4C56" w:rsidRDefault="00EE4C56" w:rsidP="00EE4C56">
      <w:pPr>
        <w:pStyle w:val="ListParagraph"/>
        <w:numPr>
          <w:ilvl w:val="0"/>
          <w:numId w:val="4"/>
        </w:numPr>
      </w:pPr>
      <w:r w:rsidRPr="00D47987">
        <w:t>Ein Mit</w:t>
      </w:r>
      <w:r>
        <w:t>arbeiter kann mit via Artikelnummer / ISBN nach einem Buch oder einem Audiomedium suchen. Dies, um die Lagerbestände schnell und einfach zentral abrufen zu können.</w:t>
      </w:r>
      <w:r>
        <w:br/>
      </w:r>
    </w:p>
    <w:p w14:paraId="6C79D30A" w14:textId="77777777" w:rsidR="00EE4C56" w:rsidRDefault="00EE4C56" w:rsidP="00EE4C56">
      <w:pPr>
        <w:pStyle w:val="ListParagraph"/>
        <w:numPr>
          <w:ilvl w:val="0"/>
          <w:numId w:val="3"/>
        </w:numPr>
        <w:jc w:val="both"/>
      </w:pPr>
      <w:r>
        <w:t>Ein Mitarbeiter kann die Wareneingänge überprüfen, dies, um zu sehen, wann welche Artikel eintreffen sollten.</w:t>
      </w:r>
    </w:p>
    <w:p w14:paraId="18A2256A" w14:textId="77777777" w:rsidR="00EE4C56" w:rsidRDefault="00EE4C56" w:rsidP="00EE4C56">
      <w:pPr>
        <w:jc w:val="both"/>
      </w:pPr>
    </w:p>
    <w:p w14:paraId="1F8213E0" w14:textId="77777777" w:rsidR="00EE4C56" w:rsidRDefault="00EE4C56" w:rsidP="00EE4C56">
      <w:pPr>
        <w:pStyle w:val="ListParagraph"/>
        <w:numPr>
          <w:ilvl w:val="0"/>
          <w:numId w:val="3"/>
        </w:numPr>
        <w:jc w:val="both"/>
      </w:pPr>
      <w:r>
        <w:t>Bei einer Lieferung aus dem Wareneingang kann ein eingeloggter Mitarbeiter den Umfang der Lieferung überprüfen, dies, um eine effektive Wareneingangskontrolle machen zu können.</w:t>
      </w:r>
    </w:p>
    <w:p w14:paraId="5C412CF9" w14:textId="77777777" w:rsidR="00EE4C56" w:rsidRDefault="00EE4C56" w:rsidP="00EE4C56">
      <w:pPr>
        <w:pStyle w:val="ListParagraph"/>
        <w:jc w:val="both"/>
      </w:pPr>
    </w:p>
    <w:p w14:paraId="4B6739ED" w14:textId="77777777" w:rsidR="00EE4C56" w:rsidRDefault="00EE4C56" w:rsidP="00EE4C56">
      <w:pPr>
        <w:pStyle w:val="ListParagraph"/>
        <w:numPr>
          <w:ilvl w:val="0"/>
          <w:numId w:val="3"/>
        </w:numPr>
        <w:jc w:val="both"/>
      </w:pPr>
      <w:r>
        <w:t>Eine Lieferung kann durch einen Mitarbeiter angenommen werden nach erfolgreichem Wareneingang. Dadurch werden die Lagerbestände automatisch aktualisiert und erspart Zeit die Zeit vom manuellen Eintragen.</w:t>
      </w:r>
    </w:p>
    <w:p w14:paraId="52262166" w14:textId="77777777" w:rsidR="00EE4C56" w:rsidRDefault="00EE4C56" w:rsidP="00EE4C56">
      <w:pPr>
        <w:jc w:val="both"/>
      </w:pPr>
    </w:p>
    <w:p w14:paraId="4A1F64A3" w14:textId="77777777" w:rsidR="00EE4C56" w:rsidRDefault="00EE4C56" w:rsidP="00EE4C56">
      <w:pPr>
        <w:pStyle w:val="ListParagraph"/>
        <w:numPr>
          <w:ilvl w:val="0"/>
          <w:numId w:val="3"/>
        </w:numPr>
        <w:jc w:val="both"/>
        <w:sectPr w:rsidR="00EE4C56" w:rsidSect="00210D9F">
          <w:footerReference w:type="default" r:id="rId12"/>
          <w:footerReference w:type="first" r:id="rId13"/>
          <w:pgSz w:w="11906" w:h="16838"/>
          <w:pgMar w:top="1417" w:right="1417" w:bottom="1134" w:left="1417" w:header="708" w:footer="708" w:gutter="0"/>
          <w:pgNumType w:start="0"/>
          <w:cols w:space="708"/>
          <w:titlePg/>
          <w:docGrid w:linePitch="360"/>
        </w:sectPr>
      </w:pPr>
      <w:r>
        <w:t>Ein Mitarbeiter kann bei einem defekten Produkt eine Mängelmeldung erfassen, dadurch wird dieser automatisch informiert. Lange bürokratische Vorgänge können so verkürzt und vereinfacht werden.</w:t>
      </w:r>
    </w:p>
    <w:p w14:paraId="31648D91" w14:textId="77777777" w:rsidR="00EE4C56" w:rsidRDefault="00EE4C56" w:rsidP="00EE4C56">
      <w:pPr>
        <w:pStyle w:val="Heading1"/>
        <w:rPr>
          <w:rFonts w:cstheme="majorHAnsi"/>
        </w:rPr>
      </w:pPr>
      <w:bookmarkStart w:id="5" w:name="_Toc76973642"/>
      <w:r w:rsidRPr="00723307">
        <w:rPr>
          <w:rFonts w:cstheme="majorHAnsi"/>
        </w:rPr>
        <w:lastRenderedPageBreak/>
        <w:t>Mockups</w:t>
      </w:r>
      <w:r>
        <w:rPr>
          <w:rFonts w:cstheme="majorHAnsi"/>
        </w:rPr>
        <w:t xml:space="preserve"> &amp; Storyboard</w:t>
      </w:r>
      <w:bookmarkEnd w:id="5"/>
    </w:p>
    <w:p w14:paraId="7D84F893" w14:textId="5CAC8036" w:rsidR="00EE4C56" w:rsidRDefault="00EE4C56" w:rsidP="00313BD3">
      <w:pPr>
        <w:pStyle w:val="Heading2"/>
      </w:pPr>
      <w:bookmarkStart w:id="6" w:name="_Toc76973643"/>
      <w:r>
        <w:t>Mockups</w:t>
      </w:r>
      <w:r w:rsidR="00313BD3">
        <w:t xml:space="preserve"> &amp; Ergonomie</w:t>
      </w:r>
      <w:bookmarkEnd w:id="6"/>
    </w:p>
    <w:p w14:paraId="12FE106D" w14:textId="4191EF68" w:rsidR="00313BD3" w:rsidRPr="00313BD3" w:rsidRDefault="00A80D41" w:rsidP="00313BD3">
      <w:pPr>
        <w:pStyle w:val="Heading3"/>
      </w:pPr>
      <w:bookmarkStart w:id="7" w:name="_Toc76973644"/>
      <w:r>
        <w:rPr>
          <w:noProof/>
          <w:sz w:val="22"/>
          <w:szCs w:val="22"/>
        </w:rPr>
        <mc:AlternateContent>
          <mc:Choice Requires="wps">
            <w:drawing>
              <wp:anchor distT="0" distB="0" distL="114300" distR="114300" simplePos="0" relativeHeight="251676672" behindDoc="0" locked="0" layoutInCell="1" allowOverlap="1" wp14:anchorId="1676121E" wp14:editId="5E16B8BD">
                <wp:simplePos x="0" y="0"/>
                <wp:positionH relativeFrom="column">
                  <wp:posOffset>5036079</wp:posOffset>
                </wp:positionH>
                <wp:positionV relativeFrom="paragraph">
                  <wp:posOffset>1106805</wp:posOffset>
                </wp:positionV>
                <wp:extent cx="0" cy="2067697"/>
                <wp:effectExtent l="0" t="0" r="38100" b="27940"/>
                <wp:wrapNone/>
                <wp:docPr id="16" name="Straight Connector 16"/>
                <wp:cNvGraphicFramePr/>
                <a:graphic xmlns:a="http://schemas.openxmlformats.org/drawingml/2006/main">
                  <a:graphicData uri="http://schemas.microsoft.com/office/word/2010/wordprocessingShape">
                    <wps:wsp>
                      <wps:cNvCnPr/>
                      <wps:spPr>
                        <a:xfrm>
                          <a:off x="0" y="0"/>
                          <a:ext cx="0" cy="2067697"/>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10ACE7" id="Straight Connector 16"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6.55pt,87.15pt" to="396.55pt,24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" strokecolor="#5b9bd5 [3208]" strokeweight="1.5pt">
                <v:stroke joinstyle="miter"/>
              </v:line>
            </w:pict>
          </mc:Fallback>
        </mc:AlternateContent>
      </w:r>
      <w:r>
        <w:rPr>
          <w:noProof/>
          <w:sz w:val="22"/>
          <w:szCs w:val="22"/>
        </w:rPr>
        <mc:AlternateContent>
          <mc:Choice Requires="wps">
            <w:drawing>
              <wp:anchor distT="0" distB="0" distL="114300" distR="114300" simplePos="0" relativeHeight="251678720" behindDoc="0" locked="0" layoutInCell="1" allowOverlap="1" wp14:anchorId="2917663C" wp14:editId="611704A8">
                <wp:simplePos x="0" y="0"/>
                <wp:positionH relativeFrom="column">
                  <wp:posOffset>2178685</wp:posOffset>
                </wp:positionH>
                <wp:positionV relativeFrom="paragraph">
                  <wp:posOffset>1860550</wp:posOffset>
                </wp:positionV>
                <wp:extent cx="0" cy="480695"/>
                <wp:effectExtent l="0" t="0" r="38100" b="33655"/>
                <wp:wrapNone/>
                <wp:docPr id="17" name="Straight Connector 17"/>
                <wp:cNvGraphicFramePr/>
                <a:graphic xmlns:a="http://schemas.openxmlformats.org/drawingml/2006/main">
                  <a:graphicData uri="http://schemas.microsoft.com/office/word/2010/wordprocessingShape">
                    <wps:wsp>
                      <wps:cNvCnPr/>
                      <wps:spPr>
                        <a:xfrm flipH="1">
                          <a:off x="0" y="0"/>
                          <a:ext cx="0" cy="480695"/>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CA74AC" id="Straight Connector 17" o:spid="_x0000_s1026" style="position:absolute;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55pt,146.5pt" to="171.55pt,18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" strokecolor="#5b9bd5 [3208]" strokeweight="1.5pt">
                <v:stroke joinstyle="miter"/>
              </v:line>
            </w:pict>
          </mc:Fallback>
        </mc:AlternateContent>
      </w:r>
      <w:r>
        <w:rPr>
          <w:noProof/>
          <w:sz w:val="22"/>
          <w:szCs w:val="22"/>
        </w:rPr>
        <mc:AlternateContent>
          <mc:Choice Requires="wps">
            <w:drawing>
              <wp:anchor distT="0" distB="0" distL="114300" distR="114300" simplePos="0" relativeHeight="251680768" behindDoc="0" locked="0" layoutInCell="1" allowOverlap="1" wp14:anchorId="68716285" wp14:editId="389FAF5B">
                <wp:simplePos x="0" y="0"/>
                <wp:positionH relativeFrom="column">
                  <wp:posOffset>3208319</wp:posOffset>
                </wp:positionH>
                <wp:positionV relativeFrom="paragraph">
                  <wp:posOffset>1860562</wp:posOffset>
                </wp:positionV>
                <wp:extent cx="0" cy="480695"/>
                <wp:effectExtent l="0" t="0" r="38100" b="33655"/>
                <wp:wrapNone/>
                <wp:docPr id="19" name="Straight Connector 19"/>
                <wp:cNvGraphicFramePr/>
                <a:graphic xmlns:a="http://schemas.openxmlformats.org/drawingml/2006/main">
                  <a:graphicData uri="http://schemas.microsoft.com/office/word/2010/wordprocessingShape">
                    <wps:wsp>
                      <wps:cNvCnPr/>
                      <wps:spPr>
                        <a:xfrm>
                          <a:off x="0" y="0"/>
                          <a:ext cx="0" cy="480695"/>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6D8BFA" id="Straight Connector 19"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6pt,146.5pt" to="252.6pt,18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" strokecolor="#5b9bd5 [3208]" strokeweight="1.5pt">
                <v:stroke joinstyle="miter"/>
              </v:line>
            </w:pict>
          </mc:Fallback>
        </mc:AlternateContent>
      </w:r>
      <w:r>
        <w:rPr>
          <w:noProof/>
          <w:sz w:val="22"/>
          <w:szCs w:val="22"/>
        </w:rPr>
        <w:drawing>
          <wp:anchor distT="0" distB="0" distL="114300" distR="114300" simplePos="0" relativeHeight="251667455" behindDoc="1" locked="0" layoutInCell="1" allowOverlap="1" wp14:anchorId="236AF3B2" wp14:editId="04B04290">
            <wp:simplePos x="0" y="0"/>
            <wp:positionH relativeFrom="column">
              <wp:posOffset>4445</wp:posOffset>
            </wp:positionH>
            <wp:positionV relativeFrom="paragraph">
              <wp:posOffset>370205</wp:posOffset>
            </wp:positionV>
            <wp:extent cx="5624195" cy="3769360"/>
            <wp:effectExtent l="0" t="0" r="0" b="2540"/>
            <wp:wrapTight wrapText="bothSides">
              <wp:wrapPolygon edited="0">
                <wp:start x="0" y="0"/>
                <wp:lineTo x="0" y="21505"/>
                <wp:lineTo x="21510" y="21505"/>
                <wp:lineTo x="2151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24195" cy="3769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3BD3">
        <w:t>Mangelmeldung</w:t>
      </w:r>
      <w:bookmarkEnd w:id="7"/>
    </w:p>
    <w:p w14:paraId="714127B2" w14:textId="52AC3D6A" w:rsidR="00EE4C56" w:rsidRDefault="00313BD3" w:rsidP="00EE4C56">
      <w:pPr>
        <w:rPr>
          <w:sz w:val="22"/>
          <w:szCs w:val="22"/>
        </w:rPr>
      </w:pPr>
      <w:r>
        <w:rPr>
          <w:sz w:val="22"/>
          <w:szCs w:val="22"/>
        </w:rPr>
        <w:t>Die blauen Linien sind Fluchtlinien.</w:t>
      </w:r>
    </w:p>
    <w:p w14:paraId="34BCDD55" w14:textId="527BBF50" w:rsidR="00313BD3" w:rsidRDefault="00313BD3" w:rsidP="00EE4C56">
      <w:pPr>
        <w:rPr>
          <w:sz w:val="22"/>
          <w:szCs w:val="22"/>
        </w:rPr>
      </w:pPr>
      <w:r>
        <w:rPr>
          <w:sz w:val="22"/>
          <w:szCs w:val="22"/>
        </w:rPr>
        <w:t>Änderungen Implementation:</w:t>
      </w:r>
    </w:p>
    <w:p w14:paraId="706737F3" w14:textId="3897DD35" w:rsidR="00313BD3" w:rsidRDefault="00313BD3" w:rsidP="00313BD3">
      <w:pPr>
        <w:pStyle w:val="ListParagraph"/>
        <w:numPr>
          <w:ilvl w:val="0"/>
          <w:numId w:val="5"/>
        </w:numPr>
        <w:rPr>
          <w:sz w:val="22"/>
          <w:szCs w:val="22"/>
        </w:rPr>
      </w:pPr>
      <w:r>
        <w:rPr>
          <w:sz w:val="22"/>
          <w:szCs w:val="22"/>
        </w:rPr>
        <w:t>Beschrieb ist mehrzeilig</w:t>
      </w:r>
    </w:p>
    <w:p w14:paraId="350E1405" w14:textId="74118708" w:rsidR="00A80D41" w:rsidRDefault="00A80D41" w:rsidP="00313BD3">
      <w:pPr>
        <w:pStyle w:val="ListParagraph"/>
        <w:numPr>
          <w:ilvl w:val="0"/>
          <w:numId w:val="5"/>
        </w:numPr>
        <w:rPr>
          <w:sz w:val="22"/>
          <w:szCs w:val="22"/>
        </w:rPr>
      </w:pPr>
      <w:r>
        <w:rPr>
          <w:sz w:val="22"/>
          <w:szCs w:val="22"/>
        </w:rPr>
        <w:t xml:space="preserve">Text der Checkboxen ist an Checkbox geheftet, nicht </w:t>
      </w:r>
      <w:proofErr w:type="gramStart"/>
      <w:r>
        <w:rPr>
          <w:sz w:val="22"/>
          <w:szCs w:val="22"/>
        </w:rPr>
        <w:t>Linksbündig</w:t>
      </w:r>
      <w:proofErr w:type="gramEnd"/>
    </w:p>
    <w:p w14:paraId="2CF6879E" w14:textId="0B806643" w:rsidR="00313BD3" w:rsidRDefault="00313BD3" w:rsidP="00313BD3">
      <w:pPr>
        <w:rPr>
          <w:sz w:val="22"/>
          <w:szCs w:val="22"/>
        </w:rPr>
      </w:pPr>
    </w:p>
    <w:p w14:paraId="57DFDE79" w14:textId="12ED1BB8" w:rsidR="00313BD3" w:rsidRDefault="00313BD3" w:rsidP="00313BD3">
      <w:pPr>
        <w:pStyle w:val="Heading4"/>
      </w:pPr>
      <w:r>
        <w:t>Erwartete Eingaben</w:t>
      </w:r>
    </w:p>
    <w:tbl>
      <w:tblPr>
        <w:tblStyle w:val="TableGrid"/>
        <w:tblW w:w="10201" w:type="dxa"/>
        <w:tblLook w:val="04A0" w:firstRow="1" w:lastRow="0" w:firstColumn="1" w:lastColumn="0" w:noHBand="0" w:noVBand="1"/>
      </w:tblPr>
      <w:tblGrid>
        <w:gridCol w:w="1537"/>
        <w:gridCol w:w="2513"/>
        <w:gridCol w:w="6151"/>
      </w:tblGrid>
      <w:tr w:rsidR="00313BD3" w14:paraId="7AC135E9" w14:textId="77777777" w:rsidTr="00B1369C">
        <w:tc>
          <w:tcPr>
            <w:tcW w:w="1271" w:type="dxa"/>
          </w:tcPr>
          <w:p w14:paraId="04427F3E" w14:textId="3E1CA106" w:rsidR="00313BD3" w:rsidRDefault="00313BD3" w:rsidP="00313BD3">
            <w:r>
              <w:t>Feld</w:t>
            </w:r>
          </w:p>
        </w:tc>
        <w:tc>
          <w:tcPr>
            <w:tcW w:w="2552" w:type="dxa"/>
          </w:tcPr>
          <w:p w14:paraId="061814A4" w14:textId="206B68E5" w:rsidR="00313BD3" w:rsidRDefault="00313BD3" w:rsidP="00313BD3">
            <w:r>
              <w:t>Erwartete Eingabe</w:t>
            </w:r>
          </w:p>
        </w:tc>
        <w:tc>
          <w:tcPr>
            <w:tcW w:w="6378" w:type="dxa"/>
          </w:tcPr>
          <w:p w14:paraId="64DC8402" w14:textId="6BDD467D" w:rsidR="00313BD3" w:rsidRDefault="00313BD3" w:rsidP="00313BD3">
            <w:r>
              <w:t>Fehlermeldung/en</w:t>
            </w:r>
          </w:p>
        </w:tc>
      </w:tr>
      <w:tr w:rsidR="00313BD3" w14:paraId="1DE4D1A7" w14:textId="77777777" w:rsidTr="00B1369C">
        <w:tc>
          <w:tcPr>
            <w:tcW w:w="1271" w:type="dxa"/>
          </w:tcPr>
          <w:p w14:paraId="613E2F24" w14:textId="27903289" w:rsidR="00313BD3" w:rsidRDefault="00313BD3" w:rsidP="00313BD3">
            <w:r>
              <w:t>ISBN</w:t>
            </w:r>
          </w:p>
        </w:tc>
        <w:tc>
          <w:tcPr>
            <w:tcW w:w="2552" w:type="dxa"/>
          </w:tcPr>
          <w:p w14:paraId="29A36FE4" w14:textId="100B6217" w:rsidR="00313BD3" w:rsidRDefault="00313BD3" w:rsidP="00313BD3">
            <w:r>
              <w:t>13-stelliger, numerischer Wert ohne vorlaufende 0</w:t>
            </w:r>
          </w:p>
        </w:tc>
        <w:tc>
          <w:tcPr>
            <w:tcW w:w="6378" w:type="dxa"/>
          </w:tcPr>
          <w:p w14:paraId="1A31533B" w14:textId="716BA1BC" w:rsidR="00313BD3" w:rsidRDefault="00A5758D" w:rsidP="00A5758D">
            <w:pPr>
              <w:pStyle w:val="ListParagraph"/>
              <w:numPr>
                <w:ilvl w:val="0"/>
                <w:numId w:val="5"/>
              </w:numPr>
            </w:pPr>
            <w:r w:rsidRPr="00A5758D">
              <w:rPr>
                <w:b/>
                <w:bCs/>
              </w:rPr>
              <w:t>Keine Eingabe:</w:t>
            </w:r>
            <w:r>
              <w:t xml:space="preserve"> ISBN ist </w:t>
            </w:r>
            <w:r w:rsidR="00811989">
              <w:t xml:space="preserve">ein </w:t>
            </w:r>
            <w:r>
              <w:t>Pflichtfeld</w:t>
            </w:r>
          </w:p>
          <w:p w14:paraId="1F372523" w14:textId="4F3CA039" w:rsidR="00A5758D" w:rsidRDefault="00A5758D" w:rsidP="00A5758D">
            <w:pPr>
              <w:pStyle w:val="ListParagraph"/>
              <w:numPr>
                <w:ilvl w:val="0"/>
                <w:numId w:val="5"/>
              </w:numPr>
            </w:pPr>
            <w:r>
              <w:rPr>
                <w:b/>
                <w:bCs/>
              </w:rPr>
              <w:t xml:space="preserve">Alphanumerische Eingabe: </w:t>
            </w:r>
            <w:r w:rsidR="009778BC">
              <w:t>Die ISBN besteht nur aus Zahlen</w:t>
            </w:r>
          </w:p>
          <w:p w14:paraId="63DB9447" w14:textId="177B0601" w:rsidR="009778BC" w:rsidRDefault="009778BC" w:rsidP="00A5758D">
            <w:pPr>
              <w:pStyle w:val="ListParagraph"/>
              <w:numPr>
                <w:ilvl w:val="0"/>
                <w:numId w:val="5"/>
              </w:numPr>
            </w:pPr>
            <w:r>
              <w:rPr>
                <w:b/>
                <w:bCs/>
              </w:rPr>
              <w:t xml:space="preserve">Mehr / Weniger als 13 Zeichen: </w:t>
            </w:r>
            <w:r w:rsidR="009118BB">
              <w:t>Die ISBN ist immer 13 Zeichen lang</w:t>
            </w:r>
          </w:p>
          <w:p w14:paraId="7E08424F" w14:textId="70738139" w:rsidR="00A5758D" w:rsidRDefault="00A5758D" w:rsidP="00313BD3"/>
        </w:tc>
      </w:tr>
      <w:tr w:rsidR="00313BD3" w14:paraId="16248642" w14:textId="77777777" w:rsidTr="00B1369C">
        <w:tc>
          <w:tcPr>
            <w:tcW w:w="1271" w:type="dxa"/>
          </w:tcPr>
          <w:p w14:paraId="6E4BBE5E" w14:textId="59FC68A4" w:rsidR="00313BD3" w:rsidRDefault="00133971" w:rsidP="00313BD3">
            <w:r>
              <w:t>Lieferant</w:t>
            </w:r>
          </w:p>
        </w:tc>
        <w:tc>
          <w:tcPr>
            <w:tcW w:w="2552" w:type="dxa"/>
          </w:tcPr>
          <w:p w14:paraId="6AD32005" w14:textId="7D4CFF58" w:rsidR="00313BD3" w:rsidRDefault="00133971" w:rsidP="00313BD3">
            <w:r>
              <w:t>Alphanumerische Zeichenfolge (String)</w:t>
            </w:r>
          </w:p>
        </w:tc>
        <w:tc>
          <w:tcPr>
            <w:tcW w:w="6378" w:type="dxa"/>
          </w:tcPr>
          <w:p w14:paraId="229D0FD5" w14:textId="77777777" w:rsidR="00313BD3" w:rsidRDefault="00133971" w:rsidP="00133971">
            <w:pPr>
              <w:pStyle w:val="ListParagraph"/>
              <w:numPr>
                <w:ilvl w:val="0"/>
                <w:numId w:val="6"/>
              </w:numPr>
            </w:pPr>
            <w:r>
              <w:rPr>
                <w:b/>
                <w:bCs/>
              </w:rPr>
              <w:t xml:space="preserve">Keine Eingabe: </w:t>
            </w:r>
            <w:r>
              <w:t xml:space="preserve">Lieferant ist </w:t>
            </w:r>
            <w:r w:rsidR="00811989">
              <w:t xml:space="preserve">ein </w:t>
            </w:r>
            <w:r>
              <w:t>Pflichtfeld</w:t>
            </w:r>
          </w:p>
          <w:p w14:paraId="40805408" w14:textId="23781947" w:rsidR="008F431A" w:rsidRDefault="008F431A" w:rsidP="00133971">
            <w:pPr>
              <w:pStyle w:val="ListParagraph"/>
              <w:numPr>
                <w:ilvl w:val="0"/>
                <w:numId w:val="6"/>
              </w:numPr>
            </w:pPr>
            <w:r>
              <w:rPr>
                <w:b/>
                <w:bCs/>
              </w:rPr>
              <w:t>Länge &lt; 5:</w:t>
            </w:r>
            <w:r>
              <w:t xml:space="preserve"> Der Lieferant muss mindestens 5 Zeichen </w:t>
            </w:r>
            <w:r w:rsidR="006F7ADC">
              <w:t>haben</w:t>
            </w:r>
          </w:p>
        </w:tc>
      </w:tr>
      <w:tr w:rsidR="00313BD3" w14:paraId="29D58BF9" w14:textId="77777777" w:rsidTr="00B1369C">
        <w:tc>
          <w:tcPr>
            <w:tcW w:w="1271" w:type="dxa"/>
          </w:tcPr>
          <w:p w14:paraId="123F532B" w14:textId="623EC2CB" w:rsidR="00313BD3" w:rsidRDefault="006F7ADC" w:rsidP="00313BD3">
            <w:r>
              <w:t>Beschreibung</w:t>
            </w:r>
          </w:p>
        </w:tc>
        <w:tc>
          <w:tcPr>
            <w:tcW w:w="2552" w:type="dxa"/>
          </w:tcPr>
          <w:p w14:paraId="22664D26" w14:textId="39738FB0" w:rsidR="00313BD3" w:rsidRDefault="006F7ADC" w:rsidP="00313BD3">
            <w:r>
              <w:t>Text</w:t>
            </w:r>
          </w:p>
        </w:tc>
        <w:tc>
          <w:tcPr>
            <w:tcW w:w="6378" w:type="dxa"/>
          </w:tcPr>
          <w:p w14:paraId="68194DDA" w14:textId="77777777" w:rsidR="00313BD3" w:rsidRDefault="006F7ADC" w:rsidP="006F7ADC">
            <w:pPr>
              <w:pStyle w:val="ListParagraph"/>
              <w:numPr>
                <w:ilvl w:val="0"/>
                <w:numId w:val="7"/>
              </w:numPr>
            </w:pPr>
            <w:r>
              <w:rPr>
                <w:b/>
                <w:bCs/>
              </w:rPr>
              <w:t xml:space="preserve">Keine Eingabe: </w:t>
            </w:r>
            <w:r>
              <w:t>Beschreibung ist ein Pflichtfeld</w:t>
            </w:r>
          </w:p>
          <w:p w14:paraId="49AA6AF1" w14:textId="77C5A8AB" w:rsidR="006F7ADC" w:rsidRDefault="00BC0A01" w:rsidP="006F7ADC">
            <w:pPr>
              <w:pStyle w:val="ListParagraph"/>
              <w:numPr>
                <w:ilvl w:val="0"/>
                <w:numId w:val="7"/>
              </w:numPr>
            </w:pPr>
            <w:r>
              <w:rPr>
                <w:b/>
                <w:bCs/>
              </w:rPr>
              <w:t xml:space="preserve">Länge &lt; 20: </w:t>
            </w:r>
            <w:r>
              <w:t xml:space="preserve">Beschreiben Sie in mindestens 20 Buchstaben, wo der Defekt </w:t>
            </w:r>
            <w:proofErr w:type="gramStart"/>
            <w:r>
              <w:t>liegt</w:t>
            </w:r>
            <w:proofErr w:type="gramEnd"/>
          </w:p>
        </w:tc>
      </w:tr>
      <w:tr w:rsidR="00313BD3" w14:paraId="55C4573C" w14:textId="77777777" w:rsidTr="00B1369C">
        <w:tc>
          <w:tcPr>
            <w:tcW w:w="1271" w:type="dxa"/>
          </w:tcPr>
          <w:p w14:paraId="0067A2EE" w14:textId="3B615583" w:rsidR="00313BD3" w:rsidRDefault="000B3B0F" w:rsidP="00313BD3">
            <w:r>
              <w:t>Checkbox-Gruppe Defekte</w:t>
            </w:r>
          </w:p>
        </w:tc>
        <w:tc>
          <w:tcPr>
            <w:tcW w:w="2552" w:type="dxa"/>
          </w:tcPr>
          <w:p w14:paraId="22E24547" w14:textId="302791C6" w:rsidR="00313BD3" w:rsidRDefault="00AC1082" w:rsidP="00313BD3">
            <w:r>
              <w:t>Mindestens 1 Wert ausgewählt</w:t>
            </w:r>
          </w:p>
        </w:tc>
        <w:tc>
          <w:tcPr>
            <w:tcW w:w="6378" w:type="dxa"/>
          </w:tcPr>
          <w:p w14:paraId="5D886CD7" w14:textId="0F88EB94" w:rsidR="00313BD3" w:rsidRDefault="00AC1082" w:rsidP="00AC1082">
            <w:pPr>
              <w:pStyle w:val="ListParagraph"/>
              <w:numPr>
                <w:ilvl w:val="0"/>
                <w:numId w:val="8"/>
              </w:numPr>
            </w:pPr>
            <w:r>
              <w:rPr>
                <w:b/>
                <w:bCs/>
              </w:rPr>
              <w:t xml:space="preserve">Kein Defekt gewählt: </w:t>
            </w:r>
            <w:r>
              <w:t>Mindestens ein Defekt muss gewählt werden</w:t>
            </w:r>
          </w:p>
        </w:tc>
      </w:tr>
    </w:tbl>
    <w:p w14:paraId="2D4D1805" w14:textId="069C01B4" w:rsidR="00313BD3" w:rsidRDefault="009F64EA" w:rsidP="009F64EA">
      <w:pPr>
        <w:pStyle w:val="Heading3"/>
      </w:pPr>
      <w:bookmarkStart w:id="8" w:name="_Toc76973645"/>
      <w:r>
        <w:lastRenderedPageBreak/>
        <w:t>Warenausgang Erfassen</w:t>
      </w:r>
      <w:bookmarkEnd w:id="8"/>
    </w:p>
    <w:p w14:paraId="20622164" w14:textId="29F9FF14" w:rsidR="009F64EA" w:rsidRPr="009F64EA" w:rsidRDefault="0029634B" w:rsidP="009F64EA">
      <w:r>
        <w:rPr>
          <w:noProof/>
          <w:sz w:val="22"/>
          <w:szCs w:val="22"/>
        </w:rPr>
        <mc:AlternateContent>
          <mc:Choice Requires="wps">
            <w:drawing>
              <wp:anchor distT="0" distB="0" distL="114300" distR="114300" simplePos="0" relativeHeight="251682816" behindDoc="0" locked="0" layoutInCell="1" allowOverlap="1" wp14:anchorId="3342A3EE" wp14:editId="2E1D8A77">
                <wp:simplePos x="0" y="0"/>
                <wp:positionH relativeFrom="column">
                  <wp:posOffset>4558252</wp:posOffset>
                </wp:positionH>
                <wp:positionV relativeFrom="paragraph">
                  <wp:posOffset>1248587</wp:posOffset>
                </wp:positionV>
                <wp:extent cx="11814" cy="1620875"/>
                <wp:effectExtent l="0" t="0" r="26670" b="36830"/>
                <wp:wrapNone/>
                <wp:docPr id="21" name="Straight Connector 21"/>
                <wp:cNvGraphicFramePr/>
                <a:graphic xmlns:a="http://schemas.openxmlformats.org/drawingml/2006/main">
                  <a:graphicData uri="http://schemas.microsoft.com/office/word/2010/wordprocessingShape">
                    <wps:wsp>
                      <wps:cNvCnPr/>
                      <wps:spPr>
                        <a:xfrm>
                          <a:off x="0" y="0"/>
                          <a:ext cx="11814" cy="1620875"/>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8D2577" id="Straight Connector 21"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8.9pt,98.3pt" to="359.85pt,2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" strokecolor="#5b9bd5 [3208]" strokeweight="1.5pt">
                <v:stroke joinstyle="miter"/>
              </v:line>
            </w:pict>
          </mc:Fallback>
        </mc:AlternateContent>
      </w:r>
      <w:r w:rsidR="00614F36">
        <w:rPr>
          <w:noProof/>
        </w:rPr>
        <w:drawing>
          <wp:inline distT="0" distB="0" distL="0" distR="0" wp14:anchorId="74FE9A8D" wp14:editId="278831FE">
            <wp:extent cx="5795645" cy="38874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95645" cy="3887470"/>
                    </a:xfrm>
                    <a:prstGeom prst="rect">
                      <a:avLst/>
                    </a:prstGeom>
                    <a:noFill/>
                    <a:ln>
                      <a:noFill/>
                    </a:ln>
                  </pic:spPr>
                </pic:pic>
              </a:graphicData>
            </a:graphic>
          </wp:inline>
        </w:drawing>
      </w:r>
    </w:p>
    <w:p w14:paraId="1F770EBC" w14:textId="61599C2A" w:rsidR="00313BD3" w:rsidRDefault="00834C89" w:rsidP="00EE4C56">
      <w:pPr>
        <w:rPr>
          <w:sz w:val="22"/>
          <w:szCs w:val="22"/>
        </w:rPr>
      </w:pPr>
      <w:r>
        <w:rPr>
          <w:sz w:val="22"/>
          <w:szCs w:val="22"/>
        </w:rPr>
        <w:t>Die blaue Linie ist die Fluchtlinie dieses Dialoges.</w:t>
      </w:r>
    </w:p>
    <w:p w14:paraId="45C8DE6F" w14:textId="09ED6683" w:rsidR="00834C89" w:rsidRDefault="00834C89" w:rsidP="00EE4C56">
      <w:pPr>
        <w:rPr>
          <w:sz w:val="22"/>
          <w:szCs w:val="22"/>
        </w:rPr>
      </w:pPr>
      <w:r>
        <w:rPr>
          <w:sz w:val="22"/>
          <w:szCs w:val="22"/>
        </w:rPr>
        <w:t>Dialogspezifikationen:</w:t>
      </w:r>
    </w:p>
    <w:p w14:paraId="73825A5F" w14:textId="160E69BF" w:rsidR="00834C89" w:rsidRDefault="008D6CD8" w:rsidP="00834C89">
      <w:pPr>
        <w:pStyle w:val="ListParagraph"/>
        <w:numPr>
          <w:ilvl w:val="0"/>
          <w:numId w:val="8"/>
        </w:numPr>
        <w:rPr>
          <w:sz w:val="22"/>
          <w:szCs w:val="22"/>
        </w:rPr>
      </w:pPr>
      <w:r>
        <w:rPr>
          <w:sz w:val="22"/>
          <w:szCs w:val="22"/>
        </w:rPr>
        <w:t>Modaler Dialog</w:t>
      </w:r>
    </w:p>
    <w:p w14:paraId="41FB7F6E" w14:textId="4BFE44FF" w:rsidR="008D6CD8" w:rsidRDefault="008D6CD8" w:rsidP="00834C89">
      <w:pPr>
        <w:pStyle w:val="ListParagraph"/>
        <w:numPr>
          <w:ilvl w:val="0"/>
          <w:numId w:val="8"/>
        </w:numPr>
        <w:rPr>
          <w:sz w:val="22"/>
          <w:szCs w:val="22"/>
        </w:rPr>
      </w:pPr>
      <w:r>
        <w:rPr>
          <w:sz w:val="22"/>
          <w:szCs w:val="22"/>
        </w:rPr>
        <w:t xml:space="preserve">Dialog durch Tab </w:t>
      </w:r>
      <w:r w:rsidR="003C2872">
        <w:rPr>
          <w:sz w:val="22"/>
          <w:szCs w:val="22"/>
        </w:rPr>
        <w:t>ansprechbar (korrekte Tab Reihenfolge</w:t>
      </w:r>
    </w:p>
    <w:p w14:paraId="4A48273F" w14:textId="6735B6CF" w:rsidR="003C2872" w:rsidRDefault="00CB5BE9" w:rsidP="00834C89">
      <w:pPr>
        <w:pStyle w:val="ListParagraph"/>
        <w:numPr>
          <w:ilvl w:val="0"/>
          <w:numId w:val="8"/>
        </w:numPr>
        <w:rPr>
          <w:sz w:val="22"/>
          <w:szCs w:val="22"/>
        </w:rPr>
      </w:pPr>
      <w:r>
        <w:rPr>
          <w:sz w:val="22"/>
          <w:szCs w:val="22"/>
        </w:rPr>
        <w:t>Lieferdatum hat einen Dialog zum Auswählen eines Datums</w:t>
      </w:r>
      <w:r w:rsidR="008D464C">
        <w:rPr>
          <w:sz w:val="22"/>
          <w:szCs w:val="22"/>
        </w:rPr>
        <w:t>, Format kann nur korrekt eingegeben werden und ist ersichtlich</w:t>
      </w:r>
    </w:p>
    <w:p w14:paraId="12B32068" w14:textId="3AECE138" w:rsidR="008D464C" w:rsidRDefault="008D464C" w:rsidP="008D464C">
      <w:pPr>
        <w:rPr>
          <w:sz w:val="22"/>
          <w:szCs w:val="22"/>
        </w:rPr>
      </w:pPr>
    </w:p>
    <w:p w14:paraId="2C890081" w14:textId="1BBE9F6C" w:rsidR="008D464C" w:rsidRDefault="008D464C" w:rsidP="008D464C">
      <w:pPr>
        <w:rPr>
          <w:sz w:val="22"/>
          <w:szCs w:val="22"/>
        </w:rPr>
      </w:pPr>
      <w:r>
        <w:rPr>
          <w:sz w:val="22"/>
          <w:szCs w:val="22"/>
        </w:rPr>
        <w:t>Änderungen Implementation:</w:t>
      </w:r>
    </w:p>
    <w:p w14:paraId="7AF6A4F5" w14:textId="7BFD39D5" w:rsidR="008D464C" w:rsidRDefault="008D464C" w:rsidP="008D464C">
      <w:pPr>
        <w:pStyle w:val="ListParagraph"/>
        <w:numPr>
          <w:ilvl w:val="0"/>
          <w:numId w:val="9"/>
        </w:numPr>
        <w:rPr>
          <w:sz w:val="22"/>
          <w:szCs w:val="22"/>
        </w:rPr>
      </w:pPr>
      <w:r>
        <w:rPr>
          <w:sz w:val="22"/>
          <w:szCs w:val="22"/>
        </w:rPr>
        <w:t xml:space="preserve">Bestellung erfassen </w:t>
      </w:r>
      <w:r w:rsidRPr="008D464C">
        <w:rPr>
          <w:sz w:val="22"/>
          <w:szCs w:val="22"/>
        </w:rPr>
        <w:sym w:font="Wingdings" w:char="F0E0"/>
      </w:r>
      <w:r>
        <w:rPr>
          <w:sz w:val="22"/>
          <w:szCs w:val="22"/>
        </w:rPr>
        <w:t xml:space="preserve"> </w:t>
      </w:r>
      <w:r w:rsidR="00BA3D9C">
        <w:rPr>
          <w:sz w:val="22"/>
          <w:szCs w:val="22"/>
        </w:rPr>
        <w:t>Warenausgang erfassen</w:t>
      </w:r>
    </w:p>
    <w:p w14:paraId="3CA0AB5F" w14:textId="7ED37BBD" w:rsidR="00BA3D9C" w:rsidRDefault="00BA3D9C" w:rsidP="008D464C">
      <w:pPr>
        <w:pStyle w:val="ListParagraph"/>
        <w:numPr>
          <w:ilvl w:val="0"/>
          <w:numId w:val="9"/>
        </w:numPr>
        <w:rPr>
          <w:sz w:val="22"/>
          <w:szCs w:val="22"/>
        </w:rPr>
      </w:pPr>
      <w:r>
        <w:rPr>
          <w:sz w:val="22"/>
          <w:szCs w:val="22"/>
        </w:rPr>
        <w:t xml:space="preserve">Erfasser Dropdown entfernt, kann über angemeldeten Nutzer </w:t>
      </w:r>
      <w:r w:rsidR="00A91F76">
        <w:rPr>
          <w:sz w:val="22"/>
          <w:szCs w:val="22"/>
        </w:rPr>
        <w:t>gemacht werden</w:t>
      </w:r>
    </w:p>
    <w:p w14:paraId="0594C0F0" w14:textId="079BF64B" w:rsidR="009E11C8" w:rsidRDefault="00A91F76" w:rsidP="008D464C">
      <w:pPr>
        <w:pStyle w:val="ListParagraph"/>
        <w:numPr>
          <w:ilvl w:val="0"/>
          <w:numId w:val="9"/>
        </w:numPr>
        <w:rPr>
          <w:sz w:val="22"/>
          <w:szCs w:val="22"/>
        </w:rPr>
      </w:pPr>
      <w:r>
        <w:rPr>
          <w:sz w:val="22"/>
          <w:szCs w:val="22"/>
        </w:rPr>
        <w:t>Lieferdatum ist ein vorformatiertes Feld</w:t>
      </w:r>
    </w:p>
    <w:p w14:paraId="0544497B" w14:textId="59E85D5F" w:rsidR="004015FC" w:rsidRDefault="004015FC" w:rsidP="004015FC">
      <w:pPr>
        <w:rPr>
          <w:sz w:val="22"/>
          <w:szCs w:val="22"/>
        </w:rPr>
      </w:pPr>
    </w:p>
    <w:p w14:paraId="4252DADB" w14:textId="290A6AB8" w:rsidR="004015FC" w:rsidRDefault="004015FC" w:rsidP="004015FC">
      <w:pPr>
        <w:pStyle w:val="Heading4"/>
      </w:pPr>
      <w:r>
        <w:t>Erwartete Eingaben</w:t>
      </w:r>
    </w:p>
    <w:tbl>
      <w:tblPr>
        <w:tblStyle w:val="TableGrid"/>
        <w:tblW w:w="0" w:type="auto"/>
        <w:tblLook w:val="04A0" w:firstRow="1" w:lastRow="0" w:firstColumn="1" w:lastColumn="0" w:noHBand="0" w:noVBand="1"/>
      </w:tblPr>
      <w:tblGrid>
        <w:gridCol w:w="1555"/>
        <w:gridCol w:w="2126"/>
        <w:gridCol w:w="5381"/>
      </w:tblGrid>
      <w:tr w:rsidR="004015FC" w14:paraId="58DAEF71" w14:textId="77777777" w:rsidTr="00851FF6">
        <w:tc>
          <w:tcPr>
            <w:tcW w:w="1555" w:type="dxa"/>
          </w:tcPr>
          <w:p w14:paraId="22055BB4" w14:textId="7E1B91E0" w:rsidR="004015FC" w:rsidRDefault="004015FC" w:rsidP="004015FC">
            <w:r>
              <w:t>Feld</w:t>
            </w:r>
          </w:p>
        </w:tc>
        <w:tc>
          <w:tcPr>
            <w:tcW w:w="2126" w:type="dxa"/>
          </w:tcPr>
          <w:p w14:paraId="429BD50B" w14:textId="6B30225B" w:rsidR="004015FC" w:rsidRDefault="004015FC" w:rsidP="004015FC">
            <w:r>
              <w:t>Erwartete Eingabe</w:t>
            </w:r>
          </w:p>
        </w:tc>
        <w:tc>
          <w:tcPr>
            <w:tcW w:w="5381" w:type="dxa"/>
          </w:tcPr>
          <w:p w14:paraId="6F48D9DD" w14:textId="02F95B03" w:rsidR="004015FC" w:rsidRDefault="004015FC" w:rsidP="004015FC">
            <w:r>
              <w:t>Fehlermeldung/en</w:t>
            </w:r>
          </w:p>
        </w:tc>
      </w:tr>
      <w:tr w:rsidR="004015FC" w14:paraId="468B4507" w14:textId="77777777" w:rsidTr="00851FF6">
        <w:tc>
          <w:tcPr>
            <w:tcW w:w="1555" w:type="dxa"/>
          </w:tcPr>
          <w:p w14:paraId="62209B24" w14:textId="505DE36B" w:rsidR="004015FC" w:rsidRDefault="004015FC" w:rsidP="004015FC">
            <w:r>
              <w:t>Empfänger</w:t>
            </w:r>
          </w:p>
        </w:tc>
        <w:tc>
          <w:tcPr>
            <w:tcW w:w="2126" w:type="dxa"/>
          </w:tcPr>
          <w:p w14:paraId="17EC8CCC" w14:textId="0D61C9E5" w:rsidR="004015FC" w:rsidRDefault="00851FF6" w:rsidP="004015FC">
            <w:r>
              <w:t>Alphanumerische Zeichenfolge</w:t>
            </w:r>
          </w:p>
        </w:tc>
        <w:tc>
          <w:tcPr>
            <w:tcW w:w="5381" w:type="dxa"/>
          </w:tcPr>
          <w:p w14:paraId="16EFCA88" w14:textId="77777777" w:rsidR="004015FC" w:rsidRDefault="00851FF6" w:rsidP="00851FF6">
            <w:pPr>
              <w:pStyle w:val="ListParagraph"/>
              <w:numPr>
                <w:ilvl w:val="0"/>
                <w:numId w:val="11"/>
              </w:numPr>
            </w:pPr>
            <w:r>
              <w:rPr>
                <w:b/>
                <w:bCs/>
              </w:rPr>
              <w:t xml:space="preserve">Keine Eingabe: </w:t>
            </w:r>
            <w:r>
              <w:t>Empfänger ist ein Pflichtfeld</w:t>
            </w:r>
          </w:p>
          <w:p w14:paraId="68E223FB" w14:textId="2CF5419D" w:rsidR="00851FF6" w:rsidRDefault="00851FF6" w:rsidP="00851FF6">
            <w:pPr>
              <w:pStyle w:val="ListParagraph"/>
              <w:numPr>
                <w:ilvl w:val="0"/>
                <w:numId w:val="11"/>
              </w:numPr>
            </w:pPr>
            <w:r>
              <w:rPr>
                <w:b/>
                <w:bCs/>
              </w:rPr>
              <w:t>Länge &lt; 5:</w:t>
            </w:r>
            <w:r>
              <w:t xml:space="preserve"> </w:t>
            </w:r>
            <w:r w:rsidR="00717223">
              <w:t>Kein gültiger Empfänger hat weniger als 5 Zeichen</w:t>
            </w:r>
          </w:p>
        </w:tc>
      </w:tr>
      <w:tr w:rsidR="00877D1E" w14:paraId="6F90BE1A" w14:textId="77777777" w:rsidTr="00851FF6">
        <w:tc>
          <w:tcPr>
            <w:tcW w:w="1555" w:type="dxa"/>
          </w:tcPr>
          <w:p w14:paraId="1FAD6695" w14:textId="550F1187" w:rsidR="00877D1E" w:rsidRDefault="00877D1E" w:rsidP="004015FC">
            <w:r>
              <w:t>Lieferdatum</w:t>
            </w:r>
          </w:p>
        </w:tc>
        <w:tc>
          <w:tcPr>
            <w:tcW w:w="2126" w:type="dxa"/>
          </w:tcPr>
          <w:p w14:paraId="5A453573" w14:textId="1C64CE63" w:rsidR="00877D1E" w:rsidRDefault="00CE41B2" w:rsidP="004015FC">
            <w:r>
              <w:t xml:space="preserve">Datum im Format </w:t>
            </w:r>
            <w:proofErr w:type="spellStart"/>
            <w:r>
              <w:t>dd.mm.YYYY</w:t>
            </w:r>
            <w:proofErr w:type="spellEnd"/>
          </w:p>
        </w:tc>
        <w:tc>
          <w:tcPr>
            <w:tcW w:w="5381" w:type="dxa"/>
          </w:tcPr>
          <w:p w14:paraId="2C205605" w14:textId="5206BCA0" w:rsidR="00877D1E" w:rsidRDefault="00CE41B2" w:rsidP="00851FF6">
            <w:pPr>
              <w:pStyle w:val="ListParagraph"/>
              <w:numPr>
                <w:ilvl w:val="0"/>
                <w:numId w:val="11"/>
              </w:numPr>
              <w:rPr>
                <w:b/>
                <w:bCs/>
              </w:rPr>
            </w:pPr>
            <w:r>
              <w:rPr>
                <w:b/>
                <w:bCs/>
              </w:rPr>
              <w:t xml:space="preserve">Keine Eingabe: </w:t>
            </w:r>
            <w:r>
              <w:t>Lieferdatum ist ein Pflichtfeld</w:t>
            </w:r>
          </w:p>
        </w:tc>
      </w:tr>
    </w:tbl>
    <w:p w14:paraId="0FACDC7A" w14:textId="77777777" w:rsidR="004015FC" w:rsidRPr="004015FC" w:rsidRDefault="004015FC" w:rsidP="004015FC"/>
    <w:p w14:paraId="5F0A1324" w14:textId="38D74E67" w:rsidR="009E11C8" w:rsidRDefault="009E11C8">
      <w:pPr>
        <w:spacing w:after="160" w:line="259" w:lineRule="auto"/>
        <w:rPr>
          <w:sz w:val="22"/>
          <w:szCs w:val="22"/>
        </w:rPr>
      </w:pPr>
      <w:r>
        <w:rPr>
          <w:sz w:val="22"/>
          <w:szCs w:val="22"/>
        </w:rPr>
        <w:br w:type="page"/>
      </w:r>
    </w:p>
    <w:p w14:paraId="496D9012" w14:textId="184B3AB9" w:rsidR="009E11C8" w:rsidRDefault="009E11C8" w:rsidP="00FB7BD1">
      <w:pPr>
        <w:pStyle w:val="Heading3"/>
      </w:pPr>
      <w:bookmarkStart w:id="9" w:name="_Toc76973646"/>
      <w:r>
        <w:lastRenderedPageBreak/>
        <w:t>Wareneingang</w:t>
      </w:r>
      <w:bookmarkEnd w:id="9"/>
    </w:p>
    <w:p w14:paraId="5308E6F1" w14:textId="045022C8" w:rsidR="009E11C8" w:rsidRDefault="00745959" w:rsidP="009E11C8">
      <w:pPr>
        <w:ind w:left="360"/>
        <w:rPr>
          <w:sz w:val="22"/>
          <w:szCs w:val="22"/>
        </w:rPr>
      </w:pPr>
      <w:r>
        <w:rPr>
          <w:noProof/>
        </w:rPr>
        <w:drawing>
          <wp:anchor distT="0" distB="0" distL="114300" distR="114300" simplePos="0" relativeHeight="251683840" behindDoc="1" locked="0" layoutInCell="1" allowOverlap="1" wp14:anchorId="4C0CF77D" wp14:editId="61984F3E">
            <wp:simplePos x="0" y="0"/>
            <wp:positionH relativeFrom="column">
              <wp:posOffset>14234</wp:posOffset>
            </wp:positionH>
            <wp:positionV relativeFrom="paragraph">
              <wp:posOffset>8783</wp:posOffset>
            </wp:positionV>
            <wp:extent cx="4985385" cy="3340100"/>
            <wp:effectExtent l="0" t="0" r="5715" b="0"/>
            <wp:wrapThrough wrapText="bothSides">
              <wp:wrapPolygon edited="0">
                <wp:start x="0" y="0"/>
                <wp:lineTo x="0" y="21436"/>
                <wp:lineTo x="21542" y="21436"/>
                <wp:lineTo x="21542"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85385" cy="3340100"/>
                    </a:xfrm>
                    <a:prstGeom prst="rect">
                      <a:avLst/>
                    </a:prstGeom>
                    <a:noFill/>
                    <a:ln>
                      <a:noFill/>
                    </a:ln>
                  </pic:spPr>
                </pic:pic>
              </a:graphicData>
            </a:graphic>
          </wp:anchor>
        </w:drawing>
      </w:r>
    </w:p>
    <w:p w14:paraId="3CF455D3" w14:textId="1AE0BF8E" w:rsidR="000147A0" w:rsidRDefault="009E11C8" w:rsidP="009E11C8">
      <w:pPr>
        <w:rPr>
          <w:sz w:val="22"/>
          <w:szCs w:val="22"/>
        </w:rPr>
      </w:pPr>
      <w:r>
        <w:rPr>
          <w:sz w:val="22"/>
          <w:szCs w:val="22"/>
        </w:rPr>
        <w:t>Änderung</w:t>
      </w:r>
      <w:r w:rsidR="000147A0">
        <w:rPr>
          <w:sz w:val="22"/>
          <w:szCs w:val="22"/>
        </w:rPr>
        <w:t>en</w:t>
      </w:r>
      <w:r>
        <w:rPr>
          <w:sz w:val="22"/>
          <w:szCs w:val="22"/>
        </w:rPr>
        <w:t xml:space="preserve"> Implementation: </w:t>
      </w:r>
    </w:p>
    <w:p w14:paraId="25373E34" w14:textId="2DF68572" w:rsidR="009E11C8" w:rsidRDefault="000147A0" w:rsidP="000147A0">
      <w:pPr>
        <w:pStyle w:val="ListParagraph"/>
        <w:numPr>
          <w:ilvl w:val="0"/>
          <w:numId w:val="10"/>
        </w:numPr>
        <w:rPr>
          <w:sz w:val="22"/>
          <w:szCs w:val="22"/>
        </w:rPr>
      </w:pPr>
      <w:r w:rsidRPr="000147A0">
        <w:rPr>
          <w:sz w:val="22"/>
          <w:szCs w:val="22"/>
        </w:rPr>
        <w:t xml:space="preserve">Eingang </w:t>
      </w:r>
      <w:r w:rsidRPr="000147A0">
        <w:sym w:font="Wingdings" w:char="F0E0"/>
      </w:r>
      <w:r w:rsidRPr="000147A0">
        <w:rPr>
          <w:sz w:val="22"/>
          <w:szCs w:val="22"/>
        </w:rPr>
        <w:t xml:space="preserve"> Wareneingang</w:t>
      </w:r>
    </w:p>
    <w:p w14:paraId="654BFC6D" w14:textId="24B66512" w:rsidR="000147A0" w:rsidRDefault="000147A0" w:rsidP="000147A0">
      <w:pPr>
        <w:pStyle w:val="ListParagraph"/>
        <w:numPr>
          <w:ilvl w:val="0"/>
          <w:numId w:val="10"/>
        </w:numPr>
        <w:rPr>
          <w:sz w:val="22"/>
          <w:szCs w:val="22"/>
        </w:rPr>
      </w:pPr>
      <w:r>
        <w:rPr>
          <w:sz w:val="22"/>
          <w:szCs w:val="22"/>
        </w:rPr>
        <w:t>Edit-Icon nicht so gross</w:t>
      </w:r>
    </w:p>
    <w:p w14:paraId="19B5229E" w14:textId="62598936" w:rsidR="00C32467" w:rsidRDefault="00C32467" w:rsidP="00C32467">
      <w:pPr>
        <w:rPr>
          <w:sz w:val="22"/>
          <w:szCs w:val="22"/>
        </w:rPr>
      </w:pPr>
    </w:p>
    <w:p w14:paraId="1FF1C046" w14:textId="30300FD2" w:rsidR="000D4C71" w:rsidRDefault="000D4C71" w:rsidP="000D4C71">
      <w:pPr>
        <w:pStyle w:val="Heading3"/>
      </w:pPr>
      <w:bookmarkStart w:id="10" w:name="_Toc76973647"/>
      <w:r>
        <w:t>Einzelnen Wareneingang annehmen</w:t>
      </w:r>
      <w:bookmarkEnd w:id="10"/>
    </w:p>
    <w:p w14:paraId="3775605E" w14:textId="5699B8F6" w:rsidR="00C32467" w:rsidRPr="00C32467" w:rsidRDefault="00115673" w:rsidP="00C32467">
      <w:pPr>
        <w:rPr>
          <w:sz w:val="22"/>
          <w:szCs w:val="22"/>
        </w:rPr>
      </w:pPr>
      <w:r>
        <w:rPr>
          <w:sz w:val="22"/>
          <w:szCs w:val="22"/>
        </w:rPr>
        <w:t xml:space="preserve"> </w:t>
      </w:r>
      <w:r w:rsidR="000D4C71">
        <w:rPr>
          <w:noProof/>
          <w:sz w:val="22"/>
          <w:szCs w:val="22"/>
        </w:rPr>
        <w:drawing>
          <wp:inline distT="0" distB="0" distL="0" distR="0" wp14:anchorId="76015EFB" wp14:editId="771AB4DF">
            <wp:extent cx="5794375" cy="38836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94375" cy="3883660"/>
                    </a:xfrm>
                    <a:prstGeom prst="rect">
                      <a:avLst/>
                    </a:prstGeom>
                    <a:noFill/>
                    <a:ln>
                      <a:noFill/>
                    </a:ln>
                  </pic:spPr>
                </pic:pic>
              </a:graphicData>
            </a:graphic>
          </wp:inline>
        </w:drawing>
      </w:r>
    </w:p>
    <w:p w14:paraId="1AD621FE" w14:textId="436D988B" w:rsidR="000147A0" w:rsidRDefault="00745959" w:rsidP="000147A0">
      <w:pPr>
        <w:rPr>
          <w:sz w:val="22"/>
          <w:szCs w:val="22"/>
        </w:rPr>
      </w:pPr>
      <w:r>
        <w:rPr>
          <w:sz w:val="22"/>
          <w:szCs w:val="22"/>
        </w:rPr>
        <w:t>Keine Änderungen in der Implementation</w:t>
      </w:r>
    </w:p>
    <w:p w14:paraId="3ADF83D9" w14:textId="77777777" w:rsidR="00745959" w:rsidRPr="000147A0" w:rsidRDefault="00745959" w:rsidP="000147A0">
      <w:pPr>
        <w:rPr>
          <w:sz w:val="22"/>
          <w:szCs w:val="22"/>
        </w:rPr>
      </w:pPr>
    </w:p>
    <w:p w14:paraId="78D5E42A" w14:textId="4A09F5F8" w:rsidR="00313BD3" w:rsidRDefault="00787AC2" w:rsidP="00787AC2">
      <w:pPr>
        <w:pStyle w:val="Heading3"/>
      </w:pPr>
      <w:r>
        <w:lastRenderedPageBreak/>
        <w:t>Warenausgang</w:t>
      </w:r>
    </w:p>
    <w:p w14:paraId="7B2DFF4F" w14:textId="60D0C04B" w:rsidR="00787AC2" w:rsidRPr="00787AC2" w:rsidRDefault="00FE1B3E" w:rsidP="00787AC2">
      <w:r>
        <w:rPr>
          <w:noProof/>
        </w:rPr>
        <w:drawing>
          <wp:inline distT="0" distB="0" distL="0" distR="0" wp14:anchorId="311B977E" wp14:editId="626CB991">
            <wp:extent cx="5430081" cy="363949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32982" cy="3641437"/>
                    </a:xfrm>
                    <a:prstGeom prst="rect">
                      <a:avLst/>
                    </a:prstGeom>
                    <a:noFill/>
                    <a:ln>
                      <a:noFill/>
                    </a:ln>
                  </pic:spPr>
                </pic:pic>
              </a:graphicData>
            </a:graphic>
          </wp:inline>
        </w:drawing>
      </w:r>
    </w:p>
    <w:p w14:paraId="2D2FEC64" w14:textId="3FC7F96E" w:rsidR="0029634B" w:rsidRDefault="00FE1B3E" w:rsidP="00EE4C56">
      <w:pPr>
        <w:rPr>
          <w:sz w:val="22"/>
          <w:szCs w:val="22"/>
        </w:rPr>
      </w:pPr>
      <w:r>
        <w:rPr>
          <w:sz w:val="22"/>
          <w:szCs w:val="22"/>
        </w:rPr>
        <w:t>Spezifikation Warenausgang:</w:t>
      </w:r>
    </w:p>
    <w:p w14:paraId="2529F8F3" w14:textId="425FAC83" w:rsidR="00ED7F74" w:rsidRDefault="00FE1B3E" w:rsidP="00ED7F74">
      <w:pPr>
        <w:pStyle w:val="ListParagraph"/>
        <w:numPr>
          <w:ilvl w:val="0"/>
          <w:numId w:val="12"/>
        </w:numPr>
        <w:rPr>
          <w:sz w:val="22"/>
          <w:szCs w:val="22"/>
        </w:rPr>
      </w:pPr>
      <w:r w:rsidRPr="00FE1B3E">
        <w:rPr>
          <w:sz w:val="22"/>
          <w:szCs w:val="22"/>
        </w:rPr>
        <w:t xml:space="preserve">Edit-Icon Button ist noch </w:t>
      </w:r>
      <w:r>
        <w:rPr>
          <w:sz w:val="22"/>
          <w:szCs w:val="22"/>
        </w:rPr>
        <w:t>deaktiviert – siehe Storyboard</w:t>
      </w:r>
    </w:p>
    <w:p w14:paraId="6B6A001E" w14:textId="77777777" w:rsidR="00ED7F74" w:rsidRPr="00ED7F74" w:rsidRDefault="00ED7F74" w:rsidP="00ED7F74">
      <w:pPr>
        <w:rPr>
          <w:sz w:val="22"/>
          <w:szCs w:val="22"/>
        </w:rPr>
      </w:pPr>
    </w:p>
    <w:p w14:paraId="59D6F015" w14:textId="45E34C52" w:rsidR="00ED7F74" w:rsidRDefault="00ED7F74" w:rsidP="00ED7F74">
      <w:pPr>
        <w:rPr>
          <w:sz w:val="22"/>
          <w:szCs w:val="22"/>
        </w:rPr>
      </w:pPr>
      <w:r>
        <w:rPr>
          <w:sz w:val="22"/>
          <w:szCs w:val="22"/>
        </w:rPr>
        <w:t>Änderungen Implementation:</w:t>
      </w:r>
    </w:p>
    <w:p w14:paraId="3BF3D176" w14:textId="58BD1AF1" w:rsidR="00ED7F74" w:rsidRDefault="00ED7F74" w:rsidP="00ED7F74">
      <w:pPr>
        <w:pStyle w:val="ListParagraph"/>
        <w:numPr>
          <w:ilvl w:val="0"/>
          <w:numId w:val="12"/>
        </w:numPr>
        <w:rPr>
          <w:sz w:val="22"/>
          <w:szCs w:val="22"/>
        </w:rPr>
      </w:pPr>
      <w:r>
        <w:rPr>
          <w:sz w:val="22"/>
          <w:szCs w:val="22"/>
        </w:rPr>
        <w:t xml:space="preserve">Ausgang </w:t>
      </w:r>
      <w:r w:rsidRPr="00ED7F74">
        <w:rPr>
          <w:sz w:val="22"/>
          <w:szCs w:val="22"/>
        </w:rPr>
        <w:sym w:font="Wingdings" w:char="F0E0"/>
      </w:r>
      <w:r>
        <w:rPr>
          <w:sz w:val="22"/>
          <w:szCs w:val="22"/>
        </w:rPr>
        <w:t xml:space="preserve"> Warenausgang</w:t>
      </w:r>
    </w:p>
    <w:p w14:paraId="69BF8795" w14:textId="4E58EDD1" w:rsidR="00ED7F74" w:rsidRDefault="00ED7F74" w:rsidP="00ED7F74">
      <w:pPr>
        <w:pStyle w:val="ListParagraph"/>
        <w:numPr>
          <w:ilvl w:val="0"/>
          <w:numId w:val="12"/>
        </w:numPr>
        <w:rPr>
          <w:sz w:val="22"/>
          <w:szCs w:val="22"/>
        </w:rPr>
      </w:pPr>
      <w:r>
        <w:rPr>
          <w:sz w:val="22"/>
          <w:szCs w:val="22"/>
        </w:rPr>
        <w:t>Grüner Plus – Button kleiner</w:t>
      </w:r>
    </w:p>
    <w:p w14:paraId="0D992BC6" w14:textId="1FC28B18" w:rsidR="00ED7F74" w:rsidRDefault="00ED7F74" w:rsidP="00ED7F74">
      <w:pPr>
        <w:pStyle w:val="ListParagraph"/>
        <w:numPr>
          <w:ilvl w:val="0"/>
          <w:numId w:val="12"/>
        </w:numPr>
        <w:rPr>
          <w:sz w:val="22"/>
          <w:szCs w:val="22"/>
        </w:rPr>
      </w:pPr>
      <w:r w:rsidRPr="00ED7F74">
        <w:rPr>
          <w:sz w:val="22"/>
          <w:szCs w:val="22"/>
        </w:rPr>
        <w:t xml:space="preserve">Edit-Icon Button </w:t>
      </w:r>
      <w:r>
        <w:rPr>
          <w:sz w:val="22"/>
          <w:szCs w:val="22"/>
        </w:rPr>
        <w:t>kleiner</w:t>
      </w:r>
    </w:p>
    <w:p w14:paraId="055EEBF1" w14:textId="3A9383A0" w:rsidR="00A46499" w:rsidRDefault="00A46499" w:rsidP="00A46499">
      <w:pPr>
        <w:rPr>
          <w:sz w:val="22"/>
          <w:szCs w:val="22"/>
        </w:rPr>
      </w:pPr>
    </w:p>
    <w:p w14:paraId="482D75E7" w14:textId="6A730A9F" w:rsidR="00A46499" w:rsidRDefault="00A46499" w:rsidP="00A46499">
      <w:pPr>
        <w:pStyle w:val="Heading3"/>
      </w:pPr>
      <w:r>
        <w:t>Inventar</w:t>
      </w:r>
    </w:p>
    <w:p w14:paraId="5A6B61F5" w14:textId="273621AC" w:rsidR="00C80CB0" w:rsidRDefault="00C80CB0" w:rsidP="00C80CB0">
      <w:r>
        <w:rPr>
          <w:noProof/>
        </w:rPr>
        <w:drawing>
          <wp:inline distT="0" distB="0" distL="0" distR="0" wp14:anchorId="27255EE8" wp14:editId="2EDE74DD">
            <wp:extent cx="4626591" cy="3098580"/>
            <wp:effectExtent l="0" t="0" r="317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29575" cy="3100578"/>
                    </a:xfrm>
                    <a:prstGeom prst="rect">
                      <a:avLst/>
                    </a:prstGeom>
                    <a:noFill/>
                    <a:ln>
                      <a:noFill/>
                    </a:ln>
                  </pic:spPr>
                </pic:pic>
              </a:graphicData>
            </a:graphic>
          </wp:inline>
        </w:drawing>
      </w:r>
    </w:p>
    <w:p w14:paraId="62B67FBA" w14:textId="5B777A09" w:rsidR="00C80CB0" w:rsidRPr="00C80CB0" w:rsidRDefault="00C80CB0" w:rsidP="00C80CB0">
      <w:r>
        <w:t>Keine Änderungen in der Implementation.</w:t>
      </w:r>
    </w:p>
    <w:p w14:paraId="04E78569" w14:textId="77777777" w:rsidR="00FE1B3E" w:rsidRPr="00ED7F74" w:rsidRDefault="00FE1B3E" w:rsidP="00EE4C56">
      <w:pPr>
        <w:rPr>
          <w:sz w:val="22"/>
          <w:szCs w:val="22"/>
        </w:rPr>
      </w:pPr>
    </w:p>
    <w:p w14:paraId="274FED74" w14:textId="228C8C1A" w:rsidR="00FE1B3E" w:rsidRPr="00ED7F74" w:rsidRDefault="00FE1B3E" w:rsidP="00EE4C56">
      <w:pPr>
        <w:rPr>
          <w:sz w:val="22"/>
          <w:szCs w:val="22"/>
        </w:rPr>
        <w:sectPr w:rsidR="00FE1B3E" w:rsidRPr="00ED7F74" w:rsidSect="00313BD3">
          <w:pgSz w:w="11906" w:h="16838"/>
          <w:pgMar w:top="1417" w:right="1417" w:bottom="1134" w:left="1417" w:header="708" w:footer="708" w:gutter="0"/>
          <w:cols w:space="708"/>
          <w:docGrid w:linePitch="360"/>
        </w:sectPr>
      </w:pPr>
    </w:p>
    <w:p w14:paraId="6B9CC116" w14:textId="77777777" w:rsidR="00EE4C56" w:rsidRDefault="00EE4C56" w:rsidP="00EE4C56">
      <w:pPr>
        <w:pStyle w:val="Heading2"/>
      </w:pPr>
      <w:bookmarkStart w:id="11" w:name="_Toc76973648"/>
      <w:r>
        <w:lastRenderedPageBreak/>
        <w:t>Storyboard</w:t>
      </w:r>
      <w:bookmarkEnd w:id="11"/>
    </w:p>
    <w:p w14:paraId="1060115E" w14:textId="0F8F6C91" w:rsidR="00EE4C56" w:rsidRDefault="00BF38C5" w:rsidP="00EE4C56">
      <w:r>
        <w:rPr>
          <w:noProof/>
        </w:rPr>
        <w:drawing>
          <wp:inline distT="0" distB="0" distL="0" distR="0" wp14:anchorId="65F9E247" wp14:editId="2AC90560">
            <wp:extent cx="9456464" cy="40806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473908" cy="4088207"/>
                    </a:xfrm>
                    <a:prstGeom prst="rect">
                      <a:avLst/>
                    </a:prstGeom>
                    <a:noFill/>
                    <a:ln>
                      <a:noFill/>
                    </a:ln>
                  </pic:spPr>
                </pic:pic>
              </a:graphicData>
            </a:graphic>
          </wp:inline>
        </w:drawing>
      </w:r>
    </w:p>
    <w:p w14:paraId="0C5929A8" w14:textId="45ABFBFF" w:rsidR="00EE4C56" w:rsidRDefault="00FC6540" w:rsidP="00EE4C56">
      <w:pPr>
        <w:jc w:val="both"/>
      </w:pPr>
      <w:r>
        <w:rPr>
          <w:noProof/>
        </w:rPr>
        <w:lastRenderedPageBreak/>
        <w:drawing>
          <wp:anchor distT="0" distB="0" distL="114300" distR="114300" simplePos="0" relativeHeight="251673600" behindDoc="1" locked="0" layoutInCell="1" allowOverlap="1" wp14:anchorId="37FC31AD" wp14:editId="759D1EA2">
            <wp:simplePos x="0" y="0"/>
            <wp:positionH relativeFrom="column">
              <wp:posOffset>4553424</wp:posOffset>
            </wp:positionH>
            <wp:positionV relativeFrom="paragraph">
              <wp:posOffset>62230</wp:posOffset>
            </wp:positionV>
            <wp:extent cx="5201737" cy="4251278"/>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01737" cy="425127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1" locked="0" layoutInCell="1" allowOverlap="1" wp14:anchorId="352E7E3D" wp14:editId="0F20ABF6">
            <wp:simplePos x="0" y="0"/>
            <wp:positionH relativeFrom="column">
              <wp:posOffset>-652145</wp:posOffset>
            </wp:positionH>
            <wp:positionV relativeFrom="paragraph">
              <wp:posOffset>635</wp:posOffset>
            </wp:positionV>
            <wp:extent cx="5240020" cy="4203065"/>
            <wp:effectExtent l="0" t="0" r="0" b="6985"/>
            <wp:wrapTight wrapText="bothSides">
              <wp:wrapPolygon edited="0">
                <wp:start x="0" y="0"/>
                <wp:lineTo x="0" y="21538"/>
                <wp:lineTo x="21516" y="21538"/>
                <wp:lineTo x="2151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40020" cy="42030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24E9BA" w14:textId="77777777" w:rsidR="00EE4C56" w:rsidRDefault="00EE4C56" w:rsidP="00EE4C56">
      <w:pPr>
        <w:jc w:val="both"/>
      </w:pPr>
    </w:p>
    <w:p w14:paraId="3EC48D7A" w14:textId="77777777" w:rsidR="00FC6540" w:rsidRDefault="00FC6540" w:rsidP="00EE4C56">
      <w:pPr>
        <w:jc w:val="both"/>
      </w:pPr>
    </w:p>
    <w:p w14:paraId="29A0DF2D" w14:textId="77777777" w:rsidR="00FC6540" w:rsidRDefault="00FC6540" w:rsidP="00EE4C56">
      <w:pPr>
        <w:jc w:val="both"/>
      </w:pPr>
    </w:p>
    <w:p w14:paraId="2A700341" w14:textId="77777777" w:rsidR="00FC6540" w:rsidRDefault="00FC6540" w:rsidP="00EE4C56">
      <w:pPr>
        <w:jc w:val="both"/>
      </w:pPr>
    </w:p>
    <w:p w14:paraId="0CCCB67D" w14:textId="77777777" w:rsidR="00FC6540" w:rsidRDefault="00FC6540" w:rsidP="00EE4C56">
      <w:pPr>
        <w:jc w:val="both"/>
      </w:pPr>
    </w:p>
    <w:p w14:paraId="1BFD8FFF" w14:textId="77777777" w:rsidR="00FC6540" w:rsidRDefault="00FC6540" w:rsidP="00EE4C56">
      <w:pPr>
        <w:jc w:val="both"/>
      </w:pPr>
    </w:p>
    <w:p w14:paraId="6C920990" w14:textId="77777777" w:rsidR="00FC6540" w:rsidRDefault="00FC6540" w:rsidP="00EE4C56">
      <w:pPr>
        <w:jc w:val="both"/>
      </w:pPr>
    </w:p>
    <w:p w14:paraId="5B811688" w14:textId="77777777" w:rsidR="00FC6540" w:rsidRDefault="00FC6540" w:rsidP="00EE4C56">
      <w:pPr>
        <w:jc w:val="both"/>
      </w:pPr>
    </w:p>
    <w:p w14:paraId="75FB869D" w14:textId="77777777" w:rsidR="00FC6540" w:rsidRDefault="00FC6540" w:rsidP="00EE4C56">
      <w:pPr>
        <w:jc w:val="both"/>
      </w:pPr>
    </w:p>
    <w:p w14:paraId="3153B379" w14:textId="77777777" w:rsidR="00FC6540" w:rsidRDefault="00FC6540" w:rsidP="00EE4C56">
      <w:pPr>
        <w:jc w:val="both"/>
      </w:pPr>
    </w:p>
    <w:p w14:paraId="1EFADB66" w14:textId="77777777" w:rsidR="00FC6540" w:rsidRDefault="00FC6540" w:rsidP="00EE4C56">
      <w:pPr>
        <w:jc w:val="both"/>
      </w:pPr>
    </w:p>
    <w:p w14:paraId="0ABCCB06" w14:textId="77777777" w:rsidR="00FC6540" w:rsidRDefault="00FC6540" w:rsidP="00EE4C56">
      <w:pPr>
        <w:jc w:val="both"/>
      </w:pPr>
    </w:p>
    <w:p w14:paraId="3C0BD27E" w14:textId="77777777" w:rsidR="00FC6540" w:rsidRDefault="00FC6540" w:rsidP="00EE4C56">
      <w:pPr>
        <w:jc w:val="both"/>
      </w:pPr>
    </w:p>
    <w:p w14:paraId="383AEFA8" w14:textId="77777777" w:rsidR="00FC6540" w:rsidRDefault="00FC6540" w:rsidP="00EE4C56">
      <w:pPr>
        <w:jc w:val="both"/>
      </w:pPr>
    </w:p>
    <w:p w14:paraId="16339658" w14:textId="77777777" w:rsidR="00FC6540" w:rsidRDefault="00FC6540" w:rsidP="00EE4C56">
      <w:pPr>
        <w:jc w:val="both"/>
      </w:pPr>
    </w:p>
    <w:p w14:paraId="38A16DA8" w14:textId="77777777" w:rsidR="00FC6540" w:rsidRDefault="00FC6540" w:rsidP="00EE4C56">
      <w:pPr>
        <w:jc w:val="both"/>
      </w:pPr>
    </w:p>
    <w:p w14:paraId="13BE03D3" w14:textId="77777777" w:rsidR="00FC6540" w:rsidRDefault="00FC6540" w:rsidP="00EE4C56">
      <w:pPr>
        <w:jc w:val="both"/>
      </w:pPr>
    </w:p>
    <w:p w14:paraId="16318C78" w14:textId="77777777" w:rsidR="00FC6540" w:rsidRDefault="00FC6540" w:rsidP="00EE4C56">
      <w:pPr>
        <w:jc w:val="both"/>
      </w:pPr>
    </w:p>
    <w:p w14:paraId="7BB95D72" w14:textId="77777777" w:rsidR="00FC6540" w:rsidRDefault="00FC6540" w:rsidP="00EE4C56">
      <w:pPr>
        <w:jc w:val="both"/>
      </w:pPr>
    </w:p>
    <w:p w14:paraId="4B357E3C" w14:textId="77777777" w:rsidR="00FC6540" w:rsidRDefault="00FC6540" w:rsidP="00EE4C56">
      <w:pPr>
        <w:jc w:val="both"/>
      </w:pPr>
    </w:p>
    <w:p w14:paraId="3D12A73E" w14:textId="77777777" w:rsidR="00FC6540" w:rsidRDefault="00FC6540" w:rsidP="00EE4C56">
      <w:pPr>
        <w:jc w:val="both"/>
      </w:pPr>
    </w:p>
    <w:p w14:paraId="0A4638CD" w14:textId="77777777" w:rsidR="00FC6540" w:rsidRDefault="00FC6540" w:rsidP="00EE4C56">
      <w:pPr>
        <w:jc w:val="both"/>
      </w:pPr>
    </w:p>
    <w:p w14:paraId="1D52E771" w14:textId="77777777" w:rsidR="00FC6540" w:rsidRDefault="00FC6540" w:rsidP="00EE4C56">
      <w:pPr>
        <w:jc w:val="both"/>
      </w:pPr>
    </w:p>
    <w:p w14:paraId="7108C964" w14:textId="77777777" w:rsidR="00FC6540" w:rsidRDefault="00FC6540" w:rsidP="00EE4C56">
      <w:pPr>
        <w:jc w:val="both"/>
      </w:pPr>
    </w:p>
    <w:p w14:paraId="2F71CAF2" w14:textId="00B9BC78" w:rsidR="00FC6540" w:rsidRDefault="00FC6540" w:rsidP="00EE4C56">
      <w:pPr>
        <w:jc w:val="both"/>
        <w:sectPr w:rsidR="00FC6540" w:rsidSect="00BF38C5">
          <w:pgSz w:w="16838" w:h="11906" w:orient="landscape"/>
          <w:pgMar w:top="1417" w:right="1417" w:bottom="1417" w:left="1134" w:header="708" w:footer="708" w:gutter="0"/>
          <w:cols w:space="708"/>
          <w:docGrid w:linePitch="360"/>
        </w:sectPr>
      </w:pPr>
      <w:r>
        <w:rPr>
          <w:noProof/>
        </w:rPr>
        <w:lastRenderedPageBreak/>
        <w:drawing>
          <wp:anchor distT="0" distB="0" distL="114300" distR="114300" simplePos="0" relativeHeight="251675648" behindDoc="1" locked="0" layoutInCell="1" allowOverlap="1" wp14:anchorId="18A7E400" wp14:editId="0569B000">
            <wp:simplePos x="0" y="0"/>
            <wp:positionH relativeFrom="column">
              <wp:posOffset>-584200</wp:posOffset>
            </wp:positionH>
            <wp:positionV relativeFrom="paragraph">
              <wp:posOffset>635</wp:posOffset>
            </wp:positionV>
            <wp:extent cx="10360025" cy="4080510"/>
            <wp:effectExtent l="0" t="0" r="3175" b="0"/>
            <wp:wrapTight wrapText="bothSides">
              <wp:wrapPolygon edited="0">
                <wp:start x="0" y="0"/>
                <wp:lineTo x="0" y="21479"/>
                <wp:lineTo x="21567" y="21479"/>
                <wp:lineTo x="2156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360025" cy="40805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98BEE3" w14:textId="1C07F3C7" w:rsidR="00BF38C5" w:rsidRDefault="0072653D" w:rsidP="0072653D">
      <w:pPr>
        <w:pStyle w:val="Heading1"/>
      </w:pPr>
      <w:proofErr w:type="spellStart"/>
      <w:r>
        <w:lastRenderedPageBreak/>
        <w:t>Testing</w:t>
      </w:r>
      <w:proofErr w:type="spellEnd"/>
    </w:p>
    <w:tbl>
      <w:tblPr>
        <w:tblW w:w="9100" w:type="dxa"/>
        <w:tblInd w:w="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93"/>
        <w:gridCol w:w="2059"/>
        <w:gridCol w:w="7"/>
        <w:gridCol w:w="2061"/>
        <w:gridCol w:w="1995"/>
        <w:gridCol w:w="836"/>
        <w:gridCol w:w="1349"/>
      </w:tblGrid>
      <w:tr w:rsidR="005F112F" w14:paraId="0CCA62B3" w14:textId="77777777" w:rsidTr="005F112F">
        <w:trPr>
          <w:trHeight w:val="247"/>
        </w:trPr>
        <w:tc>
          <w:tcPr>
            <w:tcW w:w="2876" w:type="dxa"/>
            <w:gridSpan w:val="3"/>
            <w:tcBorders>
              <w:top w:val="single" w:sz="4" w:space="0" w:color="auto"/>
              <w:left w:val="single" w:sz="4" w:space="0" w:color="auto"/>
              <w:bottom w:val="single" w:sz="4" w:space="0" w:color="auto"/>
              <w:right w:val="single" w:sz="4" w:space="0" w:color="auto"/>
            </w:tcBorders>
            <w:shd w:val="clear" w:color="auto" w:fill="E7E6E6" w:themeFill="background2"/>
            <w:hideMark/>
          </w:tcPr>
          <w:p w14:paraId="75B1CF19" w14:textId="77777777" w:rsidR="005F112F" w:rsidRDefault="005F112F">
            <w:pPr>
              <w:rPr>
                <w:rFonts w:asciiTheme="majorHAnsi" w:hAnsiTheme="majorHAnsi" w:cstheme="majorHAnsi"/>
                <w:b/>
                <w:bCs/>
                <w:sz w:val="20"/>
                <w:szCs w:val="20"/>
              </w:rPr>
            </w:pPr>
            <w:r>
              <w:rPr>
                <w:rFonts w:asciiTheme="majorHAnsi" w:hAnsiTheme="majorHAnsi" w:cstheme="majorHAnsi"/>
                <w:b/>
                <w:bCs/>
                <w:sz w:val="20"/>
                <w:szCs w:val="20"/>
              </w:rPr>
              <w:t>Testfall-Nr.</w:t>
            </w:r>
          </w:p>
        </w:tc>
        <w:tc>
          <w:tcPr>
            <w:tcW w:w="6224" w:type="dxa"/>
            <w:gridSpan w:val="4"/>
            <w:tcBorders>
              <w:top w:val="single" w:sz="4" w:space="0" w:color="auto"/>
              <w:left w:val="single" w:sz="4" w:space="0" w:color="auto"/>
              <w:bottom w:val="single" w:sz="4" w:space="0" w:color="auto"/>
              <w:right w:val="single" w:sz="4" w:space="0" w:color="auto"/>
            </w:tcBorders>
            <w:hideMark/>
          </w:tcPr>
          <w:p w14:paraId="4162F7D4"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1</w:t>
            </w:r>
          </w:p>
        </w:tc>
      </w:tr>
      <w:tr w:rsidR="005F112F" w14:paraId="05020CCF" w14:textId="77777777" w:rsidTr="005F112F">
        <w:trPr>
          <w:trHeight w:val="460"/>
        </w:trPr>
        <w:tc>
          <w:tcPr>
            <w:tcW w:w="2876" w:type="dxa"/>
            <w:gridSpan w:val="3"/>
            <w:tcBorders>
              <w:top w:val="single" w:sz="4" w:space="0" w:color="auto"/>
              <w:left w:val="single" w:sz="4" w:space="0" w:color="auto"/>
              <w:bottom w:val="single" w:sz="4" w:space="0" w:color="auto"/>
              <w:right w:val="single" w:sz="4" w:space="0" w:color="auto"/>
            </w:tcBorders>
            <w:shd w:val="clear" w:color="auto" w:fill="E7E6E6" w:themeFill="background2"/>
            <w:hideMark/>
          </w:tcPr>
          <w:p w14:paraId="4B3928F8" w14:textId="77777777" w:rsidR="005F112F" w:rsidRDefault="005F112F">
            <w:pPr>
              <w:rPr>
                <w:rFonts w:asciiTheme="majorHAnsi" w:hAnsiTheme="majorHAnsi" w:cstheme="majorHAnsi"/>
                <w:b/>
                <w:bCs/>
                <w:sz w:val="20"/>
                <w:szCs w:val="20"/>
              </w:rPr>
            </w:pPr>
            <w:r>
              <w:rPr>
                <w:rFonts w:asciiTheme="majorHAnsi" w:hAnsiTheme="majorHAnsi" w:cstheme="majorHAnsi"/>
                <w:b/>
                <w:bCs/>
                <w:sz w:val="20"/>
                <w:szCs w:val="20"/>
              </w:rPr>
              <w:t>Testfall-Bezeichnung</w:t>
            </w:r>
          </w:p>
        </w:tc>
        <w:tc>
          <w:tcPr>
            <w:tcW w:w="6224" w:type="dxa"/>
            <w:gridSpan w:val="4"/>
            <w:tcBorders>
              <w:top w:val="single" w:sz="4" w:space="0" w:color="auto"/>
              <w:left w:val="single" w:sz="4" w:space="0" w:color="auto"/>
              <w:bottom w:val="single" w:sz="4" w:space="0" w:color="auto"/>
              <w:right w:val="single" w:sz="4" w:space="0" w:color="auto"/>
            </w:tcBorders>
            <w:hideMark/>
          </w:tcPr>
          <w:p w14:paraId="6AE597EB"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Aceflow</w:t>
            </w:r>
          </w:p>
        </w:tc>
      </w:tr>
      <w:tr w:rsidR="005F112F" w14:paraId="1F7C24A4" w14:textId="77777777" w:rsidTr="005F112F">
        <w:trPr>
          <w:trHeight w:val="344"/>
        </w:trPr>
        <w:tc>
          <w:tcPr>
            <w:tcW w:w="2876" w:type="dxa"/>
            <w:gridSpan w:val="3"/>
            <w:tcBorders>
              <w:top w:val="single" w:sz="4" w:space="0" w:color="auto"/>
              <w:left w:val="single" w:sz="4" w:space="0" w:color="auto"/>
              <w:bottom w:val="single" w:sz="4" w:space="0" w:color="auto"/>
              <w:right w:val="single" w:sz="4" w:space="0" w:color="auto"/>
            </w:tcBorders>
            <w:shd w:val="clear" w:color="auto" w:fill="E7E6E6" w:themeFill="background2"/>
            <w:hideMark/>
          </w:tcPr>
          <w:p w14:paraId="3AB20D2F" w14:textId="77777777" w:rsidR="005F112F" w:rsidRDefault="005F112F">
            <w:pPr>
              <w:rPr>
                <w:rFonts w:asciiTheme="majorHAnsi" w:hAnsiTheme="majorHAnsi" w:cstheme="majorHAnsi"/>
                <w:b/>
                <w:bCs/>
                <w:sz w:val="20"/>
                <w:szCs w:val="20"/>
              </w:rPr>
            </w:pPr>
            <w:r>
              <w:rPr>
                <w:rFonts w:asciiTheme="majorHAnsi" w:hAnsiTheme="majorHAnsi" w:cstheme="majorHAnsi"/>
                <w:b/>
                <w:bCs/>
                <w:sz w:val="20"/>
                <w:szCs w:val="20"/>
              </w:rPr>
              <w:t>Testumgebung</w:t>
            </w:r>
          </w:p>
        </w:tc>
        <w:tc>
          <w:tcPr>
            <w:tcW w:w="6224" w:type="dxa"/>
            <w:gridSpan w:val="4"/>
            <w:tcBorders>
              <w:top w:val="single" w:sz="4" w:space="0" w:color="auto"/>
              <w:left w:val="single" w:sz="4" w:space="0" w:color="auto"/>
              <w:bottom w:val="single" w:sz="4" w:space="0" w:color="auto"/>
              <w:right w:val="single" w:sz="4" w:space="0" w:color="auto"/>
            </w:tcBorders>
            <w:hideMark/>
          </w:tcPr>
          <w:p w14:paraId="5BB08F73"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 xml:space="preserve">MacOS, Docker, Localhost:3000, </w:t>
            </w:r>
            <w:proofErr w:type="spellStart"/>
            <w:r>
              <w:rPr>
                <w:rFonts w:asciiTheme="majorHAnsi" w:hAnsiTheme="majorHAnsi" w:cstheme="majorHAnsi"/>
                <w:sz w:val="20"/>
                <w:szCs w:val="20"/>
              </w:rPr>
              <w:t>React</w:t>
            </w:r>
            <w:proofErr w:type="spellEnd"/>
          </w:p>
        </w:tc>
      </w:tr>
      <w:tr w:rsidR="005F112F" w:rsidRPr="005F112F" w14:paraId="2E0C0299" w14:textId="77777777" w:rsidTr="005F112F">
        <w:trPr>
          <w:trHeight w:val="557"/>
        </w:trPr>
        <w:tc>
          <w:tcPr>
            <w:tcW w:w="2876" w:type="dxa"/>
            <w:gridSpan w:val="3"/>
            <w:tcBorders>
              <w:top w:val="single" w:sz="4" w:space="0" w:color="auto"/>
              <w:left w:val="single" w:sz="4" w:space="0" w:color="auto"/>
              <w:bottom w:val="single" w:sz="4" w:space="0" w:color="auto"/>
              <w:right w:val="single" w:sz="4" w:space="0" w:color="auto"/>
            </w:tcBorders>
            <w:shd w:val="clear" w:color="auto" w:fill="E7E6E6" w:themeFill="background2"/>
            <w:hideMark/>
          </w:tcPr>
          <w:p w14:paraId="789676B3" w14:textId="77777777" w:rsidR="005F112F" w:rsidRDefault="005F112F">
            <w:pPr>
              <w:rPr>
                <w:rFonts w:asciiTheme="majorHAnsi" w:hAnsiTheme="majorHAnsi" w:cstheme="majorHAnsi"/>
                <w:b/>
                <w:bCs/>
                <w:sz w:val="20"/>
                <w:szCs w:val="20"/>
              </w:rPr>
            </w:pPr>
            <w:r>
              <w:rPr>
                <w:rFonts w:asciiTheme="majorHAnsi" w:hAnsiTheme="majorHAnsi" w:cstheme="majorHAnsi"/>
                <w:b/>
                <w:bCs/>
                <w:sz w:val="20"/>
                <w:szCs w:val="20"/>
              </w:rPr>
              <w:t>Zu testende Funktionalität</w:t>
            </w:r>
          </w:p>
        </w:tc>
        <w:tc>
          <w:tcPr>
            <w:tcW w:w="6224" w:type="dxa"/>
            <w:gridSpan w:val="4"/>
            <w:tcBorders>
              <w:top w:val="single" w:sz="4" w:space="0" w:color="auto"/>
              <w:left w:val="single" w:sz="4" w:space="0" w:color="auto"/>
              <w:bottom w:val="single" w:sz="4" w:space="0" w:color="auto"/>
              <w:right w:val="single" w:sz="4" w:space="0" w:color="auto"/>
            </w:tcBorders>
            <w:hideMark/>
          </w:tcPr>
          <w:p w14:paraId="3F54AA09"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Testet die Funktionalität der Webseite fürs M120</w:t>
            </w:r>
          </w:p>
        </w:tc>
      </w:tr>
      <w:tr w:rsidR="005F112F" w14:paraId="3BA349A5" w14:textId="77777777" w:rsidTr="005F112F">
        <w:trPr>
          <w:trHeight w:val="400"/>
        </w:trPr>
        <w:tc>
          <w:tcPr>
            <w:tcW w:w="2876" w:type="dxa"/>
            <w:gridSpan w:val="3"/>
            <w:tcBorders>
              <w:top w:val="single" w:sz="4" w:space="0" w:color="auto"/>
              <w:left w:val="single" w:sz="4" w:space="0" w:color="auto"/>
              <w:bottom w:val="single" w:sz="4" w:space="0" w:color="auto"/>
              <w:right w:val="single" w:sz="4" w:space="0" w:color="auto"/>
            </w:tcBorders>
            <w:shd w:val="clear" w:color="auto" w:fill="E7E6E6" w:themeFill="background2"/>
            <w:hideMark/>
          </w:tcPr>
          <w:p w14:paraId="1DCC6D91" w14:textId="77777777" w:rsidR="005F112F" w:rsidRDefault="005F112F">
            <w:pPr>
              <w:rPr>
                <w:rFonts w:asciiTheme="majorHAnsi" w:hAnsiTheme="majorHAnsi" w:cstheme="majorHAnsi"/>
                <w:b/>
                <w:bCs/>
                <w:sz w:val="20"/>
                <w:szCs w:val="20"/>
              </w:rPr>
            </w:pPr>
            <w:r>
              <w:rPr>
                <w:rFonts w:asciiTheme="majorHAnsi" w:hAnsiTheme="majorHAnsi" w:cstheme="majorHAnsi"/>
                <w:b/>
                <w:bCs/>
                <w:sz w:val="20"/>
                <w:szCs w:val="20"/>
              </w:rPr>
              <w:t>Datum der Testdurchführung</w:t>
            </w:r>
          </w:p>
        </w:tc>
        <w:tc>
          <w:tcPr>
            <w:tcW w:w="6224" w:type="dxa"/>
            <w:gridSpan w:val="4"/>
            <w:tcBorders>
              <w:top w:val="single" w:sz="4" w:space="0" w:color="auto"/>
              <w:left w:val="single" w:sz="4" w:space="0" w:color="auto"/>
              <w:bottom w:val="single" w:sz="4" w:space="0" w:color="auto"/>
              <w:right w:val="single" w:sz="4" w:space="0" w:color="auto"/>
            </w:tcBorders>
            <w:hideMark/>
          </w:tcPr>
          <w:p w14:paraId="4694202D"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12.7.21</w:t>
            </w:r>
          </w:p>
        </w:tc>
      </w:tr>
      <w:tr w:rsidR="005F112F" w14:paraId="1447D3CA" w14:textId="77777777" w:rsidTr="005F112F">
        <w:trPr>
          <w:trHeight w:val="440"/>
        </w:trPr>
        <w:tc>
          <w:tcPr>
            <w:tcW w:w="2876" w:type="dxa"/>
            <w:gridSpan w:val="3"/>
            <w:tcBorders>
              <w:top w:val="single" w:sz="4" w:space="0" w:color="auto"/>
              <w:left w:val="single" w:sz="4" w:space="0" w:color="auto"/>
              <w:bottom w:val="single" w:sz="4" w:space="0" w:color="auto"/>
              <w:right w:val="single" w:sz="4" w:space="0" w:color="auto"/>
            </w:tcBorders>
            <w:shd w:val="clear" w:color="auto" w:fill="E7E6E6" w:themeFill="background2"/>
            <w:hideMark/>
          </w:tcPr>
          <w:p w14:paraId="024D1CFB" w14:textId="77777777" w:rsidR="005F112F" w:rsidRDefault="005F112F">
            <w:pPr>
              <w:rPr>
                <w:rFonts w:asciiTheme="majorHAnsi" w:hAnsiTheme="majorHAnsi" w:cstheme="majorHAnsi"/>
                <w:b/>
                <w:bCs/>
                <w:sz w:val="20"/>
                <w:szCs w:val="20"/>
              </w:rPr>
            </w:pPr>
            <w:r>
              <w:rPr>
                <w:rFonts w:asciiTheme="majorHAnsi" w:hAnsiTheme="majorHAnsi" w:cstheme="majorHAnsi"/>
                <w:b/>
                <w:bCs/>
                <w:sz w:val="20"/>
                <w:szCs w:val="20"/>
              </w:rPr>
              <w:t>Tester</w:t>
            </w:r>
          </w:p>
        </w:tc>
        <w:tc>
          <w:tcPr>
            <w:tcW w:w="6224" w:type="dxa"/>
            <w:gridSpan w:val="4"/>
            <w:tcBorders>
              <w:top w:val="single" w:sz="4" w:space="0" w:color="auto"/>
              <w:left w:val="single" w:sz="4" w:space="0" w:color="auto"/>
              <w:bottom w:val="single" w:sz="4" w:space="0" w:color="auto"/>
              <w:right w:val="single" w:sz="4" w:space="0" w:color="auto"/>
            </w:tcBorders>
            <w:hideMark/>
          </w:tcPr>
          <w:p w14:paraId="635D7B16"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Stefan Hehlen, Ronja Koch</w:t>
            </w:r>
          </w:p>
        </w:tc>
      </w:tr>
      <w:tr w:rsidR="005F112F" w14:paraId="39DF96F1" w14:textId="77777777" w:rsidTr="005F112F">
        <w:trPr>
          <w:trHeight w:val="256"/>
        </w:trPr>
        <w:tc>
          <w:tcPr>
            <w:tcW w:w="9100" w:type="dxa"/>
            <w:gridSpan w:val="7"/>
            <w:tcBorders>
              <w:top w:val="single" w:sz="4" w:space="0" w:color="auto"/>
              <w:left w:val="single" w:sz="4" w:space="0" w:color="auto"/>
              <w:bottom w:val="single" w:sz="4" w:space="0" w:color="auto"/>
              <w:right w:val="single" w:sz="4" w:space="0" w:color="auto"/>
            </w:tcBorders>
            <w:shd w:val="clear" w:color="auto" w:fill="E7E6E6" w:themeFill="background2"/>
            <w:hideMark/>
          </w:tcPr>
          <w:p w14:paraId="229499DE" w14:textId="77777777" w:rsidR="005F112F" w:rsidRDefault="005F112F">
            <w:pPr>
              <w:rPr>
                <w:rFonts w:asciiTheme="majorHAnsi" w:hAnsiTheme="majorHAnsi" w:cstheme="majorHAnsi"/>
                <w:b/>
                <w:bCs/>
                <w:sz w:val="20"/>
                <w:szCs w:val="20"/>
              </w:rPr>
            </w:pPr>
            <w:r>
              <w:rPr>
                <w:rFonts w:asciiTheme="majorHAnsi" w:hAnsiTheme="majorHAnsi" w:cstheme="majorHAnsi"/>
                <w:b/>
                <w:bCs/>
                <w:sz w:val="20"/>
                <w:szCs w:val="20"/>
              </w:rPr>
              <w:t>Testschritte:</w:t>
            </w:r>
          </w:p>
        </w:tc>
      </w:tr>
      <w:tr w:rsidR="005F112F" w14:paraId="2ED91DF5" w14:textId="77777777" w:rsidTr="005F112F">
        <w:trPr>
          <w:trHeight w:val="360"/>
        </w:trPr>
        <w:tc>
          <w:tcPr>
            <w:tcW w:w="801" w:type="dxa"/>
            <w:tcBorders>
              <w:top w:val="single" w:sz="4" w:space="0" w:color="auto"/>
              <w:left w:val="single" w:sz="4" w:space="0" w:color="auto"/>
              <w:bottom w:val="single" w:sz="4" w:space="0" w:color="auto"/>
              <w:right w:val="single" w:sz="4" w:space="0" w:color="auto"/>
            </w:tcBorders>
            <w:hideMark/>
          </w:tcPr>
          <w:p w14:paraId="51AE655B" w14:textId="77777777" w:rsidR="005F112F" w:rsidRDefault="005F112F">
            <w:pPr>
              <w:rPr>
                <w:rFonts w:asciiTheme="majorHAnsi" w:hAnsiTheme="majorHAnsi" w:cstheme="majorHAnsi"/>
                <w:b/>
                <w:bCs/>
                <w:sz w:val="20"/>
                <w:szCs w:val="20"/>
              </w:rPr>
            </w:pPr>
            <w:r>
              <w:rPr>
                <w:rFonts w:asciiTheme="majorHAnsi" w:hAnsiTheme="majorHAnsi" w:cstheme="majorHAnsi"/>
                <w:b/>
                <w:bCs/>
                <w:sz w:val="20"/>
                <w:szCs w:val="20"/>
              </w:rPr>
              <w:t>Nr.</w:t>
            </w:r>
          </w:p>
        </w:tc>
        <w:tc>
          <w:tcPr>
            <w:tcW w:w="2068" w:type="dxa"/>
            <w:tcBorders>
              <w:top w:val="single" w:sz="4" w:space="0" w:color="auto"/>
              <w:left w:val="single" w:sz="4" w:space="0" w:color="auto"/>
              <w:bottom w:val="single" w:sz="4" w:space="0" w:color="auto"/>
              <w:right w:val="single" w:sz="4" w:space="0" w:color="auto"/>
            </w:tcBorders>
            <w:hideMark/>
          </w:tcPr>
          <w:p w14:paraId="2A732AAD" w14:textId="77777777" w:rsidR="005F112F" w:rsidRDefault="005F112F">
            <w:pPr>
              <w:rPr>
                <w:rFonts w:asciiTheme="majorHAnsi" w:hAnsiTheme="majorHAnsi" w:cstheme="majorHAnsi"/>
                <w:b/>
                <w:bCs/>
                <w:sz w:val="20"/>
                <w:szCs w:val="20"/>
              </w:rPr>
            </w:pPr>
            <w:r>
              <w:rPr>
                <w:rFonts w:asciiTheme="majorHAnsi" w:hAnsiTheme="majorHAnsi" w:cstheme="majorHAnsi"/>
                <w:b/>
                <w:bCs/>
                <w:sz w:val="20"/>
                <w:szCs w:val="20"/>
              </w:rPr>
              <w:t>Aktion</w:t>
            </w:r>
          </w:p>
        </w:tc>
        <w:tc>
          <w:tcPr>
            <w:tcW w:w="2070" w:type="dxa"/>
            <w:gridSpan w:val="2"/>
            <w:tcBorders>
              <w:top w:val="single" w:sz="4" w:space="0" w:color="auto"/>
              <w:left w:val="single" w:sz="4" w:space="0" w:color="auto"/>
              <w:bottom w:val="single" w:sz="4" w:space="0" w:color="auto"/>
              <w:right w:val="single" w:sz="4" w:space="0" w:color="auto"/>
            </w:tcBorders>
            <w:hideMark/>
          </w:tcPr>
          <w:p w14:paraId="1F3907CA" w14:textId="77777777" w:rsidR="005F112F" w:rsidRDefault="005F112F">
            <w:pPr>
              <w:rPr>
                <w:rFonts w:asciiTheme="majorHAnsi" w:hAnsiTheme="majorHAnsi" w:cstheme="majorHAnsi"/>
                <w:b/>
                <w:bCs/>
                <w:sz w:val="20"/>
                <w:szCs w:val="20"/>
              </w:rPr>
            </w:pPr>
            <w:r>
              <w:rPr>
                <w:rFonts w:asciiTheme="majorHAnsi" w:hAnsiTheme="majorHAnsi" w:cstheme="majorHAnsi"/>
                <w:b/>
                <w:bCs/>
                <w:sz w:val="20"/>
                <w:szCs w:val="20"/>
              </w:rPr>
              <w:t>Erwartetes Ergebnis</w:t>
            </w:r>
          </w:p>
        </w:tc>
        <w:tc>
          <w:tcPr>
            <w:tcW w:w="1966" w:type="dxa"/>
            <w:tcBorders>
              <w:top w:val="single" w:sz="4" w:space="0" w:color="auto"/>
              <w:left w:val="single" w:sz="4" w:space="0" w:color="auto"/>
              <w:bottom w:val="single" w:sz="4" w:space="0" w:color="auto"/>
              <w:right w:val="single" w:sz="4" w:space="0" w:color="auto"/>
            </w:tcBorders>
            <w:hideMark/>
          </w:tcPr>
          <w:p w14:paraId="69EC9B29" w14:textId="77777777" w:rsidR="005F112F" w:rsidRDefault="005F112F">
            <w:pPr>
              <w:rPr>
                <w:rFonts w:asciiTheme="majorHAnsi" w:hAnsiTheme="majorHAnsi" w:cstheme="majorHAnsi"/>
                <w:b/>
                <w:bCs/>
                <w:sz w:val="20"/>
                <w:szCs w:val="20"/>
              </w:rPr>
            </w:pPr>
            <w:r>
              <w:rPr>
                <w:rFonts w:asciiTheme="majorHAnsi" w:hAnsiTheme="majorHAnsi" w:cstheme="majorHAnsi"/>
                <w:b/>
                <w:bCs/>
                <w:sz w:val="20"/>
                <w:szCs w:val="20"/>
              </w:rPr>
              <w:t>Effektives Ergebnis</w:t>
            </w:r>
          </w:p>
        </w:tc>
        <w:tc>
          <w:tcPr>
            <w:tcW w:w="841" w:type="dxa"/>
            <w:tcBorders>
              <w:top w:val="single" w:sz="4" w:space="0" w:color="auto"/>
              <w:left w:val="single" w:sz="4" w:space="0" w:color="auto"/>
              <w:bottom w:val="single" w:sz="4" w:space="0" w:color="auto"/>
              <w:right w:val="single" w:sz="4" w:space="0" w:color="auto"/>
            </w:tcBorders>
            <w:hideMark/>
          </w:tcPr>
          <w:p w14:paraId="35095860" w14:textId="77777777" w:rsidR="005F112F" w:rsidRDefault="005F112F">
            <w:pPr>
              <w:rPr>
                <w:rFonts w:asciiTheme="majorHAnsi" w:hAnsiTheme="majorHAnsi" w:cstheme="majorHAnsi"/>
                <w:b/>
                <w:bCs/>
                <w:sz w:val="20"/>
                <w:szCs w:val="20"/>
              </w:rPr>
            </w:pPr>
            <w:r>
              <w:rPr>
                <w:rFonts w:asciiTheme="majorHAnsi" w:hAnsiTheme="majorHAnsi" w:cstheme="majorHAnsi"/>
                <w:b/>
                <w:bCs/>
                <w:sz w:val="20"/>
                <w:szCs w:val="20"/>
              </w:rPr>
              <w:t>Erfüllt</w:t>
            </w:r>
          </w:p>
        </w:tc>
        <w:tc>
          <w:tcPr>
            <w:tcW w:w="1354" w:type="dxa"/>
            <w:tcBorders>
              <w:top w:val="single" w:sz="4" w:space="0" w:color="auto"/>
              <w:left w:val="single" w:sz="4" w:space="0" w:color="auto"/>
              <w:bottom w:val="single" w:sz="4" w:space="0" w:color="auto"/>
              <w:right w:val="single" w:sz="4" w:space="0" w:color="auto"/>
            </w:tcBorders>
            <w:hideMark/>
          </w:tcPr>
          <w:p w14:paraId="4290249B" w14:textId="77777777" w:rsidR="005F112F" w:rsidRDefault="005F112F">
            <w:pPr>
              <w:rPr>
                <w:rFonts w:asciiTheme="majorHAnsi" w:hAnsiTheme="majorHAnsi" w:cstheme="majorHAnsi"/>
                <w:b/>
                <w:bCs/>
                <w:sz w:val="20"/>
                <w:szCs w:val="20"/>
              </w:rPr>
            </w:pPr>
            <w:r>
              <w:rPr>
                <w:rFonts w:asciiTheme="majorHAnsi" w:hAnsiTheme="majorHAnsi" w:cstheme="majorHAnsi"/>
                <w:b/>
                <w:bCs/>
                <w:sz w:val="20"/>
                <w:szCs w:val="20"/>
              </w:rPr>
              <w:t>Kommentar</w:t>
            </w:r>
          </w:p>
        </w:tc>
      </w:tr>
      <w:tr w:rsidR="005F112F" w14:paraId="7DD054FA" w14:textId="77777777" w:rsidTr="005F112F">
        <w:trPr>
          <w:trHeight w:val="1200"/>
        </w:trPr>
        <w:tc>
          <w:tcPr>
            <w:tcW w:w="801" w:type="dxa"/>
            <w:tcBorders>
              <w:top w:val="single" w:sz="4" w:space="0" w:color="auto"/>
              <w:left w:val="single" w:sz="4" w:space="0" w:color="auto"/>
              <w:bottom w:val="single" w:sz="4" w:space="0" w:color="auto"/>
              <w:right w:val="single" w:sz="4" w:space="0" w:color="auto"/>
            </w:tcBorders>
            <w:hideMark/>
          </w:tcPr>
          <w:p w14:paraId="5A5F1D10"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1</w:t>
            </w:r>
          </w:p>
        </w:tc>
        <w:tc>
          <w:tcPr>
            <w:tcW w:w="2068" w:type="dxa"/>
            <w:tcBorders>
              <w:top w:val="single" w:sz="4" w:space="0" w:color="auto"/>
              <w:left w:val="single" w:sz="4" w:space="0" w:color="auto"/>
              <w:bottom w:val="single" w:sz="4" w:space="0" w:color="auto"/>
              <w:right w:val="single" w:sz="4" w:space="0" w:color="auto"/>
            </w:tcBorders>
            <w:hideMark/>
          </w:tcPr>
          <w:p w14:paraId="0DEADF95"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Aufrufen der Seite</w:t>
            </w:r>
          </w:p>
        </w:tc>
        <w:tc>
          <w:tcPr>
            <w:tcW w:w="2070" w:type="dxa"/>
            <w:gridSpan w:val="2"/>
            <w:tcBorders>
              <w:top w:val="single" w:sz="4" w:space="0" w:color="auto"/>
              <w:left w:val="single" w:sz="4" w:space="0" w:color="auto"/>
              <w:bottom w:val="single" w:sz="4" w:space="0" w:color="auto"/>
              <w:right w:val="single" w:sz="4" w:space="0" w:color="auto"/>
            </w:tcBorders>
            <w:hideMark/>
          </w:tcPr>
          <w:p w14:paraId="069018C5"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 xml:space="preserve">Ansicht der Inventarübersicht </w:t>
            </w:r>
          </w:p>
        </w:tc>
        <w:tc>
          <w:tcPr>
            <w:tcW w:w="1966" w:type="dxa"/>
            <w:tcBorders>
              <w:top w:val="single" w:sz="4" w:space="0" w:color="auto"/>
              <w:left w:val="single" w:sz="4" w:space="0" w:color="auto"/>
              <w:bottom w:val="single" w:sz="4" w:space="0" w:color="auto"/>
              <w:right w:val="single" w:sz="4" w:space="0" w:color="auto"/>
            </w:tcBorders>
            <w:hideMark/>
          </w:tcPr>
          <w:p w14:paraId="6112F589"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Ansicht der Inventarübersicht</w:t>
            </w:r>
          </w:p>
        </w:tc>
        <w:tc>
          <w:tcPr>
            <w:tcW w:w="841" w:type="dxa"/>
            <w:tcBorders>
              <w:top w:val="single" w:sz="4" w:space="0" w:color="auto"/>
              <w:left w:val="single" w:sz="4" w:space="0" w:color="auto"/>
              <w:bottom w:val="single" w:sz="4" w:space="0" w:color="auto"/>
              <w:right w:val="single" w:sz="4" w:space="0" w:color="auto"/>
            </w:tcBorders>
            <w:shd w:val="clear" w:color="auto" w:fill="70AD47" w:themeFill="accent6"/>
          </w:tcPr>
          <w:p w14:paraId="2F627CE9" w14:textId="77777777" w:rsidR="005F112F" w:rsidRDefault="005F112F">
            <w:pPr>
              <w:rPr>
                <w:rFonts w:asciiTheme="majorHAnsi" w:hAnsiTheme="majorHAnsi" w:cstheme="majorHAnsi"/>
                <w:sz w:val="20"/>
                <w:szCs w:val="20"/>
              </w:rPr>
            </w:pPr>
          </w:p>
        </w:tc>
        <w:tc>
          <w:tcPr>
            <w:tcW w:w="1354" w:type="dxa"/>
            <w:tcBorders>
              <w:top w:val="single" w:sz="4" w:space="0" w:color="auto"/>
              <w:left w:val="single" w:sz="4" w:space="0" w:color="auto"/>
              <w:bottom w:val="single" w:sz="4" w:space="0" w:color="auto"/>
              <w:right w:val="single" w:sz="4" w:space="0" w:color="auto"/>
            </w:tcBorders>
          </w:tcPr>
          <w:p w14:paraId="705EBEF3" w14:textId="77777777" w:rsidR="005F112F" w:rsidRDefault="005F112F">
            <w:pPr>
              <w:rPr>
                <w:rFonts w:asciiTheme="majorHAnsi" w:hAnsiTheme="majorHAnsi" w:cstheme="majorHAnsi"/>
                <w:sz w:val="20"/>
                <w:szCs w:val="20"/>
              </w:rPr>
            </w:pPr>
          </w:p>
        </w:tc>
      </w:tr>
      <w:tr w:rsidR="005F112F" w14:paraId="1C2CB8A0" w14:textId="77777777" w:rsidTr="005F112F">
        <w:trPr>
          <w:trHeight w:val="1220"/>
        </w:trPr>
        <w:tc>
          <w:tcPr>
            <w:tcW w:w="801" w:type="dxa"/>
            <w:tcBorders>
              <w:top w:val="single" w:sz="4" w:space="0" w:color="auto"/>
              <w:left w:val="single" w:sz="4" w:space="0" w:color="auto"/>
              <w:bottom w:val="single" w:sz="4" w:space="0" w:color="auto"/>
              <w:right w:val="single" w:sz="4" w:space="0" w:color="auto"/>
            </w:tcBorders>
            <w:hideMark/>
          </w:tcPr>
          <w:p w14:paraId="3C58FFD2"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2</w:t>
            </w:r>
          </w:p>
        </w:tc>
        <w:tc>
          <w:tcPr>
            <w:tcW w:w="2068" w:type="dxa"/>
            <w:tcBorders>
              <w:top w:val="single" w:sz="4" w:space="0" w:color="auto"/>
              <w:left w:val="single" w:sz="4" w:space="0" w:color="auto"/>
              <w:bottom w:val="single" w:sz="4" w:space="0" w:color="auto"/>
              <w:right w:val="single" w:sz="4" w:space="0" w:color="auto"/>
            </w:tcBorders>
            <w:hideMark/>
          </w:tcPr>
          <w:p w14:paraId="3D5ADEA6"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Anklicken des Wareneingangs im NAV</w:t>
            </w:r>
          </w:p>
        </w:tc>
        <w:tc>
          <w:tcPr>
            <w:tcW w:w="2070" w:type="dxa"/>
            <w:gridSpan w:val="2"/>
            <w:tcBorders>
              <w:top w:val="single" w:sz="4" w:space="0" w:color="auto"/>
              <w:left w:val="single" w:sz="4" w:space="0" w:color="auto"/>
              <w:bottom w:val="single" w:sz="4" w:space="0" w:color="auto"/>
              <w:right w:val="single" w:sz="4" w:space="0" w:color="auto"/>
            </w:tcBorders>
            <w:hideMark/>
          </w:tcPr>
          <w:p w14:paraId="621C6B75"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Weiterleitung zur Wareneingangsansicht</w:t>
            </w:r>
          </w:p>
        </w:tc>
        <w:tc>
          <w:tcPr>
            <w:tcW w:w="1966" w:type="dxa"/>
            <w:tcBorders>
              <w:top w:val="single" w:sz="4" w:space="0" w:color="auto"/>
              <w:left w:val="single" w:sz="4" w:space="0" w:color="auto"/>
              <w:bottom w:val="single" w:sz="4" w:space="0" w:color="auto"/>
              <w:right w:val="single" w:sz="4" w:space="0" w:color="auto"/>
            </w:tcBorders>
            <w:hideMark/>
          </w:tcPr>
          <w:p w14:paraId="77534995"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Weiterleitung zur Wareneingangsansicht</w:t>
            </w:r>
          </w:p>
        </w:tc>
        <w:tc>
          <w:tcPr>
            <w:tcW w:w="841" w:type="dxa"/>
            <w:tcBorders>
              <w:top w:val="single" w:sz="4" w:space="0" w:color="auto"/>
              <w:left w:val="single" w:sz="4" w:space="0" w:color="auto"/>
              <w:bottom w:val="single" w:sz="4" w:space="0" w:color="auto"/>
              <w:right w:val="single" w:sz="4" w:space="0" w:color="auto"/>
            </w:tcBorders>
            <w:shd w:val="clear" w:color="auto" w:fill="70AD47" w:themeFill="accent6"/>
          </w:tcPr>
          <w:p w14:paraId="513AD06A" w14:textId="77777777" w:rsidR="005F112F" w:rsidRDefault="005F112F">
            <w:pPr>
              <w:rPr>
                <w:rFonts w:asciiTheme="majorHAnsi" w:hAnsiTheme="majorHAnsi" w:cstheme="majorHAnsi"/>
                <w:sz w:val="20"/>
                <w:szCs w:val="20"/>
              </w:rPr>
            </w:pPr>
          </w:p>
        </w:tc>
        <w:tc>
          <w:tcPr>
            <w:tcW w:w="1354" w:type="dxa"/>
            <w:tcBorders>
              <w:top w:val="single" w:sz="4" w:space="0" w:color="auto"/>
              <w:left w:val="single" w:sz="4" w:space="0" w:color="auto"/>
              <w:bottom w:val="single" w:sz="4" w:space="0" w:color="auto"/>
              <w:right w:val="single" w:sz="4" w:space="0" w:color="auto"/>
            </w:tcBorders>
          </w:tcPr>
          <w:p w14:paraId="585A52F0" w14:textId="77777777" w:rsidR="005F112F" w:rsidRDefault="005F112F">
            <w:pPr>
              <w:rPr>
                <w:rFonts w:asciiTheme="majorHAnsi" w:hAnsiTheme="majorHAnsi" w:cstheme="majorHAnsi"/>
                <w:sz w:val="20"/>
                <w:szCs w:val="20"/>
              </w:rPr>
            </w:pPr>
          </w:p>
        </w:tc>
      </w:tr>
      <w:tr w:rsidR="005F112F" w:rsidRPr="005F112F" w14:paraId="3DACB263" w14:textId="77777777" w:rsidTr="005F112F">
        <w:trPr>
          <w:trHeight w:val="1180"/>
        </w:trPr>
        <w:tc>
          <w:tcPr>
            <w:tcW w:w="801" w:type="dxa"/>
            <w:tcBorders>
              <w:top w:val="single" w:sz="4" w:space="0" w:color="auto"/>
              <w:left w:val="single" w:sz="4" w:space="0" w:color="auto"/>
              <w:bottom w:val="single" w:sz="4" w:space="0" w:color="auto"/>
              <w:right w:val="single" w:sz="4" w:space="0" w:color="auto"/>
            </w:tcBorders>
            <w:hideMark/>
          </w:tcPr>
          <w:p w14:paraId="7AB39A21"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3</w:t>
            </w:r>
          </w:p>
        </w:tc>
        <w:tc>
          <w:tcPr>
            <w:tcW w:w="2068" w:type="dxa"/>
            <w:tcBorders>
              <w:top w:val="single" w:sz="4" w:space="0" w:color="auto"/>
              <w:left w:val="single" w:sz="4" w:space="0" w:color="auto"/>
              <w:bottom w:val="single" w:sz="4" w:space="0" w:color="auto"/>
              <w:right w:val="single" w:sz="4" w:space="0" w:color="auto"/>
            </w:tcBorders>
            <w:hideMark/>
          </w:tcPr>
          <w:p w14:paraId="572CD32E"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Klicken eines Edit Icon im Wareneingang</w:t>
            </w:r>
          </w:p>
        </w:tc>
        <w:tc>
          <w:tcPr>
            <w:tcW w:w="2070" w:type="dxa"/>
            <w:gridSpan w:val="2"/>
            <w:tcBorders>
              <w:top w:val="single" w:sz="4" w:space="0" w:color="auto"/>
              <w:left w:val="single" w:sz="4" w:space="0" w:color="auto"/>
              <w:bottom w:val="single" w:sz="4" w:space="0" w:color="auto"/>
              <w:right w:val="single" w:sz="4" w:space="0" w:color="auto"/>
            </w:tcBorders>
            <w:hideMark/>
          </w:tcPr>
          <w:p w14:paraId="6DAE7AD4"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Einsicht in die Bestellung mit Inventar</w:t>
            </w:r>
          </w:p>
        </w:tc>
        <w:tc>
          <w:tcPr>
            <w:tcW w:w="1966" w:type="dxa"/>
            <w:tcBorders>
              <w:top w:val="single" w:sz="4" w:space="0" w:color="auto"/>
              <w:left w:val="single" w:sz="4" w:space="0" w:color="auto"/>
              <w:bottom w:val="single" w:sz="4" w:space="0" w:color="auto"/>
              <w:right w:val="single" w:sz="4" w:space="0" w:color="auto"/>
            </w:tcBorders>
            <w:hideMark/>
          </w:tcPr>
          <w:p w14:paraId="59AAFF2A"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Einsicht in die Bestellung mit Inventar</w:t>
            </w:r>
          </w:p>
        </w:tc>
        <w:tc>
          <w:tcPr>
            <w:tcW w:w="841" w:type="dxa"/>
            <w:tcBorders>
              <w:top w:val="single" w:sz="4" w:space="0" w:color="auto"/>
              <w:left w:val="single" w:sz="4" w:space="0" w:color="auto"/>
              <w:bottom w:val="single" w:sz="4" w:space="0" w:color="auto"/>
              <w:right w:val="single" w:sz="4" w:space="0" w:color="auto"/>
            </w:tcBorders>
            <w:shd w:val="clear" w:color="auto" w:fill="70AD47" w:themeFill="accent6"/>
          </w:tcPr>
          <w:p w14:paraId="100BDAAF" w14:textId="77777777" w:rsidR="005F112F" w:rsidRDefault="005F112F">
            <w:pPr>
              <w:rPr>
                <w:rFonts w:asciiTheme="majorHAnsi" w:hAnsiTheme="majorHAnsi" w:cstheme="majorHAnsi"/>
                <w:sz w:val="20"/>
                <w:szCs w:val="20"/>
              </w:rPr>
            </w:pPr>
          </w:p>
        </w:tc>
        <w:tc>
          <w:tcPr>
            <w:tcW w:w="1354" w:type="dxa"/>
            <w:tcBorders>
              <w:top w:val="single" w:sz="4" w:space="0" w:color="auto"/>
              <w:left w:val="single" w:sz="4" w:space="0" w:color="auto"/>
              <w:bottom w:val="single" w:sz="4" w:space="0" w:color="auto"/>
              <w:right w:val="single" w:sz="4" w:space="0" w:color="auto"/>
            </w:tcBorders>
          </w:tcPr>
          <w:p w14:paraId="31D118AF" w14:textId="77777777" w:rsidR="005F112F" w:rsidRDefault="005F112F">
            <w:pPr>
              <w:rPr>
                <w:rFonts w:asciiTheme="majorHAnsi" w:hAnsiTheme="majorHAnsi" w:cstheme="majorHAnsi"/>
                <w:sz w:val="20"/>
                <w:szCs w:val="20"/>
              </w:rPr>
            </w:pPr>
          </w:p>
        </w:tc>
      </w:tr>
      <w:tr w:rsidR="005F112F" w14:paraId="7C6EF6C8" w14:textId="77777777" w:rsidTr="005F112F">
        <w:trPr>
          <w:trHeight w:val="1280"/>
        </w:trPr>
        <w:tc>
          <w:tcPr>
            <w:tcW w:w="801" w:type="dxa"/>
            <w:tcBorders>
              <w:top w:val="single" w:sz="4" w:space="0" w:color="auto"/>
              <w:left w:val="single" w:sz="4" w:space="0" w:color="auto"/>
              <w:bottom w:val="single" w:sz="4" w:space="0" w:color="auto"/>
              <w:right w:val="single" w:sz="4" w:space="0" w:color="auto"/>
            </w:tcBorders>
            <w:hideMark/>
          </w:tcPr>
          <w:p w14:paraId="25445E60"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4</w:t>
            </w:r>
          </w:p>
        </w:tc>
        <w:tc>
          <w:tcPr>
            <w:tcW w:w="2068" w:type="dxa"/>
            <w:tcBorders>
              <w:top w:val="single" w:sz="4" w:space="0" w:color="auto"/>
              <w:left w:val="single" w:sz="4" w:space="0" w:color="auto"/>
              <w:bottom w:val="single" w:sz="4" w:space="0" w:color="auto"/>
              <w:right w:val="single" w:sz="4" w:space="0" w:color="auto"/>
            </w:tcBorders>
            <w:hideMark/>
          </w:tcPr>
          <w:p w14:paraId="4AE55D9E"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Anklicken des Wareneingangs in der NAV</w:t>
            </w:r>
          </w:p>
        </w:tc>
        <w:tc>
          <w:tcPr>
            <w:tcW w:w="2070" w:type="dxa"/>
            <w:gridSpan w:val="2"/>
            <w:tcBorders>
              <w:top w:val="single" w:sz="4" w:space="0" w:color="auto"/>
              <w:left w:val="single" w:sz="4" w:space="0" w:color="auto"/>
              <w:bottom w:val="single" w:sz="4" w:space="0" w:color="auto"/>
              <w:right w:val="single" w:sz="4" w:space="0" w:color="auto"/>
            </w:tcBorders>
            <w:hideMark/>
          </w:tcPr>
          <w:p w14:paraId="5C4560F2"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Weiterleitung zur Warenausgangsansicht</w:t>
            </w:r>
          </w:p>
        </w:tc>
        <w:tc>
          <w:tcPr>
            <w:tcW w:w="1966" w:type="dxa"/>
            <w:tcBorders>
              <w:top w:val="single" w:sz="4" w:space="0" w:color="auto"/>
              <w:left w:val="single" w:sz="4" w:space="0" w:color="auto"/>
              <w:bottom w:val="single" w:sz="4" w:space="0" w:color="auto"/>
              <w:right w:val="single" w:sz="4" w:space="0" w:color="auto"/>
            </w:tcBorders>
            <w:hideMark/>
          </w:tcPr>
          <w:p w14:paraId="6CA508FD"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Weiterleitung zur Warenausgangsansicht</w:t>
            </w:r>
          </w:p>
        </w:tc>
        <w:tc>
          <w:tcPr>
            <w:tcW w:w="841" w:type="dxa"/>
            <w:tcBorders>
              <w:top w:val="single" w:sz="4" w:space="0" w:color="auto"/>
              <w:left w:val="single" w:sz="4" w:space="0" w:color="auto"/>
              <w:bottom w:val="single" w:sz="4" w:space="0" w:color="auto"/>
              <w:right w:val="single" w:sz="4" w:space="0" w:color="auto"/>
            </w:tcBorders>
            <w:shd w:val="clear" w:color="auto" w:fill="70AD47" w:themeFill="accent6"/>
          </w:tcPr>
          <w:p w14:paraId="1256D364" w14:textId="77777777" w:rsidR="005F112F" w:rsidRDefault="005F112F">
            <w:pPr>
              <w:rPr>
                <w:rFonts w:asciiTheme="majorHAnsi" w:hAnsiTheme="majorHAnsi" w:cstheme="majorHAnsi"/>
                <w:sz w:val="20"/>
                <w:szCs w:val="20"/>
              </w:rPr>
            </w:pPr>
          </w:p>
        </w:tc>
        <w:tc>
          <w:tcPr>
            <w:tcW w:w="1354" w:type="dxa"/>
            <w:tcBorders>
              <w:top w:val="single" w:sz="4" w:space="0" w:color="auto"/>
              <w:left w:val="single" w:sz="4" w:space="0" w:color="auto"/>
              <w:bottom w:val="single" w:sz="4" w:space="0" w:color="auto"/>
              <w:right w:val="single" w:sz="4" w:space="0" w:color="auto"/>
            </w:tcBorders>
          </w:tcPr>
          <w:p w14:paraId="27F85203" w14:textId="77777777" w:rsidR="005F112F" w:rsidRDefault="005F112F">
            <w:pPr>
              <w:rPr>
                <w:rFonts w:asciiTheme="majorHAnsi" w:hAnsiTheme="majorHAnsi" w:cstheme="majorHAnsi"/>
                <w:sz w:val="20"/>
                <w:szCs w:val="20"/>
              </w:rPr>
            </w:pPr>
          </w:p>
        </w:tc>
      </w:tr>
      <w:tr w:rsidR="005F112F" w:rsidRPr="005F112F" w14:paraId="29B2F842" w14:textId="77777777" w:rsidTr="005F112F">
        <w:trPr>
          <w:trHeight w:val="1140"/>
        </w:trPr>
        <w:tc>
          <w:tcPr>
            <w:tcW w:w="801" w:type="dxa"/>
            <w:tcBorders>
              <w:top w:val="single" w:sz="4" w:space="0" w:color="auto"/>
              <w:left w:val="single" w:sz="4" w:space="0" w:color="auto"/>
              <w:bottom w:val="single" w:sz="4" w:space="0" w:color="auto"/>
              <w:right w:val="single" w:sz="4" w:space="0" w:color="auto"/>
            </w:tcBorders>
            <w:hideMark/>
          </w:tcPr>
          <w:p w14:paraId="47FE519D"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5</w:t>
            </w:r>
          </w:p>
        </w:tc>
        <w:tc>
          <w:tcPr>
            <w:tcW w:w="2068" w:type="dxa"/>
            <w:tcBorders>
              <w:top w:val="single" w:sz="4" w:space="0" w:color="auto"/>
              <w:left w:val="single" w:sz="4" w:space="0" w:color="auto"/>
              <w:bottom w:val="single" w:sz="4" w:space="0" w:color="auto"/>
              <w:right w:val="single" w:sz="4" w:space="0" w:color="auto"/>
            </w:tcBorders>
            <w:hideMark/>
          </w:tcPr>
          <w:p w14:paraId="028DD0BA"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Anklicken des Add Icons im Warenausgang</w:t>
            </w:r>
          </w:p>
        </w:tc>
        <w:tc>
          <w:tcPr>
            <w:tcW w:w="2070" w:type="dxa"/>
            <w:gridSpan w:val="2"/>
            <w:tcBorders>
              <w:top w:val="single" w:sz="4" w:space="0" w:color="auto"/>
              <w:left w:val="single" w:sz="4" w:space="0" w:color="auto"/>
              <w:bottom w:val="single" w:sz="4" w:space="0" w:color="auto"/>
              <w:right w:val="single" w:sz="4" w:space="0" w:color="auto"/>
            </w:tcBorders>
            <w:hideMark/>
          </w:tcPr>
          <w:p w14:paraId="158D1723"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 xml:space="preserve">Öffnen des Dialogfenster, um einen </w:t>
            </w:r>
            <w:proofErr w:type="spellStart"/>
            <w:r>
              <w:rPr>
                <w:rFonts w:asciiTheme="majorHAnsi" w:hAnsiTheme="majorHAnsi" w:cstheme="majorHAnsi"/>
                <w:sz w:val="20"/>
                <w:szCs w:val="20"/>
              </w:rPr>
              <w:t>Wahrenausgang</w:t>
            </w:r>
            <w:proofErr w:type="spellEnd"/>
            <w:r>
              <w:rPr>
                <w:rFonts w:asciiTheme="majorHAnsi" w:hAnsiTheme="majorHAnsi" w:cstheme="majorHAnsi"/>
                <w:sz w:val="20"/>
                <w:szCs w:val="20"/>
              </w:rPr>
              <w:t xml:space="preserve"> zu erfassen </w:t>
            </w:r>
          </w:p>
        </w:tc>
        <w:tc>
          <w:tcPr>
            <w:tcW w:w="1966" w:type="dxa"/>
            <w:tcBorders>
              <w:top w:val="single" w:sz="4" w:space="0" w:color="auto"/>
              <w:left w:val="single" w:sz="4" w:space="0" w:color="auto"/>
              <w:bottom w:val="single" w:sz="4" w:space="0" w:color="auto"/>
              <w:right w:val="single" w:sz="4" w:space="0" w:color="auto"/>
            </w:tcBorders>
            <w:hideMark/>
          </w:tcPr>
          <w:p w14:paraId="60BD4998"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Öffnen des Dialogfenster, um eine Bestellung zu erfassen</w:t>
            </w:r>
          </w:p>
        </w:tc>
        <w:tc>
          <w:tcPr>
            <w:tcW w:w="841" w:type="dxa"/>
            <w:tcBorders>
              <w:top w:val="single" w:sz="4" w:space="0" w:color="auto"/>
              <w:left w:val="single" w:sz="4" w:space="0" w:color="auto"/>
              <w:bottom w:val="single" w:sz="4" w:space="0" w:color="auto"/>
              <w:right w:val="single" w:sz="4" w:space="0" w:color="auto"/>
            </w:tcBorders>
            <w:shd w:val="clear" w:color="auto" w:fill="70AD47" w:themeFill="accent6"/>
          </w:tcPr>
          <w:p w14:paraId="58BD3FAF" w14:textId="77777777" w:rsidR="005F112F" w:rsidRDefault="005F112F">
            <w:pPr>
              <w:rPr>
                <w:rFonts w:asciiTheme="majorHAnsi" w:hAnsiTheme="majorHAnsi" w:cstheme="majorHAnsi"/>
                <w:sz w:val="20"/>
                <w:szCs w:val="20"/>
              </w:rPr>
            </w:pPr>
          </w:p>
        </w:tc>
        <w:tc>
          <w:tcPr>
            <w:tcW w:w="1354" w:type="dxa"/>
            <w:tcBorders>
              <w:top w:val="single" w:sz="4" w:space="0" w:color="auto"/>
              <w:left w:val="single" w:sz="4" w:space="0" w:color="auto"/>
              <w:bottom w:val="single" w:sz="4" w:space="0" w:color="auto"/>
              <w:right w:val="single" w:sz="4" w:space="0" w:color="auto"/>
            </w:tcBorders>
          </w:tcPr>
          <w:p w14:paraId="6F40F2E4" w14:textId="77777777" w:rsidR="005F112F" w:rsidRDefault="005F112F">
            <w:pPr>
              <w:rPr>
                <w:rFonts w:asciiTheme="majorHAnsi" w:hAnsiTheme="majorHAnsi" w:cstheme="majorHAnsi"/>
                <w:sz w:val="20"/>
                <w:szCs w:val="20"/>
              </w:rPr>
            </w:pPr>
          </w:p>
        </w:tc>
      </w:tr>
      <w:tr w:rsidR="005F112F" w14:paraId="38AFBCBF" w14:textId="77777777" w:rsidTr="005F112F">
        <w:trPr>
          <w:trHeight w:val="1100"/>
        </w:trPr>
        <w:tc>
          <w:tcPr>
            <w:tcW w:w="801" w:type="dxa"/>
            <w:tcBorders>
              <w:top w:val="single" w:sz="4" w:space="0" w:color="auto"/>
              <w:left w:val="single" w:sz="4" w:space="0" w:color="auto"/>
              <w:bottom w:val="single" w:sz="4" w:space="0" w:color="auto"/>
              <w:right w:val="single" w:sz="4" w:space="0" w:color="auto"/>
            </w:tcBorders>
            <w:hideMark/>
          </w:tcPr>
          <w:p w14:paraId="51EAD750"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6</w:t>
            </w:r>
          </w:p>
        </w:tc>
        <w:tc>
          <w:tcPr>
            <w:tcW w:w="2068" w:type="dxa"/>
            <w:tcBorders>
              <w:top w:val="single" w:sz="4" w:space="0" w:color="auto"/>
              <w:left w:val="single" w:sz="4" w:space="0" w:color="auto"/>
              <w:bottom w:val="single" w:sz="4" w:space="0" w:color="auto"/>
              <w:right w:val="single" w:sz="4" w:space="0" w:color="auto"/>
            </w:tcBorders>
            <w:hideMark/>
          </w:tcPr>
          <w:p w14:paraId="39530203"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Keine Eingabe eines Empfängers</w:t>
            </w:r>
          </w:p>
        </w:tc>
        <w:tc>
          <w:tcPr>
            <w:tcW w:w="2070" w:type="dxa"/>
            <w:gridSpan w:val="2"/>
            <w:tcBorders>
              <w:top w:val="single" w:sz="4" w:space="0" w:color="auto"/>
              <w:left w:val="single" w:sz="4" w:space="0" w:color="auto"/>
              <w:bottom w:val="single" w:sz="4" w:space="0" w:color="auto"/>
              <w:right w:val="single" w:sz="4" w:space="0" w:color="auto"/>
            </w:tcBorders>
            <w:hideMark/>
          </w:tcPr>
          <w:p w14:paraId="408100C9"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Hinweis auf das Pflichtfeld</w:t>
            </w:r>
          </w:p>
        </w:tc>
        <w:tc>
          <w:tcPr>
            <w:tcW w:w="1966" w:type="dxa"/>
            <w:tcBorders>
              <w:top w:val="single" w:sz="4" w:space="0" w:color="auto"/>
              <w:left w:val="single" w:sz="4" w:space="0" w:color="auto"/>
              <w:bottom w:val="single" w:sz="4" w:space="0" w:color="auto"/>
              <w:right w:val="single" w:sz="4" w:space="0" w:color="auto"/>
            </w:tcBorders>
            <w:hideMark/>
          </w:tcPr>
          <w:p w14:paraId="3007F4BD"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Hinweis auf das Pflichtfeld</w:t>
            </w:r>
          </w:p>
        </w:tc>
        <w:tc>
          <w:tcPr>
            <w:tcW w:w="841" w:type="dxa"/>
            <w:tcBorders>
              <w:top w:val="single" w:sz="4" w:space="0" w:color="auto"/>
              <w:left w:val="single" w:sz="4" w:space="0" w:color="auto"/>
              <w:bottom w:val="single" w:sz="4" w:space="0" w:color="auto"/>
              <w:right w:val="single" w:sz="4" w:space="0" w:color="auto"/>
            </w:tcBorders>
            <w:shd w:val="clear" w:color="auto" w:fill="70AD47" w:themeFill="accent6"/>
          </w:tcPr>
          <w:p w14:paraId="3C44C8B5" w14:textId="77777777" w:rsidR="005F112F" w:rsidRDefault="005F112F">
            <w:pPr>
              <w:rPr>
                <w:rFonts w:asciiTheme="majorHAnsi" w:hAnsiTheme="majorHAnsi" w:cstheme="majorHAnsi"/>
                <w:sz w:val="20"/>
                <w:szCs w:val="20"/>
              </w:rPr>
            </w:pPr>
          </w:p>
        </w:tc>
        <w:tc>
          <w:tcPr>
            <w:tcW w:w="1354" w:type="dxa"/>
            <w:tcBorders>
              <w:top w:val="single" w:sz="4" w:space="0" w:color="auto"/>
              <w:left w:val="single" w:sz="4" w:space="0" w:color="auto"/>
              <w:bottom w:val="single" w:sz="4" w:space="0" w:color="auto"/>
              <w:right w:val="single" w:sz="4" w:space="0" w:color="auto"/>
            </w:tcBorders>
          </w:tcPr>
          <w:p w14:paraId="35D49D9F" w14:textId="77777777" w:rsidR="005F112F" w:rsidRDefault="005F112F">
            <w:pPr>
              <w:rPr>
                <w:rFonts w:asciiTheme="majorHAnsi" w:hAnsiTheme="majorHAnsi" w:cstheme="majorHAnsi"/>
                <w:sz w:val="20"/>
                <w:szCs w:val="20"/>
              </w:rPr>
            </w:pPr>
          </w:p>
        </w:tc>
      </w:tr>
      <w:tr w:rsidR="005F112F" w14:paraId="29FF7BA0" w14:textId="77777777" w:rsidTr="005F112F">
        <w:trPr>
          <w:trHeight w:val="1340"/>
        </w:trPr>
        <w:tc>
          <w:tcPr>
            <w:tcW w:w="801" w:type="dxa"/>
            <w:tcBorders>
              <w:top w:val="single" w:sz="4" w:space="0" w:color="auto"/>
              <w:left w:val="single" w:sz="4" w:space="0" w:color="auto"/>
              <w:bottom w:val="single" w:sz="4" w:space="0" w:color="auto"/>
              <w:right w:val="single" w:sz="4" w:space="0" w:color="auto"/>
            </w:tcBorders>
            <w:hideMark/>
          </w:tcPr>
          <w:p w14:paraId="48E8B903"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7</w:t>
            </w:r>
          </w:p>
        </w:tc>
        <w:tc>
          <w:tcPr>
            <w:tcW w:w="2068" w:type="dxa"/>
            <w:tcBorders>
              <w:top w:val="single" w:sz="4" w:space="0" w:color="auto"/>
              <w:left w:val="single" w:sz="4" w:space="0" w:color="auto"/>
              <w:bottom w:val="single" w:sz="4" w:space="0" w:color="auto"/>
              <w:right w:val="single" w:sz="4" w:space="0" w:color="auto"/>
            </w:tcBorders>
            <w:hideMark/>
          </w:tcPr>
          <w:p w14:paraId="230E88D3"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Eingabe eines Empfängers</w:t>
            </w:r>
          </w:p>
        </w:tc>
        <w:tc>
          <w:tcPr>
            <w:tcW w:w="2070" w:type="dxa"/>
            <w:gridSpan w:val="2"/>
            <w:tcBorders>
              <w:top w:val="single" w:sz="4" w:space="0" w:color="auto"/>
              <w:left w:val="single" w:sz="4" w:space="0" w:color="auto"/>
              <w:bottom w:val="single" w:sz="4" w:space="0" w:color="auto"/>
              <w:right w:val="single" w:sz="4" w:space="0" w:color="auto"/>
            </w:tcBorders>
            <w:hideMark/>
          </w:tcPr>
          <w:p w14:paraId="7FA3CD3B"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Keine Fehlermeldung</w:t>
            </w:r>
          </w:p>
        </w:tc>
        <w:tc>
          <w:tcPr>
            <w:tcW w:w="1966" w:type="dxa"/>
            <w:tcBorders>
              <w:top w:val="single" w:sz="4" w:space="0" w:color="auto"/>
              <w:left w:val="single" w:sz="4" w:space="0" w:color="auto"/>
              <w:bottom w:val="single" w:sz="4" w:space="0" w:color="auto"/>
              <w:right w:val="single" w:sz="4" w:space="0" w:color="auto"/>
            </w:tcBorders>
            <w:hideMark/>
          </w:tcPr>
          <w:p w14:paraId="4A0554AF"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Keine Fehlermeldung</w:t>
            </w:r>
          </w:p>
        </w:tc>
        <w:tc>
          <w:tcPr>
            <w:tcW w:w="841" w:type="dxa"/>
            <w:tcBorders>
              <w:top w:val="single" w:sz="4" w:space="0" w:color="auto"/>
              <w:left w:val="single" w:sz="4" w:space="0" w:color="auto"/>
              <w:bottom w:val="single" w:sz="4" w:space="0" w:color="auto"/>
              <w:right w:val="single" w:sz="4" w:space="0" w:color="auto"/>
            </w:tcBorders>
            <w:shd w:val="clear" w:color="auto" w:fill="70AD47" w:themeFill="accent6"/>
          </w:tcPr>
          <w:p w14:paraId="498E87FA" w14:textId="77777777" w:rsidR="005F112F" w:rsidRDefault="005F112F">
            <w:pPr>
              <w:rPr>
                <w:rFonts w:asciiTheme="majorHAnsi" w:hAnsiTheme="majorHAnsi" w:cstheme="majorHAnsi"/>
                <w:sz w:val="20"/>
                <w:szCs w:val="20"/>
              </w:rPr>
            </w:pPr>
          </w:p>
        </w:tc>
        <w:tc>
          <w:tcPr>
            <w:tcW w:w="1354" w:type="dxa"/>
            <w:tcBorders>
              <w:top w:val="single" w:sz="4" w:space="0" w:color="auto"/>
              <w:left w:val="single" w:sz="4" w:space="0" w:color="auto"/>
              <w:bottom w:val="single" w:sz="4" w:space="0" w:color="auto"/>
              <w:right w:val="single" w:sz="4" w:space="0" w:color="auto"/>
            </w:tcBorders>
          </w:tcPr>
          <w:p w14:paraId="7C0369D1" w14:textId="77777777" w:rsidR="005F112F" w:rsidRDefault="005F112F">
            <w:pPr>
              <w:rPr>
                <w:rFonts w:asciiTheme="majorHAnsi" w:hAnsiTheme="majorHAnsi" w:cstheme="majorHAnsi"/>
                <w:sz w:val="20"/>
                <w:szCs w:val="20"/>
              </w:rPr>
            </w:pPr>
          </w:p>
        </w:tc>
      </w:tr>
      <w:tr w:rsidR="005F112F" w14:paraId="0DE969A8" w14:textId="77777777" w:rsidTr="005F112F">
        <w:trPr>
          <w:trHeight w:val="1340"/>
        </w:trPr>
        <w:tc>
          <w:tcPr>
            <w:tcW w:w="801" w:type="dxa"/>
            <w:tcBorders>
              <w:top w:val="single" w:sz="4" w:space="0" w:color="auto"/>
              <w:left w:val="single" w:sz="4" w:space="0" w:color="auto"/>
              <w:bottom w:val="single" w:sz="4" w:space="0" w:color="auto"/>
              <w:right w:val="single" w:sz="4" w:space="0" w:color="auto"/>
            </w:tcBorders>
            <w:hideMark/>
          </w:tcPr>
          <w:p w14:paraId="493676FA"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8</w:t>
            </w:r>
          </w:p>
        </w:tc>
        <w:tc>
          <w:tcPr>
            <w:tcW w:w="2068" w:type="dxa"/>
            <w:tcBorders>
              <w:top w:val="single" w:sz="4" w:space="0" w:color="auto"/>
              <w:left w:val="single" w:sz="4" w:space="0" w:color="auto"/>
              <w:bottom w:val="single" w:sz="4" w:space="0" w:color="auto"/>
              <w:right w:val="single" w:sz="4" w:space="0" w:color="auto"/>
            </w:tcBorders>
            <w:hideMark/>
          </w:tcPr>
          <w:p w14:paraId="497F2418"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Keine Eingabe eines Lieferdatums</w:t>
            </w:r>
          </w:p>
        </w:tc>
        <w:tc>
          <w:tcPr>
            <w:tcW w:w="2070" w:type="dxa"/>
            <w:gridSpan w:val="2"/>
            <w:tcBorders>
              <w:top w:val="single" w:sz="4" w:space="0" w:color="auto"/>
              <w:left w:val="single" w:sz="4" w:space="0" w:color="auto"/>
              <w:bottom w:val="single" w:sz="4" w:space="0" w:color="auto"/>
              <w:right w:val="single" w:sz="4" w:space="0" w:color="auto"/>
            </w:tcBorders>
            <w:hideMark/>
          </w:tcPr>
          <w:p w14:paraId="2D988D4E"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Hinweis auf Pflichtfeld</w:t>
            </w:r>
          </w:p>
        </w:tc>
        <w:tc>
          <w:tcPr>
            <w:tcW w:w="1966" w:type="dxa"/>
            <w:tcBorders>
              <w:top w:val="single" w:sz="4" w:space="0" w:color="auto"/>
              <w:left w:val="single" w:sz="4" w:space="0" w:color="auto"/>
              <w:bottom w:val="single" w:sz="4" w:space="0" w:color="auto"/>
              <w:right w:val="single" w:sz="4" w:space="0" w:color="auto"/>
            </w:tcBorders>
            <w:hideMark/>
          </w:tcPr>
          <w:p w14:paraId="5071A1FB"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Hinweis auf Pflichtfeld</w:t>
            </w:r>
          </w:p>
        </w:tc>
        <w:tc>
          <w:tcPr>
            <w:tcW w:w="841" w:type="dxa"/>
            <w:tcBorders>
              <w:top w:val="single" w:sz="4" w:space="0" w:color="auto"/>
              <w:left w:val="single" w:sz="4" w:space="0" w:color="auto"/>
              <w:bottom w:val="single" w:sz="4" w:space="0" w:color="auto"/>
              <w:right w:val="single" w:sz="4" w:space="0" w:color="auto"/>
            </w:tcBorders>
            <w:shd w:val="clear" w:color="auto" w:fill="70AD47" w:themeFill="accent6"/>
          </w:tcPr>
          <w:p w14:paraId="32600050" w14:textId="77777777" w:rsidR="005F112F" w:rsidRDefault="005F112F">
            <w:pPr>
              <w:rPr>
                <w:rFonts w:asciiTheme="majorHAnsi" w:hAnsiTheme="majorHAnsi" w:cstheme="majorHAnsi"/>
                <w:sz w:val="20"/>
                <w:szCs w:val="20"/>
              </w:rPr>
            </w:pPr>
          </w:p>
        </w:tc>
        <w:tc>
          <w:tcPr>
            <w:tcW w:w="1354" w:type="dxa"/>
            <w:tcBorders>
              <w:top w:val="single" w:sz="4" w:space="0" w:color="auto"/>
              <w:left w:val="single" w:sz="4" w:space="0" w:color="auto"/>
              <w:bottom w:val="single" w:sz="4" w:space="0" w:color="auto"/>
              <w:right w:val="single" w:sz="4" w:space="0" w:color="auto"/>
            </w:tcBorders>
          </w:tcPr>
          <w:p w14:paraId="27F8C6A5" w14:textId="77777777" w:rsidR="005F112F" w:rsidRDefault="005F112F">
            <w:pPr>
              <w:rPr>
                <w:rFonts w:asciiTheme="majorHAnsi" w:hAnsiTheme="majorHAnsi" w:cstheme="majorHAnsi"/>
                <w:sz w:val="20"/>
                <w:szCs w:val="20"/>
              </w:rPr>
            </w:pPr>
          </w:p>
        </w:tc>
      </w:tr>
      <w:tr w:rsidR="005F112F" w14:paraId="0F6D0993" w14:textId="77777777" w:rsidTr="005F112F">
        <w:trPr>
          <w:trHeight w:val="1340"/>
        </w:trPr>
        <w:tc>
          <w:tcPr>
            <w:tcW w:w="801" w:type="dxa"/>
            <w:tcBorders>
              <w:top w:val="single" w:sz="4" w:space="0" w:color="auto"/>
              <w:left w:val="single" w:sz="4" w:space="0" w:color="auto"/>
              <w:bottom w:val="single" w:sz="4" w:space="0" w:color="auto"/>
              <w:right w:val="single" w:sz="4" w:space="0" w:color="auto"/>
            </w:tcBorders>
            <w:hideMark/>
          </w:tcPr>
          <w:p w14:paraId="4E8710F8"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lastRenderedPageBreak/>
              <w:t>9</w:t>
            </w:r>
          </w:p>
        </w:tc>
        <w:tc>
          <w:tcPr>
            <w:tcW w:w="2068" w:type="dxa"/>
            <w:tcBorders>
              <w:top w:val="single" w:sz="4" w:space="0" w:color="auto"/>
              <w:left w:val="single" w:sz="4" w:space="0" w:color="auto"/>
              <w:bottom w:val="single" w:sz="4" w:space="0" w:color="auto"/>
              <w:right w:val="single" w:sz="4" w:space="0" w:color="auto"/>
            </w:tcBorders>
            <w:hideMark/>
          </w:tcPr>
          <w:p w14:paraId="2EA2EA1D"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Eingabe eines Lieferdatums</w:t>
            </w:r>
          </w:p>
        </w:tc>
        <w:tc>
          <w:tcPr>
            <w:tcW w:w="2070" w:type="dxa"/>
            <w:gridSpan w:val="2"/>
            <w:tcBorders>
              <w:top w:val="single" w:sz="4" w:space="0" w:color="auto"/>
              <w:left w:val="single" w:sz="4" w:space="0" w:color="auto"/>
              <w:bottom w:val="single" w:sz="4" w:space="0" w:color="auto"/>
              <w:right w:val="single" w:sz="4" w:space="0" w:color="auto"/>
            </w:tcBorders>
            <w:hideMark/>
          </w:tcPr>
          <w:p w14:paraId="3AFC2337"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Keine Fehlermeldung</w:t>
            </w:r>
          </w:p>
        </w:tc>
        <w:tc>
          <w:tcPr>
            <w:tcW w:w="1966" w:type="dxa"/>
            <w:tcBorders>
              <w:top w:val="single" w:sz="4" w:space="0" w:color="auto"/>
              <w:left w:val="single" w:sz="4" w:space="0" w:color="auto"/>
              <w:bottom w:val="single" w:sz="4" w:space="0" w:color="auto"/>
              <w:right w:val="single" w:sz="4" w:space="0" w:color="auto"/>
            </w:tcBorders>
            <w:hideMark/>
          </w:tcPr>
          <w:p w14:paraId="75DFD629"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Keine Fehlermeldung</w:t>
            </w:r>
          </w:p>
        </w:tc>
        <w:tc>
          <w:tcPr>
            <w:tcW w:w="841" w:type="dxa"/>
            <w:tcBorders>
              <w:top w:val="single" w:sz="4" w:space="0" w:color="auto"/>
              <w:left w:val="single" w:sz="4" w:space="0" w:color="auto"/>
              <w:bottom w:val="single" w:sz="4" w:space="0" w:color="auto"/>
              <w:right w:val="single" w:sz="4" w:space="0" w:color="auto"/>
            </w:tcBorders>
            <w:shd w:val="clear" w:color="auto" w:fill="70AD47" w:themeFill="accent6"/>
          </w:tcPr>
          <w:p w14:paraId="2727D34A" w14:textId="77777777" w:rsidR="005F112F" w:rsidRDefault="005F112F">
            <w:pPr>
              <w:rPr>
                <w:rFonts w:asciiTheme="majorHAnsi" w:hAnsiTheme="majorHAnsi" w:cstheme="majorHAnsi"/>
                <w:sz w:val="20"/>
                <w:szCs w:val="20"/>
              </w:rPr>
            </w:pPr>
          </w:p>
        </w:tc>
        <w:tc>
          <w:tcPr>
            <w:tcW w:w="1354" w:type="dxa"/>
            <w:tcBorders>
              <w:top w:val="single" w:sz="4" w:space="0" w:color="auto"/>
              <w:left w:val="single" w:sz="4" w:space="0" w:color="auto"/>
              <w:bottom w:val="single" w:sz="4" w:space="0" w:color="auto"/>
              <w:right w:val="single" w:sz="4" w:space="0" w:color="auto"/>
            </w:tcBorders>
          </w:tcPr>
          <w:p w14:paraId="3DE1830B" w14:textId="77777777" w:rsidR="005F112F" w:rsidRDefault="005F112F">
            <w:pPr>
              <w:rPr>
                <w:rFonts w:asciiTheme="majorHAnsi" w:hAnsiTheme="majorHAnsi" w:cstheme="majorHAnsi"/>
                <w:sz w:val="20"/>
                <w:szCs w:val="20"/>
              </w:rPr>
            </w:pPr>
          </w:p>
        </w:tc>
      </w:tr>
      <w:tr w:rsidR="005F112F" w:rsidRPr="005F112F" w14:paraId="04AB41AB" w14:textId="77777777" w:rsidTr="005F112F">
        <w:trPr>
          <w:trHeight w:val="1340"/>
        </w:trPr>
        <w:tc>
          <w:tcPr>
            <w:tcW w:w="801" w:type="dxa"/>
            <w:tcBorders>
              <w:top w:val="single" w:sz="4" w:space="0" w:color="auto"/>
              <w:left w:val="single" w:sz="4" w:space="0" w:color="auto"/>
              <w:bottom w:val="single" w:sz="4" w:space="0" w:color="auto"/>
              <w:right w:val="single" w:sz="4" w:space="0" w:color="auto"/>
            </w:tcBorders>
            <w:hideMark/>
          </w:tcPr>
          <w:p w14:paraId="6515184E"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10</w:t>
            </w:r>
          </w:p>
        </w:tc>
        <w:tc>
          <w:tcPr>
            <w:tcW w:w="2068" w:type="dxa"/>
            <w:tcBorders>
              <w:top w:val="single" w:sz="4" w:space="0" w:color="auto"/>
              <w:left w:val="single" w:sz="4" w:space="0" w:color="auto"/>
              <w:bottom w:val="single" w:sz="4" w:space="0" w:color="auto"/>
              <w:right w:val="single" w:sz="4" w:space="0" w:color="auto"/>
            </w:tcBorders>
            <w:hideMark/>
          </w:tcPr>
          <w:p w14:paraId="7552423F"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Klicken des Abbruch Button</w:t>
            </w:r>
          </w:p>
        </w:tc>
        <w:tc>
          <w:tcPr>
            <w:tcW w:w="2070" w:type="dxa"/>
            <w:gridSpan w:val="2"/>
            <w:tcBorders>
              <w:top w:val="single" w:sz="4" w:space="0" w:color="auto"/>
              <w:left w:val="single" w:sz="4" w:space="0" w:color="auto"/>
              <w:bottom w:val="single" w:sz="4" w:space="0" w:color="auto"/>
              <w:right w:val="single" w:sz="4" w:space="0" w:color="auto"/>
            </w:tcBorders>
            <w:hideMark/>
          </w:tcPr>
          <w:p w14:paraId="6FC469E3"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Schliessung des Dialogfenster Ansicht des Warenausgangs</w:t>
            </w:r>
          </w:p>
        </w:tc>
        <w:tc>
          <w:tcPr>
            <w:tcW w:w="1966" w:type="dxa"/>
            <w:tcBorders>
              <w:top w:val="single" w:sz="4" w:space="0" w:color="auto"/>
              <w:left w:val="single" w:sz="4" w:space="0" w:color="auto"/>
              <w:bottom w:val="single" w:sz="4" w:space="0" w:color="auto"/>
              <w:right w:val="single" w:sz="4" w:space="0" w:color="auto"/>
            </w:tcBorders>
            <w:hideMark/>
          </w:tcPr>
          <w:p w14:paraId="5D1F252C"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Schliessung des Dialogfenster Ansicht des Warenausgangs</w:t>
            </w:r>
          </w:p>
        </w:tc>
        <w:tc>
          <w:tcPr>
            <w:tcW w:w="841" w:type="dxa"/>
            <w:tcBorders>
              <w:top w:val="single" w:sz="4" w:space="0" w:color="auto"/>
              <w:left w:val="single" w:sz="4" w:space="0" w:color="auto"/>
              <w:bottom w:val="single" w:sz="4" w:space="0" w:color="auto"/>
              <w:right w:val="single" w:sz="4" w:space="0" w:color="auto"/>
            </w:tcBorders>
            <w:shd w:val="clear" w:color="auto" w:fill="70AD47" w:themeFill="accent6"/>
          </w:tcPr>
          <w:p w14:paraId="0EE1DEA1" w14:textId="77777777" w:rsidR="005F112F" w:rsidRDefault="005F112F">
            <w:pPr>
              <w:rPr>
                <w:rFonts w:asciiTheme="majorHAnsi" w:hAnsiTheme="majorHAnsi" w:cstheme="majorHAnsi"/>
                <w:sz w:val="20"/>
                <w:szCs w:val="20"/>
              </w:rPr>
            </w:pPr>
          </w:p>
        </w:tc>
        <w:tc>
          <w:tcPr>
            <w:tcW w:w="1354" w:type="dxa"/>
            <w:tcBorders>
              <w:top w:val="single" w:sz="4" w:space="0" w:color="auto"/>
              <w:left w:val="single" w:sz="4" w:space="0" w:color="auto"/>
              <w:bottom w:val="single" w:sz="4" w:space="0" w:color="auto"/>
              <w:right w:val="single" w:sz="4" w:space="0" w:color="auto"/>
            </w:tcBorders>
          </w:tcPr>
          <w:p w14:paraId="0A269192" w14:textId="77777777" w:rsidR="005F112F" w:rsidRDefault="005F112F">
            <w:pPr>
              <w:rPr>
                <w:rFonts w:asciiTheme="majorHAnsi" w:hAnsiTheme="majorHAnsi" w:cstheme="majorHAnsi"/>
                <w:sz w:val="20"/>
                <w:szCs w:val="20"/>
              </w:rPr>
            </w:pPr>
          </w:p>
        </w:tc>
      </w:tr>
      <w:tr w:rsidR="005F112F" w14:paraId="7F9A0CF8" w14:textId="77777777" w:rsidTr="005F112F">
        <w:trPr>
          <w:trHeight w:val="1340"/>
        </w:trPr>
        <w:tc>
          <w:tcPr>
            <w:tcW w:w="801" w:type="dxa"/>
            <w:tcBorders>
              <w:top w:val="single" w:sz="4" w:space="0" w:color="auto"/>
              <w:left w:val="single" w:sz="4" w:space="0" w:color="auto"/>
              <w:bottom w:val="single" w:sz="4" w:space="0" w:color="auto"/>
              <w:right w:val="single" w:sz="4" w:space="0" w:color="auto"/>
            </w:tcBorders>
            <w:hideMark/>
          </w:tcPr>
          <w:p w14:paraId="3902F65E"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11</w:t>
            </w:r>
          </w:p>
        </w:tc>
        <w:tc>
          <w:tcPr>
            <w:tcW w:w="2068" w:type="dxa"/>
            <w:tcBorders>
              <w:top w:val="single" w:sz="4" w:space="0" w:color="auto"/>
              <w:left w:val="single" w:sz="4" w:space="0" w:color="auto"/>
              <w:bottom w:val="single" w:sz="4" w:space="0" w:color="auto"/>
              <w:right w:val="single" w:sz="4" w:space="0" w:color="auto"/>
            </w:tcBorders>
            <w:hideMark/>
          </w:tcPr>
          <w:p w14:paraId="41B2454C"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Klicken des Lieferung Erfassen Button ohne Empfängereingabe</w:t>
            </w:r>
          </w:p>
        </w:tc>
        <w:tc>
          <w:tcPr>
            <w:tcW w:w="2070" w:type="dxa"/>
            <w:gridSpan w:val="2"/>
            <w:tcBorders>
              <w:top w:val="single" w:sz="4" w:space="0" w:color="auto"/>
              <w:left w:val="single" w:sz="4" w:space="0" w:color="auto"/>
              <w:bottom w:val="single" w:sz="4" w:space="0" w:color="auto"/>
              <w:right w:val="single" w:sz="4" w:space="0" w:color="auto"/>
            </w:tcBorders>
            <w:hideMark/>
          </w:tcPr>
          <w:p w14:paraId="6F194395"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Hinweis auf Pflichtfeld</w:t>
            </w:r>
          </w:p>
        </w:tc>
        <w:tc>
          <w:tcPr>
            <w:tcW w:w="1966" w:type="dxa"/>
            <w:tcBorders>
              <w:top w:val="single" w:sz="4" w:space="0" w:color="auto"/>
              <w:left w:val="single" w:sz="4" w:space="0" w:color="auto"/>
              <w:bottom w:val="single" w:sz="4" w:space="0" w:color="auto"/>
              <w:right w:val="single" w:sz="4" w:space="0" w:color="auto"/>
            </w:tcBorders>
            <w:hideMark/>
          </w:tcPr>
          <w:p w14:paraId="37429634"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Hinweis auf Pflichtfeld</w:t>
            </w:r>
          </w:p>
        </w:tc>
        <w:tc>
          <w:tcPr>
            <w:tcW w:w="841" w:type="dxa"/>
            <w:tcBorders>
              <w:top w:val="single" w:sz="4" w:space="0" w:color="auto"/>
              <w:left w:val="single" w:sz="4" w:space="0" w:color="auto"/>
              <w:bottom w:val="single" w:sz="4" w:space="0" w:color="auto"/>
              <w:right w:val="single" w:sz="4" w:space="0" w:color="auto"/>
            </w:tcBorders>
            <w:shd w:val="clear" w:color="auto" w:fill="70AD47" w:themeFill="accent6"/>
          </w:tcPr>
          <w:p w14:paraId="10891219" w14:textId="77777777" w:rsidR="005F112F" w:rsidRDefault="005F112F">
            <w:pPr>
              <w:rPr>
                <w:rFonts w:asciiTheme="majorHAnsi" w:hAnsiTheme="majorHAnsi" w:cstheme="majorHAnsi"/>
                <w:sz w:val="20"/>
                <w:szCs w:val="20"/>
              </w:rPr>
            </w:pPr>
          </w:p>
        </w:tc>
        <w:tc>
          <w:tcPr>
            <w:tcW w:w="1354" w:type="dxa"/>
            <w:tcBorders>
              <w:top w:val="single" w:sz="4" w:space="0" w:color="auto"/>
              <w:left w:val="single" w:sz="4" w:space="0" w:color="auto"/>
              <w:bottom w:val="single" w:sz="4" w:space="0" w:color="auto"/>
              <w:right w:val="single" w:sz="4" w:space="0" w:color="auto"/>
            </w:tcBorders>
          </w:tcPr>
          <w:p w14:paraId="75880E50" w14:textId="77777777" w:rsidR="005F112F" w:rsidRDefault="005F112F">
            <w:pPr>
              <w:rPr>
                <w:rFonts w:asciiTheme="majorHAnsi" w:hAnsiTheme="majorHAnsi" w:cstheme="majorHAnsi"/>
                <w:sz w:val="20"/>
                <w:szCs w:val="20"/>
              </w:rPr>
            </w:pPr>
          </w:p>
        </w:tc>
      </w:tr>
      <w:tr w:rsidR="005F112F" w14:paraId="05DC0382" w14:textId="77777777" w:rsidTr="005F112F">
        <w:trPr>
          <w:trHeight w:val="1340"/>
        </w:trPr>
        <w:tc>
          <w:tcPr>
            <w:tcW w:w="801" w:type="dxa"/>
            <w:tcBorders>
              <w:top w:val="single" w:sz="4" w:space="0" w:color="auto"/>
              <w:left w:val="single" w:sz="4" w:space="0" w:color="auto"/>
              <w:bottom w:val="single" w:sz="4" w:space="0" w:color="auto"/>
              <w:right w:val="single" w:sz="4" w:space="0" w:color="auto"/>
            </w:tcBorders>
            <w:hideMark/>
          </w:tcPr>
          <w:p w14:paraId="53F07450"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12</w:t>
            </w:r>
          </w:p>
        </w:tc>
        <w:tc>
          <w:tcPr>
            <w:tcW w:w="2068" w:type="dxa"/>
            <w:tcBorders>
              <w:top w:val="single" w:sz="4" w:space="0" w:color="auto"/>
              <w:left w:val="single" w:sz="4" w:space="0" w:color="auto"/>
              <w:bottom w:val="single" w:sz="4" w:space="0" w:color="auto"/>
              <w:right w:val="single" w:sz="4" w:space="0" w:color="auto"/>
            </w:tcBorders>
            <w:hideMark/>
          </w:tcPr>
          <w:p w14:paraId="4AAB0265"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Klicken des Lieferung Erfassen Button ohne Lieferdatum</w:t>
            </w:r>
          </w:p>
        </w:tc>
        <w:tc>
          <w:tcPr>
            <w:tcW w:w="2070" w:type="dxa"/>
            <w:gridSpan w:val="2"/>
            <w:tcBorders>
              <w:top w:val="single" w:sz="4" w:space="0" w:color="auto"/>
              <w:left w:val="single" w:sz="4" w:space="0" w:color="auto"/>
              <w:bottom w:val="single" w:sz="4" w:space="0" w:color="auto"/>
              <w:right w:val="single" w:sz="4" w:space="0" w:color="auto"/>
            </w:tcBorders>
            <w:hideMark/>
          </w:tcPr>
          <w:p w14:paraId="1D87B4A9"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Hinweis auf Pflichtfeld</w:t>
            </w:r>
          </w:p>
        </w:tc>
        <w:tc>
          <w:tcPr>
            <w:tcW w:w="1966" w:type="dxa"/>
            <w:tcBorders>
              <w:top w:val="single" w:sz="4" w:space="0" w:color="auto"/>
              <w:left w:val="single" w:sz="4" w:space="0" w:color="auto"/>
              <w:bottom w:val="single" w:sz="4" w:space="0" w:color="auto"/>
              <w:right w:val="single" w:sz="4" w:space="0" w:color="auto"/>
            </w:tcBorders>
            <w:hideMark/>
          </w:tcPr>
          <w:p w14:paraId="7A2A744F"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Hinweis auf Pflichtfeld</w:t>
            </w:r>
          </w:p>
        </w:tc>
        <w:tc>
          <w:tcPr>
            <w:tcW w:w="841" w:type="dxa"/>
            <w:tcBorders>
              <w:top w:val="single" w:sz="4" w:space="0" w:color="auto"/>
              <w:left w:val="single" w:sz="4" w:space="0" w:color="auto"/>
              <w:bottom w:val="single" w:sz="4" w:space="0" w:color="auto"/>
              <w:right w:val="single" w:sz="4" w:space="0" w:color="auto"/>
            </w:tcBorders>
            <w:shd w:val="clear" w:color="auto" w:fill="70AD47" w:themeFill="accent6"/>
          </w:tcPr>
          <w:p w14:paraId="49BCEE63" w14:textId="77777777" w:rsidR="005F112F" w:rsidRDefault="005F112F">
            <w:pPr>
              <w:rPr>
                <w:rFonts w:asciiTheme="majorHAnsi" w:hAnsiTheme="majorHAnsi" w:cstheme="majorHAnsi"/>
                <w:sz w:val="20"/>
                <w:szCs w:val="20"/>
              </w:rPr>
            </w:pPr>
          </w:p>
        </w:tc>
        <w:tc>
          <w:tcPr>
            <w:tcW w:w="1354" w:type="dxa"/>
            <w:tcBorders>
              <w:top w:val="single" w:sz="4" w:space="0" w:color="auto"/>
              <w:left w:val="single" w:sz="4" w:space="0" w:color="auto"/>
              <w:bottom w:val="single" w:sz="4" w:space="0" w:color="auto"/>
              <w:right w:val="single" w:sz="4" w:space="0" w:color="auto"/>
            </w:tcBorders>
          </w:tcPr>
          <w:p w14:paraId="7012372F" w14:textId="77777777" w:rsidR="005F112F" w:rsidRDefault="005F112F">
            <w:pPr>
              <w:rPr>
                <w:rFonts w:asciiTheme="majorHAnsi" w:hAnsiTheme="majorHAnsi" w:cstheme="majorHAnsi"/>
                <w:sz w:val="20"/>
                <w:szCs w:val="20"/>
              </w:rPr>
            </w:pPr>
          </w:p>
        </w:tc>
      </w:tr>
      <w:tr w:rsidR="005F112F" w14:paraId="18C318D2" w14:textId="77777777" w:rsidTr="005F112F">
        <w:trPr>
          <w:trHeight w:val="1340"/>
        </w:trPr>
        <w:tc>
          <w:tcPr>
            <w:tcW w:w="801" w:type="dxa"/>
            <w:tcBorders>
              <w:top w:val="single" w:sz="4" w:space="0" w:color="auto"/>
              <w:left w:val="single" w:sz="4" w:space="0" w:color="auto"/>
              <w:bottom w:val="single" w:sz="4" w:space="0" w:color="auto"/>
              <w:right w:val="single" w:sz="4" w:space="0" w:color="auto"/>
            </w:tcBorders>
            <w:hideMark/>
          </w:tcPr>
          <w:p w14:paraId="647F4866"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13</w:t>
            </w:r>
          </w:p>
        </w:tc>
        <w:tc>
          <w:tcPr>
            <w:tcW w:w="2068" w:type="dxa"/>
            <w:tcBorders>
              <w:top w:val="single" w:sz="4" w:space="0" w:color="auto"/>
              <w:left w:val="single" w:sz="4" w:space="0" w:color="auto"/>
              <w:bottom w:val="single" w:sz="4" w:space="0" w:color="auto"/>
              <w:right w:val="single" w:sz="4" w:space="0" w:color="auto"/>
            </w:tcBorders>
            <w:hideMark/>
          </w:tcPr>
          <w:p w14:paraId="02095769"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Eingabe eines Empfängers mit mehr als 5 Zeichen</w:t>
            </w:r>
          </w:p>
        </w:tc>
        <w:tc>
          <w:tcPr>
            <w:tcW w:w="2070" w:type="dxa"/>
            <w:gridSpan w:val="2"/>
            <w:tcBorders>
              <w:top w:val="single" w:sz="4" w:space="0" w:color="auto"/>
              <w:left w:val="single" w:sz="4" w:space="0" w:color="auto"/>
              <w:bottom w:val="single" w:sz="4" w:space="0" w:color="auto"/>
              <w:right w:val="single" w:sz="4" w:space="0" w:color="auto"/>
            </w:tcBorders>
            <w:hideMark/>
          </w:tcPr>
          <w:p w14:paraId="3B6B0F44"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Keine Fehlermeldung</w:t>
            </w:r>
          </w:p>
        </w:tc>
        <w:tc>
          <w:tcPr>
            <w:tcW w:w="1966" w:type="dxa"/>
            <w:tcBorders>
              <w:top w:val="single" w:sz="4" w:space="0" w:color="auto"/>
              <w:left w:val="single" w:sz="4" w:space="0" w:color="auto"/>
              <w:bottom w:val="single" w:sz="4" w:space="0" w:color="auto"/>
              <w:right w:val="single" w:sz="4" w:space="0" w:color="auto"/>
            </w:tcBorders>
            <w:hideMark/>
          </w:tcPr>
          <w:p w14:paraId="15357F6C"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Keine Fehlermeldung</w:t>
            </w:r>
          </w:p>
        </w:tc>
        <w:tc>
          <w:tcPr>
            <w:tcW w:w="841" w:type="dxa"/>
            <w:tcBorders>
              <w:top w:val="single" w:sz="4" w:space="0" w:color="auto"/>
              <w:left w:val="single" w:sz="4" w:space="0" w:color="auto"/>
              <w:bottom w:val="single" w:sz="4" w:space="0" w:color="auto"/>
              <w:right w:val="single" w:sz="4" w:space="0" w:color="auto"/>
            </w:tcBorders>
            <w:shd w:val="clear" w:color="auto" w:fill="70AD47" w:themeFill="accent6"/>
          </w:tcPr>
          <w:p w14:paraId="406602F0" w14:textId="77777777" w:rsidR="005F112F" w:rsidRDefault="005F112F">
            <w:pPr>
              <w:rPr>
                <w:rFonts w:asciiTheme="majorHAnsi" w:hAnsiTheme="majorHAnsi" w:cstheme="majorHAnsi"/>
                <w:sz w:val="20"/>
                <w:szCs w:val="20"/>
              </w:rPr>
            </w:pPr>
          </w:p>
        </w:tc>
        <w:tc>
          <w:tcPr>
            <w:tcW w:w="1354" w:type="dxa"/>
            <w:tcBorders>
              <w:top w:val="single" w:sz="4" w:space="0" w:color="auto"/>
              <w:left w:val="single" w:sz="4" w:space="0" w:color="auto"/>
              <w:bottom w:val="single" w:sz="4" w:space="0" w:color="auto"/>
              <w:right w:val="single" w:sz="4" w:space="0" w:color="auto"/>
            </w:tcBorders>
          </w:tcPr>
          <w:p w14:paraId="248B8D93" w14:textId="77777777" w:rsidR="005F112F" w:rsidRDefault="005F112F">
            <w:pPr>
              <w:rPr>
                <w:rFonts w:asciiTheme="majorHAnsi" w:hAnsiTheme="majorHAnsi" w:cstheme="majorHAnsi"/>
                <w:sz w:val="20"/>
                <w:szCs w:val="20"/>
              </w:rPr>
            </w:pPr>
          </w:p>
        </w:tc>
      </w:tr>
      <w:tr w:rsidR="005F112F" w:rsidRPr="005F112F" w14:paraId="152CF129" w14:textId="77777777" w:rsidTr="005F112F">
        <w:trPr>
          <w:trHeight w:val="1340"/>
        </w:trPr>
        <w:tc>
          <w:tcPr>
            <w:tcW w:w="801" w:type="dxa"/>
            <w:tcBorders>
              <w:top w:val="single" w:sz="4" w:space="0" w:color="auto"/>
              <w:left w:val="single" w:sz="4" w:space="0" w:color="auto"/>
              <w:bottom w:val="single" w:sz="4" w:space="0" w:color="auto"/>
              <w:right w:val="single" w:sz="4" w:space="0" w:color="auto"/>
            </w:tcBorders>
            <w:hideMark/>
          </w:tcPr>
          <w:p w14:paraId="0F9BF0A8"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14</w:t>
            </w:r>
          </w:p>
        </w:tc>
        <w:tc>
          <w:tcPr>
            <w:tcW w:w="2068" w:type="dxa"/>
            <w:tcBorders>
              <w:top w:val="single" w:sz="4" w:space="0" w:color="auto"/>
              <w:left w:val="single" w:sz="4" w:space="0" w:color="auto"/>
              <w:bottom w:val="single" w:sz="4" w:space="0" w:color="auto"/>
              <w:right w:val="single" w:sz="4" w:space="0" w:color="auto"/>
            </w:tcBorders>
            <w:hideMark/>
          </w:tcPr>
          <w:p w14:paraId="6C6C11A1"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Eingabe eines Empfängers mit weniger als 5 Zeichen</w:t>
            </w:r>
          </w:p>
        </w:tc>
        <w:tc>
          <w:tcPr>
            <w:tcW w:w="2070" w:type="dxa"/>
            <w:gridSpan w:val="2"/>
            <w:tcBorders>
              <w:top w:val="single" w:sz="4" w:space="0" w:color="auto"/>
              <w:left w:val="single" w:sz="4" w:space="0" w:color="auto"/>
              <w:bottom w:val="single" w:sz="4" w:space="0" w:color="auto"/>
              <w:right w:val="single" w:sz="4" w:space="0" w:color="auto"/>
            </w:tcBorders>
            <w:hideMark/>
          </w:tcPr>
          <w:p w14:paraId="08ED3AF6"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Fehlermeldung und Hinweis auf zu Kurzer Empfängername</w:t>
            </w:r>
          </w:p>
        </w:tc>
        <w:tc>
          <w:tcPr>
            <w:tcW w:w="1966" w:type="dxa"/>
            <w:tcBorders>
              <w:top w:val="single" w:sz="4" w:space="0" w:color="auto"/>
              <w:left w:val="single" w:sz="4" w:space="0" w:color="auto"/>
              <w:bottom w:val="single" w:sz="4" w:space="0" w:color="auto"/>
              <w:right w:val="single" w:sz="4" w:space="0" w:color="auto"/>
            </w:tcBorders>
            <w:hideMark/>
          </w:tcPr>
          <w:p w14:paraId="0FFBB162" w14:textId="77777777" w:rsidR="005F112F" w:rsidRDefault="005F112F">
            <w:pPr>
              <w:rPr>
                <w:rFonts w:asciiTheme="majorHAnsi" w:hAnsiTheme="majorHAnsi" w:cstheme="majorHAnsi"/>
                <w:b/>
                <w:bCs/>
                <w:sz w:val="20"/>
                <w:szCs w:val="20"/>
              </w:rPr>
            </w:pPr>
            <w:r>
              <w:rPr>
                <w:rFonts w:asciiTheme="majorHAnsi" w:hAnsiTheme="majorHAnsi" w:cstheme="majorHAnsi"/>
                <w:sz w:val="20"/>
                <w:szCs w:val="20"/>
              </w:rPr>
              <w:t>Fehlermeldung und Hinweis auf zu Kurzer Empfängername</w:t>
            </w:r>
          </w:p>
        </w:tc>
        <w:tc>
          <w:tcPr>
            <w:tcW w:w="841" w:type="dxa"/>
            <w:tcBorders>
              <w:top w:val="single" w:sz="4" w:space="0" w:color="auto"/>
              <w:left w:val="single" w:sz="4" w:space="0" w:color="auto"/>
              <w:bottom w:val="single" w:sz="4" w:space="0" w:color="auto"/>
              <w:right w:val="single" w:sz="4" w:space="0" w:color="auto"/>
            </w:tcBorders>
            <w:shd w:val="clear" w:color="auto" w:fill="70AD47" w:themeFill="accent6"/>
          </w:tcPr>
          <w:p w14:paraId="45D0B10D" w14:textId="77777777" w:rsidR="005F112F" w:rsidRDefault="005F112F">
            <w:pPr>
              <w:rPr>
                <w:rFonts w:asciiTheme="majorHAnsi" w:hAnsiTheme="majorHAnsi" w:cstheme="majorHAnsi"/>
                <w:sz w:val="20"/>
                <w:szCs w:val="20"/>
              </w:rPr>
            </w:pPr>
          </w:p>
        </w:tc>
        <w:tc>
          <w:tcPr>
            <w:tcW w:w="1354" w:type="dxa"/>
            <w:tcBorders>
              <w:top w:val="single" w:sz="4" w:space="0" w:color="auto"/>
              <w:left w:val="single" w:sz="4" w:space="0" w:color="auto"/>
              <w:bottom w:val="single" w:sz="4" w:space="0" w:color="auto"/>
              <w:right w:val="single" w:sz="4" w:space="0" w:color="auto"/>
            </w:tcBorders>
          </w:tcPr>
          <w:p w14:paraId="72251F41" w14:textId="77777777" w:rsidR="005F112F" w:rsidRDefault="005F112F">
            <w:pPr>
              <w:rPr>
                <w:rFonts w:asciiTheme="majorHAnsi" w:hAnsiTheme="majorHAnsi" w:cstheme="majorHAnsi"/>
                <w:sz w:val="20"/>
                <w:szCs w:val="20"/>
              </w:rPr>
            </w:pPr>
          </w:p>
        </w:tc>
      </w:tr>
      <w:tr w:rsidR="005F112F" w:rsidRPr="005F112F" w14:paraId="1700BFAC" w14:textId="77777777" w:rsidTr="005F112F">
        <w:trPr>
          <w:trHeight w:val="1340"/>
        </w:trPr>
        <w:tc>
          <w:tcPr>
            <w:tcW w:w="801" w:type="dxa"/>
            <w:tcBorders>
              <w:top w:val="single" w:sz="4" w:space="0" w:color="auto"/>
              <w:left w:val="single" w:sz="4" w:space="0" w:color="auto"/>
              <w:bottom w:val="single" w:sz="4" w:space="0" w:color="auto"/>
              <w:right w:val="single" w:sz="4" w:space="0" w:color="auto"/>
            </w:tcBorders>
            <w:hideMark/>
          </w:tcPr>
          <w:p w14:paraId="782C5EC6"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15</w:t>
            </w:r>
          </w:p>
        </w:tc>
        <w:tc>
          <w:tcPr>
            <w:tcW w:w="2068" w:type="dxa"/>
            <w:tcBorders>
              <w:top w:val="single" w:sz="4" w:space="0" w:color="auto"/>
              <w:left w:val="single" w:sz="4" w:space="0" w:color="auto"/>
              <w:bottom w:val="single" w:sz="4" w:space="0" w:color="auto"/>
              <w:right w:val="single" w:sz="4" w:space="0" w:color="auto"/>
            </w:tcBorders>
            <w:hideMark/>
          </w:tcPr>
          <w:p w14:paraId="593CCA90"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Klicken des Lieferung Erfassen Button mit allen Feldern ausgefüllt</w:t>
            </w:r>
          </w:p>
        </w:tc>
        <w:tc>
          <w:tcPr>
            <w:tcW w:w="2070" w:type="dxa"/>
            <w:gridSpan w:val="2"/>
            <w:tcBorders>
              <w:top w:val="single" w:sz="4" w:space="0" w:color="auto"/>
              <w:left w:val="single" w:sz="4" w:space="0" w:color="auto"/>
              <w:bottom w:val="single" w:sz="4" w:space="0" w:color="auto"/>
              <w:right w:val="single" w:sz="4" w:space="0" w:color="auto"/>
            </w:tcBorders>
            <w:hideMark/>
          </w:tcPr>
          <w:p w14:paraId="0C33E13D"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Keine Fehlermeldung schliessen des Dialogfensters</w:t>
            </w:r>
          </w:p>
        </w:tc>
        <w:tc>
          <w:tcPr>
            <w:tcW w:w="1966" w:type="dxa"/>
            <w:tcBorders>
              <w:top w:val="single" w:sz="4" w:space="0" w:color="auto"/>
              <w:left w:val="single" w:sz="4" w:space="0" w:color="auto"/>
              <w:bottom w:val="single" w:sz="4" w:space="0" w:color="auto"/>
              <w:right w:val="single" w:sz="4" w:space="0" w:color="auto"/>
            </w:tcBorders>
            <w:hideMark/>
          </w:tcPr>
          <w:p w14:paraId="3D549C5B"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Keine Fehlermeldung schliessen des Dialogfensters</w:t>
            </w:r>
          </w:p>
        </w:tc>
        <w:tc>
          <w:tcPr>
            <w:tcW w:w="841" w:type="dxa"/>
            <w:tcBorders>
              <w:top w:val="single" w:sz="4" w:space="0" w:color="auto"/>
              <w:left w:val="single" w:sz="4" w:space="0" w:color="auto"/>
              <w:bottom w:val="single" w:sz="4" w:space="0" w:color="auto"/>
              <w:right w:val="single" w:sz="4" w:space="0" w:color="auto"/>
            </w:tcBorders>
            <w:shd w:val="clear" w:color="auto" w:fill="70AD47" w:themeFill="accent6"/>
          </w:tcPr>
          <w:p w14:paraId="71FF1590" w14:textId="77777777" w:rsidR="005F112F" w:rsidRDefault="005F112F">
            <w:pPr>
              <w:rPr>
                <w:rFonts w:asciiTheme="majorHAnsi" w:hAnsiTheme="majorHAnsi" w:cstheme="majorHAnsi"/>
                <w:sz w:val="20"/>
                <w:szCs w:val="20"/>
              </w:rPr>
            </w:pPr>
          </w:p>
        </w:tc>
        <w:tc>
          <w:tcPr>
            <w:tcW w:w="1354" w:type="dxa"/>
            <w:tcBorders>
              <w:top w:val="single" w:sz="4" w:space="0" w:color="auto"/>
              <w:left w:val="single" w:sz="4" w:space="0" w:color="auto"/>
              <w:bottom w:val="single" w:sz="4" w:space="0" w:color="auto"/>
              <w:right w:val="single" w:sz="4" w:space="0" w:color="auto"/>
            </w:tcBorders>
          </w:tcPr>
          <w:p w14:paraId="61EB3297" w14:textId="77777777" w:rsidR="005F112F" w:rsidRDefault="005F112F">
            <w:pPr>
              <w:rPr>
                <w:rFonts w:asciiTheme="majorHAnsi" w:hAnsiTheme="majorHAnsi" w:cstheme="majorHAnsi"/>
                <w:sz w:val="20"/>
                <w:szCs w:val="20"/>
              </w:rPr>
            </w:pPr>
          </w:p>
        </w:tc>
      </w:tr>
      <w:tr w:rsidR="005F112F" w14:paraId="58DBCA53" w14:textId="77777777" w:rsidTr="005F112F">
        <w:trPr>
          <w:trHeight w:val="1340"/>
        </w:trPr>
        <w:tc>
          <w:tcPr>
            <w:tcW w:w="801" w:type="dxa"/>
            <w:tcBorders>
              <w:top w:val="single" w:sz="4" w:space="0" w:color="auto"/>
              <w:left w:val="single" w:sz="4" w:space="0" w:color="auto"/>
              <w:bottom w:val="single" w:sz="4" w:space="0" w:color="auto"/>
              <w:right w:val="single" w:sz="4" w:space="0" w:color="auto"/>
            </w:tcBorders>
            <w:hideMark/>
          </w:tcPr>
          <w:p w14:paraId="12C5E3C8"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16</w:t>
            </w:r>
          </w:p>
        </w:tc>
        <w:tc>
          <w:tcPr>
            <w:tcW w:w="2068" w:type="dxa"/>
            <w:tcBorders>
              <w:top w:val="single" w:sz="4" w:space="0" w:color="auto"/>
              <w:left w:val="single" w:sz="4" w:space="0" w:color="auto"/>
              <w:bottom w:val="single" w:sz="4" w:space="0" w:color="auto"/>
              <w:right w:val="single" w:sz="4" w:space="0" w:color="auto"/>
            </w:tcBorders>
            <w:hideMark/>
          </w:tcPr>
          <w:p w14:paraId="4CC02F45"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Klicken des Inventars im NAV</w:t>
            </w:r>
          </w:p>
        </w:tc>
        <w:tc>
          <w:tcPr>
            <w:tcW w:w="2070" w:type="dxa"/>
            <w:gridSpan w:val="2"/>
            <w:tcBorders>
              <w:top w:val="single" w:sz="4" w:space="0" w:color="auto"/>
              <w:left w:val="single" w:sz="4" w:space="0" w:color="auto"/>
              <w:bottom w:val="single" w:sz="4" w:space="0" w:color="auto"/>
              <w:right w:val="single" w:sz="4" w:space="0" w:color="auto"/>
            </w:tcBorders>
            <w:hideMark/>
          </w:tcPr>
          <w:p w14:paraId="03E24C14"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Verweisung auf Inventarübersicht</w:t>
            </w:r>
          </w:p>
        </w:tc>
        <w:tc>
          <w:tcPr>
            <w:tcW w:w="1966" w:type="dxa"/>
            <w:tcBorders>
              <w:top w:val="single" w:sz="4" w:space="0" w:color="auto"/>
              <w:left w:val="single" w:sz="4" w:space="0" w:color="auto"/>
              <w:bottom w:val="single" w:sz="4" w:space="0" w:color="auto"/>
              <w:right w:val="single" w:sz="4" w:space="0" w:color="auto"/>
            </w:tcBorders>
            <w:hideMark/>
          </w:tcPr>
          <w:p w14:paraId="1B8D3EDC"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Verweisung auf Inventarübersicht</w:t>
            </w:r>
          </w:p>
        </w:tc>
        <w:tc>
          <w:tcPr>
            <w:tcW w:w="841" w:type="dxa"/>
            <w:tcBorders>
              <w:top w:val="single" w:sz="4" w:space="0" w:color="auto"/>
              <w:left w:val="single" w:sz="4" w:space="0" w:color="auto"/>
              <w:bottom w:val="single" w:sz="4" w:space="0" w:color="auto"/>
              <w:right w:val="single" w:sz="4" w:space="0" w:color="auto"/>
            </w:tcBorders>
            <w:shd w:val="clear" w:color="auto" w:fill="70AD47" w:themeFill="accent6"/>
          </w:tcPr>
          <w:p w14:paraId="14B13C1E" w14:textId="77777777" w:rsidR="005F112F" w:rsidRDefault="005F112F">
            <w:pPr>
              <w:rPr>
                <w:rFonts w:asciiTheme="majorHAnsi" w:hAnsiTheme="majorHAnsi" w:cstheme="majorHAnsi"/>
                <w:sz w:val="20"/>
                <w:szCs w:val="20"/>
              </w:rPr>
            </w:pPr>
          </w:p>
        </w:tc>
        <w:tc>
          <w:tcPr>
            <w:tcW w:w="1354" w:type="dxa"/>
            <w:tcBorders>
              <w:top w:val="single" w:sz="4" w:space="0" w:color="auto"/>
              <w:left w:val="single" w:sz="4" w:space="0" w:color="auto"/>
              <w:bottom w:val="single" w:sz="4" w:space="0" w:color="auto"/>
              <w:right w:val="single" w:sz="4" w:space="0" w:color="auto"/>
            </w:tcBorders>
          </w:tcPr>
          <w:p w14:paraId="6E5BF53B" w14:textId="77777777" w:rsidR="005F112F" w:rsidRDefault="005F112F">
            <w:pPr>
              <w:rPr>
                <w:rFonts w:asciiTheme="majorHAnsi" w:hAnsiTheme="majorHAnsi" w:cstheme="majorHAnsi"/>
                <w:sz w:val="20"/>
                <w:szCs w:val="20"/>
              </w:rPr>
            </w:pPr>
          </w:p>
        </w:tc>
      </w:tr>
      <w:tr w:rsidR="005F112F" w14:paraId="5C2569B6" w14:textId="77777777" w:rsidTr="005F112F">
        <w:trPr>
          <w:trHeight w:val="1340"/>
        </w:trPr>
        <w:tc>
          <w:tcPr>
            <w:tcW w:w="801" w:type="dxa"/>
            <w:tcBorders>
              <w:top w:val="single" w:sz="4" w:space="0" w:color="auto"/>
              <w:left w:val="single" w:sz="4" w:space="0" w:color="auto"/>
              <w:bottom w:val="single" w:sz="4" w:space="0" w:color="auto"/>
              <w:right w:val="single" w:sz="4" w:space="0" w:color="auto"/>
            </w:tcBorders>
            <w:hideMark/>
          </w:tcPr>
          <w:p w14:paraId="02EDAF98"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17</w:t>
            </w:r>
          </w:p>
        </w:tc>
        <w:tc>
          <w:tcPr>
            <w:tcW w:w="2068" w:type="dxa"/>
            <w:tcBorders>
              <w:top w:val="single" w:sz="4" w:space="0" w:color="auto"/>
              <w:left w:val="single" w:sz="4" w:space="0" w:color="auto"/>
              <w:bottom w:val="single" w:sz="4" w:space="0" w:color="auto"/>
              <w:right w:val="single" w:sz="4" w:space="0" w:color="auto"/>
            </w:tcBorders>
            <w:hideMark/>
          </w:tcPr>
          <w:p w14:paraId="7375FABC"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Keine Eingabe eines ISBN</w:t>
            </w:r>
          </w:p>
        </w:tc>
        <w:tc>
          <w:tcPr>
            <w:tcW w:w="2070" w:type="dxa"/>
            <w:gridSpan w:val="2"/>
            <w:tcBorders>
              <w:top w:val="single" w:sz="4" w:space="0" w:color="auto"/>
              <w:left w:val="single" w:sz="4" w:space="0" w:color="auto"/>
              <w:bottom w:val="single" w:sz="4" w:space="0" w:color="auto"/>
              <w:right w:val="single" w:sz="4" w:space="0" w:color="auto"/>
            </w:tcBorders>
            <w:hideMark/>
          </w:tcPr>
          <w:p w14:paraId="1020F810"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Hinweis auf Pflichtfeld</w:t>
            </w:r>
          </w:p>
        </w:tc>
        <w:tc>
          <w:tcPr>
            <w:tcW w:w="1966" w:type="dxa"/>
            <w:tcBorders>
              <w:top w:val="single" w:sz="4" w:space="0" w:color="auto"/>
              <w:left w:val="single" w:sz="4" w:space="0" w:color="auto"/>
              <w:bottom w:val="single" w:sz="4" w:space="0" w:color="auto"/>
              <w:right w:val="single" w:sz="4" w:space="0" w:color="auto"/>
            </w:tcBorders>
            <w:hideMark/>
          </w:tcPr>
          <w:p w14:paraId="5BD9284C"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Hinweis auf Pflichtfeld</w:t>
            </w:r>
          </w:p>
        </w:tc>
        <w:tc>
          <w:tcPr>
            <w:tcW w:w="841" w:type="dxa"/>
            <w:tcBorders>
              <w:top w:val="single" w:sz="4" w:space="0" w:color="auto"/>
              <w:left w:val="single" w:sz="4" w:space="0" w:color="auto"/>
              <w:bottom w:val="single" w:sz="4" w:space="0" w:color="auto"/>
              <w:right w:val="single" w:sz="4" w:space="0" w:color="auto"/>
            </w:tcBorders>
            <w:shd w:val="clear" w:color="auto" w:fill="70AD47" w:themeFill="accent6"/>
          </w:tcPr>
          <w:p w14:paraId="34EBC513" w14:textId="77777777" w:rsidR="005F112F" w:rsidRDefault="005F112F">
            <w:pPr>
              <w:rPr>
                <w:rFonts w:asciiTheme="majorHAnsi" w:hAnsiTheme="majorHAnsi" w:cstheme="majorHAnsi"/>
                <w:sz w:val="20"/>
                <w:szCs w:val="20"/>
              </w:rPr>
            </w:pPr>
          </w:p>
        </w:tc>
        <w:tc>
          <w:tcPr>
            <w:tcW w:w="1354" w:type="dxa"/>
            <w:tcBorders>
              <w:top w:val="single" w:sz="4" w:space="0" w:color="auto"/>
              <w:left w:val="single" w:sz="4" w:space="0" w:color="auto"/>
              <w:bottom w:val="single" w:sz="4" w:space="0" w:color="auto"/>
              <w:right w:val="single" w:sz="4" w:space="0" w:color="auto"/>
            </w:tcBorders>
          </w:tcPr>
          <w:p w14:paraId="53F43F18" w14:textId="77777777" w:rsidR="005F112F" w:rsidRDefault="005F112F">
            <w:pPr>
              <w:rPr>
                <w:rFonts w:asciiTheme="majorHAnsi" w:hAnsiTheme="majorHAnsi" w:cstheme="majorHAnsi"/>
                <w:sz w:val="20"/>
                <w:szCs w:val="20"/>
              </w:rPr>
            </w:pPr>
          </w:p>
        </w:tc>
      </w:tr>
      <w:tr w:rsidR="005F112F" w:rsidRPr="005F112F" w14:paraId="7C600773" w14:textId="77777777" w:rsidTr="005F112F">
        <w:trPr>
          <w:trHeight w:val="1340"/>
        </w:trPr>
        <w:tc>
          <w:tcPr>
            <w:tcW w:w="801" w:type="dxa"/>
            <w:tcBorders>
              <w:top w:val="single" w:sz="4" w:space="0" w:color="auto"/>
              <w:left w:val="single" w:sz="4" w:space="0" w:color="auto"/>
              <w:bottom w:val="single" w:sz="4" w:space="0" w:color="auto"/>
              <w:right w:val="single" w:sz="4" w:space="0" w:color="auto"/>
            </w:tcBorders>
            <w:hideMark/>
          </w:tcPr>
          <w:p w14:paraId="22555DD6"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18</w:t>
            </w:r>
          </w:p>
        </w:tc>
        <w:tc>
          <w:tcPr>
            <w:tcW w:w="2068" w:type="dxa"/>
            <w:tcBorders>
              <w:top w:val="single" w:sz="4" w:space="0" w:color="auto"/>
              <w:left w:val="single" w:sz="4" w:space="0" w:color="auto"/>
              <w:bottom w:val="single" w:sz="4" w:space="0" w:color="auto"/>
              <w:right w:val="single" w:sz="4" w:space="0" w:color="auto"/>
            </w:tcBorders>
            <w:hideMark/>
          </w:tcPr>
          <w:p w14:paraId="3FFD91BD"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Eingabe eines ISBN mit weniger als 13 Zeichen</w:t>
            </w:r>
          </w:p>
        </w:tc>
        <w:tc>
          <w:tcPr>
            <w:tcW w:w="2070" w:type="dxa"/>
            <w:gridSpan w:val="2"/>
            <w:tcBorders>
              <w:top w:val="single" w:sz="4" w:space="0" w:color="auto"/>
              <w:left w:val="single" w:sz="4" w:space="0" w:color="auto"/>
              <w:bottom w:val="single" w:sz="4" w:space="0" w:color="auto"/>
              <w:right w:val="single" w:sz="4" w:space="0" w:color="auto"/>
            </w:tcBorders>
            <w:hideMark/>
          </w:tcPr>
          <w:p w14:paraId="7DCCE5EF"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Hinweis auf Pflichtlänge von 13 Zeichen</w:t>
            </w:r>
          </w:p>
        </w:tc>
        <w:tc>
          <w:tcPr>
            <w:tcW w:w="1966" w:type="dxa"/>
            <w:tcBorders>
              <w:top w:val="single" w:sz="4" w:space="0" w:color="auto"/>
              <w:left w:val="single" w:sz="4" w:space="0" w:color="auto"/>
              <w:bottom w:val="single" w:sz="4" w:space="0" w:color="auto"/>
              <w:right w:val="single" w:sz="4" w:space="0" w:color="auto"/>
            </w:tcBorders>
            <w:hideMark/>
          </w:tcPr>
          <w:p w14:paraId="389DFFB4"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Hinweis auf Pflichtlänge von 13 Zeichen</w:t>
            </w:r>
          </w:p>
        </w:tc>
        <w:tc>
          <w:tcPr>
            <w:tcW w:w="841" w:type="dxa"/>
            <w:tcBorders>
              <w:top w:val="single" w:sz="4" w:space="0" w:color="auto"/>
              <w:left w:val="single" w:sz="4" w:space="0" w:color="auto"/>
              <w:bottom w:val="single" w:sz="4" w:space="0" w:color="auto"/>
              <w:right w:val="single" w:sz="4" w:space="0" w:color="auto"/>
            </w:tcBorders>
            <w:shd w:val="clear" w:color="auto" w:fill="70AD47" w:themeFill="accent6"/>
          </w:tcPr>
          <w:p w14:paraId="20677C3A" w14:textId="77777777" w:rsidR="005F112F" w:rsidRDefault="005F112F">
            <w:pPr>
              <w:rPr>
                <w:rFonts w:asciiTheme="majorHAnsi" w:hAnsiTheme="majorHAnsi" w:cstheme="majorHAnsi"/>
                <w:sz w:val="20"/>
                <w:szCs w:val="20"/>
              </w:rPr>
            </w:pPr>
          </w:p>
        </w:tc>
        <w:tc>
          <w:tcPr>
            <w:tcW w:w="1354" w:type="dxa"/>
            <w:tcBorders>
              <w:top w:val="single" w:sz="4" w:space="0" w:color="auto"/>
              <w:left w:val="single" w:sz="4" w:space="0" w:color="auto"/>
              <w:bottom w:val="single" w:sz="4" w:space="0" w:color="auto"/>
              <w:right w:val="single" w:sz="4" w:space="0" w:color="auto"/>
            </w:tcBorders>
          </w:tcPr>
          <w:p w14:paraId="3D157CC3" w14:textId="77777777" w:rsidR="005F112F" w:rsidRDefault="005F112F">
            <w:pPr>
              <w:rPr>
                <w:rFonts w:asciiTheme="majorHAnsi" w:hAnsiTheme="majorHAnsi" w:cstheme="majorHAnsi"/>
                <w:sz w:val="20"/>
                <w:szCs w:val="20"/>
              </w:rPr>
            </w:pPr>
          </w:p>
        </w:tc>
      </w:tr>
      <w:tr w:rsidR="005F112F" w:rsidRPr="005F112F" w14:paraId="074EFD99" w14:textId="77777777" w:rsidTr="005F112F">
        <w:trPr>
          <w:trHeight w:val="1340"/>
        </w:trPr>
        <w:tc>
          <w:tcPr>
            <w:tcW w:w="801" w:type="dxa"/>
            <w:tcBorders>
              <w:top w:val="single" w:sz="4" w:space="0" w:color="auto"/>
              <w:left w:val="single" w:sz="4" w:space="0" w:color="auto"/>
              <w:bottom w:val="single" w:sz="4" w:space="0" w:color="auto"/>
              <w:right w:val="single" w:sz="4" w:space="0" w:color="auto"/>
            </w:tcBorders>
            <w:hideMark/>
          </w:tcPr>
          <w:p w14:paraId="0B0AB2FA"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lastRenderedPageBreak/>
              <w:t>19</w:t>
            </w:r>
          </w:p>
        </w:tc>
        <w:tc>
          <w:tcPr>
            <w:tcW w:w="2068" w:type="dxa"/>
            <w:tcBorders>
              <w:top w:val="single" w:sz="4" w:space="0" w:color="auto"/>
              <w:left w:val="single" w:sz="4" w:space="0" w:color="auto"/>
              <w:bottom w:val="single" w:sz="4" w:space="0" w:color="auto"/>
              <w:right w:val="single" w:sz="4" w:space="0" w:color="auto"/>
            </w:tcBorders>
            <w:hideMark/>
          </w:tcPr>
          <w:p w14:paraId="3480DF63"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Eingabe eines ISBN mit mehr als 13 Zeichen</w:t>
            </w:r>
          </w:p>
        </w:tc>
        <w:tc>
          <w:tcPr>
            <w:tcW w:w="2070" w:type="dxa"/>
            <w:gridSpan w:val="2"/>
            <w:tcBorders>
              <w:top w:val="single" w:sz="4" w:space="0" w:color="auto"/>
              <w:left w:val="single" w:sz="4" w:space="0" w:color="auto"/>
              <w:bottom w:val="single" w:sz="4" w:space="0" w:color="auto"/>
              <w:right w:val="single" w:sz="4" w:space="0" w:color="auto"/>
            </w:tcBorders>
            <w:hideMark/>
          </w:tcPr>
          <w:p w14:paraId="4F06A624"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Hinweis auf Pflichtlänge von 13 Zeichen</w:t>
            </w:r>
          </w:p>
        </w:tc>
        <w:tc>
          <w:tcPr>
            <w:tcW w:w="1966" w:type="dxa"/>
            <w:tcBorders>
              <w:top w:val="single" w:sz="4" w:space="0" w:color="auto"/>
              <w:left w:val="single" w:sz="4" w:space="0" w:color="auto"/>
              <w:bottom w:val="single" w:sz="4" w:space="0" w:color="auto"/>
              <w:right w:val="single" w:sz="4" w:space="0" w:color="auto"/>
            </w:tcBorders>
            <w:hideMark/>
          </w:tcPr>
          <w:p w14:paraId="4D20905D"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Hinweis auf Pflichtlänge von 13 Zeichen</w:t>
            </w:r>
          </w:p>
        </w:tc>
        <w:tc>
          <w:tcPr>
            <w:tcW w:w="841" w:type="dxa"/>
            <w:tcBorders>
              <w:top w:val="single" w:sz="4" w:space="0" w:color="auto"/>
              <w:left w:val="single" w:sz="4" w:space="0" w:color="auto"/>
              <w:bottom w:val="single" w:sz="4" w:space="0" w:color="auto"/>
              <w:right w:val="single" w:sz="4" w:space="0" w:color="auto"/>
            </w:tcBorders>
            <w:shd w:val="clear" w:color="auto" w:fill="70AD47" w:themeFill="accent6"/>
          </w:tcPr>
          <w:p w14:paraId="754F1F17" w14:textId="77777777" w:rsidR="005F112F" w:rsidRDefault="005F112F">
            <w:pPr>
              <w:rPr>
                <w:rFonts w:asciiTheme="majorHAnsi" w:hAnsiTheme="majorHAnsi" w:cstheme="majorHAnsi"/>
                <w:sz w:val="20"/>
                <w:szCs w:val="20"/>
              </w:rPr>
            </w:pPr>
          </w:p>
        </w:tc>
        <w:tc>
          <w:tcPr>
            <w:tcW w:w="1354" w:type="dxa"/>
            <w:tcBorders>
              <w:top w:val="single" w:sz="4" w:space="0" w:color="auto"/>
              <w:left w:val="single" w:sz="4" w:space="0" w:color="auto"/>
              <w:bottom w:val="single" w:sz="4" w:space="0" w:color="auto"/>
              <w:right w:val="single" w:sz="4" w:space="0" w:color="auto"/>
            </w:tcBorders>
          </w:tcPr>
          <w:p w14:paraId="7768B75A" w14:textId="77777777" w:rsidR="005F112F" w:rsidRDefault="005F112F">
            <w:pPr>
              <w:rPr>
                <w:rFonts w:asciiTheme="majorHAnsi" w:hAnsiTheme="majorHAnsi" w:cstheme="majorHAnsi"/>
                <w:sz w:val="20"/>
                <w:szCs w:val="20"/>
              </w:rPr>
            </w:pPr>
          </w:p>
        </w:tc>
      </w:tr>
      <w:tr w:rsidR="005F112F" w14:paraId="6BE84252" w14:textId="77777777" w:rsidTr="005F112F">
        <w:trPr>
          <w:trHeight w:val="1340"/>
        </w:trPr>
        <w:tc>
          <w:tcPr>
            <w:tcW w:w="801" w:type="dxa"/>
            <w:tcBorders>
              <w:top w:val="single" w:sz="4" w:space="0" w:color="auto"/>
              <w:left w:val="single" w:sz="4" w:space="0" w:color="auto"/>
              <w:bottom w:val="single" w:sz="4" w:space="0" w:color="auto"/>
              <w:right w:val="single" w:sz="4" w:space="0" w:color="auto"/>
            </w:tcBorders>
            <w:hideMark/>
          </w:tcPr>
          <w:p w14:paraId="7C637A78"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20</w:t>
            </w:r>
          </w:p>
        </w:tc>
        <w:tc>
          <w:tcPr>
            <w:tcW w:w="2068" w:type="dxa"/>
            <w:tcBorders>
              <w:top w:val="single" w:sz="4" w:space="0" w:color="auto"/>
              <w:left w:val="single" w:sz="4" w:space="0" w:color="auto"/>
              <w:bottom w:val="single" w:sz="4" w:space="0" w:color="auto"/>
              <w:right w:val="single" w:sz="4" w:space="0" w:color="auto"/>
            </w:tcBorders>
            <w:hideMark/>
          </w:tcPr>
          <w:p w14:paraId="0F5E4E06"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Eingabe eines ISBN mit Buchstaben</w:t>
            </w:r>
          </w:p>
        </w:tc>
        <w:tc>
          <w:tcPr>
            <w:tcW w:w="2070" w:type="dxa"/>
            <w:gridSpan w:val="2"/>
            <w:tcBorders>
              <w:top w:val="single" w:sz="4" w:space="0" w:color="auto"/>
              <w:left w:val="single" w:sz="4" w:space="0" w:color="auto"/>
              <w:bottom w:val="single" w:sz="4" w:space="0" w:color="auto"/>
              <w:right w:val="single" w:sz="4" w:space="0" w:color="auto"/>
            </w:tcBorders>
            <w:hideMark/>
          </w:tcPr>
          <w:p w14:paraId="2FE3FC8B"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Hinweis auf Zahlenpflicht</w:t>
            </w:r>
          </w:p>
        </w:tc>
        <w:tc>
          <w:tcPr>
            <w:tcW w:w="1966" w:type="dxa"/>
            <w:tcBorders>
              <w:top w:val="single" w:sz="4" w:space="0" w:color="auto"/>
              <w:left w:val="single" w:sz="4" w:space="0" w:color="auto"/>
              <w:bottom w:val="single" w:sz="4" w:space="0" w:color="auto"/>
              <w:right w:val="single" w:sz="4" w:space="0" w:color="auto"/>
            </w:tcBorders>
            <w:hideMark/>
          </w:tcPr>
          <w:p w14:paraId="585C3B75"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Hinweis auf Zahlenpflicht</w:t>
            </w:r>
          </w:p>
        </w:tc>
        <w:tc>
          <w:tcPr>
            <w:tcW w:w="841" w:type="dxa"/>
            <w:tcBorders>
              <w:top w:val="single" w:sz="4" w:space="0" w:color="auto"/>
              <w:left w:val="single" w:sz="4" w:space="0" w:color="auto"/>
              <w:bottom w:val="single" w:sz="4" w:space="0" w:color="auto"/>
              <w:right w:val="single" w:sz="4" w:space="0" w:color="auto"/>
            </w:tcBorders>
            <w:shd w:val="clear" w:color="auto" w:fill="70AD47" w:themeFill="accent6"/>
          </w:tcPr>
          <w:p w14:paraId="6561E4F9" w14:textId="77777777" w:rsidR="005F112F" w:rsidRDefault="005F112F">
            <w:pPr>
              <w:rPr>
                <w:rFonts w:asciiTheme="majorHAnsi" w:hAnsiTheme="majorHAnsi" w:cstheme="majorHAnsi"/>
                <w:sz w:val="20"/>
                <w:szCs w:val="20"/>
              </w:rPr>
            </w:pPr>
          </w:p>
        </w:tc>
        <w:tc>
          <w:tcPr>
            <w:tcW w:w="1354" w:type="dxa"/>
            <w:tcBorders>
              <w:top w:val="single" w:sz="4" w:space="0" w:color="auto"/>
              <w:left w:val="single" w:sz="4" w:space="0" w:color="auto"/>
              <w:bottom w:val="single" w:sz="4" w:space="0" w:color="auto"/>
              <w:right w:val="single" w:sz="4" w:space="0" w:color="auto"/>
            </w:tcBorders>
          </w:tcPr>
          <w:p w14:paraId="779A0CC1" w14:textId="77777777" w:rsidR="005F112F" w:rsidRDefault="005F112F">
            <w:pPr>
              <w:rPr>
                <w:rFonts w:asciiTheme="majorHAnsi" w:hAnsiTheme="majorHAnsi" w:cstheme="majorHAnsi"/>
                <w:sz w:val="20"/>
                <w:szCs w:val="20"/>
              </w:rPr>
            </w:pPr>
          </w:p>
        </w:tc>
      </w:tr>
      <w:tr w:rsidR="005F112F" w14:paraId="52641456" w14:textId="77777777" w:rsidTr="005F112F">
        <w:trPr>
          <w:trHeight w:val="1340"/>
        </w:trPr>
        <w:tc>
          <w:tcPr>
            <w:tcW w:w="801" w:type="dxa"/>
            <w:tcBorders>
              <w:top w:val="single" w:sz="4" w:space="0" w:color="auto"/>
              <w:left w:val="single" w:sz="4" w:space="0" w:color="auto"/>
              <w:bottom w:val="single" w:sz="4" w:space="0" w:color="auto"/>
              <w:right w:val="single" w:sz="4" w:space="0" w:color="auto"/>
            </w:tcBorders>
            <w:hideMark/>
          </w:tcPr>
          <w:p w14:paraId="48452785"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21</w:t>
            </w:r>
          </w:p>
        </w:tc>
        <w:tc>
          <w:tcPr>
            <w:tcW w:w="2068" w:type="dxa"/>
            <w:tcBorders>
              <w:top w:val="single" w:sz="4" w:space="0" w:color="auto"/>
              <w:left w:val="single" w:sz="4" w:space="0" w:color="auto"/>
              <w:bottom w:val="single" w:sz="4" w:space="0" w:color="auto"/>
              <w:right w:val="single" w:sz="4" w:space="0" w:color="auto"/>
            </w:tcBorders>
            <w:hideMark/>
          </w:tcPr>
          <w:p w14:paraId="2009EA2B"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Eingabe eines ISBN mit 13 Zahlen</w:t>
            </w:r>
          </w:p>
        </w:tc>
        <w:tc>
          <w:tcPr>
            <w:tcW w:w="2070" w:type="dxa"/>
            <w:gridSpan w:val="2"/>
            <w:tcBorders>
              <w:top w:val="single" w:sz="4" w:space="0" w:color="auto"/>
              <w:left w:val="single" w:sz="4" w:space="0" w:color="auto"/>
              <w:bottom w:val="single" w:sz="4" w:space="0" w:color="auto"/>
              <w:right w:val="single" w:sz="4" w:space="0" w:color="auto"/>
            </w:tcBorders>
            <w:hideMark/>
          </w:tcPr>
          <w:p w14:paraId="376926B9"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Keine Fehlermeldung</w:t>
            </w:r>
          </w:p>
        </w:tc>
        <w:tc>
          <w:tcPr>
            <w:tcW w:w="1966" w:type="dxa"/>
            <w:tcBorders>
              <w:top w:val="single" w:sz="4" w:space="0" w:color="auto"/>
              <w:left w:val="single" w:sz="4" w:space="0" w:color="auto"/>
              <w:bottom w:val="single" w:sz="4" w:space="0" w:color="auto"/>
              <w:right w:val="single" w:sz="4" w:space="0" w:color="auto"/>
            </w:tcBorders>
            <w:hideMark/>
          </w:tcPr>
          <w:p w14:paraId="57FF5C66"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Keine Fehlermeldung</w:t>
            </w:r>
          </w:p>
        </w:tc>
        <w:tc>
          <w:tcPr>
            <w:tcW w:w="841" w:type="dxa"/>
            <w:tcBorders>
              <w:top w:val="single" w:sz="4" w:space="0" w:color="auto"/>
              <w:left w:val="single" w:sz="4" w:space="0" w:color="auto"/>
              <w:bottom w:val="single" w:sz="4" w:space="0" w:color="auto"/>
              <w:right w:val="single" w:sz="4" w:space="0" w:color="auto"/>
            </w:tcBorders>
            <w:shd w:val="clear" w:color="auto" w:fill="70AD47" w:themeFill="accent6"/>
          </w:tcPr>
          <w:p w14:paraId="7A88A30C" w14:textId="77777777" w:rsidR="005F112F" w:rsidRDefault="005F112F">
            <w:pPr>
              <w:rPr>
                <w:rFonts w:asciiTheme="majorHAnsi" w:hAnsiTheme="majorHAnsi" w:cstheme="majorHAnsi"/>
                <w:sz w:val="20"/>
                <w:szCs w:val="20"/>
              </w:rPr>
            </w:pPr>
          </w:p>
        </w:tc>
        <w:tc>
          <w:tcPr>
            <w:tcW w:w="1354" w:type="dxa"/>
            <w:tcBorders>
              <w:top w:val="single" w:sz="4" w:space="0" w:color="auto"/>
              <w:left w:val="single" w:sz="4" w:space="0" w:color="auto"/>
              <w:bottom w:val="single" w:sz="4" w:space="0" w:color="auto"/>
              <w:right w:val="single" w:sz="4" w:space="0" w:color="auto"/>
            </w:tcBorders>
          </w:tcPr>
          <w:p w14:paraId="66E3F613" w14:textId="77777777" w:rsidR="005F112F" w:rsidRDefault="005F112F">
            <w:pPr>
              <w:rPr>
                <w:rFonts w:asciiTheme="majorHAnsi" w:hAnsiTheme="majorHAnsi" w:cstheme="majorHAnsi"/>
                <w:sz w:val="20"/>
                <w:szCs w:val="20"/>
              </w:rPr>
            </w:pPr>
          </w:p>
        </w:tc>
      </w:tr>
      <w:tr w:rsidR="005F112F" w14:paraId="4B870531" w14:textId="77777777" w:rsidTr="005F112F">
        <w:trPr>
          <w:trHeight w:val="1340"/>
        </w:trPr>
        <w:tc>
          <w:tcPr>
            <w:tcW w:w="801" w:type="dxa"/>
            <w:tcBorders>
              <w:top w:val="single" w:sz="4" w:space="0" w:color="auto"/>
              <w:left w:val="single" w:sz="4" w:space="0" w:color="auto"/>
              <w:bottom w:val="single" w:sz="4" w:space="0" w:color="auto"/>
              <w:right w:val="single" w:sz="4" w:space="0" w:color="auto"/>
            </w:tcBorders>
            <w:hideMark/>
          </w:tcPr>
          <w:p w14:paraId="646D147C"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22</w:t>
            </w:r>
          </w:p>
        </w:tc>
        <w:tc>
          <w:tcPr>
            <w:tcW w:w="2068" w:type="dxa"/>
            <w:tcBorders>
              <w:top w:val="single" w:sz="4" w:space="0" w:color="auto"/>
              <w:left w:val="single" w:sz="4" w:space="0" w:color="auto"/>
              <w:bottom w:val="single" w:sz="4" w:space="0" w:color="auto"/>
              <w:right w:val="single" w:sz="4" w:space="0" w:color="auto"/>
            </w:tcBorders>
            <w:hideMark/>
          </w:tcPr>
          <w:p w14:paraId="47B7D2CE"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Keine Eingabe eines Lieferanten</w:t>
            </w:r>
          </w:p>
        </w:tc>
        <w:tc>
          <w:tcPr>
            <w:tcW w:w="2070" w:type="dxa"/>
            <w:gridSpan w:val="2"/>
            <w:tcBorders>
              <w:top w:val="single" w:sz="4" w:space="0" w:color="auto"/>
              <w:left w:val="single" w:sz="4" w:space="0" w:color="auto"/>
              <w:bottom w:val="single" w:sz="4" w:space="0" w:color="auto"/>
              <w:right w:val="single" w:sz="4" w:space="0" w:color="auto"/>
            </w:tcBorders>
            <w:hideMark/>
          </w:tcPr>
          <w:p w14:paraId="721F090B"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Hinweis auf Pflichtfeld</w:t>
            </w:r>
          </w:p>
        </w:tc>
        <w:tc>
          <w:tcPr>
            <w:tcW w:w="1966" w:type="dxa"/>
            <w:tcBorders>
              <w:top w:val="single" w:sz="4" w:space="0" w:color="auto"/>
              <w:left w:val="single" w:sz="4" w:space="0" w:color="auto"/>
              <w:bottom w:val="single" w:sz="4" w:space="0" w:color="auto"/>
              <w:right w:val="single" w:sz="4" w:space="0" w:color="auto"/>
            </w:tcBorders>
            <w:hideMark/>
          </w:tcPr>
          <w:p w14:paraId="2BAACD87"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Hinweis auf Pflichtfeld</w:t>
            </w:r>
          </w:p>
        </w:tc>
        <w:tc>
          <w:tcPr>
            <w:tcW w:w="841" w:type="dxa"/>
            <w:tcBorders>
              <w:top w:val="single" w:sz="4" w:space="0" w:color="auto"/>
              <w:left w:val="single" w:sz="4" w:space="0" w:color="auto"/>
              <w:bottom w:val="single" w:sz="4" w:space="0" w:color="auto"/>
              <w:right w:val="single" w:sz="4" w:space="0" w:color="auto"/>
            </w:tcBorders>
            <w:shd w:val="clear" w:color="auto" w:fill="70AD47" w:themeFill="accent6"/>
          </w:tcPr>
          <w:p w14:paraId="529B887D" w14:textId="77777777" w:rsidR="005F112F" w:rsidRDefault="005F112F">
            <w:pPr>
              <w:rPr>
                <w:rFonts w:asciiTheme="majorHAnsi" w:hAnsiTheme="majorHAnsi" w:cstheme="majorHAnsi"/>
                <w:sz w:val="20"/>
                <w:szCs w:val="20"/>
              </w:rPr>
            </w:pPr>
          </w:p>
        </w:tc>
        <w:tc>
          <w:tcPr>
            <w:tcW w:w="1354" w:type="dxa"/>
            <w:tcBorders>
              <w:top w:val="single" w:sz="4" w:space="0" w:color="auto"/>
              <w:left w:val="single" w:sz="4" w:space="0" w:color="auto"/>
              <w:bottom w:val="single" w:sz="4" w:space="0" w:color="auto"/>
              <w:right w:val="single" w:sz="4" w:space="0" w:color="auto"/>
            </w:tcBorders>
          </w:tcPr>
          <w:p w14:paraId="33CFF216" w14:textId="77777777" w:rsidR="005F112F" w:rsidRDefault="005F112F">
            <w:pPr>
              <w:rPr>
                <w:rFonts w:asciiTheme="majorHAnsi" w:hAnsiTheme="majorHAnsi" w:cstheme="majorHAnsi"/>
                <w:sz w:val="20"/>
                <w:szCs w:val="20"/>
              </w:rPr>
            </w:pPr>
          </w:p>
        </w:tc>
      </w:tr>
      <w:tr w:rsidR="005F112F" w14:paraId="1EB549CD" w14:textId="77777777" w:rsidTr="005F112F">
        <w:trPr>
          <w:trHeight w:val="1340"/>
        </w:trPr>
        <w:tc>
          <w:tcPr>
            <w:tcW w:w="801" w:type="dxa"/>
            <w:tcBorders>
              <w:top w:val="single" w:sz="4" w:space="0" w:color="auto"/>
              <w:left w:val="single" w:sz="4" w:space="0" w:color="auto"/>
              <w:bottom w:val="single" w:sz="4" w:space="0" w:color="auto"/>
              <w:right w:val="single" w:sz="4" w:space="0" w:color="auto"/>
            </w:tcBorders>
            <w:hideMark/>
          </w:tcPr>
          <w:p w14:paraId="15DF026B"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23</w:t>
            </w:r>
          </w:p>
        </w:tc>
        <w:tc>
          <w:tcPr>
            <w:tcW w:w="2068" w:type="dxa"/>
            <w:tcBorders>
              <w:top w:val="single" w:sz="4" w:space="0" w:color="auto"/>
              <w:left w:val="single" w:sz="4" w:space="0" w:color="auto"/>
              <w:bottom w:val="single" w:sz="4" w:space="0" w:color="auto"/>
              <w:right w:val="single" w:sz="4" w:space="0" w:color="auto"/>
            </w:tcBorders>
            <w:hideMark/>
          </w:tcPr>
          <w:p w14:paraId="276C7FA4"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Eingabe eines Lieferanten</w:t>
            </w:r>
          </w:p>
        </w:tc>
        <w:tc>
          <w:tcPr>
            <w:tcW w:w="2070" w:type="dxa"/>
            <w:gridSpan w:val="2"/>
            <w:tcBorders>
              <w:top w:val="single" w:sz="4" w:space="0" w:color="auto"/>
              <w:left w:val="single" w:sz="4" w:space="0" w:color="auto"/>
              <w:bottom w:val="single" w:sz="4" w:space="0" w:color="auto"/>
              <w:right w:val="single" w:sz="4" w:space="0" w:color="auto"/>
            </w:tcBorders>
            <w:hideMark/>
          </w:tcPr>
          <w:p w14:paraId="086975F9"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Keine Fehlermeldung</w:t>
            </w:r>
          </w:p>
        </w:tc>
        <w:tc>
          <w:tcPr>
            <w:tcW w:w="1966" w:type="dxa"/>
            <w:tcBorders>
              <w:top w:val="single" w:sz="4" w:space="0" w:color="auto"/>
              <w:left w:val="single" w:sz="4" w:space="0" w:color="auto"/>
              <w:bottom w:val="single" w:sz="4" w:space="0" w:color="auto"/>
              <w:right w:val="single" w:sz="4" w:space="0" w:color="auto"/>
            </w:tcBorders>
            <w:hideMark/>
          </w:tcPr>
          <w:p w14:paraId="50DF7832"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Keine Fehlermeldung</w:t>
            </w:r>
          </w:p>
        </w:tc>
        <w:tc>
          <w:tcPr>
            <w:tcW w:w="841" w:type="dxa"/>
            <w:tcBorders>
              <w:top w:val="single" w:sz="4" w:space="0" w:color="auto"/>
              <w:left w:val="single" w:sz="4" w:space="0" w:color="auto"/>
              <w:bottom w:val="single" w:sz="4" w:space="0" w:color="auto"/>
              <w:right w:val="single" w:sz="4" w:space="0" w:color="auto"/>
            </w:tcBorders>
            <w:shd w:val="clear" w:color="auto" w:fill="70AD47" w:themeFill="accent6"/>
          </w:tcPr>
          <w:p w14:paraId="2812EC7C" w14:textId="77777777" w:rsidR="005F112F" w:rsidRDefault="005F112F">
            <w:pPr>
              <w:rPr>
                <w:rFonts w:asciiTheme="majorHAnsi" w:hAnsiTheme="majorHAnsi" w:cstheme="majorHAnsi"/>
                <w:sz w:val="20"/>
                <w:szCs w:val="20"/>
              </w:rPr>
            </w:pPr>
          </w:p>
        </w:tc>
        <w:tc>
          <w:tcPr>
            <w:tcW w:w="1354" w:type="dxa"/>
            <w:tcBorders>
              <w:top w:val="single" w:sz="4" w:space="0" w:color="auto"/>
              <w:left w:val="single" w:sz="4" w:space="0" w:color="auto"/>
              <w:bottom w:val="single" w:sz="4" w:space="0" w:color="auto"/>
              <w:right w:val="single" w:sz="4" w:space="0" w:color="auto"/>
            </w:tcBorders>
          </w:tcPr>
          <w:p w14:paraId="79070E1C" w14:textId="77777777" w:rsidR="005F112F" w:rsidRDefault="005F112F">
            <w:pPr>
              <w:rPr>
                <w:rFonts w:asciiTheme="majorHAnsi" w:hAnsiTheme="majorHAnsi" w:cstheme="majorHAnsi"/>
                <w:sz w:val="20"/>
                <w:szCs w:val="20"/>
              </w:rPr>
            </w:pPr>
          </w:p>
        </w:tc>
      </w:tr>
      <w:tr w:rsidR="005F112F" w:rsidRPr="005F112F" w14:paraId="68781320" w14:textId="77777777" w:rsidTr="005F112F">
        <w:trPr>
          <w:trHeight w:val="1340"/>
        </w:trPr>
        <w:tc>
          <w:tcPr>
            <w:tcW w:w="801" w:type="dxa"/>
            <w:tcBorders>
              <w:top w:val="single" w:sz="4" w:space="0" w:color="auto"/>
              <w:left w:val="single" w:sz="4" w:space="0" w:color="auto"/>
              <w:bottom w:val="single" w:sz="4" w:space="0" w:color="auto"/>
              <w:right w:val="single" w:sz="4" w:space="0" w:color="auto"/>
            </w:tcBorders>
            <w:hideMark/>
          </w:tcPr>
          <w:p w14:paraId="2BDCFA3E"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24</w:t>
            </w:r>
          </w:p>
        </w:tc>
        <w:tc>
          <w:tcPr>
            <w:tcW w:w="2068" w:type="dxa"/>
            <w:tcBorders>
              <w:top w:val="single" w:sz="4" w:space="0" w:color="auto"/>
              <w:left w:val="single" w:sz="4" w:space="0" w:color="auto"/>
              <w:bottom w:val="single" w:sz="4" w:space="0" w:color="auto"/>
              <w:right w:val="single" w:sz="4" w:space="0" w:color="auto"/>
            </w:tcBorders>
            <w:hideMark/>
          </w:tcPr>
          <w:p w14:paraId="5778DBE9"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Keine Auswahl eines Defekts</w:t>
            </w:r>
          </w:p>
        </w:tc>
        <w:tc>
          <w:tcPr>
            <w:tcW w:w="2070" w:type="dxa"/>
            <w:gridSpan w:val="2"/>
            <w:tcBorders>
              <w:top w:val="single" w:sz="4" w:space="0" w:color="auto"/>
              <w:left w:val="single" w:sz="4" w:space="0" w:color="auto"/>
              <w:bottom w:val="single" w:sz="4" w:space="0" w:color="auto"/>
              <w:right w:val="single" w:sz="4" w:space="0" w:color="auto"/>
            </w:tcBorders>
            <w:hideMark/>
          </w:tcPr>
          <w:p w14:paraId="52996D1C"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Hinweis auf eine Mindestauswahl von eins</w:t>
            </w:r>
          </w:p>
        </w:tc>
        <w:tc>
          <w:tcPr>
            <w:tcW w:w="1966" w:type="dxa"/>
            <w:tcBorders>
              <w:top w:val="single" w:sz="4" w:space="0" w:color="auto"/>
              <w:left w:val="single" w:sz="4" w:space="0" w:color="auto"/>
              <w:bottom w:val="single" w:sz="4" w:space="0" w:color="auto"/>
              <w:right w:val="single" w:sz="4" w:space="0" w:color="auto"/>
            </w:tcBorders>
            <w:hideMark/>
          </w:tcPr>
          <w:p w14:paraId="62FBA17D"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Hinweis auf eine Mindestauswahl von eins</w:t>
            </w:r>
          </w:p>
        </w:tc>
        <w:tc>
          <w:tcPr>
            <w:tcW w:w="841" w:type="dxa"/>
            <w:tcBorders>
              <w:top w:val="single" w:sz="4" w:space="0" w:color="auto"/>
              <w:left w:val="single" w:sz="4" w:space="0" w:color="auto"/>
              <w:bottom w:val="single" w:sz="4" w:space="0" w:color="auto"/>
              <w:right w:val="single" w:sz="4" w:space="0" w:color="auto"/>
            </w:tcBorders>
            <w:shd w:val="clear" w:color="auto" w:fill="70AD47" w:themeFill="accent6"/>
          </w:tcPr>
          <w:p w14:paraId="6A6F1BD6" w14:textId="77777777" w:rsidR="005F112F" w:rsidRDefault="005F112F">
            <w:pPr>
              <w:rPr>
                <w:rFonts w:asciiTheme="majorHAnsi" w:hAnsiTheme="majorHAnsi" w:cstheme="majorHAnsi"/>
                <w:sz w:val="20"/>
                <w:szCs w:val="20"/>
              </w:rPr>
            </w:pPr>
          </w:p>
        </w:tc>
        <w:tc>
          <w:tcPr>
            <w:tcW w:w="1354" w:type="dxa"/>
            <w:tcBorders>
              <w:top w:val="single" w:sz="4" w:space="0" w:color="auto"/>
              <w:left w:val="single" w:sz="4" w:space="0" w:color="auto"/>
              <w:bottom w:val="single" w:sz="4" w:space="0" w:color="auto"/>
              <w:right w:val="single" w:sz="4" w:space="0" w:color="auto"/>
            </w:tcBorders>
          </w:tcPr>
          <w:p w14:paraId="438BE25E" w14:textId="77777777" w:rsidR="005F112F" w:rsidRDefault="005F112F">
            <w:pPr>
              <w:rPr>
                <w:rFonts w:asciiTheme="majorHAnsi" w:hAnsiTheme="majorHAnsi" w:cstheme="majorHAnsi"/>
                <w:sz w:val="20"/>
                <w:szCs w:val="20"/>
              </w:rPr>
            </w:pPr>
          </w:p>
        </w:tc>
      </w:tr>
      <w:tr w:rsidR="005F112F" w14:paraId="466F1B2F" w14:textId="77777777" w:rsidTr="005F112F">
        <w:trPr>
          <w:trHeight w:val="1340"/>
        </w:trPr>
        <w:tc>
          <w:tcPr>
            <w:tcW w:w="801" w:type="dxa"/>
            <w:tcBorders>
              <w:top w:val="single" w:sz="4" w:space="0" w:color="auto"/>
              <w:left w:val="single" w:sz="4" w:space="0" w:color="auto"/>
              <w:bottom w:val="single" w:sz="4" w:space="0" w:color="auto"/>
              <w:right w:val="single" w:sz="4" w:space="0" w:color="auto"/>
            </w:tcBorders>
            <w:hideMark/>
          </w:tcPr>
          <w:p w14:paraId="6182B0CD"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25</w:t>
            </w:r>
          </w:p>
        </w:tc>
        <w:tc>
          <w:tcPr>
            <w:tcW w:w="2068" w:type="dxa"/>
            <w:tcBorders>
              <w:top w:val="single" w:sz="4" w:space="0" w:color="auto"/>
              <w:left w:val="single" w:sz="4" w:space="0" w:color="auto"/>
              <w:bottom w:val="single" w:sz="4" w:space="0" w:color="auto"/>
              <w:right w:val="single" w:sz="4" w:space="0" w:color="auto"/>
            </w:tcBorders>
            <w:hideMark/>
          </w:tcPr>
          <w:p w14:paraId="6DC5A42D"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Auswahl eines Defekts</w:t>
            </w:r>
          </w:p>
        </w:tc>
        <w:tc>
          <w:tcPr>
            <w:tcW w:w="2070" w:type="dxa"/>
            <w:gridSpan w:val="2"/>
            <w:tcBorders>
              <w:top w:val="single" w:sz="4" w:space="0" w:color="auto"/>
              <w:left w:val="single" w:sz="4" w:space="0" w:color="auto"/>
              <w:bottom w:val="single" w:sz="4" w:space="0" w:color="auto"/>
              <w:right w:val="single" w:sz="4" w:space="0" w:color="auto"/>
            </w:tcBorders>
            <w:hideMark/>
          </w:tcPr>
          <w:p w14:paraId="52384E47"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Keine Fehlermeldung</w:t>
            </w:r>
          </w:p>
        </w:tc>
        <w:tc>
          <w:tcPr>
            <w:tcW w:w="1966" w:type="dxa"/>
            <w:tcBorders>
              <w:top w:val="single" w:sz="4" w:space="0" w:color="auto"/>
              <w:left w:val="single" w:sz="4" w:space="0" w:color="auto"/>
              <w:bottom w:val="single" w:sz="4" w:space="0" w:color="auto"/>
              <w:right w:val="single" w:sz="4" w:space="0" w:color="auto"/>
            </w:tcBorders>
            <w:hideMark/>
          </w:tcPr>
          <w:p w14:paraId="551FE46A"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Keine Fehlermeldung</w:t>
            </w:r>
          </w:p>
        </w:tc>
        <w:tc>
          <w:tcPr>
            <w:tcW w:w="841" w:type="dxa"/>
            <w:tcBorders>
              <w:top w:val="single" w:sz="4" w:space="0" w:color="auto"/>
              <w:left w:val="single" w:sz="4" w:space="0" w:color="auto"/>
              <w:bottom w:val="single" w:sz="4" w:space="0" w:color="auto"/>
              <w:right w:val="single" w:sz="4" w:space="0" w:color="auto"/>
            </w:tcBorders>
            <w:shd w:val="clear" w:color="auto" w:fill="70AD47" w:themeFill="accent6"/>
          </w:tcPr>
          <w:p w14:paraId="438AA28E" w14:textId="77777777" w:rsidR="005F112F" w:rsidRDefault="005F112F">
            <w:pPr>
              <w:rPr>
                <w:rFonts w:asciiTheme="majorHAnsi" w:hAnsiTheme="majorHAnsi" w:cstheme="majorHAnsi"/>
                <w:sz w:val="20"/>
                <w:szCs w:val="20"/>
              </w:rPr>
            </w:pPr>
          </w:p>
        </w:tc>
        <w:tc>
          <w:tcPr>
            <w:tcW w:w="1354" w:type="dxa"/>
            <w:tcBorders>
              <w:top w:val="single" w:sz="4" w:space="0" w:color="auto"/>
              <w:left w:val="single" w:sz="4" w:space="0" w:color="auto"/>
              <w:bottom w:val="single" w:sz="4" w:space="0" w:color="auto"/>
              <w:right w:val="single" w:sz="4" w:space="0" w:color="auto"/>
            </w:tcBorders>
          </w:tcPr>
          <w:p w14:paraId="388AF894" w14:textId="77777777" w:rsidR="005F112F" w:rsidRDefault="005F112F">
            <w:pPr>
              <w:rPr>
                <w:rFonts w:asciiTheme="majorHAnsi" w:hAnsiTheme="majorHAnsi" w:cstheme="majorHAnsi"/>
                <w:sz w:val="20"/>
                <w:szCs w:val="20"/>
              </w:rPr>
            </w:pPr>
          </w:p>
        </w:tc>
      </w:tr>
      <w:tr w:rsidR="005F112F" w14:paraId="3FB1BFA8" w14:textId="77777777" w:rsidTr="005F112F">
        <w:trPr>
          <w:trHeight w:val="1340"/>
        </w:trPr>
        <w:tc>
          <w:tcPr>
            <w:tcW w:w="801" w:type="dxa"/>
            <w:tcBorders>
              <w:top w:val="single" w:sz="4" w:space="0" w:color="auto"/>
              <w:left w:val="single" w:sz="4" w:space="0" w:color="auto"/>
              <w:bottom w:val="single" w:sz="4" w:space="0" w:color="auto"/>
              <w:right w:val="single" w:sz="4" w:space="0" w:color="auto"/>
            </w:tcBorders>
            <w:hideMark/>
          </w:tcPr>
          <w:p w14:paraId="2F72B69D"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26</w:t>
            </w:r>
          </w:p>
        </w:tc>
        <w:tc>
          <w:tcPr>
            <w:tcW w:w="2068" w:type="dxa"/>
            <w:tcBorders>
              <w:top w:val="single" w:sz="4" w:space="0" w:color="auto"/>
              <w:left w:val="single" w:sz="4" w:space="0" w:color="auto"/>
              <w:bottom w:val="single" w:sz="4" w:space="0" w:color="auto"/>
              <w:right w:val="single" w:sz="4" w:space="0" w:color="auto"/>
            </w:tcBorders>
            <w:hideMark/>
          </w:tcPr>
          <w:p w14:paraId="5ED46506"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Keine Eingabe einer Beschreibung</w:t>
            </w:r>
          </w:p>
        </w:tc>
        <w:tc>
          <w:tcPr>
            <w:tcW w:w="2070" w:type="dxa"/>
            <w:gridSpan w:val="2"/>
            <w:tcBorders>
              <w:top w:val="single" w:sz="4" w:space="0" w:color="auto"/>
              <w:left w:val="single" w:sz="4" w:space="0" w:color="auto"/>
              <w:bottom w:val="single" w:sz="4" w:space="0" w:color="auto"/>
              <w:right w:val="single" w:sz="4" w:space="0" w:color="auto"/>
            </w:tcBorders>
            <w:hideMark/>
          </w:tcPr>
          <w:p w14:paraId="153475AB"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Hinweis auf Pflichtfeld</w:t>
            </w:r>
          </w:p>
        </w:tc>
        <w:tc>
          <w:tcPr>
            <w:tcW w:w="1966" w:type="dxa"/>
            <w:tcBorders>
              <w:top w:val="single" w:sz="4" w:space="0" w:color="auto"/>
              <w:left w:val="single" w:sz="4" w:space="0" w:color="auto"/>
              <w:bottom w:val="single" w:sz="4" w:space="0" w:color="auto"/>
              <w:right w:val="single" w:sz="4" w:space="0" w:color="auto"/>
            </w:tcBorders>
            <w:hideMark/>
          </w:tcPr>
          <w:p w14:paraId="1892D679"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Hinweis auf Pflichtfeld</w:t>
            </w:r>
          </w:p>
        </w:tc>
        <w:tc>
          <w:tcPr>
            <w:tcW w:w="841" w:type="dxa"/>
            <w:tcBorders>
              <w:top w:val="single" w:sz="4" w:space="0" w:color="auto"/>
              <w:left w:val="single" w:sz="4" w:space="0" w:color="auto"/>
              <w:bottom w:val="single" w:sz="4" w:space="0" w:color="auto"/>
              <w:right w:val="single" w:sz="4" w:space="0" w:color="auto"/>
            </w:tcBorders>
            <w:shd w:val="clear" w:color="auto" w:fill="70AD47" w:themeFill="accent6"/>
          </w:tcPr>
          <w:p w14:paraId="543AA005" w14:textId="77777777" w:rsidR="005F112F" w:rsidRDefault="005F112F">
            <w:pPr>
              <w:rPr>
                <w:rFonts w:asciiTheme="majorHAnsi" w:hAnsiTheme="majorHAnsi" w:cstheme="majorHAnsi"/>
                <w:sz w:val="20"/>
                <w:szCs w:val="20"/>
              </w:rPr>
            </w:pPr>
          </w:p>
        </w:tc>
        <w:tc>
          <w:tcPr>
            <w:tcW w:w="1354" w:type="dxa"/>
            <w:tcBorders>
              <w:top w:val="single" w:sz="4" w:space="0" w:color="auto"/>
              <w:left w:val="single" w:sz="4" w:space="0" w:color="auto"/>
              <w:bottom w:val="single" w:sz="4" w:space="0" w:color="auto"/>
              <w:right w:val="single" w:sz="4" w:space="0" w:color="auto"/>
            </w:tcBorders>
          </w:tcPr>
          <w:p w14:paraId="6819C544" w14:textId="77777777" w:rsidR="005F112F" w:rsidRDefault="005F112F">
            <w:pPr>
              <w:rPr>
                <w:rFonts w:asciiTheme="majorHAnsi" w:hAnsiTheme="majorHAnsi" w:cstheme="majorHAnsi"/>
                <w:sz w:val="20"/>
                <w:szCs w:val="20"/>
              </w:rPr>
            </w:pPr>
          </w:p>
        </w:tc>
      </w:tr>
      <w:tr w:rsidR="005F112F" w14:paraId="3E8569BF" w14:textId="77777777" w:rsidTr="005F112F">
        <w:trPr>
          <w:trHeight w:val="1340"/>
        </w:trPr>
        <w:tc>
          <w:tcPr>
            <w:tcW w:w="801" w:type="dxa"/>
            <w:tcBorders>
              <w:top w:val="single" w:sz="4" w:space="0" w:color="auto"/>
              <w:left w:val="single" w:sz="4" w:space="0" w:color="auto"/>
              <w:bottom w:val="single" w:sz="4" w:space="0" w:color="auto"/>
              <w:right w:val="single" w:sz="4" w:space="0" w:color="auto"/>
            </w:tcBorders>
            <w:hideMark/>
          </w:tcPr>
          <w:p w14:paraId="211276D6"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27</w:t>
            </w:r>
          </w:p>
        </w:tc>
        <w:tc>
          <w:tcPr>
            <w:tcW w:w="2068" w:type="dxa"/>
            <w:tcBorders>
              <w:top w:val="single" w:sz="4" w:space="0" w:color="auto"/>
              <w:left w:val="single" w:sz="4" w:space="0" w:color="auto"/>
              <w:bottom w:val="single" w:sz="4" w:space="0" w:color="auto"/>
              <w:right w:val="single" w:sz="4" w:space="0" w:color="auto"/>
            </w:tcBorders>
            <w:hideMark/>
          </w:tcPr>
          <w:p w14:paraId="5C65AB4F"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Eingabe einer Beschreibung</w:t>
            </w:r>
          </w:p>
        </w:tc>
        <w:tc>
          <w:tcPr>
            <w:tcW w:w="2070" w:type="dxa"/>
            <w:gridSpan w:val="2"/>
            <w:tcBorders>
              <w:top w:val="single" w:sz="4" w:space="0" w:color="auto"/>
              <w:left w:val="single" w:sz="4" w:space="0" w:color="auto"/>
              <w:bottom w:val="single" w:sz="4" w:space="0" w:color="auto"/>
              <w:right w:val="single" w:sz="4" w:space="0" w:color="auto"/>
            </w:tcBorders>
            <w:hideMark/>
          </w:tcPr>
          <w:p w14:paraId="4369DF0C"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Keine Fehlermeldung</w:t>
            </w:r>
          </w:p>
        </w:tc>
        <w:tc>
          <w:tcPr>
            <w:tcW w:w="1966" w:type="dxa"/>
            <w:tcBorders>
              <w:top w:val="single" w:sz="4" w:space="0" w:color="auto"/>
              <w:left w:val="single" w:sz="4" w:space="0" w:color="auto"/>
              <w:bottom w:val="single" w:sz="4" w:space="0" w:color="auto"/>
              <w:right w:val="single" w:sz="4" w:space="0" w:color="auto"/>
            </w:tcBorders>
            <w:hideMark/>
          </w:tcPr>
          <w:p w14:paraId="4F9EB809"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Keine Fehlermeldung</w:t>
            </w:r>
          </w:p>
        </w:tc>
        <w:tc>
          <w:tcPr>
            <w:tcW w:w="841" w:type="dxa"/>
            <w:tcBorders>
              <w:top w:val="single" w:sz="4" w:space="0" w:color="auto"/>
              <w:left w:val="single" w:sz="4" w:space="0" w:color="auto"/>
              <w:bottom w:val="single" w:sz="4" w:space="0" w:color="auto"/>
              <w:right w:val="single" w:sz="4" w:space="0" w:color="auto"/>
            </w:tcBorders>
            <w:shd w:val="clear" w:color="auto" w:fill="70AD47" w:themeFill="accent6"/>
          </w:tcPr>
          <w:p w14:paraId="17070198" w14:textId="77777777" w:rsidR="005F112F" w:rsidRDefault="005F112F">
            <w:pPr>
              <w:rPr>
                <w:rFonts w:asciiTheme="majorHAnsi" w:hAnsiTheme="majorHAnsi" w:cstheme="majorHAnsi"/>
                <w:sz w:val="20"/>
                <w:szCs w:val="20"/>
              </w:rPr>
            </w:pPr>
          </w:p>
        </w:tc>
        <w:tc>
          <w:tcPr>
            <w:tcW w:w="1354" w:type="dxa"/>
            <w:tcBorders>
              <w:top w:val="single" w:sz="4" w:space="0" w:color="auto"/>
              <w:left w:val="single" w:sz="4" w:space="0" w:color="auto"/>
              <w:bottom w:val="single" w:sz="4" w:space="0" w:color="auto"/>
              <w:right w:val="single" w:sz="4" w:space="0" w:color="auto"/>
            </w:tcBorders>
          </w:tcPr>
          <w:p w14:paraId="02D4F346" w14:textId="77777777" w:rsidR="005F112F" w:rsidRDefault="005F112F">
            <w:pPr>
              <w:rPr>
                <w:rFonts w:asciiTheme="majorHAnsi" w:hAnsiTheme="majorHAnsi" w:cstheme="majorHAnsi"/>
                <w:sz w:val="20"/>
                <w:szCs w:val="20"/>
              </w:rPr>
            </w:pPr>
          </w:p>
        </w:tc>
      </w:tr>
      <w:tr w:rsidR="005F112F" w:rsidRPr="005F112F" w14:paraId="2EF32D40" w14:textId="77777777" w:rsidTr="005F112F">
        <w:trPr>
          <w:trHeight w:val="1340"/>
        </w:trPr>
        <w:tc>
          <w:tcPr>
            <w:tcW w:w="801" w:type="dxa"/>
            <w:tcBorders>
              <w:top w:val="single" w:sz="4" w:space="0" w:color="auto"/>
              <w:left w:val="single" w:sz="4" w:space="0" w:color="auto"/>
              <w:bottom w:val="single" w:sz="4" w:space="0" w:color="auto"/>
              <w:right w:val="single" w:sz="4" w:space="0" w:color="auto"/>
            </w:tcBorders>
            <w:hideMark/>
          </w:tcPr>
          <w:p w14:paraId="1F368966"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28</w:t>
            </w:r>
          </w:p>
        </w:tc>
        <w:tc>
          <w:tcPr>
            <w:tcW w:w="2068" w:type="dxa"/>
            <w:tcBorders>
              <w:top w:val="single" w:sz="4" w:space="0" w:color="auto"/>
              <w:left w:val="single" w:sz="4" w:space="0" w:color="auto"/>
              <w:bottom w:val="single" w:sz="4" w:space="0" w:color="auto"/>
              <w:right w:val="single" w:sz="4" w:space="0" w:color="auto"/>
            </w:tcBorders>
            <w:hideMark/>
          </w:tcPr>
          <w:p w14:paraId="0A41E3B4"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Absenden des ausgefüllten Formulars</w:t>
            </w:r>
          </w:p>
        </w:tc>
        <w:tc>
          <w:tcPr>
            <w:tcW w:w="2070" w:type="dxa"/>
            <w:gridSpan w:val="2"/>
            <w:tcBorders>
              <w:top w:val="single" w:sz="4" w:space="0" w:color="auto"/>
              <w:left w:val="single" w:sz="4" w:space="0" w:color="auto"/>
              <w:bottom w:val="single" w:sz="4" w:space="0" w:color="auto"/>
              <w:right w:val="single" w:sz="4" w:space="0" w:color="auto"/>
            </w:tcBorders>
            <w:hideMark/>
          </w:tcPr>
          <w:p w14:paraId="1CC9151C"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Öffnen einer Snackbar mit erfolgreich Meldung</w:t>
            </w:r>
          </w:p>
        </w:tc>
        <w:tc>
          <w:tcPr>
            <w:tcW w:w="1966" w:type="dxa"/>
            <w:tcBorders>
              <w:top w:val="single" w:sz="4" w:space="0" w:color="auto"/>
              <w:left w:val="single" w:sz="4" w:space="0" w:color="auto"/>
              <w:bottom w:val="single" w:sz="4" w:space="0" w:color="auto"/>
              <w:right w:val="single" w:sz="4" w:space="0" w:color="auto"/>
            </w:tcBorders>
            <w:hideMark/>
          </w:tcPr>
          <w:p w14:paraId="693B86CC" w14:textId="77777777" w:rsidR="005F112F" w:rsidRDefault="005F112F">
            <w:pPr>
              <w:rPr>
                <w:rFonts w:asciiTheme="majorHAnsi" w:hAnsiTheme="majorHAnsi" w:cstheme="majorHAnsi"/>
                <w:sz w:val="20"/>
                <w:szCs w:val="20"/>
              </w:rPr>
            </w:pPr>
            <w:r>
              <w:rPr>
                <w:rFonts w:asciiTheme="majorHAnsi" w:hAnsiTheme="majorHAnsi" w:cstheme="majorHAnsi"/>
                <w:sz w:val="20"/>
                <w:szCs w:val="20"/>
              </w:rPr>
              <w:t>Öffnen einer Snackbar mit erfolgreich Meldung</w:t>
            </w:r>
          </w:p>
        </w:tc>
        <w:tc>
          <w:tcPr>
            <w:tcW w:w="841" w:type="dxa"/>
            <w:tcBorders>
              <w:top w:val="single" w:sz="4" w:space="0" w:color="auto"/>
              <w:left w:val="single" w:sz="4" w:space="0" w:color="auto"/>
              <w:bottom w:val="single" w:sz="4" w:space="0" w:color="auto"/>
              <w:right w:val="single" w:sz="4" w:space="0" w:color="auto"/>
            </w:tcBorders>
            <w:shd w:val="clear" w:color="auto" w:fill="70AD47" w:themeFill="accent6"/>
          </w:tcPr>
          <w:p w14:paraId="2BAF1FB8" w14:textId="77777777" w:rsidR="005F112F" w:rsidRDefault="005F112F">
            <w:pPr>
              <w:rPr>
                <w:rFonts w:asciiTheme="majorHAnsi" w:hAnsiTheme="majorHAnsi" w:cstheme="majorHAnsi"/>
                <w:sz w:val="20"/>
                <w:szCs w:val="20"/>
              </w:rPr>
            </w:pPr>
          </w:p>
        </w:tc>
        <w:tc>
          <w:tcPr>
            <w:tcW w:w="1354" w:type="dxa"/>
            <w:tcBorders>
              <w:top w:val="single" w:sz="4" w:space="0" w:color="auto"/>
              <w:left w:val="single" w:sz="4" w:space="0" w:color="auto"/>
              <w:bottom w:val="single" w:sz="4" w:space="0" w:color="auto"/>
              <w:right w:val="single" w:sz="4" w:space="0" w:color="auto"/>
            </w:tcBorders>
          </w:tcPr>
          <w:p w14:paraId="7860A6FD" w14:textId="77777777" w:rsidR="005F112F" w:rsidRDefault="005F112F">
            <w:pPr>
              <w:rPr>
                <w:rFonts w:asciiTheme="majorHAnsi" w:hAnsiTheme="majorHAnsi" w:cstheme="majorHAnsi"/>
                <w:sz w:val="20"/>
                <w:szCs w:val="20"/>
              </w:rPr>
            </w:pPr>
          </w:p>
        </w:tc>
      </w:tr>
    </w:tbl>
    <w:p w14:paraId="781FCAF8" w14:textId="77777777" w:rsidR="0072653D" w:rsidRPr="0072653D" w:rsidRDefault="0072653D" w:rsidP="0072653D"/>
    <w:sectPr w:rsidR="0072653D" w:rsidRPr="0072653D" w:rsidSect="00BF38C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9BBD0E" w14:textId="77777777" w:rsidR="008A1BEA" w:rsidRDefault="008A1BEA" w:rsidP="00FC6540">
      <w:r>
        <w:separator/>
      </w:r>
    </w:p>
  </w:endnote>
  <w:endnote w:type="continuationSeparator" w:id="0">
    <w:p w14:paraId="74C52B7E" w14:textId="77777777" w:rsidR="008A1BEA" w:rsidRDefault="008A1BEA" w:rsidP="00FC65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Baloo">
    <w:altName w:val="Mangal"/>
    <w:charset w:val="4D"/>
    <w:family w:val="script"/>
    <w:pitch w:val="variable"/>
    <w:sig w:usb0="A000807F" w:usb1="4000207B"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2891848"/>
      <w:docPartObj>
        <w:docPartGallery w:val="Page Numbers (Bottom of Page)"/>
        <w:docPartUnique/>
      </w:docPartObj>
    </w:sdtPr>
    <w:sdtEndPr>
      <w:rPr>
        <w:noProof/>
      </w:rPr>
    </w:sdtEndPr>
    <w:sdtContent>
      <w:p w14:paraId="7DF56AA7" w14:textId="4453CD1C" w:rsidR="00BF38C5" w:rsidRDefault="00BF38C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10FF2E" w14:textId="77777777" w:rsidR="00FC6540" w:rsidRDefault="00FC6540" w:rsidP="00BF38C5">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6440A9" w14:textId="2A08B814" w:rsidR="00FC6540" w:rsidRDefault="00BF38C5">
    <w:pPr>
      <w:pStyle w:val="Footer"/>
    </w:pPr>
    <w:r>
      <w:ptab w:relativeTo="margin" w:alignment="center" w:leader="none"/>
    </w:r>
    <w:r>
      <w:t>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9CC5EE" w14:textId="77777777" w:rsidR="008A1BEA" w:rsidRDefault="008A1BEA" w:rsidP="00FC6540">
      <w:r>
        <w:separator/>
      </w:r>
    </w:p>
  </w:footnote>
  <w:footnote w:type="continuationSeparator" w:id="0">
    <w:p w14:paraId="010371BB" w14:textId="77777777" w:rsidR="008A1BEA" w:rsidRDefault="008A1BEA" w:rsidP="00FC65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D3E1E"/>
    <w:multiLevelType w:val="hybridMultilevel"/>
    <w:tmpl w:val="973A0CA8"/>
    <w:lvl w:ilvl="0" w:tplc="0807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EC5079"/>
    <w:multiLevelType w:val="hybridMultilevel"/>
    <w:tmpl w:val="D24A0482"/>
    <w:lvl w:ilvl="0" w:tplc="0807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9E05A7D"/>
    <w:multiLevelType w:val="hybridMultilevel"/>
    <w:tmpl w:val="653666B8"/>
    <w:lvl w:ilvl="0" w:tplc="0807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0A642B3"/>
    <w:multiLevelType w:val="hybridMultilevel"/>
    <w:tmpl w:val="2594F8A4"/>
    <w:lvl w:ilvl="0" w:tplc="0807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15B6770"/>
    <w:multiLevelType w:val="hybridMultilevel"/>
    <w:tmpl w:val="E326C49A"/>
    <w:lvl w:ilvl="0" w:tplc="0807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C566498"/>
    <w:multiLevelType w:val="hybridMultilevel"/>
    <w:tmpl w:val="C8A4C1A8"/>
    <w:lvl w:ilvl="0" w:tplc="0807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2D94FD2"/>
    <w:multiLevelType w:val="hybridMultilevel"/>
    <w:tmpl w:val="44C49ECC"/>
    <w:lvl w:ilvl="0" w:tplc="0807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ACD4ECE"/>
    <w:multiLevelType w:val="hybridMultilevel"/>
    <w:tmpl w:val="FC94552A"/>
    <w:lvl w:ilvl="0" w:tplc="0807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2F811E3"/>
    <w:multiLevelType w:val="hybridMultilevel"/>
    <w:tmpl w:val="BB1EEA54"/>
    <w:lvl w:ilvl="0" w:tplc="0807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3225BDD"/>
    <w:multiLevelType w:val="hybridMultilevel"/>
    <w:tmpl w:val="D4F43FAA"/>
    <w:lvl w:ilvl="0" w:tplc="0807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6202D20"/>
    <w:multiLevelType w:val="hybridMultilevel"/>
    <w:tmpl w:val="E38CFE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90F7A61"/>
    <w:multiLevelType w:val="hybridMultilevel"/>
    <w:tmpl w:val="D5A2223C"/>
    <w:lvl w:ilvl="0" w:tplc="0807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3"/>
  </w:num>
  <w:num w:numId="3">
    <w:abstractNumId w:val="5"/>
  </w:num>
  <w:num w:numId="4">
    <w:abstractNumId w:val="8"/>
  </w:num>
  <w:num w:numId="5">
    <w:abstractNumId w:val="6"/>
  </w:num>
  <w:num w:numId="6">
    <w:abstractNumId w:val="1"/>
  </w:num>
  <w:num w:numId="7">
    <w:abstractNumId w:val="4"/>
  </w:num>
  <w:num w:numId="8">
    <w:abstractNumId w:val="11"/>
  </w:num>
  <w:num w:numId="9">
    <w:abstractNumId w:val="9"/>
  </w:num>
  <w:num w:numId="10">
    <w:abstractNumId w:val="0"/>
  </w:num>
  <w:num w:numId="11">
    <w:abstractNumId w:val="2"/>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0D9F"/>
    <w:rsid w:val="000147A0"/>
    <w:rsid w:val="000B3B0F"/>
    <w:rsid w:val="000D4C71"/>
    <w:rsid w:val="00115673"/>
    <w:rsid w:val="00133971"/>
    <w:rsid w:val="00210D9F"/>
    <w:rsid w:val="0029634B"/>
    <w:rsid w:val="00313BD3"/>
    <w:rsid w:val="003C2872"/>
    <w:rsid w:val="004012BC"/>
    <w:rsid w:val="004015FC"/>
    <w:rsid w:val="005F112F"/>
    <w:rsid w:val="00614F36"/>
    <w:rsid w:val="006E4563"/>
    <w:rsid w:val="006F7ADC"/>
    <w:rsid w:val="00717223"/>
    <w:rsid w:val="0072653D"/>
    <w:rsid w:val="007401A3"/>
    <w:rsid w:val="00745959"/>
    <w:rsid w:val="00787AC2"/>
    <w:rsid w:val="00811989"/>
    <w:rsid w:val="008147D9"/>
    <w:rsid w:val="00834C89"/>
    <w:rsid w:val="00851FF6"/>
    <w:rsid w:val="00877D1E"/>
    <w:rsid w:val="008A1BEA"/>
    <w:rsid w:val="008D464C"/>
    <w:rsid w:val="008D6CD8"/>
    <w:rsid w:val="008F431A"/>
    <w:rsid w:val="009118BB"/>
    <w:rsid w:val="009778BC"/>
    <w:rsid w:val="009E11C8"/>
    <w:rsid w:val="009F64EA"/>
    <w:rsid w:val="00A46499"/>
    <w:rsid w:val="00A5758D"/>
    <w:rsid w:val="00A80D41"/>
    <w:rsid w:val="00A91F76"/>
    <w:rsid w:val="00AC1082"/>
    <w:rsid w:val="00B1369C"/>
    <w:rsid w:val="00BA3D9C"/>
    <w:rsid w:val="00BC0A01"/>
    <w:rsid w:val="00BF38C5"/>
    <w:rsid w:val="00C32467"/>
    <w:rsid w:val="00C80CB0"/>
    <w:rsid w:val="00CB5BE9"/>
    <w:rsid w:val="00CE41B2"/>
    <w:rsid w:val="00D42570"/>
    <w:rsid w:val="00ED7F74"/>
    <w:rsid w:val="00EE4C56"/>
    <w:rsid w:val="00FB7BD1"/>
    <w:rsid w:val="00FC6540"/>
    <w:rsid w:val="00FE1B3E"/>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773D77"/>
  <w15:chartTrackingRefBased/>
  <w15:docId w15:val="{795E09DB-6E8E-465C-99F6-C4916AB45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0D9F"/>
    <w:pPr>
      <w:spacing w:after="0" w:line="240" w:lineRule="auto"/>
    </w:pPr>
    <w:rPr>
      <w:sz w:val="24"/>
      <w:szCs w:val="24"/>
      <w:lang w:val="de-CH"/>
    </w:rPr>
  </w:style>
  <w:style w:type="paragraph" w:styleId="Heading1">
    <w:name w:val="heading 1"/>
    <w:basedOn w:val="Normal"/>
    <w:next w:val="Normal"/>
    <w:link w:val="Heading1Char"/>
    <w:uiPriority w:val="9"/>
    <w:qFormat/>
    <w:rsid w:val="00210D9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4C5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13BD3"/>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13BD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10D9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10D9F"/>
    <w:rPr>
      <w:rFonts w:eastAsiaTheme="minorEastAsia"/>
      <w:lang w:val="en-US"/>
    </w:rPr>
  </w:style>
  <w:style w:type="character" w:customStyle="1" w:styleId="Heading1Char">
    <w:name w:val="Heading 1 Char"/>
    <w:basedOn w:val="DefaultParagraphFont"/>
    <w:link w:val="Heading1"/>
    <w:uiPriority w:val="9"/>
    <w:rsid w:val="00210D9F"/>
    <w:rPr>
      <w:rFonts w:asciiTheme="majorHAnsi" w:eastAsiaTheme="majorEastAsia" w:hAnsiTheme="majorHAnsi" w:cstheme="majorBidi"/>
      <w:color w:val="2F5496" w:themeColor="accent1" w:themeShade="BF"/>
      <w:sz w:val="32"/>
      <w:szCs w:val="32"/>
      <w:lang w:val="de-CH"/>
    </w:rPr>
  </w:style>
  <w:style w:type="paragraph" w:styleId="TOCHeading">
    <w:name w:val="TOC Heading"/>
    <w:basedOn w:val="Heading1"/>
    <w:next w:val="Normal"/>
    <w:uiPriority w:val="39"/>
    <w:unhideWhenUsed/>
    <w:qFormat/>
    <w:rsid w:val="00210D9F"/>
    <w:pPr>
      <w:spacing w:line="259" w:lineRule="auto"/>
      <w:outlineLvl w:val="9"/>
    </w:pPr>
    <w:rPr>
      <w:lang w:val="en-US"/>
    </w:rPr>
  </w:style>
  <w:style w:type="paragraph" w:styleId="TOC1">
    <w:name w:val="toc 1"/>
    <w:basedOn w:val="Normal"/>
    <w:next w:val="Normal"/>
    <w:autoRedefine/>
    <w:uiPriority w:val="39"/>
    <w:unhideWhenUsed/>
    <w:rsid w:val="00210D9F"/>
    <w:pPr>
      <w:spacing w:after="100"/>
    </w:pPr>
  </w:style>
  <w:style w:type="character" w:styleId="Hyperlink">
    <w:name w:val="Hyperlink"/>
    <w:basedOn w:val="DefaultParagraphFont"/>
    <w:uiPriority w:val="99"/>
    <w:unhideWhenUsed/>
    <w:rsid w:val="00210D9F"/>
    <w:rPr>
      <w:color w:val="0563C1" w:themeColor="hyperlink"/>
      <w:u w:val="single"/>
    </w:rPr>
  </w:style>
  <w:style w:type="paragraph" w:styleId="ListParagraph">
    <w:name w:val="List Paragraph"/>
    <w:basedOn w:val="Normal"/>
    <w:uiPriority w:val="34"/>
    <w:qFormat/>
    <w:rsid w:val="00210D9F"/>
    <w:pPr>
      <w:ind w:left="720"/>
      <w:contextualSpacing/>
    </w:pPr>
  </w:style>
  <w:style w:type="character" w:customStyle="1" w:styleId="Heading2Char">
    <w:name w:val="Heading 2 Char"/>
    <w:basedOn w:val="DefaultParagraphFont"/>
    <w:link w:val="Heading2"/>
    <w:uiPriority w:val="9"/>
    <w:rsid w:val="00EE4C56"/>
    <w:rPr>
      <w:rFonts w:asciiTheme="majorHAnsi" w:eastAsiaTheme="majorEastAsia" w:hAnsiTheme="majorHAnsi" w:cstheme="majorBidi"/>
      <w:color w:val="2F5496" w:themeColor="accent1" w:themeShade="BF"/>
      <w:sz w:val="26"/>
      <w:szCs w:val="26"/>
      <w:lang w:val="de-CH"/>
    </w:rPr>
  </w:style>
  <w:style w:type="paragraph" w:styleId="TOC2">
    <w:name w:val="toc 2"/>
    <w:basedOn w:val="Normal"/>
    <w:next w:val="Normal"/>
    <w:autoRedefine/>
    <w:uiPriority w:val="39"/>
    <w:unhideWhenUsed/>
    <w:rsid w:val="00FC6540"/>
    <w:pPr>
      <w:spacing w:after="100"/>
      <w:ind w:left="240"/>
    </w:pPr>
  </w:style>
  <w:style w:type="paragraph" w:styleId="Header">
    <w:name w:val="header"/>
    <w:basedOn w:val="Normal"/>
    <w:link w:val="HeaderChar"/>
    <w:uiPriority w:val="99"/>
    <w:unhideWhenUsed/>
    <w:rsid w:val="00FC6540"/>
    <w:pPr>
      <w:tabs>
        <w:tab w:val="center" w:pos="4536"/>
        <w:tab w:val="right" w:pos="9072"/>
      </w:tabs>
    </w:pPr>
  </w:style>
  <w:style w:type="character" w:customStyle="1" w:styleId="HeaderChar">
    <w:name w:val="Header Char"/>
    <w:basedOn w:val="DefaultParagraphFont"/>
    <w:link w:val="Header"/>
    <w:uiPriority w:val="99"/>
    <w:rsid w:val="00FC6540"/>
    <w:rPr>
      <w:sz w:val="24"/>
      <w:szCs w:val="24"/>
      <w:lang w:val="de-CH"/>
    </w:rPr>
  </w:style>
  <w:style w:type="paragraph" w:styleId="Footer">
    <w:name w:val="footer"/>
    <w:basedOn w:val="Normal"/>
    <w:link w:val="FooterChar"/>
    <w:uiPriority w:val="99"/>
    <w:unhideWhenUsed/>
    <w:rsid w:val="00FC6540"/>
    <w:pPr>
      <w:tabs>
        <w:tab w:val="center" w:pos="4536"/>
        <w:tab w:val="right" w:pos="9072"/>
      </w:tabs>
    </w:pPr>
  </w:style>
  <w:style w:type="character" w:customStyle="1" w:styleId="FooterChar">
    <w:name w:val="Footer Char"/>
    <w:basedOn w:val="DefaultParagraphFont"/>
    <w:link w:val="Footer"/>
    <w:uiPriority w:val="99"/>
    <w:rsid w:val="00FC6540"/>
    <w:rPr>
      <w:sz w:val="24"/>
      <w:szCs w:val="24"/>
      <w:lang w:val="de-CH"/>
    </w:rPr>
  </w:style>
  <w:style w:type="character" w:customStyle="1" w:styleId="Heading3Char">
    <w:name w:val="Heading 3 Char"/>
    <w:basedOn w:val="DefaultParagraphFont"/>
    <w:link w:val="Heading3"/>
    <w:uiPriority w:val="9"/>
    <w:rsid w:val="00313BD3"/>
    <w:rPr>
      <w:rFonts w:asciiTheme="majorHAnsi" w:eastAsiaTheme="majorEastAsia" w:hAnsiTheme="majorHAnsi" w:cstheme="majorBidi"/>
      <w:color w:val="1F3763" w:themeColor="accent1" w:themeShade="7F"/>
      <w:sz w:val="24"/>
      <w:szCs w:val="24"/>
      <w:lang w:val="de-CH"/>
    </w:rPr>
  </w:style>
  <w:style w:type="character" w:customStyle="1" w:styleId="Heading4Char">
    <w:name w:val="Heading 4 Char"/>
    <w:basedOn w:val="DefaultParagraphFont"/>
    <w:link w:val="Heading4"/>
    <w:uiPriority w:val="9"/>
    <w:rsid w:val="00313BD3"/>
    <w:rPr>
      <w:rFonts w:asciiTheme="majorHAnsi" w:eastAsiaTheme="majorEastAsia" w:hAnsiTheme="majorHAnsi" w:cstheme="majorBidi"/>
      <w:i/>
      <w:iCs/>
      <w:color w:val="2F5496" w:themeColor="accent1" w:themeShade="BF"/>
      <w:sz w:val="24"/>
      <w:szCs w:val="24"/>
      <w:lang w:val="de-CH"/>
    </w:rPr>
  </w:style>
  <w:style w:type="table" w:styleId="TableGrid">
    <w:name w:val="Table Grid"/>
    <w:basedOn w:val="TableNormal"/>
    <w:uiPriority w:val="39"/>
    <w:rsid w:val="00313B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0D4C71"/>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86990">
      <w:bodyDiv w:val="1"/>
      <w:marLeft w:val="0"/>
      <w:marRight w:val="0"/>
      <w:marTop w:val="0"/>
      <w:marBottom w:val="0"/>
      <w:divBdr>
        <w:top w:val="none" w:sz="0" w:space="0" w:color="auto"/>
        <w:left w:val="none" w:sz="0" w:space="0" w:color="auto"/>
        <w:bottom w:val="none" w:sz="0" w:space="0" w:color="auto"/>
        <w:right w:val="none" w:sz="0" w:space="0" w:color="auto"/>
      </w:divBdr>
    </w:div>
    <w:div w:id="745028222">
      <w:bodyDiv w:val="1"/>
      <w:marLeft w:val="0"/>
      <w:marRight w:val="0"/>
      <w:marTop w:val="0"/>
      <w:marBottom w:val="0"/>
      <w:divBdr>
        <w:top w:val="none" w:sz="0" w:space="0" w:color="auto"/>
        <w:left w:val="none" w:sz="0" w:space="0" w:color="auto"/>
        <w:bottom w:val="none" w:sz="0" w:space="0" w:color="auto"/>
        <w:right w:val="none" w:sz="0" w:space="0" w:color="auto"/>
      </w:divBdr>
      <w:divsChild>
        <w:div w:id="2146266247">
          <w:marLeft w:val="0"/>
          <w:marRight w:val="0"/>
          <w:marTop w:val="0"/>
          <w:marBottom w:val="0"/>
          <w:divBdr>
            <w:top w:val="none" w:sz="0" w:space="0" w:color="auto"/>
            <w:left w:val="none" w:sz="0" w:space="0" w:color="auto"/>
            <w:bottom w:val="none" w:sz="0" w:space="0" w:color="auto"/>
            <w:right w:val="none" w:sz="0" w:space="0" w:color="auto"/>
          </w:divBdr>
          <w:divsChild>
            <w:div w:id="65826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B1E531-A300-4835-B137-8C2C49429C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1399</Words>
  <Characters>7977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Hehlen</dc:creator>
  <cp:keywords/>
  <dc:description/>
  <cp:lastModifiedBy>Stefan Hehlen</cp:lastModifiedBy>
  <cp:revision>44</cp:revision>
  <cp:lastPrinted>2021-07-12T07:25:00Z</cp:lastPrinted>
  <dcterms:created xsi:type="dcterms:W3CDTF">2021-07-12T05:40:00Z</dcterms:created>
  <dcterms:modified xsi:type="dcterms:W3CDTF">2021-07-12T07:25:00Z</dcterms:modified>
</cp:coreProperties>
</file>