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432ED" w14:textId="46352F58" w:rsidR="006C4C5D" w:rsidRDefault="004344FF" w:rsidP="006C4C5D">
      <w:pPr>
        <w:pStyle w:val="2"/>
      </w:pPr>
      <w:bookmarkStart w:id="0" w:name="_Toc136281502"/>
      <w:r>
        <w:t>Вариативное</w:t>
      </w:r>
      <w:r w:rsidR="00240FCE">
        <w:t xml:space="preserve"> задание</w:t>
      </w:r>
      <w:r w:rsidR="006C4C5D">
        <w:t xml:space="preserve"> №</w:t>
      </w:r>
      <w:r w:rsidR="00A521DA">
        <w:t>3</w:t>
      </w:r>
      <w:r w:rsidR="006C4C5D">
        <w:t xml:space="preserve">. </w:t>
      </w:r>
      <w:bookmarkEnd w:id="0"/>
      <w:r w:rsidR="00A521DA" w:rsidRPr="00A521DA">
        <w:t>Изучить прикладное программное обеспечение информационно-вычислительной системы предприятия</w:t>
      </w:r>
    </w:p>
    <w:p w14:paraId="6E989D53" w14:textId="3795650B" w:rsidR="00CB54C8" w:rsidRPr="00CB54C8" w:rsidRDefault="00A521DA" w:rsidP="00CB54C8">
      <w:pPr>
        <w:rPr>
          <w:lang w:eastAsia="en-US"/>
        </w:rPr>
      </w:pPr>
      <w:r w:rsidRPr="00012E2F">
        <w:t>Автоматизированное рабочее место, установленное в аудитории кафедры ИТиЭО, используется для решения задач, связанных с обучением студентов</w:t>
      </w:r>
      <w:r>
        <w:t>.</w:t>
      </w:r>
    </w:p>
    <w:p w14:paraId="296BEE22" w14:textId="77777777" w:rsidR="00A521DA" w:rsidRPr="00012E2F" w:rsidRDefault="00A521DA" w:rsidP="00A521DA">
      <w:r w:rsidRPr="00012E2F">
        <w:t>С использованием прикладного программного обеспечения осуществляется:</w:t>
      </w:r>
    </w:p>
    <w:p w14:paraId="2C9B5888" w14:textId="77777777" w:rsidR="00A521DA" w:rsidRPr="00012E2F" w:rsidRDefault="00A521DA" w:rsidP="00A521DA">
      <w:pPr>
        <w:ind w:left="720" w:firstLine="0"/>
        <w:jc w:val="left"/>
      </w:pPr>
      <w:r w:rsidRPr="00012E2F">
        <w:t>разработка программного обеспечения;</w:t>
      </w:r>
    </w:p>
    <w:p w14:paraId="59DCADBC" w14:textId="77777777" w:rsidR="00A521DA" w:rsidRDefault="00A521DA" w:rsidP="00A521DA">
      <w:pPr>
        <w:pStyle w:val="a7"/>
        <w:numPr>
          <w:ilvl w:val="0"/>
          <w:numId w:val="19"/>
        </w:numPr>
        <w:jc w:val="left"/>
      </w:pPr>
      <w:r w:rsidRPr="00012E2F">
        <w:t>обработка и анализ данных;</w:t>
      </w:r>
    </w:p>
    <w:p w14:paraId="7797DE62" w14:textId="77777777" w:rsidR="005B1EE1" w:rsidRDefault="00A521DA" w:rsidP="00A521DA">
      <w:pPr>
        <w:pStyle w:val="a7"/>
        <w:numPr>
          <w:ilvl w:val="0"/>
          <w:numId w:val="19"/>
        </w:numPr>
        <w:jc w:val="left"/>
      </w:pPr>
      <w:r w:rsidRPr="00012E2F">
        <w:t>выполнение лабораторных работ;</w:t>
      </w:r>
    </w:p>
    <w:p w14:paraId="20B6E6E7" w14:textId="4B72363F" w:rsidR="00A521DA" w:rsidRDefault="00A521DA" w:rsidP="00A521DA">
      <w:pPr>
        <w:pStyle w:val="a7"/>
        <w:numPr>
          <w:ilvl w:val="0"/>
          <w:numId w:val="19"/>
        </w:numPr>
        <w:jc w:val="left"/>
      </w:pPr>
      <w:r w:rsidRPr="00012E2F">
        <w:t>проведение математических вычислений;</w:t>
      </w:r>
    </w:p>
    <w:p w14:paraId="52EECC0A" w14:textId="77777777" w:rsidR="00A521DA" w:rsidRDefault="00A521DA" w:rsidP="00A521DA">
      <w:pPr>
        <w:pStyle w:val="a7"/>
        <w:numPr>
          <w:ilvl w:val="0"/>
          <w:numId w:val="19"/>
        </w:numPr>
        <w:jc w:val="left"/>
      </w:pPr>
      <w:r w:rsidRPr="00012E2F">
        <w:t>разработка и тестирование алгоритмов;</w:t>
      </w:r>
    </w:p>
    <w:p w14:paraId="2D9A20A8" w14:textId="77777777" w:rsidR="00A521DA" w:rsidRDefault="00A521DA" w:rsidP="00A521DA">
      <w:pPr>
        <w:pStyle w:val="a7"/>
        <w:numPr>
          <w:ilvl w:val="0"/>
          <w:numId w:val="19"/>
        </w:numPr>
        <w:jc w:val="left"/>
      </w:pPr>
      <w:r w:rsidRPr="00012E2F">
        <w:t>работа с системами контроля версий;</w:t>
      </w:r>
    </w:p>
    <w:p w14:paraId="1465EC1C" w14:textId="77777777" w:rsidR="00A521DA" w:rsidRDefault="00A521DA" w:rsidP="00A521DA">
      <w:pPr>
        <w:pStyle w:val="a7"/>
        <w:numPr>
          <w:ilvl w:val="0"/>
          <w:numId w:val="19"/>
        </w:numPr>
        <w:jc w:val="left"/>
      </w:pPr>
      <w:r w:rsidRPr="00012E2F">
        <w:t>подготовка отчётной документации;</w:t>
      </w:r>
    </w:p>
    <w:p w14:paraId="74D72663" w14:textId="0CE3A60D" w:rsidR="00CB54C8" w:rsidRDefault="00A521DA" w:rsidP="00A521DA">
      <w:pPr>
        <w:pStyle w:val="a7"/>
        <w:numPr>
          <w:ilvl w:val="0"/>
          <w:numId w:val="19"/>
        </w:numPr>
        <w:jc w:val="left"/>
      </w:pPr>
      <w:r w:rsidRPr="00012E2F">
        <w:t>работа с электронными образовательными ресурсами.</w:t>
      </w:r>
    </w:p>
    <w:p w14:paraId="4A8343BA" w14:textId="6C72341C" w:rsidR="00A521DA" w:rsidRDefault="00A521DA" w:rsidP="00A521DA">
      <w:pPr>
        <w:jc w:val="left"/>
      </w:pPr>
      <w:r w:rsidRPr="00012E2F">
        <w:t>Для решения профильных задач используются следующие проблемно-ориентированные программные продукты:</w:t>
      </w:r>
    </w:p>
    <w:p w14:paraId="790EBE2F" w14:textId="4E61EC03" w:rsidR="00A521DA" w:rsidRPr="00A521DA" w:rsidRDefault="00A521DA" w:rsidP="00A521DA">
      <w:pPr>
        <w:pStyle w:val="a7"/>
        <w:numPr>
          <w:ilvl w:val="0"/>
          <w:numId w:val="21"/>
        </w:numPr>
        <w:jc w:val="left"/>
      </w:pPr>
      <w:r w:rsidRPr="00A521DA">
        <w:t>1С:Предприятие – автоматизация учёта и обработки данных;</w:t>
      </w:r>
    </w:p>
    <w:p w14:paraId="4215C7B3" w14:textId="03F56C8C" w:rsidR="00A521DA" w:rsidRPr="00A521DA" w:rsidRDefault="00A521DA" w:rsidP="00A521DA">
      <w:pPr>
        <w:pStyle w:val="a7"/>
        <w:numPr>
          <w:ilvl w:val="0"/>
          <w:numId w:val="21"/>
        </w:numPr>
        <w:jc w:val="left"/>
      </w:pPr>
      <w:r w:rsidRPr="00A521DA">
        <w:t>KNIME – анализ и обработка данных;</w:t>
      </w:r>
    </w:p>
    <w:p w14:paraId="493872F2" w14:textId="37D49F09" w:rsidR="00A521DA" w:rsidRPr="00A521DA" w:rsidRDefault="00A521DA" w:rsidP="00A521DA">
      <w:pPr>
        <w:pStyle w:val="a7"/>
        <w:numPr>
          <w:ilvl w:val="0"/>
          <w:numId w:val="21"/>
        </w:numPr>
        <w:jc w:val="left"/>
      </w:pPr>
      <w:r w:rsidRPr="00A521DA">
        <w:t>wxMaxima – выполнение математических вычислений;</w:t>
      </w:r>
    </w:p>
    <w:p w14:paraId="7D520E37" w14:textId="0FBE9208" w:rsidR="00A521DA" w:rsidRPr="00A521DA" w:rsidRDefault="00A521DA" w:rsidP="00A521DA">
      <w:pPr>
        <w:pStyle w:val="a7"/>
        <w:numPr>
          <w:ilvl w:val="0"/>
          <w:numId w:val="21"/>
        </w:numPr>
        <w:jc w:val="left"/>
      </w:pPr>
      <w:r w:rsidRPr="00A521DA">
        <w:t>Anaconda3 – разработка и анализ программ на языке Python;</w:t>
      </w:r>
    </w:p>
    <w:p w14:paraId="01E281EF" w14:textId="53A78FC4" w:rsidR="00A521DA" w:rsidRPr="00A521DA" w:rsidRDefault="00A521DA" w:rsidP="00A521DA">
      <w:pPr>
        <w:pStyle w:val="a7"/>
        <w:numPr>
          <w:ilvl w:val="0"/>
          <w:numId w:val="21"/>
        </w:numPr>
        <w:jc w:val="left"/>
      </w:pPr>
      <w:r w:rsidRPr="00A521DA">
        <w:t>Docker Desktop – разработка и тестирование программного обеспечения;</w:t>
      </w:r>
    </w:p>
    <w:p w14:paraId="207ECE81" w14:textId="071DCF4C" w:rsidR="00A521DA" w:rsidRPr="00A521DA" w:rsidRDefault="00A521DA" w:rsidP="00A521DA">
      <w:pPr>
        <w:pStyle w:val="a7"/>
        <w:numPr>
          <w:ilvl w:val="0"/>
          <w:numId w:val="21"/>
        </w:numPr>
        <w:jc w:val="left"/>
      </w:pPr>
      <w:r w:rsidRPr="00A521DA">
        <w:t>PyCharm – разработка программных продуктов;</w:t>
      </w:r>
    </w:p>
    <w:p w14:paraId="0ED6D023" w14:textId="61789D1C" w:rsidR="00A521DA" w:rsidRPr="00A521DA" w:rsidRDefault="00A521DA" w:rsidP="00A521DA">
      <w:pPr>
        <w:pStyle w:val="a7"/>
        <w:numPr>
          <w:ilvl w:val="0"/>
          <w:numId w:val="21"/>
        </w:numPr>
        <w:jc w:val="left"/>
      </w:pPr>
      <w:r w:rsidRPr="00A521DA">
        <w:t>MSYS2 – среда разработки программного обеспечения;</w:t>
      </w:r>
    </w:p>
    <w:p w14:paraId="233AD262" w14:textId="5A70F431" w:rsidR="00A521DA" w:rsidRDefault="00A521DA" w:rsidP="00A521DA">
      <w:pPr>
        <w:pStyle w:val="a7"/>
        <w:numPr>
          <w:ilvl w:val="0"/>
          <w:numId w:val="21"/>
        </w:numPr>
        <w:jc w:val="left"/>
      </w:pPr>
      <w:r w:rsidRPr="00A521DA">
        <w:t>Julia – выполнение научных вычислений.</w:t>
      </w:r>
    </w:p>
    <w:p w14:paraId="7F950E03" w14:textId="669523BB" w:rsidR="00A521DA" w:rsidRDefault="00A521DA" w:rsidP="00A521DA">
      <w:pPr>
        <w:jc w:val="left"/>
      </w:pPr>
      <w:r w:rsidRPr="00012E2F">
        <w:lastRenderedPageBreak/>
        <w:t>Для выполнения задач общего назначения используются следующие программные средства:</w:t>
      </w:r>
    </w:p>
    <w:p w14:paraId="542242B0" w14:textId="11BC88F9" w:rsidR="00A521DA" w:rsidRPr="00A521DA" w:rsidRDefault="00A521DA" w:rsidP="00A521DA">
      <w:pPr>
        <w:numPr>
          <w:ilvl w:val="0"/>
          <w:numId w:val="23"/>
        </w:numPr>
        <w:jc w:val="left"/>
      </w:pPr>
      <w:r w:rsidRPr="00A521DA">
        <w:t>Microsoft Office Pro Plus 2016</w:t>
      </w:r>
      <w:r>
        <w:t xml:space="preserve"> – </w:t>
      </w:r>
      <w:r w:rsidRPr="00A521DA">
        <w:t>подготовка текстовых документов;</w:t>
      </w:r>
    </w:p>
    <w:p w14:paraId="41654A1B" w14:textId="6F548193" w:rsidR="00A521DA" w:rsidRPr="00A521DA" w:rsidRDefault="00A521DA" w:rsidP="00A521DA">
      <w:pPr>
        <w:numPr>
          <w:ilvl w:val="0"/>
          <w:numId w:val="23"/>
        </w:numPr>
        <w:jc w:val="left"/>
      </w:pPr>
      <w:r w:rsidRPr="00A521DA">
        <w:t xml:space="preserve">Google Chrome, Mozilla Firefox, Microsoft Edge </w:t>
      </w:r>
      <w:r>
        <w:t>–</w:t>
      </w:r>
      <w:r w:rsidRPr="00A521DA">
        <w:t xml:space="preserve"> доступ к интернет-ресурсам;</w:t>
      </w:r>
    </w:p>
    <w:p w14:paraId="65D8C46C" w14:textId="74C973F7" w:rsidR="00A521DA" w:rsidRPr="00A521DA" w:rsidRDefault="00A521DA" w:rsidP="00A521DA">
      <w:pPr>
        <w:numPr>
          <w:ilvl w:val="0"/>
          <w:numId w:val="23"/>
        </w:numPr>
        <w:jc w:val="left"/>
      </w:pPr>
      <w:r w:rsidRPr="00A521DA">
        <w:t xml:space="preserve">Adobe Reader, SumatraPDF </w:t>
      </w:r>
      <w:r>
        <w:t>–</w:t>
      </w:r>
      <w:r w:rsidRPr="00A521DA">
        <w:t xml:space="preserve"> просмотр документов;</w:t>
      </w:r>
    </w:p>
    <w:p w14:paraId="47F4628A" w14:textId="7FDBE18C" w:rsidR="00A521DA" w:rsidRPr="00A521DA" w:rsidRDefault="00A521DA" w:rsidP="00A521DA">
      <w:pPr>
        <w:numPr>
          <w:ilvl w:val="0"/>
          <w:numId w:val="23"/>
        </w:numPr>
        <w:jc w:val="left"/>
      </w:pPr>
      <w:r w:rsidRPr="00A521DA">
        <w:t xml:space="preserve">7-Zip </w:t>
      </w:r>
      <w:r>
        <w:t>–</w:t>
      </w:r>
      <w:r w:rsidRPr="00A521DA">
        <w:t xml:space="preserve"> архивирование данных;</w:t>
      </w:r>
    </w:p>
    <w:p w14:paraId="057512EA" w14:textId="1BACF63F" w:rsidR="00A521DA" w:rsidRPr="00A521DA" w:rsidRDefault="00A521DA" w:rsidP="00A521DA">
      <w:pPr>
        <w:numPr>
          <w:ilvl w:val="0"/>
          <w:numId w:val="23"/>
        </w:numPr>
        <w:jc w:val="left"/>
      </w:pPr>
      <w:r w:rsidRPr="00A521DA">
        <w:t xml:space="preserve">VLC Media Player </w:t>
      </w:r>
      <w:r>
        <w:t>–</w:t>
      </w:r>
      <w:r w:rsidRPr="00A521DA">
        <w:t xml:space="preserve"> воспроизведение мультимедийных файлов;</w:t>
      </w:r>
    </w:p>
    <w:p w14:paraId="7763591F" w14:textId="594A021A" w:rsidR="00A521DA" w:rsidRPr="00A521DA" w:rsidRDefault="00A521DA" w:rsidP="00A521DA">
      <w:pPr>
        <w:numPr>
          <w:ilvl w:val="0"/>
          <w:numId w:val="23"/>
        </w:numPr>
        <w:jc w:val="left"/>
      </w:pPr>
      <w:r w:rsidRPr="00A521DA">
        <w:t xml:space="preserve">Paint.NET, GIMP </w:t>
      </w:r>
      <w:r>
        <w:t>–</w:t>
      </w:r>
      <w:r w:rsidRPr="00A521DA">
        <w:t xml:space="preserve"> обработка изображений;</w:t>
      </w:r>
    </w:p>
    <w:p w14:paraId="395EEA5B" w14:textId="2130B070" w:rsidR="00A521DA" w:rsidRPr="00A521DA" w:rsidRDefault="00A521DA" w:rsidP="00A521DA">
      <w:pPr>
        <w:numPr>
          <w:ilvl w:val="0"/>
          <w:numId w:val="23"/>
        </w:numPr>
        <w:jc w:val="left"/>
      </w:pPr>
      <w:r w:rsidRPr="00A521DA">
        <w:t xml:space="preserve">Notepad++ </w:t>
      </w:r>
      <w:r>
        <w:t>–</w:t>
      </w:r>
      <w:r w:rsidRPr="00A521DA">
        <w:t xml:space="preserve"> редактирование текстовых файлов;</w:t>
      </w:r>
    </w:p>
    <w:p w14:paraId="095174B6" w14:textId="6EE025E6" w:rsidR="00A521DA" w:rsidRPr="00A521DA" w:rsidRDefault="00A521DA" w:rsidP="00A521DA">
      <w:pPr>
        <w:numPr>
          <w:ilvl w:val="0"/>
          <w:numId w:val="23"/>
        </w:numPr>
        <w:jc w:val="left"/>
        <w:rPr>
          <w:lang w:val="en-US"/>
        </w:rPr>
      </w:pPr>
      <w:r w:rsidRPr="00A521DA">
        <w:rPr>
          <w:lang w:val="en-US"/>
        </w:rPr>
        <w:t xml:space="preserve">Far Manager, Total Commander – </w:t>
      </w:r>
      <w:r w:rsidRPr="00A521DA">
        <w:t>управление</w:t>
      </w:r>
      <w:r w:rsidRPr="00A521DA">
        <w:rPr>
          <w:lang w:val="en-US"/>
        </w:rPr>
        <w:t xml:space="preserve"> </w:t>
      </w:r>
      <w:r w:rsidRPr="00A521DA">
        <w:t>файлами</w:t>
      </w:r>
      <w:r w:rsidRPr="00A521DA">
        <w:rPr>
          <w:lang w:val="en-US"/>
        </w:rPr>
        <w:t>;</w:t>
      </w:r>
    </w:p>
    <w:p w14:paraId="14F720D1" w14:textId="69E319C3" w:rsidR="00A521DA" w:rsidRPr="00A521DA" w:rsidRDefault="00A521DA" w:rsidP="00A521DA">
      <w:pPr>
        <w:numPr>
          <w:ilvl w:val="0"/>
          <w:numId w:val="23"/>
        </w:numPr>
        <w:jc w:val="left"/>
      </w:pPr>
      <w:r w:rsidRPr="00A521DA">
        <w:t xml:space="preserve">Flameshot </w:t>
      </w:r>
      <w:r>
        <w:t>–</w:t>
      </w:r>
      <w:r w:rsidRPr="00A521DA">
        <w:t xml:space="preserve"> создание снимков экрана;</w:t>
      </w:r>
    </w:p>
    <w:p w14:paraId="3E2A9D41" w14:textId="52672598" w:rsidR="00A521DA" w:rsidRDefault="00A521DA" w:rsidP="00A521DA">
      <w:pPr>
        <w:pStyle w:val="a7"/>
        <w:numPr>
          <w:ilvl w:val="0"/>
          <w:numId w:val="23"/>
        </w:numPr>
        <w:jc w:val="left"/>
      </w:pPr>
      <w:r w:rsidRPr="00A521DA">
        <w:t xml:space="preserve">NAPS2 </w:t>
      </w:r>
      <w:r>
        <w:t>–</w:t>
      </w:r>
      <w:r w:rsidRPr="00A521DA">
        <w:t xml:space="preserve"> сканирование документов.</w:t>
      </w:r>
    </w:p>
    <w:p w14:paraId="077A5AD3" w14:textId="66203292" w:rsidR="00234AA1" w:rsidRDefault="005B1EE1" w:rsidP="00234AA1">
      <w:pPr>
        <w:jc w:val="left"/>
      </w:pPr>
      <w:r w:rsidRPr="005B1EE1">
        <w:t>Фактическое наличие указанного прикладного программного обеспечения подтверждается списком установленных программ на рабочем месте.</w:t>
      </w:r>
    </w:p>
    <w:p w14:paraId="17BCCD6F" w14:textId="06F9A615" w:rsidR="005B1EE1" w:rsidRDefault="005B1EE1" w:rsidP="00234AA1">
      <w:pPr>
        <w:jc w:val="left"/>
      </w:pPr>
      <w:r>
        <w:rPr>
          <w:noProof/>
        </w:rPr>
        <w:drawing>
          <wp:inline distT="0" distB="0" distL="0" distR="0" wp14:anchorId="0DE62F6E" wp14:editId="7C6DD85B">
            <wp:extent cx="5924550" cy="3333750"/>
            <wp:effectExtent l="0" t="0" r="0" b="0"/>
            <wp:docPr id="865062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42DC8" w14:textId="6D38797E" w:rsidR="005B1EE1" w:rsidRDefault="005B1EE1" w:rsidP="005B1EE1">
      <w:pPr>
        <w:jc w:val="center"/>
      </w:pPr>
      <w:r>
        <w:t>Рисунок 1 – Список установленного прикладного программного обеспечения</w:t>
      </w:r>
    </w:p>
    <w:p w14:paraId="50BC3ED0" w14:textId="7B166D6D" w:rsidR="005B1EE1" w:rsidRDefault="005B1EE1" w:rsidP="00234AA1">
      <w:pPr>
        <w:jc w:val="left"/>
      </w:pPr>
      <w:r>
        <w:rPr>
          <w:noProof/>
        </w:rPr>
        <w:lastRenderedPageBreak/>
        <w:drawing>
          <wp:inline distT="0" distB="0" distL="0" distR="0" wp14:anchorId="0ADB651F" wp14:editId="4C308512">
            <wp:extent cx="5924550" cy="3333750"/>
            <wp:effectExtent l="0" t="0" r="0" b="0"/>
            <wp:docPr id="4739812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DFB39" w14:textId="68051454" w:rsidR="005B1EE1" w:rsidRDefault="005B1EE1" w:rsidP="005B1EE1">
      <w:pPr>
        <w:jc w:val="center"/>
      </w:pPr>
      <w:r>
        <w:t>Рисунок 2 – Список установленного прикладного программного обеспечения</w:t>
      </w:r>
    </w:p>
    <w:p w14:paraId="57E53F91" w14:textId="77777777" w:rsidR="00234AA1" w:rsidRPr="00012E2F" w:rsidRDefault="00234AA1" w:rsidP="00234AA1">
      <w:r w:rsidRPr="00012E2F">
        <w:t>В составе прикладного программного обеспечения используется российское программное обеспечение:</w:t>
      </w:r>
    </w:p>
    <w:p w14:paraId="39EEA625" w14:textId="77777777" w:rsidR="00234AA1" w:rsidRPr="00234AA1" w:rsidRDefault="00234AA1" w:rsidP="00234AA1">
      <w:pPr>
        <w:numPr>
          <w:ilvl w:val="0"/>
          <w:numId w:val="25"/>
        </w:numPr>
        <w:jc w:val="left"/>
      </w:pPr>
      <w:r w:rsidRPr="00234AA1">
        <w:t>1С:Предприятие;</w:t>
      </w:r>
    </w:p>
    <w:p w14:paraId="1368A6D9" w14:textId="77777777" w:rsidR="00234AA1" w:rsidRPr="00234AA1" w:rsidRDefault="00234AA1" w:rsidP="00234AA1">
      <w:pPr>
        <w:numPr>
          <w:ilvl w:val="0"/>
          <w:numId w:val="25"/>
        </w:numPr>
        <w:jc w:val="left"/>
      </w:pPr>
      <w:r w:rsidRPr="00234AA1">
        <w:t>Kaspersky — антивирусная защита;</w:t>
      </w:r>
    </w:p>
    <w:p w14:paraId="30D58F4D" w14:textId="77777777" w:rsidR="00234AA1" w:rsidRPr="00234AA1" w:rsidRDefault="00234AA1" w:rsidP="00234AA1">
      <w:pPr>
        <w:numPr>
          <w:ilvl w:val="0"/>
          <w:numId w:val="25"/>
        </w:numPr>
        <w:jc w:val="left"/>
      </w:pPr>
      <w:r w:rsidRPr="00234AA1">
        <w:t>Яндекс Телемост — средство видеосвязи;</w:t>
      </w:r>
    </w:p>
    <w:p w14:paraId="0BE746DB" w14:textId="36B155AC" w:rsidR="00234AA1" w:rsidRPr="00234AA1" w:rsidRDefault="005B1EE1" w:rsidP="00234AA1">
      <w:pPr>
        <w:numPr>
          <w:ilvl w:val="0"/>
          <w:numId w:val="25"/>
        </w:numPr>
        <w:jc w:val="left"/>
      </w:pPr>
      <w:r>
        <w:t xml:space="preserve">Яндекс </w:t>
      </w:r>
      <w:r w:rsidR="000837FF">
        <w:t>Б</w:t>
      </w:r>
      <w:r>
        <w:t>раузер</w:t>
      </w:r>
      <w:r w:rsidR="00234AA1" w:rsidRPr="00234AA1">
        <w:t xml:space="preserve"> — отечественный браузер.</w:t>
      </w:r>
    </w:p>
    <w:p w14:paraId="7E441782" w14:textId="77777777" w:rsidR="00234AA1" w:rsidRPr="00A521DA" w:rsidRDefault="00234AA1" w:rsidP="00234AA1">
      <w:pPr>
        <w:jc w:val="left"/>
      </w:pPr>
    </w:p>
    <w:p w14:paraId="2B66E9DE" w14:textId="7A07F535" w:rsidR="00D336AA" w:rsidRPr="00CC3B83" w:rsidRDefault="00D336AA" w:rsidP="006C32A9">
      <w:pPr>
        <w:pStyle w:val="a7"/>
        <w:ind w:left="0"/>
      </w:pPr>
    </w:p>
    <w:sectPr w:rsidR="00D336AA" w:rsidRPr="00CC3B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824"/>
    <w:multiLevelType w:val="hybridMultilevel"/>
    <w:tmpl w:val="82903E56"/>
    <w:lvl w:ilvl="0" w:tplc="D9122D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36422D"/>
    <w:multiLevelType w:val="hybridMultilevel"/>
    <w:tmpl w:val="01A2F598"/>
    <w:lvl w:ilvl="0" w:tplc="EE5C08EE">
      <w:numFmt w:val="bullet"/>
      <w:lvlText w:val="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FF4672"/>
    <w:multiLevelType w:val="hybridMultilevel"/>
    <w:tmpl w:val="849E38B0"/>
    <w:lvl w:ilvl="0" w:tplc="EE5C08EE">
      <w:numFmt w:val="bullet"/>
      <w:lvlText w:val="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672E1B"/>
    <w:multiLevelType w:val="hybridMultilevel"/>
    <w:tmpl w:val="D78EDC28"/>
    <w:lvl w:ilvl="0" w:tplc="EE5C08EE">
      <w:numFmt w:val="bullet"/>
      <w:lvlText w:val="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9A31AD"/>
    <w:multiLevelType w:val="hybridMultilevel"/>
    <w:tmpl w:val="CD6C6016"/>
    <w:lvl w:ilvl="0" w:tplc="EE5C08EE">
      <w:numFmt w:val="bullet"/>
      <w:lvlText w:val="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2A4080"/>
    <w:multiLevelType w:val="multilevel"/>
    <w:tmpl w:val="74BA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77FCC"/>
    <w:multiLevelType w:val="multilevel"/>
    <w:tmpl w:val="1580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479A7"/>
    <w:multiLevelType w:val="hybridMultilevel"/>
    <w:tmpl w:val="9AD09B6C"/>
    <w:lvl w:ilvl="0" w:tplc="A43071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54F5FAD"/>
    <w:multiLevelType w:val="hybridMultilevel"/>
    <w:tmpl w:val="93E8C93C"/>
    <w:lvl w:ilvl="0" w:tplc="EE5C08EE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C932F0"/>
    <w:multiLevelType w:val="multilevel"/>
    <w:tmpl w:val="B6E8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D37FC"/>
    <w:multiLevelType w:val="hybridMultilevel"/>
    <w:tmpl w:val="BC9658D4"/>
    <w:lvl w:ilvl="0" w:tplc="97A4EF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5631B1B"/>
    <w:multiLevelType w:val="hybridMultilevel"/>
    <w:tmpl w:val="0236144C"/>
    <w:lvl w:ilvl="0" w:tplc="EE5C08EE">
      <w:numFmt w:val="bullet"/>
      <w:lvlText w:val="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A155382"/>
    <w:multiLevelType w:val="multilevel"/>
    <w:tmpl w:val="D894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27DAB"/>
    <w:multiLevelType w:val="multilevel"/>
    <w:tmpl w:val="AE50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1208B"/>
    <w:multiLevelType w:val="hybridMultilevel"/>
    <w:tmpl w:val="335CC220"/>
    <w:lvl w:ilvl="0" w:tplc="EE5C08EE">
      <w:numFmt w:val="bullet"/>
      <w:lvlText w:val="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8E928D3"/>
    <w:multiLevelType w:val="multilevel"/>
    <w:tmpl w:val="A6F4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4B264A"/>
    <w:multiLevelType w:val="multilevel"/>
    <w:tmpl w:val="253A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6F4EC2"/>
    <w:multiLevelType w:val="multilevel"/>
    <w:tmpl w:val="49B2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B57EFE"/>
    <w:multiLevelType w:val="multilevel"/>
    <w:tmpl w:val="224C36A6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375638"/>
    <w:multiLevelType w:val="multilevel"/>
    <w:tmpl w:val="E254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204627"/>
    <w:multiLevelType w:val="hybridMultilevel"/>
    <w:tmpl w:val="340AF4A6"/>
    <w:lvl w:ilvl="0" w:tplc="EE5C08EE">
      <w:numFmt w:val="bullet"/>
      <w:lvlText w:val="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2625A64"/>
    <w:multiLevelType w:val="multilevel"/>
    <w:tmpl w:val="E0DE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8C2899"/>
    <w:multiLevelType w:val="multilevel"/>
    <w:tmpl w:val="70B8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1F20BB"/>
    <w:multiLevelType w:val="hybridMultilevel"/>
    <w:tmpl w:val="9F8E94B2"/>
    <w:lvl w:ilvl="0" w:tplc="EE5C08EE">
      <w:numFmt w:val="bullet"/>
      <w:lvlText w:val="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EE619A9"/>
    <w:multiLevelType w:val="hybridMultilevel"/>
    <w:tmpl w:val="416C1AEC"/>
    <w:lvl w:ilvl="0" w:tplc="EE5C08EE">
      <w:numFmt w:val="bullet"/>
      <w:lvlText w:val="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78450801">
    <w:abstractNumId w:val="0"/>
  </w:num>
  <w:num w:numId="2" w16cid:durableId="1047606063">
    <w:abstractNumId w:val="7"/>
  </w:num>
  <w:num w:numId="3" w16cid:durableId="1696037173">
    <w:abstractNumId w:val="10"/>
  </w:num>
  <w:num w:numId="4" w16cid:durableId="203636041">
    <w:abstractNumId w:val="19"/>
  </w:num>
  <w:num w:numId="5" w16cid:durableId="206376035">
    <w:abstractNumId w:val="20"/>
  </w:num>
  <w:num w:numId="6" w16cid:durableId="2140562516">
    <w:abstractNumId w:val="13"/>
  </w:num>
  <w:num w:numId="7" w16cid:durableId="2126650667">
    <w:abstractNumId w:val="9"/>
  </w:num>
  <w:num w:numId="8" w16cid:durableId="1797916696">
    <w:abstractNumId w:val="17"/>
  </w:num>
  <w:num w:numId="9" w16cid:durableId="1230964682">
    <w:abstractNumId w:val="5"/>
  </w:num>
  <w:num w:numId="10" w16cid:durableId="335379175">
    <w:abstractNumId w:val="22"/>
  </w:num>
  <w:num w:numId="11" w16cid:durableId="1729762595">
    <w:abstractNumId w:val="3"/>
  </w:num>
  <w:num w:numId="12" w16cid:durableId="1368214660">
    <w:abstractNumId w:val="4"/>
  </w:num>
  <w:num w:numId="13" w16cid:durableId="1277981362">
    <w:abstractNumId w:val="14"/>
  </w:num>
  <w:num w:numId="14" w16cid:durableId="234516810">
    <w:abstractNumId w:val="24"/>
  </w:num>
  <w:num w:numId="15" w16cid:durableId="1764766587">
    <w:abstractNumId w:val="11"/>
  </w:num>
  <w:num w:numId="16" w16cid:durableId="951322818">
    <w:abstractNumId w:val="12"/>
  </w:num>
  <w:num w:numId="17" w16cid:durableId="35812429">
    <w:abstractNumId w:val="1"/>
  </w:num>
  <w:num w:numId="18" w16cid:durableId="1424305287">
    <w:abstractNumId w:val="6"/>
  </w:num>
  <w:num w:numId="19" w16cid:durableId="877855906">
    <w:abstractNumId w:val="23"/>
  </w:num>
  <w:num w:numId="20" w16cid:durableId="1949003879">
    <w:abstractNumId w:val="16"/>
  </w:num>
  <w:num w:numId="21" w16cid:durableId="2089574386">
    <w:abstractNumId w:val="2"/>
  </w:num>
  <w:num w:numId="22" w16cid:durableId="1631399413">
    <w:abstractNumId w:val="21"/>
  </w:num>
  <w:num w:numId="23" w16cid:durableId="324405896">
    <w:abstractNumId w:val="8"/>
  </w:num>
  <w:num w:numId="24" w16cid:durableId="649091322">
    <w:abstractNumId w:val="15"/>
  </w:num>
  <w:num w:numId="25" w16cid:durableId="67333705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C5D"/>
    <w:rsid w:val="000137BD"/>
    <w:rsid w:val="00067EEF"/>
    <w:rsid w:val="000837FF"/>
    <w:rsid w:val="0019779A"/>
    <w:rsid w:val="001C393E"/>
    <w:rsid w:val="001F4AD5"/>
    <w:rsid w:val="002337EE"/>
    <w:rsid w:val="00234AA1"/>
    <w:rsid w:val="00240FCE"/>
    <w:rsid w:val="002C7C68"/>
    <w:rsid w:val="003650B8"/>
    <w:rsid w:val="004344FF"/>
    <w:rsid w:val="0044060B"/>
    <w:rsid w:val="00447A8A"/>
    <w:rsid w:val="00502603"/>
    <w:rsid w:val="0057016C"/>
    <w:rsid w:val="00573024"/>
    <w:rsid w:val="005B1EE1"/>
    <w:rsid w:val="005C4565"/>
    <w:rsid w:val="005C6584"/>
    <w:rsid w:val="006C32A9"/>
    <w:rsid w:val="006C4C5D"/>
    <w:rsid w:val="0080077C"/>
    <w:rsid w:val="008575CD"/>
    <w:rsid w:val="00863837"/>
    <w:rsid w:val="009B302D"/>
    <w:rsid w:val="009F044B"/>
    <w:rsid w:val="00A521DA"/>
    <w:rsid w:val="00A73B52"/>
    <w:rsid w:val="00AD4578"/>
    <w:rsid w:val="00AF43C6"/>
    <w:rsid w:val="00B34B65"/>
    <w:rsid w:val="00C74C58"/>
    <w:rsid w:val="00CB54C8"/>
    <w:rsid w:val="00CC3B83"/>
    <w:rsid w:val="00CD1C73"/>
    <w:rsid w:val="00D336AA"/>
    <w:rsid w:val="00D53166"/>
    <w:rsid w:val="00DA25A7"/>
    <w:rsid w:val="00DA7656"/>
    <w:rsid w:val="00DC51E7"/>
    <w:rsid w:val="00DF772D"/>
    <w:rsid w:val="00E1466B"/>
    <w:rsid w:val="00E722E5"/>
    <w:rsid w:val="00EB5D23"/>
    <w:rsid w:val="00FF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EFC47"/>
  <w15:chartTrackingRefBased/>
  <w15:docId w15:val="{4D6AE261-A48F-4216-A865-C9B7D3367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EE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C4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4C5D"/>
    <w:pPr>
      <w:keepNext/>
      <w:keepLines/>
      <w:spacing w:before="160" w:after="80"/>
      <w:outlineLvl w:val="1"/>
    </w:pPr>
    <w:rPr>
      <w:rFonts w:eastAsiaTheme="majorEastAsia" w:cstheme="majorBidi"/>
      <w:b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4C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4C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4C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4C5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4C5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4C5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4C5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4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C4C5D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4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4C5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C4C5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C4C5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C4C5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C4C5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C4C5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C4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4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4C5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4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4C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4C5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C4C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4C5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4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4C5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C4C5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5316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53166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40FCE"/>
    <w:rPr>
      <w:color w:val="954F72" w:themeColor="followedHyperlink"/>
      <w:u w:val="single"/>
    </w:rPr>
  </w:style>
  <w:style w:type="character" w:styleId="af">
    <w:name w:val="Placeholder Text"/>
    <w:basedOn w:val="a0"/>
    <w:uiPriority w:val="99"/>
    <w:semiHidden/>
    <w:rsid w:val="004344FF"/>
    <w:rPr>
      <w:color w:val="666666"/>
    </w:rPr>
  </w:style>
  <w:style w:type="table" w:styleId="af0">
    <w:name w:val="Table Grid"/>
    <w:basedOn w:val="a1"/>
    <w:uiPriority w:val="39"/>
    <w:rsid w:val="004344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Хубларян</dc:creator>
  <cp:keywords/>
  <dc:description/>
  <cp:lastModifiedBy>Эдуард Хубларян</cp:lastModifiedBy>
  <cp:revision>9</cp:revision>
  <dcterms:created xsi:type="dcterms:W3CDTF">2026-02-12T20:40:00Z</dcterms:created>
  <dcterms:modified xsi:type="dcterms:W3CDTF">2026-02-19T13:51:00Z</dcterms:modified>
</cp:coreProperties>
</file>