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header1.xml.rels" ContentType="application/vnd.openxmlformats-package.relationships+xml"/>
  <Override PartName="/word/_rels/footer1.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theme/theme1.xml" ContentType="application/vnd.openxmlformats-officedocument.theme+xml"/>
  <Override PartName="/word/header1.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Override PartName="/customXml/item1.xml" ContentType="application/xml"/>
  <Override PartName="/customXml/item2.xml" ContentType="application/xml"/>
  <Override PartName="/customXml/itemProps1.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item3.xml" ContentType="application/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keepNext w:val="false"/>
        <w:keepLines w:val="false"/>
        <w:suppressAutoHyphens w:val="true"/>
        <w:spacing w:before="0" w:after="0"/>
        <w:contextualSpacing/>
        <w:rPr>
          <w:rFonts w:eastAsia="Times New Roman"/>
          <w:color w:val="000000" w:themeColor="text1"/>
        </w:rPr>
      </w:pPr>
      <w:bookmarkStart w:id="0" w:name="_GoBack"/>
      <w:bookmarkEnd w:id="0"/>
      <w:r>
        <w:rPr>
          <w:rFonts w:eastAsia="Times New Roman"/>
          <w:color w:val="000000" w:themeColor="text1"/>
        </w:rPr>
        <w:t>CS 340 README Template</w:t>
      </w:r>
    </w:p>
    <w:p>
      <w:pPr>
        <w:pStyle w:val="Normal"/>
        <w:spacing w:lineRule="auto" w:line="240" w:before="0" w:after="0"/>
        <w:rPr>
          <w:rFonts w:cs="Calibri" w:cstheme="minorHAnsi"/>
        </w:rPr>
      </w:pPr>
      <w:r>
        <w:rPr>
          <w:rFonts w:cs="Calibri" w:cstheme="minorHAnsi"/>
        </w:rPr>
      </w:r>
    </w:p>
    <w:p>
      <w:pPr>
        <w:pStyle w:val="Normal"/>
        <w:spacing w:lineRule="auto" w:line="240" w:before="0" w:after="0"/>
        <w:rPr>
          <w:rFonts w:cs="Calibri" w:cstheme="minorHAnsi"/>
          <w:b/>
          <w:b/>
          <w:i/>
          <w:i/>
          <w:iCs/>
        </w:rPr>
      </w:pPr>
      <w:r>
        <w:rPr>
          <w:rFonts w:cs="Calibri" w:cstheme="minorHAnsi"/>
          <w:i/>
          <w:iCs/>
        </w:rPr>
        <w:t>Use this template to complete your README file. When completing the template, keep the headings as they are so that your document has a clear organization. Remove the italicized prompt text after you have completed each section for a polished final document.</w:t>
        <w:br/>
      </w:r>
    </w:p>
    <w:p>
      <w:pPr>
        <w:pStyle w:val="Heading2"/>
        <w:spacing w:before="0" w:after="0"/>
        <w:contextualSpacing/>
        <w:rPr/>
      </w:pPr>
      <w:r>
        <w:rPr>
          <w:rFonts w:cs="Calibri" w:cstheme="minorHAnsi"/>
          <w:sz w:val="22"/>
          <w:szCs w:val="22"/>
        </w:rPr>
        <w:t>Project One: Animal Shelter</w:t>
      </w:r>
    </w:p>
    <w:p>
      <w:pPr>
        <w:pStyle w:val="Normal"/>
        <w:suppressAutoHyphens w:val="true"/>
        <w:spacing w:lineRule="auto" w:line="240" w:before="0" w:after="0"/>
        <w:contextualSpacing/>
        <w:rPr/>
      </w:pPr>
      <w:r>
        <w:rPr>
          <w:rFonts w:eastAsia="Times New Roman" w:cs="Calibri" w:cstheme="minorHAnsi"/>
          <w:i/>
          <w:color w:val="000000" w:themeColor="text1"/>
        </w:rPr>
        <w:t>This program is designed to create, read, update, and delete data within the animal shelter database.</w:t>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Heading2"/>
        <w:spacing w:before="0" w:after="0"/>
        <w:contextualSpacing/>
        <w:rPr>
          <w:rFonts w:ascii="Calibri" w:hAnsi="Calibri" w:cs="Calibri" w:asciiTheme="minorHAnsi" w:cstheme="minorHAnsi" w:hAnsiTheme="minorHAnsi"/>
          <w:sz w:val="22"/>
          <w:szCs w:val="22"/>
        </w:rPr>
      </w:pPr>
      <w:r>
        <w:rPr>
          <w:rFonts w:cs="Calibri" w:cstheme="minorHAnsi"/>
          <w:sz w:val="22"/>
          <w:szCs w:val="22"/>
        </w:rPr>
        <w:t>Motivation</w:t>
      </w:r>
    </w:p>
    <w:p>
      <w:pPr>
        <w:pStyle w:val="Normal"/>
        <w:suppressAutoHyphens w:val="true"/>
        <w:spacing w:lineRule="auto" w:line="240" w:before="0" w:after="0"/>
        <w:contextualSpacing/>
        <w:rPr/>
      </w:pPr>
      <w:r>
        <w:rPr>
          <w:rFonts w:eastAsia="Times New Roman" w:cs="Calibri" w:cstheme="minorHAnsi"/>
          <w:i/>
          <w:color w:val="000000" w:themeColor="text1"/>
        </w:rPr>
        <w:t xml:space="preserve">This program is to evaluate my skill level working with databases and access them through a python program. I utilized the programming language, Python, to access mongoDB. Python compiles quickly as well as being easily understood and written, while having access to tools such as Jupyter Notebook. </w:t>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Heading2"/>
        <w:spacing w:before="0" w:after="0"/>
        <w:contextualSpacing/>
        <w:rPr>
          <w:rFonts w:ascii="Calibri" w:hAnsi="Calibri" w:cs="Calibri" w:asciiTheme="minorHAnsi" w:cstheme="minorHAnsi" w:hAnsiTheme="minorHAnsi"/>
          <w:sz w:val="22"/>
          <w:szCs w:val="22"/>
        </w:rPr>
      </w:pPr>
      <w:r>
        <w:rPr>
          <w:rFonts w:cs="Calibri" w:cstheme="minorHAnsi"/>
          <w:sz w:val="22"/>
          <w:szCs w:val="22"/>
        </w:rPr>
        <w:t>Getting Started</w:t>
      </w:r>
    </w:p>
    <w:p>
      <w:pPr>
        <w:pStyle w:val="Normal"/>
        <w:suppressAutoHyphens w:val="true"/>
        <w:spacing w:lineRule="auto" w:line="240" w:before="0" w:after="0"/>
        <w:contextualSpacing/>
        <w:rPr/>
      </w:pPr>
      <w:r>
        <w:rPr>
          <w:rFonts w:eastAsia="Times New Roman" w:cs="Calibri" w:cstheme="minorHAnsi"/>
          <w:i/>
          <w:color w:val="000000" w:themeColor="text1"/>
        </w:rPr>
        <w:t>This is an example of how you may give instructions on setting up your project locally: “To get a local copy up and running, follow these simple example steps.”</w:t>
      </w:r>
    </w:p>
    <w:p>
      <w:pPr>
        <w:pStyle w:val="Normal"/>
        <w:suppressAutoHyphens w:val="true"/>
        <w:spacing w:lineRule="auto" w:line="240" w:before="0" w:after="0"/>
        <w:contextualSpacing/>
        <w:rPr/>
      </w:pPr>
      <w:r>
        <w:rPr>
          <w:rFonts w:eastAsia="Times New Roman" w:cs="Calibri" w:cstheme="minorHAnsi"/>
          <w:i/>
          <w:color w:val="000000" w:themeColor="text1"/>
        </w:rPr>
        <w:t xml:space="preserve">Enter the login credentials of the database within the terminal application. </w:t>
      </w:r>
    </w:p>
    <w:p>
      <w:pPr>
        <w:pStyle w:val="Normal"/>
        <w:suppressAutoHyphens w:val="true"/>
        <w:spacing w:lineRule="auto" w:line="240" w:before="0" w:after="0"/>
        <w:contextualSpacing/>
        <w:rPr/>
      </w:pPr>
      <w:r>
        <w:rPr>
          <w:rFonts w:eastAsia="Times New Roman" w:cs="Calibri" w:cstheme="minorHAnsi"/>
          <w:i/>
          <w:color w:val="000000" w:themeColor="text1"/>
        </w:rPr>
        <w:t xml:space="preserve">Example: </w:t>
      </w:r>
    </w:p>
    <w:p>
      <w:pPr>
        <w:pStyle w:val="Normal"/>
        <w:suppressAutoHyphens w:val="true"/>
        <w:spacing w:lineRule="auto" w:line="240" w:before="0" w:after="0"/>
        <w:contextualSpacing/>
        <w:rPr/>
      </w:pPr>
      <w:r>
        <w:rPr/>
        <w:drawing>
          <wp:inline distT="0" distB="0" distL="0" distR="0">
            <wp:extent cx="6410960" cy="183832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410960" cy="1838325"/>
                    </a:xfrm>
                    <a:prstGeom prst="rect">
                      <a:avLst/>
                    </a:prstGeom>
                  </pic:spPr>
                </pic:pic>
              </a:graphicData>
            </a:graphic>
          </wp:inline>
        </w:drawing>
      </w:r>
      <w:r>
        <w:rPr>
          <w:rFonts w:eastAsia="Times New Roman" w:cs="Calibri" w:cstheme="minorHAnsi"/>
          <w:i/>
          <w:color w:val="000000" w:themeColor="text1"/>
          <w:lang w:val="en-US"/>
        </w:rPr>
        <w:br/>
        <w:t>use the mongosh function to access MongoDB</w:t>
      </w:r>
    </w:p>
    <w:p>
      <w:pPr>
        <w:pStyle w:val="Normal"/>
        <w:suppressAutoHyphens w:val="true"/>
        <w:spacing w:lineRule="auto" w:line="240" w:before="0" w:after="0"/>
        <w:contextualSpacing/>
        <w:rPr/>
      </w:pPr>
      <w:r>
        <w:rPr>
          <w:rFonts w:eastAsia="Times New Roman" w:cs="Calibri" w:cstheme="minorHAnsi"/>
          <w:i/>
          <w:color w:val="000000" w:themeColor="text1"/>
          <w:lang w:val="en-US"/>
        </w:rPr>
        <w:t xml:space="preserve">type: use admin, to access the admin features. </w:t>
      </w:r>
    </w:p>
    <w:p>
      <w:pPr>
        <w:pStyle w:val="Normal"/>
        <w:suppressAutoHyphens w:val="true"/>
        <w:spacing w:lineRule="auto" w:line="240" w:before="0" w:after="0"/>
        <w:contextualSpacing/>
        <w:rPr/>
      </w:pPr>
      <w:r>
        <w:rPr>
          <w:rFonts w:eastAsia="Times New Roman" w:cs="Calibri" w:cstheme="minorHAnsi"/>
          <w:i/>
          <w:color w:val="000000" w:themeColor="text1"/>
          <w:lang w:val="en-US"/>
        </w:rPr>
        <w:t xml:space="preserve">Create a new user, it’s rights level, and a password for you to access locally. </w:t>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Heading2"/>
        <w:spacing w:before="0" w:after="0"/>
        <w:contextualSpacing/>
        <w:rPr>
          <w:rFonts w:ascii="Calibri" w:hAnsi="Calibri" w:cs="Calibri" w:asciiTheme="minorHAnsi" w:cstheme="minorHAnsi" w:hAnsiTheme="minorHAnsi"/>
          <w:sz w:val="22"/>
          <w:szCs w:val="22"/>
        </w:rPr>
      </w:pPr>
      <w:r>
        <w:rPr>
          <w:rFonts w:cs="Calibri" w:cstheme="minorHAnsi"/>
          <w:sz w:val="22"/>
          <w:szCs w:val="22"/>
        </w:rPr>
        <w:t>Installation</w:t>
      </w:r>
    </w:p>
    <w:p>
      <w:pPr>
        <w:pStyle w:val="Normal"/>
        <w:suppressAutoHyphens w:val="true"/>
        <w:spacing w:lineRule="auto" w:line="240" w:before="0" w:after="0"/>
        <w:contextualSpacing/>
        <w:rPr/>
      </w:pPr>
      <w:r>
        <w:rPr>
          <w:rFonts w:eastAsia="Times New Roman" w:cs="Calibri" w:cstheme="minorHAnsi"/>
          <w:i/>
          <w:color w:val="000000" w:themeColor="text1"/>
        </w:rPr>
        <w:t xml:space="preserve">For installation you will need: </w:t>
      </w:r>
    </w:p>
    <w:p>
      <w:pPr>
        <w:pStyle w:val="Normal"/>
        <w:suppressAutoHyphens w:val="true"/>
        <w:spacing w:lineRule="auto" w:line="240" w:before="0" w:after="0"/>
        <w:contextualSpacing/>
        <w:rPr/>
      </w:pPr>
      <w:r>
        <w:rPr>
          <w:rFonts w:eastAsia="Times New Roman" w:cs="Calibri" w:cstheme="minorHAnsi"/>
          <w:i/>
          <w:color w:val="000000" w:themeColor="text1"/>
        </w:rPr>
        <w:t>A python compatible IDE</w:t>
      </w:r>
    </w:p>
    <w:p>
      <w:pPr>
        <w:pStyle w:val="Normal"/>
        <w:suppressAutoHyphens w:val="true"/>
        <w:spacing w:lineRule="auto" w:line="240" w:before="0" w:after="0"/>
        <w:contextualSpacing/>
        <w:rPr/>
      </w:pPr>
      <w:r>
        <w:rPr>
          <w:rFonts w:eastAsia="Times New Roman" w:cs="Calibri" w:cstheme="minorHAnsi"/>
          <w:i/>
          <w:color w:val="000000" w:themeColor="text1"/>
        </w:rPr>
        <w:t>MongoDB to access the database and create a user account</w:t>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pPr>
      <w:r>
        <w:rPr>
          <w:rFonts w:eastAsia="Times New Roman" w:cs="Calibri" w:cstheme="minorHAnsi"/>
          <w:i/>
          <w:color w:val="000000" w:themeColor="text1"/>
        </w:rPr>
        <w:t xml:space="preserve">Within your python IDE you will need to pip install a few things for it to operate correctly. </w:t>
      </w:r>
    </w:p>
    <w:p>
      <w:pPr>
        <w:pStyle w:val="Normal"/>
        <w:suppressAutoHyphens w:val="true"/>
        <w:spacing w:lineRule="auto" w:line="240" w:before="0" w:after="0"/>
        <w:contextualSpacing/>
        <w:rPr/>
      </w:pPr>
      <w:r>
        <w:rPr>
          <w:rFonts w:eastAsia="Times New Roman" w:cs="Calibri" w:cstheme="minorHAnsi"/>
          <w:i/>
          <w:color w:val="000000" w:themeColor="text1"/>
        </w:rPr>
        <w:t xml:space="preserve">From the terminal: </w:t>
      </w:r>
    </w:p>
    <w:p>
      <w:pPr>
        <w:pStyle w:val="Normal"/>
        <w:suppressAutoHyphens w:val="true"/>
        <w:spacing w:lineRule="auto" w:line="240" w:before="0" w:after="0"/>
        <w:contextualSpacing/>
        <w:rPr/>
      </w:pPr>
      <w:r>
        <w:rPr>
          <w:rFonts w:eastAsia="Times New Roman" w:cs="Calibri" w:cstheme="minorHAnsi"/>
          <w:i/>
          <w:color w:val="000000" w:themeColor="text1"/>
        </w:rPr>
        <w:t>Pymongo: python -m pip install pymongo</w:t>
      </w:r>
    </w:p>
    <w:p>
      <w:pPr>
        <w:pStyle w:val="Normal"/>
        <w:suppressAutoHyphens w:val="true"/>
        <w:spacing w:lineRule="auto" w:line="240" w:before="0" w:after="0"/>
        <w:contextualSpacing/>
        <w:rPr/>
      </w:pPr>
      <w:r>
        <w:rPr>
          <w:rFonts w:eastAsia="Times New Roman" w:cs="Calibri" w:cstheme="minorHAnsi"/>
          <w:i/>
          <w:color w:val="000000" w:themeColor="text1"/>
        </w:rPr>
        <w:t>Jupyter Notebook: pip install notebook. To run the notebook: jupyter notebook</w:t>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pPr>
      <w:r>
        <w:rPr>
          <w:rFonts w:eastAsia="Times New Roman" w:cs="Calibri" w:cstheme="minorHAnsi"/>
          <w:i/>
          <w:color w:val="000000" w:themeColor="text1"/>
        </w:rPr>
        <w:t xml:space="preserve">You will also need to add these to access the database from your IDE: </w:t>
      </w:r>
    </w:p>
    <w:p>
      <w:pPr>
        <w:pStyle w:val="Normal"/>
        <w:suppressAutoHyphens w:val="true"/>
        <w:spacing w:lineRule="auto" w:line="240" w:before="0" w:after="0"/>
        <w:contextualSpacing/>
        <w:rPr/>
      </w:pPr>
      <w:r>
        <w:rPr>
          <w:rFonts w:eastAsia="Times New Roman" w:cs="Calibri" w:ascii="JetBrains Mono" w:hAnsi="JetBrains Mono"/>
          <w:b w:val="false"/>
          <w:i w:val="false"/>
          <w:color w:val="CC7832"/>
          <w:sz w:val="20"/>
        </w:rPr>
        <w:t xml:space="preserve">from </w:t>
      </w:r>
      <w:r>
        <w:rPr>
          <w:rFonts w:ascii="JetBrains Mono" w:hAnsi="JetBrains Mono"/>
          <w:b w:val="false"/>
          <w:i w:val="false"/>
          <w:color w:val="A9B7C6"/>
          <w:sz w:val="20"/>
        </w:rPr>
        <w:t xml:space="preserve">pprint </w:t>
      </w:r>
      <w:r>
        <w:rPr>
          <w:rFonts w:ascii="JetBrains Mono" w:hAnsi="JetBrains Mono"/>
          <w:b w:val="false"/>
          <w:i w:val="false"/>
          <w:color w:val="CC7832"/>
          <w:sz w:val="20"/>
        </w:rPr>
        <w:t xml:space="preserve">import </w:t>
      </w:r>
      <w:r>
        <w:rPr>
          <w:rFonts w:ascii="JetBrains Mono" w:hAnsi="JetBrains Mono"/>
          <w:b w:val="false"/>
          <w:i w:val="false"/>
          <w:color w:val="A9B7C6"/>
          <w:sz w:val="20"/>
        </w:rPr>
        <w:t>pprint //allows pretty printing</w:t>
      </w:r>
      <w:r>
        <w:rPr/>
        <w:br/>
      </w:r>
      <w:r>
        <w:rPr>
          <w:rFonts w:ascii="JetBrains Mono" w:hAnsi="JetBrains Mono"/>
          <w:b w:val="false"/>
          <w:i w:val="false"/>
          <w:color w:val="CC7832"/>
          <w:sz w:val="20"/>
        </w:rPr>
        <w:t xml:space="preserve">from </w:t>
      </w:r>
      <w:r>
        <w:rPr>
          <w:rFonts w:ascii="JetBrains Mono" w:hAnsi="JetBrains Mono"/>
          <w:b w:val="false"/>
          <w:i w:val="false"/>
          <w:color w:val="A9B7C6"/>
          <w:sz w:val="20"/>
        </w:rPr>
        <w:t xml:space="preserve">pymongo </w:t>
      </w:r>
      <w:r>
        <w:rPr>
          <w:rFonts w:ascii="JetBrains Mono" w:hAnsi="JetBrains Mono"/>
          <w:b w:val="false"/>
          <w:i w:val="false"/>
          <w:color w:val="CC7832"/>
          <w:sz w:val="20"/>
        </w:rPr>
        <w:t xml:space="preserve">import </w:t>
      </w:r>
      <w:r>
        <w:rPr>
          <w:rFonts w:ascii="JetBrains Mono" w:hAnsi="JetBrains Mono"/>
          <w:b w:val="false"/>
          <w:i w:val="false"/>
          <w:color w:val="A9B7C6"/>
          <w:sz w:val="20"/>
        </w:rPr>
        <w:t>MongoClient //implements the mongo client</w:t>
      </w:r>
      <w:r>
        <w:rPr/>
        <w:br/>
      </w:r>
      <w:r>
        <w:rPr>
          <w:rFonts w:ascii="JetBrains Mono" w:hAnsi="JetBrains Mono"/>
          <w:b w:val="false"/>
          <w:i w:val="false"/>
          <w:color w:val="CC7832"/>
          <w:sz w:val="20"/>
        </w:rPr>
        <w:t xml:space="preserve">from </w:t>
      </w:r>
      <w:r>
        <w:rPr>
          <w:rFonts w:ascii="JetBrains Mono" w:hAnsi="JetBrains Mono"/>
          <w:b w:val="false"/>
          <w:i w:val="false"/>
          <w:color w:val="A9B7C6"/>
          <w:sz w:val="20"/>
        </w:rPr>
        <w:t xml:space="preserve">bson.objectid </w:t>
      </w:r>
      <w:r>
        <w:rPr>
          <w:rFonts w:ascii="JetBrains Mono" w:hAnsi="JetBrains Mono"/>
          <w:b w:val="false"/>
          <w:i w:val="false"/>
          <w:color w:val="CC7832"/>
          <w:sz w:val="20"/>
        </w:rPr>
        <w:t xml:space="preserve">import </w:t>
      </w:r>
      <w:r>
        <w:rPr>
          <w:rFonts w:ascii="JetBrains Mono" w:hAnsi="JetBrains Mono"/>
          <w:b w:val="false"/>
          <w:i w:val="false"/>
          <w:color w:val="A9B7C6"/>
          <w:sz w:val="20"/>
        </w:rPr>
        <w:t>ObjectId //query by objectId</w:t>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Heading2"/>
        <w:spacing w:before="0" w:after="0"/>
        <w:contextualSpacing/>
        <w:rPr>
          <w:rFonts w:ascii="Calibri" w:hAnsi="Calibri" w:cs="Calibri" w:asciiTheme="minorHAnsi" w:cstheme="minorHAnsi" w:hAnsiTheme="minorHAnsi"/>
          <w:sz w:val="22"/>
          <w:szCs w:val="22"/>
        </w:rPr>
      </w:pPr>
      <w:r>
        <w:rPr>
          <w:rFonts w:cs="Calibri" w:cstheme="minorHAnsi"/>
          <w:sz w:val="22"/>
          <w:szCs w:val="22"/>
        </w:rPr>
        <w:t>Usage</w:t>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t>Use this space to show useful examples of how your project works and how it can be used. Be sure to include examples of your code, tests, and screenshots.</w:t>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Heading3"/>
        <w:keepNext w:val="false"/>
        <w:keepLines w:val="false"/>
        <w:suppressAutoHyphens w:val="true"/>
        <w:spacing w:lineRule="auto" w:line="240" w:before="0" w:after="0"/>
        <w:ind w:firstLine="630"/>
        <w:contextualSpacing/>
        <w:rPr>
          <w:sz w:val="22"/>
          <w:szCs w:val="22"/>
        </w:rPr>
      </w:pPr>
      <w:r>
        <w:rPr>
          <w:sz w:val="22"/>
          <w:szCs w:val="22"/>
        </w:rPr>
        <w:t>Code Example</w:t>
      </w:r>
    </w:p>
    <w:p>
      <w:pPr>
        <w:pStyle w:val="Normal"/>
        <w:suppressAutoHyphens w:val="true"/>
        <w:spacing w:lineRule="auto" w:line="240" w:before="0" w:after="0"/>
        <w:ind w:left="630" w:hanging="0"/>
        <w:contextualSpacing/>
        <w:rPr/>
      </w:pPr>
      <w:r>
        <w:rPr>
          <w:rFonts w:eastAsia="Times New Roman" w:cs="Calibri" w:cstheme="minorHAnsi"/>
          <w:i/>
          <w:color w:val="000000" w:themeColor="text1"/>
        </w:rPr>
        <w:t>Show what the library does as concisely as possible. Developers should be able to figure out how your project solves their problem by looking at the code example. Make sure that your code is short and concise.</w:t>
      </w:r>
    </w:p>
    <w:p>
      <w:pPr>
        <w:pStyle w:val="Normal"/>
        <w:suppressAutoHyphens w:val="true"/>
        <w:spacing w:lineRule="auto" w:line="240" w:before="0" w:after="0"/>
        <w:ind w:left="630" w:hanging="0"/>
        <w:contextualSpacing/>
        <w:rPr/>
      </w:pPr>
      <w:r>
        <w:rPr>
          <w:rFonts w:eastAsia="Times New Roman" w:cs="Calibri" w:cstheme="minorHAnsi"/>
          <w:i/>
          <w:color w:val="000000" w:themeColor="text1"/>
        </w:rPr>
        <w:t xml:space="preserve">This project allows a user to create, read, update, and delete information held within the animal shelter database. In testing this, generate a code that creates a new and unique ID number that can be associated to the animal through the use of joining at random a series of ascii characters and numbers. Print the number to show that it was created properly then, create the appropriate information necessary to add the animal to the shelters database. </w:t>
      </w:r>
    </w:p>
    <w:p>
      <w:pPr>
        <w:pStyle w:val="Normal"/>
        <w:suppressAutoHyphens w:val="true"/>
        <w:spacing w:lineRule="auto" w:line="240" w:before="0" w:after="0"/>
        <w:ind w:left="630" w:hanging="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ind w:left="630" w:hanging="0"/>
        <w:contextualSpacing/>
        <w:rPr/>
      </w:pPr>
      <w:r>
        <w:rPr>
          <w:rFonts w:eastAsia="Times New Roman" w:cs="Calibri" w:cstheme="minorHAnsi"/>
          <w:i/>
          <w:color w:val="000000" w:themeColor="text1"/>
        </w:rPr>
        <w:t>Method to create and insert a new document within the database</w:t>
      </w:r>
    </w:p>
    <w:p>
      <w:pPr>
        <w:pStyle w:val="Normal"/>
        <w:suppressAutoHyphens w:val="true"/>
        <w:spacing w:lineRule="auto" w:line="240" w:before="0" w:after="0"/>
        <w:ind w:left="630" w:hanging="0"/>
        <w:contextualSpacing/>
        <w:rPr/>
      </w:pPr>
      <w:r>
        <w:rPr>
          <w:rFonts w:eastAsia="Times New Roman" w:cs="Calibri" w:cstheme="minorHAnsi"/>
          <w:i/>
          <w:color w:val="000000" w:themeColor="text1"/>
        </w:rPr>
        <w:tab/>
        <w:tab/>
        <w:t xml:space="preserve">The argument is a key and value pair within the data type that the database will accept </w:t>
        <w:tab/>
        <w:tab/>
        <w:t>to call the API</w:t>
      </w:r>
    </w:p>
    <w:p>
      <w:pPr>
        <w:pStyle w:val="Normal"/>
        <w:suppressAutoHyphens w:val="true"/>
        <w:spacing w:lineRule="auto" w:line="240" w:before="0" w:after="0"/>
        <w:ind w:left="630" w:hanging="0"/>
        <w:contextualSpacing/>
        <w:rPr/>
      </w:pPr>
      <w:r>
        <w:rPr>
          <w:rFonts w:eastAsia="Times New Roman" w:cs="Calibri" w:cstheme="minorHAnsi"/>
          <w:i/>
          <w:color w:val="000000" w:themeColor="text1"/>
        </w:rPr>
        <w:tab/>
        <w:tab/>
      </w:r>
    </w:p>
    <w:p>
      <w:pPr>
        <w:pStyle w:val="Normal"/>
        <w:suppressAutoHyphens w:val="true"/>
        <w:spacing w:lineRule="auto" w:line="240" w:before="0" w:after="0"/>
        <w:ind w:left="630" w:hanging="0"/>
        <w:contextualSpacing/>
        <w:rPr/>
      </w:pPr>
      <w:r>
        <w:rPr>
          <w:rFonts w:eastAsia="Times New Roman" w:cs="Calibri" w:cstheme="minorHAnsi"/>
          <w:i/>
          <w:color w:val="000000" w:themeColor="text1"/>
        </w:rPr>
        <w:tab/>
        <w:tab/>
        <w:t xml:space="preserve">True will be returned when the insertion is accepted and returned false if it was inserted </w:t>
        <w:tab/>
        <w:tab/>
        <w:t>incorrectly.</w:t>
      </w:r>
    </w:p>
    <w:p>
      <w:pPr>
        <w:pStyle w:val="Normal"/>
        <w:suppressAutoHyphens w:val="true"/>
        <w:spacing w:lineRule="auto" w:line="240" w:before="0" w:after="0"/>
        <w:ind w:left="630" w:hanging="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ind w:left="630" w:hanging="0"/>
        <w:contextualSpacing/>
        <w:rPr>
          <w:rFonts w:eastAsia="Times New Roman" w:cs="Calibri" w:cstheme="minorHAnsi"/>
          <w:i/>
          <w:i/>
          <w:color w:val="000000" w:themeColor="text1"/>
        </w:rPr>
      </w:pPr>
      <w:r>
        <w:rPr>
          <w:rFonts w:eastAsia="Times New Roman" w:cs="Calibri" w:cstheme="minorHAnsi"/>
          <w:i/>
          <w:color w:val="000000" w:themeColor="text1"/>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543550" cy="2042160"/>
            <wp:effectExtent l="0" t="0" r="0" b="0"/>
            <wp:wrapSquare wrapText="largest"/>
            <wp:docPr id="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 descr=""/>
                    <pic:cNvPicPr>
                      <a:picLocks noChangeAspect="1" noChangeArrowheads="1"/>
                    </pic:cNvPicPr>
                  </pic:nvPicPr>
                  <pic:blipFill>
                    <a:blip r:embed="rId3"/>
                    <a:stretch>
                      <a:fillRect/>
                    </a:stretch>
                  </pic:blipFill>
                  <pic:spPr bwMode="auto">
                    <a:xfrm>
                      <a:off x="0" y="0"/>
                      <a:ext cx="5543550" cy="2042160"/>
                    </a:xfrm>
                    <a:prstGeom prst="rect">
                      <a:avLst/>
                    </a:prstGeom>
                  </pic:spPr>
                </pic:pic>
              </a:graphicData>
            </a:graphic>
          </wp:anchor>
        </w:drawing>
      </w:r>
    </w:p>
    <w:p>
      <w:pPr>
        <w:pStyle w:val="Normal"/>
        <w:suppressAutoHyphens w:val="true"/>
        <w:spacing w:lineRule="auto" w:line="240" w:before="0" w:after="0"/>
        <w:ind w:hanging="0"/>
        <w:contextualSpacing/>
        <w:rPr/>
      </w:pPr>
      <w:r>
        <w:rPr>
          <w:rFonts w:eastAsia="Times New Roman" w:cs="Calibri" w:cstheme="minorHAnsi"/>
          <w:i/>
          <w:color w:val="000000" w:themeColor="text1"/>
        </w:rPr>
        <w:tab/>
        <w:t>Method to read document data within the database and collection</w:t>
      </w:r>
    </w:p>
    <w:p>
      <w:pPr>
        <w:pStyle w:val="Normal"/>
        <w:suppressAutoHyphens w:val="true"/>
        <w:spacing w:lineRule="auto" w:line="240" w:before="0" w:after="0"/>
        <w:ind w:hanging="0"/>
        <w:contextualSpacing/>
        <w:rPr/>
      </w:pPr>
      <w:r>
        <w:rPr>
          <w:rFonts w:eastAsia="Times New Roman" w:cs="Calibri" w:cstheme="minorHAnsi"/>
          <w:i/>
          <w:color w:val="000000" w:themeColor="text1"/>
        </w:rPr>
        <w:tab/>
        <w:tab/>
        <w:t>Key and value pairs are used in conjunction with the mongoDB and API call</w:t>
      </w:r>
    </w:p>
    <w:p>
      <w:pPr>
        <w:pStyle w:val="Normal"/>
        <w:suppressAutoHyphens w:val="true"/>
        <w:spacing w:lineRule="auto" w:line="240" w:before="0" w:after="0"/>
        <w:ind w:hanging="0"/>
        <w:contextualSpacing/>
        <w:rPr/>
      </w:pPr>
      <w:r>
        <w:rPr>
          <w:rFonts w:eastAsia="Times New Roman" w:cs="Calibri" w:cstheme="minorHAnsi"/>
          <w:i/>
          <w:color w:val="000000" w:themeColor="text1"/>
        </w:rPr>
        <w:tab/>
        <w:tab/>
      </w:r>
    </w:p>
    <w:p>
      <w:pPr>
        <w:pStyle w:val="Normal"/>
        <w:suppressAutoHyphens w:val="true"/>
        <w:spacing w:lineRule="auto" w:line="240" w:before="0" w:after="0"/>
        <w:ind w:hanging="0"/>
        <w:contextualSpacing/>
        <w:rPr/>
      </w:pPr>
      <w:r>
        <w:rPr>
          <w:rFonts w:eastAsia="Times New Roman" w:cs="Calibri" w:cstheme="minorHAnsi"/>
          <w:i/>
          <w:color w:val="000000" w:themeColor="text1"/>
        </w:rPr>
        <w:tab/>
        <w:tab/>
        <w:t>The data will be returned upon a successful call to read data</w:t>
      </w:r>
    </w:p>
    <w:p>
      <w:pPr>
        <w:pStyle w:val="Normal"/>
        <w:suppressAutoHyphens w:val="true"/>
        <w:spacing w:lineRule="auto" w:line="240" w:before="0" w:after="0"/>
        <w:ind w:left="630" w:hanging="0"/>
        <w:contextualSpacing/>
        <w:rPr>
          <w:rFonts w:eastAsia="Times New Roman" w:cs="Calibri" w:cstheme="minorHAnsi"/>
          <w:i/>
          <w:i/>
          <w:color w:val="000000" w:themeColor="text1"/>
        </w:rPr>
      </w:pPr>
      <w:r>
        <w:rPr>
          <w:rFonts w:eastAsia="Times New Roman" w:cs="Calibri" w:cstheme="minorHAnsi"/>
          <w:i/>
          <w:color w:val="000000" w:themeColor="text1"/>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316855" cy="2366645"/>
            <wp:effectExtent l="0" t="0" r="0" b="0"/>
            <wp:wrapSquare wrapText="largest"/>
            <wp:docPr id="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1" descr=""/>
                    <pic:cNvPicPr>
                      <a:picLocks noChangeAspect="1" noChangeArrowheads="1"/>
                    </pic:cNvPicPr>
                  </pic:nvPicPr>
                  <pic:blipFill>
                    <a:blip r:embed="rId4"/>
                    <a:stretch>
                      <a:fillRect/>
                    </a:stretch>
                  </pic:blipFill>
                  <pic:spPr bwMode="auto">
                    <a:xfrm>
                      <a:off x="0" y="0"/>
                      <a:ext cx="5316855" cy="2366645"/>
                    </a:xfrm>
                    <a:prstGeom prst="rect">
                      <a:avLst/>
                    </a:prstGeom>
                  </pic:spPr>
                </pic:pic>
              </a:graphicData>
            </a:graphic>
          </wp:anchor>
        </w:drawing>
      </w:r>
    </w:p>
    <w:p>
      <w:pPr>
        <w:pStyle w:val="Normal"/>
        <w:suppressAutoHyphens w:val="true"/>
        <w:spacing w:lineRule="auto" w:line="240" w:before="0" w:after="0"/>
        <w:ind w:left="630" w:hanging="0"/>
        <w:contextualSpacing/>
        <w:rPr/>
      </w:pPr>
      <w:r>
        <w:rPr>
          <w:rFonts w:eastAsia="Times New Roman" w:cs="Calibri" w:cstheme="minorHAnsi"/>
          <w:i/>
          <w:color w:val="000000" w:themeColor="text1"/>
        </w:rPr>
        <w:t>Method that updates data within a database and collection</w:t>
      </w:r>
    </w:p>
    <w:p>
      <w:pPr>
        <w:pStyle w:val="Normal"/>
        <w:suppressAutoHyphens w:val="true"/>
        <w:spacing w:lineRule="auto" w:line="240" w:before="0" w:after="0"/>
        <w:ind w:left="630" w:hanging="0"/>
        <w:contextualSpacing/>
        <w:rPr/>
      </w:pPr>
      <w:r>
        <w:rPr>
          <w:rFonts w:eastAsia="Times New Roman" w:cs="Calibri" w:cstheme="minorHAnsi"/>
          <w:i/>
          <w:color w:val="000000" w:themeColor="text1"/>
        </w:rPr>
        <w:tab/>
        <w:tab/>
        <w:t xml:space="preserve">Key and value pairs used to look up existing data within a database and collection and </w:t>
        <w:tab/>
        <w:tab/>
        <w:t>return updates made to the query</w:t>
      </w:r>
    </w:p>
    <w:p>
      <w:pPr>
        <w:pStyle w:val="Normal"/>
        <w:suppressAutoHyphens w:val="true"/>
        <w:spacing w:lineRule="auto" w:line="240" w:before="0" w:after="0"/>
        <w:ind w:left="630" w:hanging="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ind w:left="630" w:hanging="0"/>
        <w:contextualSpacing/>
        <w:rPr/>
      </w:pPr>
      <w:r>
        <w:rPr>
          <w:rFonts w:eastAsia="Times New Roman" w:cs="Calibri" w:cstheme="minorHAnsi"/>
          <w:i/>
          <w:color w:val="000000" w:themeColor="text1"/>
        </w:rPr>
        <w:tab/>
        <w:tab/>
        <w:t xml:space="preserve">The result is returned upon a successful update, otherwise a message is displayed when </w:t>
        <w:tab/>
        <w:tab/>
        <w:t>a document isn’t found. Unsuccessful updates return an exception</w:t>
      </w:r>
    </w:p>
    <w:p>
      <w:pPr>
        <w:pStyle w:val="Normal"/>
        <w:suppressAutoHyphens w:val="true"/>
        <w:spacing w:lineRule="auto" w:line="240" w:before="0" w:after="0"/>
        <w:ind w:left="630" w:hanging="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ind w:left="630" w:hanging="0"/>
        <w:contextualSpacing/>
        <w:rPr>
          <w:rFonts w:eastAsia="Times New Roman" w:cs="Calibri" w:cstheme="minorHAnsi"/>
          <w:i/>
          <w:i/>
          <w:color w:val="000000" w:themeColor="text1"/>
        </w:rPr>
      </w:pPr>
      <w:r>
        <w:rPr>
          <w:rFonts w:eastAsia="Times New Roman" w:cs="Calibri" w:cstheme="minorHAnsi"/>
          <w:i/>
          <w:color w:val="000000" w:themeColor="text1"/>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543550" cy="2158365"/>
            <wp:effectExtent l="0" t="0" r="0" b="0"/>
            <wp:wrapSquare wrapText="largest"/>
            <wp:docPr id="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 descr=""/>
                    <pic:cNvPicPr>
                      <a:picLocks noChangeAspect="1" noChangeArrowheads="1"/>
                    </pic:cNvPicPr>
                  </pic:nvPicPr>
                  <pic:blipFill>
                    <a:blip r:embed="rId5"/>
                    <a:stretch>
                      <a:fillRect/>
                    </a:stretch>
                  </pic:blipFill>
                  <pic:spPr bwMode="auto">
                    <a:xfrm>
                      <a:off x="0" y="0"/>
                      <a:ext cx="5543550" cy="2158365"/>
                    </a:xfrm>
                    <a:prstGeom prst="rect">
                      <a:avLst/>
                    </a:prstGeom>
                  </pic:spPr>
                </pic:pic>
              </a:graphicData>
            </a:graphic>
          </wp:anchor>
        </w:drawing>
      </w:r>
    </w:p>
    <w:p>
      <w:pPr>
        <w:pStyle w:val="Normal"/>
        <w:suppressAutoHyphens w:val="true"/>
        <w:spacing w:lineRule="auto" w:line="240" w:before="0" w:after="0"/>
        <w:ind w:left="630" w:hanging="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ind w:left="630" w:hanging="0"/>
        <w:contextualSpacing/>
        <w:rPr/>
      </w:pPr>
      <w:r>
        <w:rPr>
          <w:rFonts w:eastAsia="Times New Roman" w:cs="Calibri" w:cstheme="minorHAnsi"/>
          <w:i/>
          <w:color w:val="000000" w:themeColor="text1"/>
        </w:rPr>
        <w:t>Method that deletes existing documents within the database and collection</w:t>
      </w:r>
    </w:p>
    <w:p>
      <w:pPr>
        <w:pStyle w:val="Normal"/>
        <w:suppressAutoHyphens w:val="true"/>
        <w:spacing w:lineRule="auto" w:line="240" w:before="0" w:after="0"/>
        <w:ind w:left="630" w:hanging="0"/>
        <w:contextualSpacing/>
        <w:rPr/>
      </w:pPr>
      <w:r>
        <w:rPr>
          <w:rFonts w:eastAsia="Times New Roman" w:cs="Calibri" w:cstheme="minorHAnsi"/>
          <w:i/>
          <w:color w:val="000000" w:themeColor="text1"/>
        </w:rPr>
        <w:tab/>
        <w:tab/>
        <w:t>Key and value pairs are used to query for existing information</w:t>
      </w:r>
    </w:p>
    <w:p>
      <w:pPr>
        <w:pStyle w:val="Normal"/>
        <w:suppressAutoHyphens w:val="true"/>
        <w:spacing w:lineRule="auto" w:line="240" w:before="0" w:after="0"/>
        <w:ind w:left="630" w:hanging="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ind w:left="630" w:hanging="0"/>
        <w:contextualSpacing/>
        <w:rPr/>
      </w:pPr>
      <w:r>
        <w:rPr>
          <w:rFonts w:eastAsia="Times New Roman" w:cs="Calibri" w:cstheme="minorHAnsi"/>
          <w:i/>
          <w:color w:val="000000" w:themeColor="text1"/>
        </w:rPr>
        <w:tab/>
        <w:tab/>
        <w:t>Result returned upon successful deletion, otherwise an exception is thrown</w:t>
      </w:r>
    </w:p>
    <w:p>
      <w:pPr>
        <w:pStyle w:val="Normal"/>
        <w:suppressAutoHyphens w:val="true"/>
        <w:spacing w:lineRule="auto" w:line="240" w:before="0" w:after="0"/>
        <w:ind w:left="630" w:hanging="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ind w:left="630" w:hanging="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ind w:left="630" w:hanging="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ind w:left="630" w:hanging="0"/>
        <w:contextualSpacing/>
        <w:rPr>
          <w:rFonts w:eastAsia="Times New Roman" w:cs="Calibri" w:cstheme="minorHAnsi"/>
          <w:i/>
          <w:i/>
          <w:color w:val="000000" w:themeColor="text1"/>
        </w:rPr>
      </w:pPr>
      <w:r>
        <w:rPr>
          <w:rFonts w:eastAsia="Times New Roman" w:cs="Calibri" w:cstheme="minorHAnsi"/>
          <w:i/>
          <w:color w:val="000000" w:themeColor="text1"/>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543550" cy="2465705"/>
            <wp:effectExtent l="0" t="0" r="0" b="0"/>
            <wp:wrapSquare wrapText="largest"/>
            <wp:docPr id="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 descr=""/>
                    <pic:cNvPicPr>
                      <a:picLocks noChangeAspect="1" noChangeArrowheads="1"/>
                    </pic:cNvPicPr>
                  </pic:nvPicPr>
                  <pic:blipFill>
                    <a:blip r:embed="rId6"/>
                    <a:stretch>
                      <a:fillRect/>
                    </a:stretch>
                  </pic:blipFill>
                  <pic:spPr bwMode="auto">
                    <a:xfrm>
                      <a:off x="0" y="0"/>
                      <a:ext cx="5543550" cy="2465705"/>
                    </a:xfrm>
                    <a:prstGeom prst="rect">
                      <a:avLst/>
                    </a:prstGeom>
                  </pic:spPr>
                </pic:pic>
              </a:graphicData>
            </a:graphic>
          </wp:anchor>
        </w:drawing>
      </w:r>
    </w:p>
    <w:p>
      <w:pPr>
        <w:pStyle w:val="Normal"/>
        <w:suppressAutoHyphens w:val="true"/>
        <w:spacing w:lineRule="auto" w:line="240" w:before="0" w:after="0"/>
        <w:ind w:left="630" w:hanging="0"/>
        <w:contextualSpacing/>
        <w:rPr/>
      </w:pPr>
      <w:r>
        <w:rPr>
          <w:rFonts w:eastAsia="Times New Roman" w:cs="Calibri" w:cstheme="minorHAnsi"/>
          <w:i/>
          <w:color w:val="000000" w:themeColor="text1"/>
        </w:rPr>
        <w:br/>
      </w:r>
    </w:p>
    <w:p>
      <w:pPr>
        <w:pStyle w:val="Heading3"/>
        <w:keepNext w:val="false"/>
        <w:keepLines w:val="false"/>
        <w:suppressAutoHyphens w:val="true"/>
        <w:spacing w:lineRule="auto" w:line="240" w:before="0" w:after="0"/>
        <w:ind w:firstLine="630"/>
        <w:contextualSpacing/>
        <w:rPr>
          <w:sz w:val="22"/>
          <w:szCs w:val="22"/>
        </w:rPr>
      </w:pPr>
      <w:r>
        <w:rPr>
          <w:sz w:val="22"/>
          <w:szCs w:val="22"/>
        </w:rPr>
        <w:t>Tests</w:t>
      </w:r>
    </w:p>
    <w:p>
      <w:pPr>
        <w:pStyle w:val="Normal"/>
        <w:suppressAutoHyphens w:val="true"/>
        <w:spacing w:lineRule="auto" w:line="240" w:before="0" w:after="0"/>
        <w:ind w:left="630" w:hanging="0"/>
        <w:contextualSpacing/>
        <w:rPr/>
      </w:pPr>
      <w:r>
        <w:rPr>
          <w:rFonts w:eastAsia="Times New Roman" w:cs="Calibri" w:cstheme="minorHAnsi"/>
          <w:i/>
          <w:color w:val="000000" w:themeColor="text1"/>
        </w:rPr>
        <w:t xml:space="preserve">This test shows the successful creating of a new animal within the database which is verified by the animals new ID number being printed to the output. </w:t>
      </w:r>
    </w:p>
    <w:p>
      <w:pPr>
        <w:pStyle w:val="Normal"/>
        <w:spacing w:lineRule="auto" w:line="240" w:before="0" w:after="0"/>
        <w:rPr>
          <w:rFonts w:cs="Calibri" w:cstheme="minorHAnsi"/>
        </w:rPr>
      </w:pPr>
      <w:r>
        <w:rPr>
          <w:rFonts w:cs="Calibri" w:cstheme="minorHAnsi"/>
        </w:rPr>
      </w:r>
    </w:p>
    <w:p>
      <w:pPr>
        <w:pStyle w:val="Heading3"/>
        <w:keepNext w:val="false"/>
        <w:keepLines w:val="false"/>
        <w:suppressAutoHyphens w:val="true"/>
        <w:spacing w:lineRule="auto" w:line="240" w:before="0" w:after="0"/>
        <w:ind w:firstLine="630"/>
        <w:contextualSpacing/>
        <w:rPr/>
      </w:pPr>
      <w:r>
        <w:rPr>
          <w:sz w:val="22"/>
          <w:szCs w:val="22"/>
        </w:rPr>
        <w:t>Screenshots</w:t>
      </w:r>
    </w:p>
    <w:p>
      <w:pPr>
        <w:pStyle w:val="Normal"/>
        <w:suppressAutoHyphens w:val="true"/>
        <w:spacing w:lineRule="auto" w:line="240" w:before="0" w:after="0"/>
        <w:ind w:firstLine="630"/>
        <w:contextualSpacing/>
        <w:rPr>
          <w:sz w:val="22"/>
          <w:szCs w:val="22"/>
        </w:rPr>
      </w:pPr>
      <w:r>
        <w:rPr>
          <w:sz w:val="22"/>
          <w:szCs w:val="22"/>
        </w:rPr>
      </w:r>
    </w:p>
    <w:p>
      <w:pPr>
        <w:pStyle w:val="Normal"/>
        <w:suppressAutoHyphens w:val="true"/>
        <w:spacing w:lineRule="auto" w:line="240" w:before="0" w:after="0"/>
        <w:ind w:firstLine="630"/>
        <w:contextualSpacing/>
        <w:rPr/>
      </w:pPr>
      <w:r>
        <w:rPr>
          <w:sz w:val="22"/>
          <w:szCs w:val="22"/>
        </w:rPr>
        <w:t>Successful importation of the animal database and authentication</w:t>
      </w:r>
    </w:p>
    <w:p>
      <w:pPr>
        <w:pStyle w:val="Normal"/>
        <w:suppressAutoHyphens w:val="true"/>
        <w:spacing w:lineRule="auto" w:line="240" w:before="0" w:after="0"/>
        <w:ind w:firstLine="630"/>
        <w:contextualSpacing/>
        <w:rPr>
          <w:sz w:val="22"/>
          <w:szCs w:val="22"/>
        </w:rPr>
      </w:pPr>
      <w:r>
        <w:rPr>
          <w:sz w:val="22"/>
          <w:szCs w:val="22"/>
        </w:rPr>
      </w:r>
    </w:p>
    <w:p>
      <w:pPr>
        <w:pStyle w:val="Normal"/>
        <w:suppressAutoHyphens w:val="true"/>
        <w:spacing w:lineRule="auto" w:line="240" w:before="0" w:after="0"/>
        <w:ind w:firstLine="630"/>
        <w:contextualSpacing/>
        <w:rPr>
          <w:sz w:val="22"/>
          <w:szCs w:val="22"/>
        </w:rPr>
      </w:pPr>
      <w:r>
        <w:rPr>
          <w:sz w:val="22"/>
          <w:szCs w:val="22"/>
        </w:rPr>
      </w:r>
    </w:p>
    <w:p>
      <w:pPr>
        <w:pStyle w:val="Normal"/>
        <w:suppressAutoHyphens w:val="true"/>
        <w:spacing w:lineRule="auto" w:line="240" w:before="0" w:after="0"/>
        <w:ind w:firstLine="630"/>
        <w:contextualSpacing/>
        <w:rPr>
          <w:sz w:val="22"/>
          <w:szCs w:val="22"/>
        </w:rPr>
      </w:pPr>
      <w:r>
        <w:rPr/>
        <w:drawing>
          <wp:inline distT="0" distB="0" distL="0" distR="0">
            <wp:extent cx="5986780" cy="2529205"/>
            <wp:effectExtent l="0" t="0" r="0" b="0"/>
            <wp:docPr id="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4" descr=""/>
                    <pic:cNvPicPr>
                      <a:picLocks noChangeAspect="1" noChangeArrowheads="1"/>
                    </pic:cNvPicPr>
                  </pic:nvPicPr>
                  <pic:blipFill>
                    <a:blip r:embed="rId7"/>
                    <a:stretch>
                      <a:fillRect/>
                    </a:stretch>
                  </pic:blipFill>
                  <pic:spPr bwMode="auto">
                    <a:xfrm>
                      <a:off x="0" y="0"/>
                      <a:ext cx="5986780" cy="2529205"/>
                    </a:xfrm>
                    <a:prstGeom prst="rect">
                      <a:avLst/>
                    </a:prstGeom>
                  </pic:spPr>
                </pic:pic>
              </a:graphicData>
            </a:graphic>
          </wp:inline>
        </w:drawing>
      </w:r>
      <w:r>
        <w:rPr>
          <w:sz w:val="22"/>
          <w:szCs w:val="22"/>
          <w:lang w:val="en-US"/>
        </w:rPr>
        <w:br/>
      </w:r>
    </w:p>
    <w:p>
      <w:pPr>
        <w:pStyle w:val="Normal"/>
        <w:suppressAutoHyphens w:val="true"/>
        <w:spacing w:lineRule="auto" w:line="240" w:before="0" w:after="0"/>
        <w:ind w:firstLine="630"/>
        <w:contextualSpacing/>
        <w:rPr>
          <w:sz w:val="22"/>
          <w:szCs w:val="22"/>
        </w:rPr>
      </w:pPr>
      <w:r>
        <w:rPr>
          <w:sz w:val="22"/>
          <w:szCs w:val="22"/>
        </w:rPr>
      </w:r>
    </w:p>
    <w:p>
      <w:pPr>
        <w:pStyle w:val="Normal"/>
        <w:suppressAutoHyphens w:val="true"/>
        <w:spacing w:lineRule="auto" w:line="240" w:before="0" w:after="0"/>
        <w:ind w:firstLine="630"/>
        <w:contextualSpacing/>
        <w:rPr>
          <w:sz w:val="22"/>
          <w:szCs w:val="22"/>
        </w:rPr>
      </w:pPr>
      <w:r>
        <w:rPr>
          <w:sz w:val="22"/>
          <w:szCs w:val="22"/>
        </w:rPr>
      </w:r>
    </w:p>
    <w:p>
      <w:pPr>
        <w:pStyle w:val="Normal"/>
        <w:suppressAutoHyphens w:val="true"/>
        <w:spacing w:lineRule="auto" w:line="240" w:before="0" w:after="0"/>
        <w:ind w:firstLine="630"/>
        <w:contextualSpacing/>
        <w:rPr>
          <w:sz w:val="22"/>
          <w:szCs w:val="22"/>
        </w:rPr>
      </w:pPr>
      <w:r>
        <w:rPr>
          <w:sz w:val="22"/>
          <w:szCs w:val="22"/>
        </w:rPr>
      </w:r>
    </w:p>
    <w:p>
      <w:pPr>
        <w:pStyle w:val="Normal"/>
        <w:suppressAutoHyphens w:val="true"/>
        <w:spacing w:lineRule="auto" w:line="240" w:before="0" w:after="0"/>
        <w:ind w:firstLine="630"/>
        <w:contextualSpacing/>
        <w:rPr>
          <w:sz w:val="22"/>
          <w:szCs w:val="22"/>
        </w:rPr>
      </w:pPr>
      <w:r>
        <w:rPr>
          <w:sz w:val="22"/>
          <w:szCs w:val="22"/>
        </w:rPr>
      </w:r>
    </w:p>
    <w:p>
      <w:pPr>
        <w:pStyle w:val="Normal"/>
        <w:suppressAutoHyphens w:val="true"/>
        <w:spacing w:lineRule="auto" w:line="240" w:before="0" w:after="0"/>
        <w:ind w:firstLine="630"/>
        <w:contextualSpacing/>
        <w:rPr>
          <w:sz w:val="22"/>
          <w:szCs w:val="22"/>
        </w:rPr>
      </w:pPr>
      <w:r>
        <w:rPr>
          <w:sz w:val="22"/>
          <w:szCs w:val="22"/>
        </w:rPr>
      </w:r>
    </w:p>
    <w:p>
      <w:pPr>
        <w:pStyle w:val="Normal"/>
        <w:suppressAutoHyphens w:val="true"/>
        <w:spacing w:lineRule="auto" w:line="240" w:before="0" w:after="0"/>
        <w:ind w:firstLine="630"/>
        <w:contextualSpacing/>
        <w:rPr>
          <w:sz w:val="22"/>
          <w:szCs w:val="22"/>
        </w:rPr>
      </w:pPr>
      <w:r>
        <w:rPr>
          <w:sz w:val="22"/>
          <w:szCs w:val="22"/>
        </w:rPr>
      </w:r>
    </w:p>
    <w:p>
      <w:pPr>
        <w:pStyle w:val="Normal"/>
        <w:suppressAutoHyphens w:val="true"/>
        <w:spacing w:lineRule="auto" w:line="240" w:before="0" w:after="0"/>
        <w:ind w:firstLine="630"/>
        <w:contextualSpacing/>
        <w:rPr>
          <w:sz w:val="22"/>
          <w:szCs w:val="22"/>
        </w:rPr>
      </w:pPr>
      <w:r>
        <w:rPr>
          <w:sz w:val="22"/>
          <w:szCs w:val="22"/>
        </w:rPr>
      </w:r>
    </w:p>
    <w:p>
      <w:pPr>
        <w:pStyle w:val="Normal"/>
        <w:suppressAutoHyphens w:val="true"/>
        <w:spacing w:lineRule="auto" w:line="240" w:before="0" w:after="0"/>
        <w:ind w:firstLine="630"/>
        <w:contextualSpacing/>
        <w:rPr>
          <w:sz w:val="22"/>
          <w:szCs w:val="22"/>
        </w:rPr>
      </w:pPr>
      <w:r>
        <w:rPr>
          <w:sz w:val="22"/>
          <w:szCs w:val="22"/>
        </w:rPr>
      </w:r>
    </w:p>
    <w:p>
      <w:pPr>
        <w:pStyle w:val="Normal"/>
        <w:suppressAutoHyphens w:val="true"/>
        <w:spacing w:lineRule="auto" w:line="240" w:before="0" w:after="0"/>
        <w:ind w:firstLine="630"/>
        <w:contextualSpacing/>
        <w:rPr/>
      </w:pPr>
      <w:r>
        <w:rPr>
          <w:sz w:val="22"/>
          <w:szCs w:val="22"/>
        </w:rPr>
        <w:t>New document entry</w:t>
      </w:r>
    </w:p>
    <w:p>
      <w:pPr>
        <w:pStyle w:val="Normal"/>
        <w:suppressAutoHyphens w:val="true"/>
        <w:spacing w:lineRule="auto" w:line="240" w:before="0" w:after="0"/>
        <w:ind w:firstLine="630"/>
        <w:contextualSpacing/>
        <w:rPr/>
      </w:pPr>
      <w:r>
        <w:rPr/>
        <w:drawing>
          <wp:inline distT="0" distB="0" distL="0" distR="0">
            <wp:extent cx="6002020" cy="2600325"/>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8"/>
                    <a:stretch>
                      <a:fillRect/>
                    </a:stretch>
                  </pic:blipFill>
                  <pic:spPr bwMode="auto">
                    <a:xfrm>
                      <a:off x="0" y="0"/>
                      <a:ext cx="6002020" cy="2600325"/>
                    </a:xfrm>
                    <a:prstGeom prst="rect">
                      <a:avLst/>
                    </a:prstGeom>
                  </pic:spPr>
                </pic:pic>
              </a:graphicData>
            </a:graphic>
          </wp:inline>
        </w:drawing>
      </w:r>
    </w:p>
    <w:p>
      <w:pPr>
        <w:pStyle w:val="Normal"/>
        <w:suppressAutoHyphens w:val="true"/>
        <w:spacing w:lineRule="auto" w:line="240" w:before="0" w:after="0"/>
        <w:ind w:firstLine="630"/>
        <w:contextualSpacing/>
        <w:rPr/>
      </w:pPr>
      <w:r>
        <w:rPr>
          <w:rFonts w:eastAsia="Times New Roman" w:cs="Calibri" w:cstheme="minorHAnsi"/>
          <w:i/>
          <w:color w:val="000000" w:themeColor="text1"/>
          <w:lang w:val="en-US"/>
        </w:rPr>
        <w:br/>
        <w:tab/>
        <w:t>Invalid document entry</w:t>
      </w:r>
    </w:p>
    <w:p>
      <w:pPr>
        <w:pStyle w:val="Normal"/>
        <w:suppressAutoHyphens w:val="true"/>
        <w:spacing w:lineRule="auto" w:line="240" w:before="0" w:after="0"/>
        <w:ind w:firstLine="630"/>
        <w:contextualSpacing/>
        <w:rPr>
          <w:rFonts w:eastAsia="Times New Roman" w:cs="Calibri" w:cstheme="minorHAnsi"/>
          <w:i/>
          <w:i/>
          <w:color w:val="000000" w:themeColor="text1"/>
          <w:lang w:val="en-US"/>
        </w:rPr>
      </w:pPr>
      <w:r>
        <w:rPr>
          <w:rFonts w:eastAsia="Times New Roman" w:cs="Calibri" w:cstheme="minorHAnsi"/>
          <w:i/>
          <w:color w:val="000000" w:themeColor="text1"/>
          <w:lang w:val="en-US"/>
        </w:rPr>
      </w:r>
    </w:p>
    <w:p>
      <w:pPr>
        <w:pStyle w:val="Normal"/>
        <w:suppressAutoHyphens w:val="true"/>
        <w:spacing w:lineRule="auto" w:line="240" w:before="0" w:after="0"/>
        <w:ind w:firstLine="630"/>
        <w:contextualSpacing/>
        <w:rPr>
          <w:rFonts w:eastAsia="Times New Roman" w:cs="Calibri" w:cstheme="minorHAnsi"/>
          <w:i/>
          <w:i/>
          <w:color w:val="000000" w:themeColor="text1"/>
        </w:rPr>
      </w:pPr>
      <w:r>
        <w:rPr>
          <w:rFonts w:eastAsia="Times New Roman" w:cs="Calibri" w:cstheme="minorHAnsi"/>
          <w:i/>
          <w:color w:val="000000" w:themeColor="text1"/>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2120900"/>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9"/>
                    <a:stretch>
                      <a:fillRect/>
                    </a:stretch>
                  </pic:blipFill>
                  <pic:spPr bwMode="auto">
                    <a:xfrm>
                      <a:off x="0" y="0"/>
                      <a:ext cx="5943600" cy="2120900"/>
                    </a:xfrm>
                    <a:prstGeom prst="rect">
                      <a:avLst/>
                    </a:prstGeom>
                  </pic:spPr>
                </pic:pic>
              </a:graphicData>
            </a:graphic>
          </wp:anchor>
        </w:drawing>
      </w:r>
    </w:p>
    <w:p>
      <w:pPr>
        <w:pStyle w:val="Normal"/>
        <w:suppressAutoHyphens w:val="true"/>
        <w:spacing w:lineRule="auto" w:line="240" w:before="0" w:after="0"/>
        <w:ind w:firstLine="63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ind w:firstLine="63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Heading2"/>
        <w:spacing w:before="0" w:after="0"/>
        <w:contextualSpacing/>
        <w:rPr>
          <w:rFonts w:ascii="Calibri" w:hAnsi="Calibri" w:cs="Calibri" w:asciiTheme="minorHAnsi" w:cstheme="minorHAnsi" w:hAnsiTheme="minorHAnsi"/>
          <w:sz w:val="22"/>
          <w:szCs w:val="22"/>
        </w:rPr>
      </w:pPr>
      <w:r>
        <w:rPr>
          <w:rFonts w:cs="Calibri" w:cstheme="minorHAnsi"/>
          <w:sz w:val="22"/>
          <w:szCs w:val="22"/>
        </w:rPr>
        <w:t>Roadmap/Features (Optional)</w:t>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pPr>
      <w:r>
        <w:rPr>
          <w:rFonts w:eastAsia="Times New Roman" w:cs="Calibri" w:cstheme="minorHAnsi"/>
          <w:i/>
          <w:color w:val="000000" w:themeColor="text1"/>
        </w:rPr>
        <w:t>Query created animal within database</w:t>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57658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tretch>
                      <a:fillRect/>
                    </a:stretch>
                  </pic:blipFill>
                  <pic:spPr bwMode="auto">
                    <a:xfrm>
                      <a:off x="0" y="0"/>
                      <a:ext cx="5943600" cy="576580"/>
                    </a:xfrm>
                    <a:prstGeom prst="rect">
                      <a:avLst/>
                    </a:prstGeom>
                  </pic:spPr>
                </pic:pic>
              </a:graphicData>
            </a:graphic>
          </wp:anchor>
        </w:drawing>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pPr>
      <w:r>
        <w:rPr>
          <w:rFonts w:eastAsia="Times New Roman" w:cs="Calibri" w:cstheme="minorHAnsi"/>
          <w:i/>
          <w:color w:val="000000" w:themeColor="text1"/>
        </w:rPr>
        <w:t>Invalid query search</w:t>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2120900"/>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1"/>
                    <a:stretch>
                      <a:fillRect/>
                    </a:stretch>
                  </pic:blipFill>
                  <pic:spPr bwMode="auto">
                    <a:xfrm>
                      <a:off x="0" y="0"/>
                      <a:ext cx="5943600" cy="2120900"/>
                    </a:xfrm>
                    <a:prstGeom prst="rect">
                      <a:avLst/>
                    </a:prstGeom>
                  </pic:spPr>
                </pic:pic>
              </a:graphicData>
            </a:graphic>
          </wp:anchor>
        </w:drawing>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pPr>
      <w:r>
        <w:rPr>
          <w:rFonts w:eastAsia="Times New Roman" w:cs="Calibri" w:cstheme="minorHAnsi"/>
          <w:i/>
          <w:color w:val="000000" w:themeColor="text1"/>
        </w:rPr>
        <w:t>Document update</w:t>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367665"/>
            <wp:effectExtent l="0" t="0" r="0" b="0"/>
            <wp:wrapSquare wrapText="largest"/>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2"/>
                    <a:stretch>
                      <a:fillRect/>
                    </a:stretch>
                  </pic:blipFill>
                  <pic:spPr bwMode="auto">
                    <a:xfrm>
                      <a:off x="0" y="0"/>
                      <a:ext cx="5943600" cy="367665"/>
                    </a:xfrm>
                    <a:prstGeom prst="rect">
                      <a:avLst/>
                    </a:prstGeom>
                  </pic:spPr>
                </pic:pic>
              </a:graphicData>
            </a:graphic>
          </wp:anchor>
        </w:drawing>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pPr>
      <w:r>
        <w:rPr>
          <w:rFonts w:eastAsia="Times New Roman" w:cs="Calibri" w:cstheme="minorHAnsi"/>
          <w:i/>
          <w:color w:val="000000" w:themeColor="text1"/>
        </w:rPr>
        <w:t>Invalid document update</w:t>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290195"/>
            <wp:effectExtent l="0" t="0" r="0" b="0"/>
            <wp:wrapSquare wrapText="largest"/>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3"/>
                    <a:stretch>
                      <a:fillRect/>
                    </a:stretch>
                  </pic:blipFill>
                  <pic:spPr bwMode="auto">
                    <a:xfrm>
                      <a:off x="0" y="0"/>
                      <a:ext cx="5943600" cy="290195"/>
                    </a:xfrm>
                    <a:prstGeom prst="rect">
                      <a:avLst/>
                    </a:prstGeom>
                  </pic:spPr>
                </pic:pic>
              </a:graphicData>
            </a:graphic>
          </wp:anchor>
        </w:drawing>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pPr>
      <w:r>
        <w:rPr>
          <w:rFonts w:eastAsia="Times New Roman" w:cs="Calibri" w:cstheme="minorHAnsi"/>
          <w:i/>
          <w:color w:val="000000" w:themeColor="text1"/>
        </w:rPr>
        <w:t>Valid document delete</w:t>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415290"/>
            <wp:effectExtent l="0" t="0" r="0" b="0"/>
            <wp:wrapSquare wrapText="largest"/>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4"/>
                    <a:stretch>
                      <a:fillRect/>
                    </a:stretch>
                  </pic:blipFill>
                  <pic:spPr bwMode="auto">
                    <a:xfrm>
                      <a:off x="0" y="0"/>
                      <a:ext cx="5943600" cy="415290"/>
                    </a:xfrm>
                    <a:prstGeom prst="rect">
                      <a:avLst/>
                    </a:prstGeom>
                  </pic:spPr>
                </pic:pic>
              </a:graphicData>
            </a:graphic>
          </wp:anchor>
        </w:drawing>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pPr>
      <w:r>
        <w:rPr>
          <w:rFonts w:eastAsia="Times New Roman" w:cs="Calibri" w:cstheme="minorHAnsi"/>
          <w:i/>
          <w:color w:val="000000" w:themeColor="text1"/>
        </w:rPr>
        <w:t>Invalid document delete</w:t>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349885"/>
            <wp:effectExtent l="0" t="0" r="0" b="0"/>
            <wp:wrapSquare wrapText="largest"/>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15"/>
                    <a:stretch>
                      <a:fillRect/>
                    </a:stretch>
                  </pic:blipFill>
                  <pic:spPr bwMode="auto">
                    <a:xfrm>
                      <a:off x="0" y="0"/>
                      <a:ext cx="5943600" cy="349885"/>
                    </a:xfrm>
                    <a:prstGeom prst="rect">
                      <a:avLst/>
                    </a:prstGeom>
                  </pic:spPr>
                </pic:pic>
              </a:graphicData>
            </a:graphic>
          </wp:anchor>
        </w:drawing>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t xml:space="preserve">My code was unable to access the database so, I wasn’t able to show the working program: </w:t>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943600" cy="186944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943600" cy="1869440"/>
                    </a:xfrm>
                    <a:prstGeom prst="rect">
                      <a:avLst/>
                    </a:prstGeom>
                  </pic:spPr>
                </pic:pic>
              </a:graphicData>
            </a:graphic>
          </wp:anchor>
        </w:drawing>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pPr>
      <w:r>
        <w:rPr>
          <w:rFonts w:eastAsia="Times New Roman" w:cs="Calibri" w:cstheme="minorHAnsi"/>
          <w:i/>
          <w:color w:val="000000" w:themeColor="text1"/>
        </w:rPr>
        <w:t>Provide an open issues list of proposed features (and known issues). If you have ideas for releases in the future, it is a good idea to list them in the README. What makes your project stand out?</w:t>
        <w:br/>
        <w:br/>
        <w:t>Note: This section is optional for the purposes of this assignment. If you choose not to fill out this section, remove it from your final README file.</w:t>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Heading2"/>
        <w:spacing w:before="0" w:after="0"/>
        <w:contextualSpacing/>
        <w:rPr>
          <w:rFonts w:ascii="Calibri" w:hAnsi="Calibri" w:cs="Calibri" w:asciiTheme="minorHAnsi" w:cstheme="minorHAnsi" w:hAnsiTheme="minorHAnsi"/>
          <w:sz w:val="22"/>
          <w:szCs w:val="22"/>
        </w:rPr>
      </w:pPr>
      <w:r>
        <w:rPr>
          <w:rFonts w:cs="Calibri" w:cstheme="minorHAnsi"/>
          <w:sz w:val="22"/>
          <w:szCs w:val="22"/>
        </w:rPr>
        <w:t>Contact</w:t>
      </w:r>
    </w:p>
    <w:p>
      <w:pPr>
        <w:pStyle w:val="Normal"/>
        <w:suppressAutoHyphens w:val="true"/>
        <w:spacing w:lineRule="auto" w:line="240" w:before="0" w:after="0"/>
        <w:contextualSpacing/>
        <w:rPr/>
      </w:pPr>
      <w:r>
        <w:rPr>
          <w:rFonts w:eastAsia="Times New Roman" w:cs="Calibri" w:cstheme="minorHAnsi"/>
          <w:color w:val="000000" w:themeColor="text1"/>
        </w:rPr>
        <w:t>Your name: Ron Bal</w:t>
      </w:r>
    </w:p>
    <w:sectPr>
      <w:headerReference w:type="default" r:id="rId17"/>
      <w:footerReference w:type="default" r:id="rId18"/>
      <w:type w:val="nextPage"/>
      <w:pgSz w:w="12240" w:h="15840"/>
      <w:pgMar w:left="1440" w:right="1440" w:header="720" w:top="1440" w:footer="72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Liberation Sans">
    <w:altName w:val="Arial"/>
    <w:charset w:val="00"/>
    <w:family w:val="roman"/>
    <w:pitch w:val="variable"/>
  </w:font>
  <w:font w:name="JetBrains Mono">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Web"/>
      <w:spacing w:beforeAutospacing="0" w:before="0" w:afterAutospacing="0" w:after="0"/>
      <w:rPr/>
    </w:pPr>
    <w:r>
      <w:rPr>
        <w:rFonts w:cs="Calibri" w:ascii="Calibri" w:hAnsi="Calibri" w:asciiTheme="minorHAnsi" w:cstheme="minorHAnsi" w:hAnsiTheme="minorHAnsi"/>
        <w:color w:val="000000" w:themeColor="text1"/>
        <w:sz w:val="20"/>
        <w:szCs w:val="20"/>
      </w:rPr>
      <w:t xml:space="preserve">Note: This template has been adapted from the following sample templates: </w:t>
    </w:r>
    <w:hyperlink r:id="rId1">
      <w:r>
        <w:rPr>
          <w:rStyle w:val="InternetLink"/>
          <w:rFonts w:cs="Calibri" w:ascii="Calibri" w:hAnsi="Calibri" w:asciiTheme="minorHAnsi" w:cstheme="minorHAnsi" w:hAnsiTheme="minorHAnsi"/>
          <w:sz w:val="20"/>
          <w:szCs w:val="20"/>
        </w:rPr>
        <w:t>Make a README</w:t>
      </w:r>
    </w:hyperlink>
    <w:r>
      <w:rPr>
        <w:rFonts w:cs="Calibri" w:ascii="Calibri" w:hAnsi="Calibri" w:asciiTheme="minorHAnsi" w:cstheme="minorHAnsi" w:hAnsiTheme="minorHAnsi"/>
        <w:color w:val="000000" w:themeColor="text1"/>
        <w:sz w:val="20"/>
        <w:szCs w:val="20"/>
      </w:rPr>
      <w:t xml:space="preserve">, </w:t>
    </w:r>
    <w:hyperlink r:id="rId2">
      <w:r>
        <w:rPr>
          <w:rStyle w:val="InternetLink"/>
          <w:rFonts w:cs="Calibri" w:ascii="Calibri" w:hAnsi="Calibri" w:asciiTheme="minorHAnsi" w:cstheme="minorHAnsi" w:hAnsiTheme="minorHAnsi"/>
          <w:sz w:val="20"/>
          <w:szCs w:val="20"/>
        </w:rPr>
        <w:t>Best README Template</w:t>
      </w:r>
    </w:hyperlink>
    <w:r>
      <w:rPr>
        <w:rFonts w:cs="Calibri" w:ascii="Calibri" w:hAnsi="Calibri" w:asciiTheme="minorHAnsi" w:cstheme="minorHAnsi" w:hAnsiTheme="minorHAnsi"/>
        <w:color w:val="000000" w:themeColor="text1"/>
        <w:sz w:val="20"/>
        <w:szCs w:val="20"/>
      </w:rPr>
      <w:t xml:space="preserve">, and </w:t>
    </w:r>
    <w:hyperlink r:id="rId3">
      <w:r>
        <w:rPr>
          <w:rStyle w:val="InternetLink"/>
          <w:rFonts w:cs="Calibri" w:ascii="Calibri" w:hAnsi="Calibri" w:asciiTheme="minorHAnsi" w:cstheme="minorHAnsi" w:hAnsiTheme="minorHAnsi"/>
          <w:sz w:val="20"/>
          <w:szCs w:val="20"/>
        </w:rPr>
        <w:t>A Beginners Guide to Writing a Kickass README</w:t>
      </w:r>
    </w:hyperlink>
    <w:r>
      <w:rPr>
        <w:rFonts w:cs="Calibri" w:ascii="Calibri" w:hAnsi="Calibri" w:asciiTheme="minorHAnsi" w:cstheme="minorHAnsi" w:hAnsiTheme="minorHAnsi"/>
        <w:color w:val="000000" w:themeColor="text1"/>
        <w:sz w:val="20"/>
        <w:szCs w:val="20"/>
      </w:rPr>
      <w:t>.</w:t>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AutoHyphens w:val="true"/>
      <w:spacing w:before="0" w:after="200"/>
      <w:jc w:val="center"/>
      <w:rPr/>
    </w:pPr>
    <w:r>
      <w:rPr/>
      <w:drawing>
        <wp:inline distT="0" distB="0" distL="0" distR="0">
          <wp:extent cx="784860" cy="436245"/>
          <wp:effectExtent l="0" t="0" r="0" b="0"/>
          <wp:docPr id="16"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SNHU logo"/>
                  <pic:cNvPicPr>
                    <a:picLocks noChangeAspect="1" noChangeArrowheads="1"/>
                  </pic:cNvPicPr>
                </pic:nvPicPr>
                <pic:blipFill>
                  <a:blip r:embed="rId1"/>
                  <a:stretch>
                    <a:fillRect/>
                  </a:stretch>
                </pic:blipFill>
                <pic:spPr bwMode="auto">
                  <a:xfrm>
                    <a:off x="0" y="0"/>
                    <a:ext cx="784860" cy="436245"/>
                  </a:xfrm>
                  <a:prstGeom prst="rect">
                    <a:avLst/>
                  </a:prstGeom>
                </pic:spPr>
              </pic:pic>
            </a:graphicData>
          </a:graphic>
        </wp:inline>
      </w:drawing>
    </w:r>
  </w:p>
</w:hdr>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154c1"/>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365759"/>
    <w:pPr>
      <w:keepNext w:val="true"/>
      <w:keepLines/>
      <w:spacing w:lineRule="auto" w:line="240"/>
      <w:jc w:val="center"/>
      <w:outlineLvl w:val="0"/>
    </w:pPr>
    <w:rPr>
      <w:rFonts w:ascii="Calibri" w:hAnsi="Calibri" w:eastAsia="" w:cs="" w:cstheme="majorBidi" w:eastAsiaTheme="majorEastAsia"/>
      <w:b/>
      <w:bCs/>
      <w:sz w:val="24"/>
      <w:szCs w:val="24"/>
    </w:rPr>
  </w:style>
  <w:style w:type="paragraph" w:styleId="Heading2">
    <w:name w:val="Heading 2"/>
    <w:basedOn w:val="Normal"/>
    <w:next w:val="Normal"/>
    <w:link w:val="Heading2Char"/>
    <w:uiPriority w:val="9"/>
    <w:unhideWhenUsed/>
    <w:qFormat/>
    <w:rsid w:val="003154c1"/>
    <w:pPr>
      <w:suppressAutoHyphens w:val="true"/>
      <w:spacing w:lineRule="auto" w:line="240" w:before="0" w:after="120"/>
      <w:outlineLvl w:val="1"/>
    </w:pPr>
    <w:rPr>
      <w:rFonts w:ascii="Calibri" w:hAnsi="Calibri" w:eastAsia="Times New Roman" w:cs=""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val="true"/>
      <w:keepLines/>
      <w:spacing w:before="40" w:after="0"/>
      <w:outlineLvl w:val="2"/>
    </w:pPr>
    <w:rPr>
      <w:rFonts w:eastAsia="Times New Roman" w:cs="Calibri" w:cstheme="minorHAnsi"/>
      <w:b/>
      <w:color w:val="000000" w:themeColor="text1"/>
      <w:sz w:val="24"/>
      <w:szCs w:val="24"/>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365759"/>
    <w:rPr/>
  </w:style>
  <w:style w:type="character" w:styleId="FooterChar" w:customStyle="1">
    <w:name w:val="Footer Char"/>
    <w:basedOn w:val="DefaultParagraphFont"/>
    <w:link w:val="Footer"/>
    <w:uiPriority w:val="99"/>
    <w:qFormat/>
    <w:rsid w:val="00365759"/>
    <w:rPr/>
  </w:style>
  <w:style w:type="character" w:styleId="BalloonTextChar" w:customStyle="1">
    <w:name w:val="Balloon Text Char"/>
    <w:basedOn w:val="DefaultParagraphFont"/>
    <w:link w:val="BalloonText"/>
    <w:uiPriority w:val="99"/>
    <w:semiHidden/>
    <w:qFormat/>
    <w:rsid w:val="00365759"/>
    <w:rPr>
      <w:rFonts w:ascii="Tahoma" w:hAnsi="Tahoma" w:cs="Tahoma"/>
      <w:sz w:val="16"/>
      <w:szCs w:val="16"/>
    </w:rPr>
  </w:style>
  <w:style w:type="character" w:styleId="Heading1Char" w:customStyle="1">
    <w:name w:val="Heading 1 Char"/>
    <w:basedOn w:val="DefaultParagraphFont"/>
    <w:link w:val="Heading1"/>
    <w:uiPriority w:val="9"/>
    <w:qFormat/>
    <w:rsid w:val="00365759"/>
    <w:rPr>
      <w:rFonts w:ascii="Calibri" w:hAnsi="Calibri" w:eastAsia="" w:cs="" w:cstheme="majorBidi" w:eastAsiaTheme="majorEastAsia"/>
      <w:b/>
      <w:bCs/>
      <w:sz w:val="24"/>
      <w:szCs w:val="24"/>
    </w:rPr>
  </w:style>
  <w:style w:type="character" w:styleId="Heading2Char" w:customStyle="1">
    <w:name w:val="Heading 2 Char"/>
    <w:basedOn w:val="DefaultParagraphFont"/>
    <w:link w:val="Heading2"/>
    <w:uiPriority w:val="9"/>
    <w:qFormat/>
    <w:rsid w:val="003154c1"/>
    <w:rPr>
      <w:rFonts w:ascii="Calibri" w:hAnsi="Calibri" w:eastAsia="Times New Roman" w:cs="" w:cstheme="majorBidi"/>
      <w:b/>
      <w:bCs/>
      <w:color w:val="000000" w:themeColor="text1"/>
      <w:sz w:val="28"/>
      <w:szCs w:val="28"/>
    </w:rPr>
  </w:style>
  <w:style w:type="character" w:styleId="InternetLink">
    <w:name w:val="Internet Link"/>
    <w:uiPriority w:val="99"/>
    <w:unhideWhenUsed/>
    <w:rsid w:val="00045d5e"/>
    <w:rPr>
      <w:color w:val="0000FF"/>
      <w:u w:val="single"/>
    </w:rPr>
  </w:style>
  <w:style w:type="character" w:styleId="Annotationreference">
    <w:name w:val="annotation reference"/>
    <w:basedOn w:val="DefaultParagraphFont"/>
    <w:uiPriority w:val="99"/>
    <w:semiHidden/>
    <w:unhideWhenUsed/>
    <w:qFormat/>
    <w:rsid w:val="005552c4"/>
    <w:rPr>
      <w:sz w:val="16"/>
      <w:szCs w:val="16"/>
    </w:rPr>
  </w:style>
  <w:style w:type="character" w:styleId="CommentTextChar" w:customStyle="1">
    <w:name w:val="Comment Text Char"/>
    <w:basedOn w:val="DefaultParagraphFont"/>
    <w:link w:val="CommentText"/>
    <w:uiPriority w:val="99"/>
    <w:semiHidden/>
    <w:qFormat/>
    <w:rsid w:val="005552c4"/>
    <w:rPr>
      <w:sz w:val="20"/>
      <w:szCs w:val="20"/>
    </w:rPr>
  </w:style>
  <w:style w:type="character" w:styleId="CommentSubjectChar" w:customStyle="1">
    <w:name w:val="Comment Subject Char"/>
    <w:basedOn w:val="CommentTextChar"/>
    <w:link w:val="CommentSubject"/>
    <w:uiPriority w:val="99"/>
    <w:semiHidden/>
    <w:qFormat/>
    <w:rsid w:val="005552c4"/>
    <w:rPr>
      <w:b/>
      <w:bCs/>
      <w:sz w:val="20"/>
      <w:szCs w:val="20"/>
    </w:rPr>
  </w:style>
  <w:style w:type="character" w:styleId="Heading3Char" w:customStyle="1">
    <w:name w:val="Heading 3 Char"/>
    <w:basedOn w:val="DefaultParagraphFont"/>
    <w:link w:val="Heading3"/>
    <w:uiPriority w:val="9"/>
    <w:qFormat/>
    <w:rsid w:val="003154c1"/>
    <w:rPr>
      <w:rFonts w:eastAsia="Times New Roman" w:cs="Calibri" w:cstheme="minorHAnsi"/>
      <w:b/>
      <w:color w:val="000000" w:themeColor="text1"/>
      <w:sz w:val="24"/>
      <w:szCs w:val="24"/>
    </w:rPr>
  </w:style>
  <w:style w:type="character" w:styleId="FollowedHyperlink">
    <w:name w:val="FollowedHyperlink"/>
    <w:basedOn w:val="DefaultParagraphFont"/>
    <w:uiPriority w:val="99"/>
    <w:semiHidden/>
    <w:unhideWhenUsed/>
    <w:qFormat/>
    <w:rsid w:val="00700515"/>
    <w:rPr>
      <w:color w:val="800080" w:themeColor="followedHyperlink"/>
      <w:u w:val="single"/>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ascii="Calibri" w:hAnsi="Calibri" w:cs="Calibri" w:asciiTheme="minorHAnsi" w:cstheme="minorHAnsi" w:hAnsiTheme="minorHAnsi"/>
      <w:sz w:val="20"/>
      <w:szCs w:val="20"/>
    </w:rPr>
  </w:style>
  <w:style w:type="character" w:styleId="ListLabel14">
    <w:name w:val="ListLabel 14"/>
    <w:qFormat/>
    <w:rPr>
      <w:rFonts w:ascii="Calibri" w:hAnsi="Calibri" w:cs="Calibri" w:asciiTheme="minorHAnsi" w:cstheme="minorHAnsi" w:hAnsiTheme="minorHAnsi"/>
      <w:sz w:val="20"/>
      <w:szCs w:val="20"/>
    </w:rPr>
  </w:style>
  <w:style w:type="character" w:styleId="ListLabel15">
    <w:name w:val="ListLabel 15"/>
    <w:qFormat/>
    <w:rPr>
      <w:rFonts w:ascii="Calibri" w:hAnsi="Calibri" w:cs="Calibri" w:asciiTheme="minorHAnsi" w:cstheme="minorHAnsi" w:hAnsiTheme="minorHAnsi"/>
      <w:sz w:val="20"/>
      <w:szCs w:val="20"/>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eader">
    <w:name w:val="Header"/>
    <w:basedOn w:val="Normal"/>
    <w:link w:val="HeaderChar"/>
    <w:uiPriority w:val="99"/>
    <w:unhideWhenUsed/>
    <w:rsid w:val="00365759"/>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365759"/>
    <w:pPr>
      <w:tabs>
        <w:tab w:val="clear" w:pos="720"/>
        <w:tab w:val="center" w:pos="4680" w:leader="none"/>
        <w:tab w:val="right" w:pos="9360" w:leader="none"/>
      </w:tabs>
      <w:spacing w:lineRule="auto" w:line="240" w:before="0" w:after="0"/>
    </w:pPr>
    <w:rPr/>
  </w:style>
  <w:style w:type="paragraph" w:styleId="BalloonText">
    <w:name w:val="Balloon Text"/>
    <w:basedOn w:val="Normal"/>
    <w:link w:val="BalloonTextChar"/>
    <w:uiPriority w:val="99"/>
    <w:semiHidden/>
    <w:unhideWhenUsed/>
    <w:qFormat/>
    <w:rsid w:val="00365759"/>
    <w:pPr>
      <w:spacing w:lineRule="auto" w:line="240" w:before="0" w:after="0"/>
    </w:pPr>
    <w:rPr>
      <w:rFonts w:ascii="Tahoma" w:hAnsi="Tahoma" w:cs="Tahoma"/>
      <w:sz w:val="16"/>
      <w:szCs w:val="16"/>
    </w:rPr>
  </w:style>
  <w:style w:type="paragraph" w:styleId="ListParagraph">
    <w:name w:val="List Paragraph"/>
    <w:basedOn w:val="Normal"/>
    <w:uiPriority w:val="34"/>
    <w:qFormat/>
    <w:rsid w:val="00045d5e"/>
    <w:pPr>
      <w:spacing w:lineRule="auto" w:line="240" w:before="0" w:after="0"/>
      <w:ind w:left="720" w:hanging="0"/>
    </w:pPr>
    <w:rPr>
      <w:rFonts w:ascii="Calibri" w:hAnsi="Calibri" w:cs="Calibri"/>
    </w:rPr>
  </w:style>
  <w:style w:type="paragraph" w:styleId="NormalWeb">
    <w:name w:val="Normal (Web)"/>
    <w:basedOn w:val="Normal"/>
    <w:uiPriority w:val="99"/>
    <w:unhideWhenUsed/>
    <w:qFormat/>
    <w:rsid w:val="00e06430"/>
    <w:pPr>
      <w:spacing w:lineRule="auto" w:line="240" w:beforeAutospacing="1" w:afterAutospacing="1"/>
    </w:pPr>
    <w:rPr>
      <w:rFonts w:ascii="Times New Roman" w:hAnsi="Times New Roman" w:eastAsia="Times New Roman" w:cs="Times New Roman"/>
      <w:sz w:val="24"/>
      <w:szCs w:val="24"/>
    </w:rPr>
  </w:style>
  <w:style w:type="paragraph" w:styleId="Annotationtext">
    <w:name w:val="annotation text"/>
    <w:basedOn w:val="Normal"/>
    <w:link w:val="CommentTextChar"/>
    <w:uiPriority w:val="99"/>
    <w:semiHidden/>
    <w:unhideWhenUsed/>
    <w:qFormat/>
    <w:rsid w:val="005552c4"/>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5552c4"/>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Relationship Id="rId23" Type="http://schemas.openxmlformats.org/officeDocument/2006/relationships/customXml" Target="../customXml/item2.xml"/><Relationship Id="rId24" Type="http://schemas.openxmlformats.org/officeDocument/2006/relationships/customXml" Target="../customXml/item3.xml"/>
</Relationships>
</file>

<file path=word/_rels/footer1.xml.rels><?xml version="1.0" encoding="UTF-8"?>
<Relationships xmlns="http://schemas.openxmlformats.org/package/2006/relationships"><Relationship Id="rId1" Type="http://schemas.openxmlformats.org/officeDocument/2006/relationships/hyperlink" Target="https://www.makeareadme.com/" TargetMode="External"/><Relationship Id="rId2" Type="http://schemas.openxmlformats.org/officeDocument/2006/relationships/hyperlink" Target="https://github.com/othneildrew/Best-README-Template" TargetMode="External"/><Relationship Id="rId3" Type="http://schemas.openxmlformats.org/officeDocument/2006/relationships/hyperlink" Target="https://medium.com/@meakaakka/a-beginners-guide-to-writing-a-kickass-readme-7ac01da88ab3" TargetMode="External"/>
</Relationships>
</file>

<file path=word/_rels/header1.xml.rels><?xml version="1.0" encoding="UTF-8"?>
<Relationships xmlns="http://schemas.openxmlformats.org/package/2006/relationships"><Relationship Id="rId1" Type="http://schemas.openxmlformats.org/officeDocument/2006/relationships/image" Target="media/image1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22</TotalTime>
  <Application>Ultra_Office/6.2.3.2$Windows_x86 LibreOffice_project/</Application>
  <Pages>7</Pages>
  <Words>773</Words>
  <Characters>3901</Characters>
  <CharactersWithSpaces>4664</CharactersWithSpaces>
  <Paragraphs>64</Paragraphs>
  <Company>Toshiba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2020-07-30T17:45:00Z</dcterms:created>
  <dc:creator>JB</dc:creator>
  <dc:description/>
  <dc:language>en-US</dc:language>
  <cp:lastModifiedBy/>
  <dcterms:modified xsi:type="dcterms:W3CDTF">2023-06-18T19:21:10Z</dcterms:modified>
  <cp:revision>5</cp:revision>
  <dc:subject/>
  <dc:title>CS 340 README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Toshiba</vt:lpwstr>
  </property>
  <property fmtid="{D5CDD505-2E9C-101B-9397-08002B2CF9AE}" pid="4" name="ContentTypeId">
    <vt:lpwstr>0x01010019267F6D1A260A4394C18F5AF72445EA</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