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60" w:lineRule="auto"/>
        <w:jc w:val="both"/>
        <w:rPr>
          <w:rFonts w:ascii="Times New Roman" w:cs="Times New Roman" w:eastAsia="Times New Roman" w:hAnsi="Times New Roman"/>
          <w:sz w:val="42"/>
          <w:szCs w:val="42"/>
        </w:rPr>
      </w:pPr>
      <w:bookmarkStart w:colFirst="0" w:colLast="0" w:name="_2l6jr9wh691z" w:id="0"/>
      <w:bookmarkEnd w:id="0"/>
      <w:r w:rsidDel="00000000" w:rsidR="00000000" w:rsidRPr="00000000">
        <w:rPr>
          <w:rFonts w:ascii="Times New Roman" w:cs="Times New Roman" w:eastAsia="Times New Roman" w:hAnsi="Times New Roman"/>
          <w:sz w:val="42"/>
          <w:szCs w:val="42"/>
          <w:rtl w:val="0"/>
        </w:rPr>
        <w:t xml:space="preserve">An Open Source Policy Platform</w:t>
      </w:r>
    </w:p>
    <w:p w:rsidR="00000000" w:rsidDel="00000000" w:rsidP="00000000" w:rsidRDefault="00000000" w:rsidRPr="00000000" w14:paraId="00000002">
      <w:pPr>
        <w:pStyle w:val="Subtitle"/>
        <w:spacing w:after="200" w:line="360" w:lineRule="auto"/>
        <w:ind w:firstLine="540"/>
        <w:jc w:val="both"/>
        <w:rPr>
          <w:rFonts w:ascii="Times New Roman" w:cs="Times New Roman" w:eastAsia="Times New Roman" w:hAnsi="Times New Roman"/>
          <w:i w:val="1"/>
          <w:sz w:val="26"/>
          <w:szCs w:val="26"/>
        </w:rPr>
      </w:pPr>
      <w:bookmarkStart w:colFirst="0" w:colLast="0" w:name="_z5nrozabnge7" w:id="1"/>
      <w:bookmarkEnd w:id="1"/>
      <w:r w:rsidDel="00000000" w:rsidR="00000000" w:rsidRPr="00000000">
        <w:rPr>
          <w:rFonts w:ascii="Times New Roman" w:cs="Times New Roman" w:eastAsia="Times New Roman" w:hAnsi="Times New Roman"/>
          <w:i w:val="1"/>
          <w:sz w:val="26"/>
          <w:szCs w:val="26"/>
          <w:rtl w:val="0"/>
        </w:rPr>
        <w:t xml:space="preserve">Jonathan Munitz, et al</w:t>
      </w:r>
    </w:p>
    <w:p w:rsidR="00000000" w:rsidDel="00000000" w:rsidP="00000000" w:rsidRDefault="00000000" w:rsidRPr="00000000" w14:paraId="00000003">
      <w:pPr>
        <w:pStyle w:val="Heading1"/>
        <w:spacing w:after="0" w:before="200" w:line="360" w:lineRule="auto"/>
        <w:ind w:left="0" w:firstLine="0"/>
        <w:jc w:val="both"/>
        <w:rPr>
          <w:rFonts w:ascii="Times New Roman" w:cs="Times New Roman" w:eastAsia="Times New Roman" w:hAnsi="Times New Roman"/>
          <w:sz w:val="32"/>
          <w:szCs w:val="32"/>
        </w:rPr>
      </w:pPr>
      <w:bookmarkStart w:colFirst="0" w:colLast="0" w:name="_ouzbn151nz25" w:id="2"/>
      <w:bookmarkEnd w:id="2"/>
      <w:r w:rsidDel="00000000" w:rsidR="00000000" w:rsidRPr="00000000">
        <w:rPr>
          <w:rFonts w:ascii="Times New Roman" w:cs="Times New Roman" w:eastAsia="Times New Roman" w:hAnsi="Times New Roman"/>
          <w:sz w:val="32"/>
          <w:szCs w:val="32"/>
          <w:rtl w:val="0"/>
        </w:rPr>
        <w:t xml:space="preserve">Forward</w:t>
      </w:r>
    </w:p>
    <w:p w:rsidR="00000000" w:rsidDel="00000000" w:rsidP="00000000" w:rsidRDefault="00000000" w:rsidRPr="00000000" w14:paraId="00000004">
      <w:pPr>
        <w:spacing w:line="360" w:lineRule="auto"/>
        <w:ind w:firstLine="540"/>
        <w:jc w:val="both"/>
        <w:rPr>
          <w:sz w:val="24"/>
          <w:szCs w:val="24"/>
        </w:rPr>
      </w:pPr>
      <w:r w:rsidDel="00000000" w:rsidR="00000000" w:rsidRPr="00000000">
        <w:rPr>
          <w:sz w:val="24"/>
          <w:szCs w:val="24"/>
          <w:rtl w:val="0"/>
        </w:rPr>
        <w:t xml:space="preserve">This is a living document detailing </w:t>
      </w:r>
      <w:r w:rsidDel="00000000" w:rsidR="00000000" w:rsidRPr="00000000">
        <w:rPr>
          <w:rtl w:val="0"/>
        </w:rPr>
        <w:t xml:space="preserve">an open source</w:t>
      </w:r>
      <w:r w:rsidDel="00000000" w:rsidR="00000000" w:rsidRPr="00000000">
        <w:rPr>
          <w:sz w:val="24"/>
          <w:szCs w:val="24"/>
          <w:rtl w:val="0"/>
        </w:rPr>
        <w:t xml:space="preserve"> policy platform seeded from congressional candidate Jonathan Munitz's p</w:t>
      </w:r>
      <w:r w:rsidDel="00000000" w:rsidR="00000000" w:rsidRPr="00000000">
        <w:rPr>
          <w:rtl w:val="0"/>
        </w:rPr>
        <w:t xml:space="preserve">olicy platform</w:t>
      </w:r>
      <w:r w:rsidDel="00000000" w:rsidR="00000000" w:rsidRPr="00000000">
        <w:rPr>
          <w:sz w:val="24"/>
          <w:szCs w:val="24"/>
          <w:rtl w:val="0"/>
        </w:rPr>
        <w:t xml:space="preserve">: while the document is owned by Munitz, it can be edited by anyone with the link, and the link is distributed generously: There are some general rules as guidelines </w:t>
      </w:r>
      <w:r w:rsidDel="00000000" w:rsidR="00000000" w:rsidRPr="00000000">
        <w:rPr>
          <w:rtl w:val="0"/>
        </w:rPr>
        <w:t xml:space="preserve">as well as</w:t>
      </w:r>
      <w:r w:rsidDel="00000000" w:rsidR="00000000" w:rsidRPr="00000000">
        <w:rPr>
          <w:sz w:val="24"/>
          <w:szCs w:val="24"/>
          <w:rtl w:val="0"/>
        </w:rPr>
        <w:t xml:space="preserve"> a suggested style manual</w:t>
      </w:r>
      <w:r w:rsidDel="00000000" w:rsidR="00000000" w:rsidRPr="00000000">
        <w:rPr>
          <w:rtl w:val="0"/>
        </w:rPr>
        <w:t xml:space="preserve">;</w:t>
      </w:r>
      <w:r w:rsidDel="00000000" w:rsidR="00000000" w:rsidRPr="00000000">
        <w:rPr>
          <w:sz w:val="24"/>
          <w:szCs w:val="24"/>
          <w:rtl w:val="0"/>
        </w:rPr>
        <w:t xml:space="preserve"> but, as these cannot be binding due to the nature of the document, regular backups will be kept by Munitz, and it is recommended that you keep backups of your work as well: </w:t>
      </w:r>
      <w:r w:rsidDel="00000000" w:rsidR="00000000" w:rsidRPr="00000000">
        <w:rPr>
          <w:rtl w:val="0"/>
        </w:rPr>
        <w:t xml:space="preserve">w</w:t>
      </w:r>
      <w:r w:rsidDel="00000000" w:rsidR="00000000" w:rsidRPr="00000000">
        <w:rPr>
          <w:sz w:val="24"/>
          <w:szCs w:val="24"/>
          <w:rtl w:val="0"/>
        </w:rPr>
        <w:t xml:space="preserve">e ask that you please be kind as you help this democratic experiment flourish.</w:t>
      </w:r>
    </w:p>
    <w:p w:rsidR="00000000" w:rsidDel="00000000" w:rsidP="00000000" w:rsidRDefault="00000000" w:rsidRPr="00000000" w14:paraId="00000005">
      <w:pPr>
        <w:pStyle w:val="Heading2"/>
        <w:spacing w:line="360" w:lineRule="auto"/>
        <w:ind w:left="0" w:firstLine="0"/>
        <w:jc w:val="both"/>
        <w:rPr/>
      </w:pPr>
      <w:bookmarkStart w:colFirst="0" w:colLast="0" w:name="_6lip5ax92396" w:id="3"/>
      <w:bookmarkEnd w:id="3"/>
      <w:r w:rsidDel="00000000" w:rsidR="00000000" w:rsidRPr="00000000">
        <w:rPr>
          <w:rtl w:val="0"/>
        </w:rPr>
        <w:t xml:space="preserve">Rules of Editing</w:t>
      </w:r>
    </w:p>
    <w:p w:rsidR="00000000" w:rsidDel="00000000" w:rsidP="00000000" w:rsidRDefault="00000000" w:rsidRPr="00000000" w14:paraId="00000006">
      <w:pPr>
        <w:numPr>
          <w:ilvl w:val="0"/>
          <w:numId w:val="10"/>
        </w:numPr>
        <w:spacing w:line="360" w:lineRule="auto"/>
        <w:ind w:left="720" w:hanging="360"/>
        <w:jc w:val="both"/>
        <w:rPr>
          <w:sz w:val="24"/>
          <w:szCs w:val="24"/>
        </w:rPr>
      </w:pPr>
      <w:r w:rsidDel="00000000" w:rsidR="00000000" w:rsidRPr="00000000">
        <w:rPr>
          <w:sz w:val="24"/>
          <w:szCs w:val="24"/>
          <w:rtl w:val="0"/>
        </w:rPr>
        <w:t xml:space="preserve">Be bold in your decisions. This document is meant to be a place to discuss new ideas for policies; so, bring new ideas forward.</w:t>
      </w:r>
    </w:p>
    <w:p w:rsidR="00000000" w:rsidDel="00000000" w:rsidP="00000000" w:rsidRDefault="00000000" w:rsidRPr="00000000" w14:paraId="00000007">
      <w:pPr>
        <w:numPr>
          <w:ilvl w:val="0"/>
          <w:numId w:val="10"/>
        </w:numPr>
        <w:spacing w:line="360" w:lineRule="auto"/>
        <w:ind w:left="720" w:hanging="360"/>
        <w:jc w:val="both"/>
        <w:rPr>
          <w:sz w:val="24"/>
          <w:szCs w:val="24"/>
        </w:rPr>
      </w:pPr>
      <w:r w:rsidDel="00000000" w:rsidR="00000000" w:rsidRPr="00000000">
        <w:rPr>
          <w:sz w:val="24"/>
          <w:szCs w:val="24"/>
          <w:rtl w:val="0"/>
        </w:rPr>
        <w:t xml:space="preserve">Consider existing </w:t>
      </w:r>
      <w:r w:rsidDel="00000000" w:rsidR="00000000" w:rsidRPr="00000000">
        <w:rPr>
          <w:rtl w:val="0"/>
        </w:rPr>
        <w:t xml:space="preserve">legislative</w:t>
      </w:r>
      <w:r w:rsidDel="00000000" w:rsidR="00000000" w:rsidRPr="00000000">
        <w:rPr>
          <w:sz w:val="24"/>
          <w:szCs w:val="24"/>
          <w:rtl w:val="0"/>
        </w:rPr>
        <w:t xml:space="preserve"> proposals: </w:t>
      </w:r>
      <w:r w:rsidDel="00000000" w:rsidR="00000000" w:rsidRPr="00000000">
        <w:rPr>
          <w:rtl w:val="0"/>
        </w:rPr>
        <w:t xml:space="preserve">Work smarter not harder; since these</w:t>
      </w:r>
      <w:r w:rsidDel="00000000" w:rsidR="00000000" w:rsidRPr="00000000">
        <w:rPr>
          <w:sz w:val="24"/>
          <w:szCs w:val="24"/>
          <w:rtl w:val="0"/>
        </w:rPr>
        <w:t xml:space="preserve"> have already been fleshed out</w:t>
      </w:r>
      <w:r w:rsidDel="00000000" w:rsidR="00000000" w:rsidRPr="00000000">
        <w:rPr>
          <w:rtl w:val="0"/>
        </w:rPr>
        <w:t xml:space="preserve">, they offer a good starting point.</w:t>
      </w:r>
      <w:r w:rsidDel="00000000" w:rsidR="00000000" w:rsidRPr="00000000">
        <w:rPr>
          <w:rtl w:val="0"/>
        </w:rPr>
      </w:r>
    </w:p>
    <w:p w:rsidR="00000000" w:rsidDel="00000000" w:rsidP="00000000" w:rsidRDefault="00000000" w:rsidRPr="00000000" w14:paraId="00000008">
      <w:pPr>
        <w:numPr>
          <w:ilvl w:val="0"/>
          <w:numId w:val="10"/>
        </w:numPr>
        <w:spacing w:line="360" w:lineRule="auto"/>
        <w:ind w:left="720" w:hanging="360"/>
        <w:jc w:val="both"/>
        <w:rPr>
          <w:sz w:val="24"/>
          <w:szCs w:val="24"/>
        </w:rPr>
      </w:pPr>
      <w:r w:rsidDel="00000000" w:rsidR="00000000" w:rsidRPr="00000000">
        <w:rPr>
          <w:sz w:val="24"/>
          <w:szCs w:val="24"/>
          <w:rtl w:val="0"/>
        </w:rPr>
        <w:t xml:space="preserve">Prioritize collaboration: this document belongs to all of us, and we should work toward a state which all of us are happy with.</w:t>
      </w:r>
    </w:p>
    <w:p w:rsidR="00000000" w:rsidDel="00000000" w:rsidP="00000000" w:rsidRDefault="00000000" w:rsidRPr="00000000" w14:paraId="00000009">
      <w:pPr>
        <w:numPr>
          <w:ilvl w:val="1"/>
          <w:numId w:val="10"/>
        </w:numPr>
        <w:spacing w:line="360" w:lineRule="auto"/>
        <w:ind w:left="1440" w:hanging="360"/>
        <w:jc w:val="both"/>
        <w:rPr>
          <w:sz w:val="24"/>
          <w:szCs w:val="24"/>
        </w:rPr>
      </w:pPr>
      <w:r w:rsidDel="00000000" w:rsidR="00000000" w:rsidRPr="00000000">
        <w:rPr>
          <w:sz w:val="24"/>
          <w:szCs w:val="24"/>
          <w:rtl w:val="0"/>
        </w:rPr>
        <w:t xml:space="preserve">If y'all fidna have an edit war, talk to each other: hash it out in the comments and come to a compromise.</w:t>
      </w:r>
    </w:p>
    <w:p w:rsidR="00000000" w:rsidDel="00000000" w:rsidP="00000000" w:rsidRDefault="00000000" w:rsidRPr="00000000" w14:paraId="0000000A">
      <w:pPr>
        <w:numPr>
          <w:ilvl w:val="0"/>
          <w:numId w:val="10"/>
        </w:numPr>
        <w:spacing w:line="360" w:lineRule="auto"/>
        <w:ind w:left="720" w:hanging="360"/>
        <w:jc w:val="both"/>
        <w:rPr>
          <w:sz w:val="24"/>
          <w:szCs w:val="24"/>
        </w:rPr>
      </w:pPr>
      <w:r w:rsidDel="00000000" w:rsidR="00000000" w:rsidRPr="00000000">
        <w:rPr>
          <w:sz w:val="24"/>
          <w:szCs w:val="24"/>
          <w:rtl w:val="0"/>
        </w:rPr>
        <w:t xml:space="preserve">Provide citations when possible. We all want to work toward policies which address the truth, and to do so, it helps to know what is true.</w:t>
      </w:r>
    </w:p>
    <w:p w:rsidR="00000000" w:rsidDel="00000000" w:rsidP="00000000" w:rsidRDefault="00000000" w:rsidRPr="00000000" w14:paraId="0000000B">
      <w:pPr>
        <w:pStyle w:val="Heading2"/>
        <w:spacing w:line="360" w:lineRule="auto"/>
        <w:ind w:left="0" w:firstLine="0"/>
        <w:jc w:val="both"/>
        <w:rPr/>
      </w:pPr>
      <w:bookmarkStart w:colFirst="0" w:colLast="0" w:name="_xd36n7o6oi6r" w:id="4"/>
      <w:bookmarkEnd w:id="4"/>
      <w:r w:rsidDel="00000000" w:rsidR="00000000" w:rsidRPr="00000000">
        <w:rPr>
          <w:rtl w:val="0"/>
        </w:rPr>
        <w:t xml:space="preserve">Style Manual</w:t>
      </w:r>
    </w:p>
    <w:p w:rsidR="00000000" w:rsidDel="00000000" w:rsidP="00000000" w:rsidRDefault="00000000" w:rsidRPr="00000000" w14:paraId="0000000C">
      <w:pPr>
        <w:numPr>
          <w:ilvl w:val="0"/>
          <w:numId w:val="1"/>
        </w:numPr>
        <w:spacing w:line="360" w:lineRule="auto"/>
        <w:ind w:left="720" w:hanging="360"/>
        <w:jc w:val="both"/>
        <w:rPr>
          <w:sz w:val="24"/>
          <w:szCs w:val="24"/>
        </w:rPr>
      </w:pPr>
      <w:r w:rsidDel="00000000" w:rsidR="00000000" w:rsidRPr="00000000">
        <w:rPr>
          <w:sz w:val="24"/>
          <w:szCs w:val="24"/>
          <w:rtl w:val="0"/>
        </w:rPr>
        <w:t xml:space="preserve">To balance space</w:t>
      </w:r>
      <w:r w:rsidDel="00000000" w:rsidR="00000000" w:rsidRPr="00000000">
        <w:rPr>
          <w:rtl w:val="0"/>
        </w:rPr>
        <w:t xml:space="preserve">,</w:t>
      </w:r>
      <w:r w:rsidDel="00000000" w:rsidR="00000000" w:rsidRPr="00000000">
        <w:rPr>
          <w:sz w:val="24"/>
          <w:szCs w:val="24"/>
          <w:rtl w:val="0"/>
        </w:rPr>
        <w:t xml:space="preserve"> readability, and printability, the page size has been set to tabloid (11x17), </w:t>
      </w:r>
      <w:r w:rsidDel="00000000" w:rsidR="00000000" w:rsidRPr="00000000">
        <w:rPr>
          <w:sz w:val="24"/>
          <w:szCs w:val="24"/>
          <w:rtl w:val="0"/>
        </w:rPr>
        <w:t xml:space="preserve">and the margins</w:t>
      </w:r>
      <w:r w:rsidDel="00000000" w:rsidR="00000000" w:rsidRPr="00000000">
        <w:rPr>
          <w:sz w:val="24"/>
          <w:szCs w:val="24"/>
          <w:rtl w:val="0"/>
        </w:rPr>
        <w:t xml:space="preserve"> have been set thin (.5 sides), the size of normal text is 12, line spacing is set as 1.5, and line margins are justified. </w:t>
      </w:r>
    </w:p>
    <w:p w:rsidR="00000000" w:rsidDel="00000000" w:rsidP="00000000" w:rsidRDefault="00000000" w:rsidRPr="00000000" w14:paraId="0000000D">
      <w:pPr>
        <w:numPr>
          <w:ilvl w:val="0"/>
          <w:numId w:val="1"/>
        </w:numPr>
        <w:spacing w:line="360" w:lineRule="auto"/>
        <w:ind w:left="720" w:hanging="360"/>
        <w:jc w:val="both"/>
        <w:rPr>
          <w:sz w:val="24"/>
          <w:szCs w:val="24"/>
        </w:rPr>
      </w:pPr>
      <w:r w:rsidDel="00000000" w:rsidR="00000000" w:rsidRPr="00000000">
        <w:rPr>
          <w:sz w:val="24"/>
          <w:szCs w:val="24"/>
          <w:rtl w:val="0"/>
        </w:rPr>
        <w:t xml:space="preserve">For organization, policies should be bundled into packages grouped by themes.</w:t>
      </w:r>
    </w:p>
    <w:p w:rsidR="00000000" w:rsidDel="00000000" w:rsidP="00000000" w:rsidRDefault="00000000" w:rsidRPr="00000000" w14:paraId="0000000E">
      <w:pPr>
        <w:numPr>
          <w:ilvl w:val="1"/>
          <w:numId w:val="1"/>
        </w:numPr>
        <w:spacing w:line="360" w:lineRule="auto"/>
        <w:ind w:left="1440" w:hanging="360"/>
        <w:jc w:val="both"/>
        <w:rPr>
          <w:sz w:val="24"/>
          <w:szCs w:val="24"/>
        </w:rPr>
      </w:pPr>
      <w:r w:rsidDel="00000000" w:rsidR="00000000" w:rsidRPr="00000000">
        <w:rPr>
          <w:sz w:val="24"/>
          <w:szCs w:val="24"/>
          <w:rtl w:val="0"/>
        </w:rPr>
        <w:t xml:space="preserve">To keep document easier to navigate, please have use google doc's style feature to make them appear in the documents outline.</w:t>
      </w:r>
    </w:p>
    <w:p w:rsidR="00000000" w:rsidDel="00000000" w:rsidP="00000000" w:rsidRDefault="00000000" w:rsidRPr="00000000" w14:paraId="0000000F">
      <w:pPr>
        <w:numPr>
          <w:ilvl w:val="2"/>
          <w:numId w:val="1"/>
        </w:numPr>
        <w:spacing w:line="360" w:lineRule="auto"/>
        <w:ind w:left="2160" w:hanging="360"/>
        <w:jc w:val="both"/>
        <w:rPr>
          <w:sz w:val="24"/>
          <w:szCs w:val="24"/>
        </w:rPr>
      </w:pPr>
      <w:r w:rsidDel="00000000" w:rsidR="00000000" w:rsidRPr="00000000">
        <w:rPr>
          <w:sz w:val="24"/>
          <w:szCs w:val="24"/>
          <w:rtl w:val="0"/>
        </w:rPr>
        <w:t xml:space="preserve">Major </w:t>
      </w:r>
      <w:r w:rsidDel="00000000" w:rsidR="00000000" w:rsidRPr="00000000">
        <w:rPr>
          <w:rtl w:val="0"/>
        </w:rPr>
        <w:t xml:space="preserve">p</w:t>
      </w:r>
      <w:r w:rsidDel="00000000" w:rsidR="00000000" w:rsidRPr="00000000">
        <w:rPr>
          <w:sz w:val="24"/>
          <w:szCs w:val="24"/>
          <w:rtl w:val="0"/>
        </w:rPr>
        <w:t xml:space="preserve">ackages should use Heading 1. The smaller themes inside packages should use Heading 2. Otherwise, use normal text.</w:t>
      </w:r>
    </w:p>
    <w:p w:rsidR="00000000" w:rsidDel="00000000" w:rsidP="00000000" w:rsidRDefault="00000000" w:rsidRPr="00000000" w14:paraId="00000010">
      <w:pPr>
        <w:numPr>
          <w:ilvl w:val="2"/>
          <w:numId w:val="1"/>
        </w:numPr>
        <w:spacing w:line="360" w:lineRule="auto"/>
        <w:ind w:left="2160" w:hanging="360"/>
        <w:jc w:val="both"/>
        <w:rPr>
          <w:sz w:val="24"/>
          <w:szCs w:val="24"/>
        </w:rPr>
      </w:pPr>
      <w:r w:rsidDel="00000000" w:rsidR="00000000" w:rsidRPr="00000000">
        <w:rPr>
          <w:sz w:val="24"/>
          <w:szCs w:val="24"/>
          <w:rtl w:val="0"/>
        </w:rPr>
        <w:t xml:space="preserve">All of these have been set to be in line with the document's style manual. </w:t>
      </w:r>
    </w:p>
    <w:p w:rsidR="00000000" w:rsidDel="00000000" w:rsidP="00000000" w:rsidRDefault="00000000" w:rsidRPr="00000000" w14:paraId="00000011">
      <w:pPr>
        <w:numPr>
          <w:ilvl w:val="1"/>
          <w:numId w:val="1"/>
        </w:numPr>
        <w:spacing w:line="360" w:lineRule="auto"/>
        <w:ind w:left="1440" w:hanging="360"/>
        <w:jc w:val="both"/>
        <w:rPr>
          <w:sz w:val="24"/>
          <w:szCs w:val="24"/>
        </w:rPr>
      </w:pPr>
      <w:r w:rsidDel="00000000" w:rsidR="00000000" w:rsidRPr="00000000">
        <w:rPr>
          <w:sz w:val="24"/>
          <w:szCs w:val="24"/>
          <w:rtl w:val="0"/>
        </w:rPr>
        <w:t xml:space="preserve">To keep ideas distinct, a new package should start on a new page (use ctrl+enter on windows).</w:t>
      </w:r>
    </w:p>
    <w:p w:rsidR="00000000" w:rsidDel="00000000" w:rsidP="00000000" w:rsidRDefault="00000000" w:rsidRPr="00000000" w14:paraId="00000012">
      <w:pPr>
        <w:numPr>
          <w:ilvl w:val="1"/>
          <w:numId w:val="1"/>
        </w:numPr>
        <w:spacing w:line="360" w:lineRule="auto"/>
        <w:ind w:left="1440" w:hanging="360"/>
        <w:jc w:val="both"/>
        <w:rPr>
          <w:sz w:val="24"/>
          <w:szCs w:val="24"/>
        </w:rPr>
      </w:pPr>
      <w:r w:rsidDel="00000000" w:rsidR="00000000" w:rsidRPr="00000000">
        <w:rPr>
          <w:sz w:val="24"/>
          <w:szCs w:val="24"/>
          <w:rtl w:val="0"/>
        </w:rPr>
        <w:t xml:space="preserve">When adding new policies, use your best judgement about where they'd best fit.</w:t>
      </w:r>
    </w:p>
    <w:p w:rsidR="00000000" w:rsidDel="00000000" w:rsidP="00000000" w:rsidRDefault="00000000" w:rsidRPr="00000000" w14:paraId="00000013">
      <w:pPr>
        <w:numPr>
          <w:ilvl w:val="2"/>
          <w:numId w:val="1"/>
        </w:numPr>
        <w:spacing w:line="360" w:lineRule="auto"/>
        <w:ind w:left="2160" w:hanging="360"/>
        <w:jc w:val="both"/>
        <w:rPr>
          <w:sz w:val="24"/>
          <w:szCs w:val="24"/>
        </w:rPr>
      </w:pPr>
      <w:r w:rsidDel="00000000" w:rsidR="00000000" w:rsidRPr="00000000">
        <w:rPr>
          <w:sz w:val="24"/>
          <w:szCs w:val="24"/>
          <w:rtl w:val="0"/>
        </w:rPr>
        <w:t xml:space="preserve">If they don't fit under any other category, there will always be a miscellaneous category.</w:t>
      </w:r>
      <w:r w:rsidDel="00000000" w:rsidR="00000000" w:rsidRPr="00000000">
        <w:rPr>
          <w:rtl w:val="0"/>
        </w:rPr>
      </w:r>
    </w:p>
    <w:p w:rsidR="00000000" w:rsidDel="00000000" w:rsidP="00000000" w:rsidRDefault="00000000" w:rsidRPr="00000000" w14:paraId="00000014">
      <w:pPr>
        <w:numPr>
          <w:ilvl w:val="2"/>
          <w:numId w:val="1"/>
        </w:numPr>
        <w:spacing w:line="360" w:lineRule="auto"/>
        <w:ind w:left="2160" w:hanging="360"/>
        <w:jc w:val="both"/>
        <w:rPr>
          <w:sz w:val="24"/>
          <w:szCs w:val="24"/>
        </w:rPr>
      </w:pPr>
      <w:r w:rsidDel="00000000" w:rsidR="00000000" w:rsidRPr="00000000">
        <w:rPr>
          <w:sz w:val="24"/>
          <w:szCs w:val="24"/>
          <w:rtl w:val="0"/>
        </w:rPr>
        <w:t xml:space="preserve">As the miscellaneous category grows, related miscellaneous policies should be bundled into new packages.</w:t>
      </w:r>
    </w:p>
    <w:p w:rsidR="00000000" w:rsidDel="00000000" w:rsidP="00000000" w:rsidRDefault="00000000" w:rsidRPr="00000000" w14:paraId="00000015">
      <w:pPr>
        <w:numPr>
          <w:ilvl w:val="0"/>
          <w:numId w:val="1"/>
        </w:numPr>
        <w:spacing w:line="360" w:lineRule="auto"/>
        <w:ind w:left="720" w:hanging="360"/>
        <w:jc w:val="both"/>
        <w:rPr>
          <w:shd w:fill="d5a6bd" w:val="clear"/>
        </w:rPr>
      </w:pPr>
      <w:r w:rsidDel="00000000" w:rsidR="00000000" w:rsidRPr="00000000">
        <w:rPr>
          <w:shd w:fill="d5a6bd" w:val="clear"/>
          <w:rtl w:val="0"/>
        </w:rPr>
        <w:t xml:space="preserve">For clarity of purpose, each package and policy should have 1-2 paragraph preface detailing the problem the package and policies hope to address (new point, not yet implemented retroactively)</w:t>
      </w:r>
    </w:p>
    <w:p w:rsidR="00000000" w:rsidDel="00000000" w:rsidP="00000000" w:rsidRDefault="00000000" w:rsidRPr="00000000" w14:paraId="00000016">
      <w:pPr>
        <w:numPr>
          <w:ilvl w:val="1"/>
          <w:numId w:val="1"/>
        </w:numPr>
        <w:spacing w:line="360" w:lineRule="auto"/>
        <w:ind w:left="1440" w:hanging="360"/>
        <w:jc w:val="both"/>
        <w:rPr/>
      </w:pPr>
      <w:r w:rsidDel="00000000" w:rsidR="00000000" w:rsidRPr="00000000">
        <w:rPr>
          <w:rtl w:val="0"/>
        </w:rPr>
        <w:t xml:space="preserve">Policy details should be listed in a consistent alphanumeric style.</w:t>
      </w:r>
    </w:p>
    <w:p w:rsidR="00000000" w:rsidDel="00000000" w:rsidP="00000000" w:rsidRDefault="00000000" w:rsidRPr="00000000" w14:paraId="00000017">
      <w:pPr>
        <w:numPr>
          <w:ilvl w:val="1"/>
          <w:numId w:val="1"/>
        </w:numPr>
        <w:spacing w:line="360" w:lineRule="auto"/>
        <w:ind w:left="1440" w:hanging="360"/>
        <w:jc w:val="both"/>
        <w:rPr/>
      </w:pPr>
      <w:r w:rsidDel="00000000" w:rsidR="00000000" w:rsidRPr="00000000">
        <w:rPr>
          <w:rtl w:val="0"/>
        </w:rPr>
        <w:t xml:space="preserve">Each preface should immediately follow it's heading and not be included in the list.</w:t>
      </w:r>
      <w:r w:rsidDel="00000000" w:rsidR="00000000" w:rsidRPr="00000000">
        <w:rPr>
          <w:rtl w:val="0"/>
        </w:rPr>
      </w:r>
    </w:p>
    <w:p w:rsidR="00000000" w:rsidDel="00000000" w:rsidP="00000000" w:rsidRDefault="00000000" w:rsidRPr="00000000" w14:paraId="00000018">
      <w:pPr>
        <w:numPr>
          <w:ilvl w:val="0"/>
          <w:numId w:val="1"/>
        </w:numPr>
        <w:spacing w:line="360" w:lineRule="auto"/>
        <w:ind w:left="720" w:hanging="360"/>
        <w:jc w:val="both"/>
        <w:rPr>
          <w:sz w:val="24"/>
          <w:szCs w:val="24"/>
        </w:rPr>
      </w:pPr>
      <w:r w:rsidDel="00000000" w:rsidR="00000000" w:rsidRPr="00000000">
        <w:rPr>
          <w:sz w:val="24"/>
          <w:szCs w:val="24"/>
          <w:rtl w:val="0"/>
        </w:rPr>
        <w:t xml:space="preserve">For clarity of edit author, select for yourself a unique highlight color to use when making edits or adding material.</w:t>
      </w:r>
    </w:p>
    <w:p w:rsidR="00000000" w:rsidDel="00000000" w:rsidP="00000000" w:rsidRDefault="00000000" w:rsidRPr="00000000" w14:paraId="00000019">
      <w:pPr>
        <w:numPr>
          <w:ilvl w:val="1"/>
          <w:numId w:val="1"/>
        </w:numPr>
        <w:spacing w:line="360" w:lineRule="auto"/>
        <w:ind w:left="1440" w:hanging="360"/>
        <w:jc w:val="both"/>
        <w:rPr>
          <w:sz w:val="24"/>
          <w:szCs w:val="24"/>
        </w:rPr>
      </w:pPr>
      <w:r w:rsidDel="00000000" w:rsidR="00000000" w:rsidRPr="00000000">
        <w:rPr>
          <w:sz w:val="24"/>
          <w:szCs w:val="24"/>
          <w:rtl w:val="0"/>
        </w:rPr>
        <w:t xml:space="preserve">Author's identifying name and their associated highlights are as listed below.</w:t>
      </w:r>
    </w:p>
    <w:tbl>
      <w:tblPr>
        <w:tblStyle w:val="Table1"/>
        <w:tblW w:w="13470.0" w:type="dxa"/>
        <w:jc w:val="left"/>
        <w:tblInd w:w="1030.0" w:type="dxa"/>
        <w:tblBorders>
          <w:top w:color="f3f3f3" w:space="0" w:sz="8" w:val="single"/>
          <w:left w:color="f3f3f3" w:space="0" w:sz="8" w:val="single"/>
          <w:bottom w:color="f3f3f3" w:space="0" w:sz="8" w:val="single"/>
          <w:right w:color="f3f3f3" w:space="0" w:sz="8" w:val="single"/>
          <w:insideH w:color="f3f3f3" w:space="0" w:sz="8" w:val="single"/>
          <w:insideV w:color="f3f3f3" w:space="0" w:sz="8" w:val="single"/>
        </w:tblBorders>
        <w:tblLayout w:type="fixed"/>
        <w:tblLook w:val="0600"/>
      </w:tblPr>
      <w:tblGrid>
        <w:gridCol w:w="4830"/>
        <w:gridCol w:w="4320"/>
        <w:gridCol w:w="4320"/>
        <w:tblGridChange w:id="0">
          <w:tblGrid>
            <w:gridCol w:w="4830"/>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jc w:val="both"/>
              <w:rPr>
                <w:sz w:val="24"/>
                <w:szCs w:val="24"/>
                <w:shd w:fill="d5a6bd" w:val="clear"/>
              </w:rPr>
            </w:pPr>
            <w:r w:rsidDel="00000000" w:rsidR="00000000" w:rsidRPr="00000000">
              <w:rPr>
                <w:sz w:val="24"/>
                <w:szCs w:val="24"/>
                <w:shd w:fill="d5a6bd" w:val="clear"/>
                <w:rtl w:val="0"/>
              </w:rPr>
              <w:t xml:space="preserve">AnDrew Cooper, @HydraheadHunter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jc w:val="both"/>
              <w:rPr>
                <w:sz w:val="24"/>
                <w:szCs w:val="24"/>
                <w:highlight w:val="yellow"/>
              </w:rPr>
            </w:pPr>
            <w:r w:rsidDel="00000000" w:rsidR="00000000" w:rsidRPr="00000000">
              <w:rPr>
                <w:highlight w:val="yellow"/>
                <w:rtl w:val="0"/>
              </w:rPr>
              <w:t xml:space="preserve">@HapHaxion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jc w:val="both"/>
              <w:rPr>
                <w:sz w:val="24"/>
                <w:szCs w:val="24"/>
                <w:shd w:fill="8e7cc3" w:val="clear"/>
              </w:rPr>
            </w:pPr>
            <w:r w:rsidDel="00000000" w:rsidR="00000000" w:rsidRPr="00000000">
              <w:rPr>
                <w:shd w:fill="8e7cc3" w:val="clear"/>
                <w:rtl w:val="0"/>
              </w:rPr>
              <w:t xml:space="preserv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jc w:val="both"/>
              <w:rPr>
                <w:sz w:val="24"/>
                <w:szCs w:val="24"/>
                <w:shd w:fill="f6b26b" w:val="clear"/>
              </w:rPr>
            </w:pPr>
            <w:r w:rsidDel="00000000" w:rsidR="00000000" w:rsidRPr="00000000">
              <w:rPr>
                <w:shd w:fill="f6b26b" w:val="clear"/>
                <w:rtl w:val="0"/>
              </w:rPr>
              <w:t xml:space="preserve">Matthew Scheuerman, @mordecaidesign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jc w:val="both"/>
              <w:rPr>
                <w:sz w:val="24"/>
                <w:szCs w:val="24"/>
              </w:rPr>
            </w:pPr>
            <w:r w:rsidDel="00000000" w:rsidR="00000000" w:rsidRPr="00000000">
              <w:rPr>
                <w:rtl w:val="0"/>
              </w:rPr>
            </w:r>
          </w:p>
        </w:tc>
      </w:tr>
    </w:tbl>
    <w:p w:rsidR="00000000" w:rsidDel="00000000" w:rsidP="00000000" w:rsidRDefault="00000000" w:rsidRPr="00000000" w14:paraId="00000020">
      <w:pPr>
        <w:numPr>
          <w:ilvl w:val="1"/>
          <w:numId w:val="1"/>
        </w:numPr>
        <w:spacing w:line="360" w:lineRule="auto"/>
        <w:ind w:left="1440" w:hanging="360"/>
        <w:jc w:val="both"/>
        <w:rPr/>
      </w:pPr>
      <w:r w:rsidDel="00000000" w:rsidR="00000000" w:rsidRPr="00000000">
        <w:rPr>
          <w:rtl w:val="0"/>
        </w:rPr>
        <w:t xml:space="preserve">When satisfied with the language and details of the policy proposal, remove highlighting from the section.</w:t>
      </w:r>
    </w:p>
    <w:p w:rsidR="00000000" w:rsidDel="00000000" w:rsidP="00000000" w:rsidRDefault="00000000" w:rsidRPr="00000000" w14:paraId="00000021">
      <w:pPr>
        <w:numPr>
          <w:ilvl w:val="0"/>
          <w:numId w:val="1"/>
        </w:numPr>
        <w:spacing w:line="360" w:lineRule="auto"/>
        <w:ind w:left="720" w:hanging="360"/>
        <w:jc w:val="both"/>
        <w:rPr/>
      </w:pPr>
      <w:r w:rsidDel="00000000" w:rsidR="00000000" w:rsidRPr="00000000">
        <w:rPr>
          <w:rtl w:val="0"/>
        </w:rPr>
        <w:t xml:space="preserve">For brevity, explain a policy in detail once in whichever you feel it fits best into and simply cite it all other locations.</w:t>
      </w:r>
    </w:p>
    <w:p w:rsidR="00000000" w:rsidDel="00000000" w:rsidP="00000000" w:rsidRDefault="00000000" w:rsidRPr="00000000" w14:paraId="00000022">
      <w:pPr>
        <w:numPr>
          <w:ilvl w:val="0"/>
          <w:numId w:val="1"/>
        </w:numPr>
        <w:spacing w:line="360" w:lineRule="auto"/>
        <w:ind w:left="720" w:hanging="360"/>
        <w:jc w:val="both"/>
        <w:rPr/>
      </w:pPr>
      <w:r w:rsidDel="00000000" w:rsidR="00000000" w:rsidRPr="00000000">
        <w:rPr>
          <w:rtl w:val="0"/>
        </w:rPr>
        <w:t xml:space="preserve">For density, consider placing long lists of short, single word bullet points into tables to reduce the vertical real estate listing them take up.</w:t>
      </w:r>
    </w:p>
    <w:p w:rsidR="00000000" w:rsidDel="00000000" w:rsidP="00000000" w:rsidRDefault="00000000" w:rsidRPr="00000000" w14:paraId="00000023">
      <w:pPr>
        <w:numPr>
          <w:ilvl w:val="1"/>
          <w:numId w:val="1"/>
        </w:numPr>
        <w:spacing w:line="360" w:lineRule="auto"/>
        <w:ind w:left="1440" w:hanging="360"/>
        <w:jc w:val="both"/>
        <w:rPr/>
      </w:pPr>
      <w:r w:rsidDel="00000000" w:rsidR="00000000" w:rsidRPr="00000000">
        <w:rPr>
          <w:rtl w:val="0"/>
        </w:rPr>
        <w:t xml:space="preserve">If you have to expand on a point in that list, mark it with an asterisk in the table and repeat it below the table.</w:t>
      </w:r>
    </w:p>
    <w:p w:rsidR="00000000" w:rsidDel="00000000" w:rsidP="00000000" w:rsidRDefault="00000000" w:rsidRPr="00000000" w14:paraId="00000024">
      <w:pPr>
        <w:numPr>
          <w:ilvl w:val="0"/>
          <w:numId w:val="1"/>
        </w:numPr>
        <w:spacing w:line="360" w:lineRule="auto"/>
        <w:ind w:left="720" w:hanging="360"/>
        <w:jc w:val="both"/>
        <w:rPr/>
      </w:pPr>
      <w:r w:rsidDel="00000000" w:rsidR="00000000" w:rsidRPr="00000000">
        <w:rPr>
          <w:rtl w:val="0"/>
        </w:rPr>
        <w:t xml:space="preserve">For a professional appearance, do your best to keep bullet points as complete finished thoughts.</w:t>
      </w:r>
    </w:p>
    <w:p w:rsidR="00000000" w:rsidDel="00000000" w:rsidP="00000000" w:rsidRDefault="00000000" w:rsidRPr="00000000" w14:paraId="00000025">
      <w:pPr>
        <w:numPr>
          <w:ilvl w:val="1"/>
          <w:numId w:val="1"/>
        </w:numPr>
        <w:spacing w:line="360" w:lineRule="auto"/>
        <w:ind w:left="1440" w:hanging="360"/>
        <w:jc w:val="both"/>
        <w:rPr/>
      </w:pPr>
      <w:r w:rsidDel="00000000" w:rsidR="00000000" w:rsidRPr="00000000">
        <w:rPr>
          <w:rtl w:val="0"/>
        </w:rPr>
        <w:t xml:space="preserve">Please, tend toward keeping lengthy discussions and exclamations of agreement to the commenting feature.</w:t>
      </w:r>
      <w:r w:rsidDel="00000000" w:rsidR="00000000" w:rsidRPr="00000000">
        <w:rPr>
          <w:rtl w:val="0"/>
        </w:rPr>
      </w:r>
    </w:p>
    <w:p w:rsidR="00000000" w:rsidDel="00000000" w:rsidP="00000000" w:rsidRDefault="00000000" w:rsidRPr="00000000" w14:paraId="00000026">
      <w:pPr>
        <w:pStyle w:val="Heading1"/>
        <w:spacing w:line="360" w:lineRule="auto"/>
        <w:jc w:val="both"/>
        <w:rPr>
          <w:rFonts w:ascii="Times New Roman" w:cs="Times New Roman" w:eastAsia="Times New Roman" w:hAnsi="Times New Roman"/>
          <w:u w:val="single"/>
        </w:rPr>
      </w:pPr>
      <w:bookmarkStart w:colFirst="0" w:colLast="0" w:name="_co5vsmx5fjdu" w:id="5"/>
      <w:bookmarkEnd w:id="5"/>
      <w:r w:rsidDel="00000000" w:rsidR="00000000" w:rsidRPr="00000000">
        <w:br w:type="page"/>
      </w:r>
      <w:r w:rsidDel="00000000" w:rsidR="00000000" w:rsidRPr="00000000">
        <w:rPr>
          <w:rtl w:val="0"/>
        </w:rPr>
      </w:r>
    </w:p>
    <w:p w:rsidR="00000000" w:rsidDel="00000000" w:rsidP="00000000" w:rsidRDefault="00000000" w:rsidRPr="00000000" w14:paraId="00000027">
      <w:pPr>
        <w:pStyle w:val="Title"/>
        <w:numPr>
          <w:ilvl w:val="0"/>
          <w:numId w:val="7"/>
        </w:numPr>
        <w:jc w:val="both"/>
        <w:rPr/>
      </w:pPr>
      <w:bookmarkStart w:colFirst="0" w:colLast="0" w:name="_o45garng16zz" w:id="6"/>
      <w:bookmarkEnd w:id="6"/>
      <w:r w:rsidDel="00000000" w:rsidR="00000000" w:rsidRPr="00000000">
        <w:rPr>
          <w:rtl w:val="0"/>
        </w:rPr>
        <w:t xml:space="preserve">Government Reforms</w:t>
      </w:r>
    </w:p>
    <w:p w:rsidR="00000000" w:rsidDel="00000000" w:rsidP="00000000" w:rsidRDefault="00000000" w:rsidRPr="00000000" w14:paraId="00000028">
      <w:pPr>
        <w:ind w:left="720" w:firstLine="720"/>
        <w:jc w:val="both"/>
        <w:rPr>
          <w:shd w:fill="d5a6bd" w:val="clear"/>
        </w:rPr>
      </w:pPr>
      <w:r w:rsidDel="00000000" w:rsidR="00000000" w:rsidRPr="00000000">
        <w:rPr>
          <w:shd w:fill="d5a6bd" w:val="clear"/>
          <w:rtl w:val="0"/>
        </w:rPr>
        <w:t xml:space="preserve">The government, as it currently operates, is a collection of broken systems and misaligned incentives, rife with the potential for corruption and foul play. The biggest indicator of this failing system is the sudden decrease in legislation passed through congress as well as congress's general approval rating being at or near record lows. But, it doesn't have to be this way.</w:t>
      </w:r>
    </w:p>
    <w:p w:rsidR="00000000" w:rsidDel="00000000" w:rsidP="00000000" w:rsidRDefault="00000000" w:rsidRPr="00000000" w14:paraId="00000029">
      <w:pPr>
        <w:ind w:left="720" w:firstLine="720"/>
        <w:jc w:val="both"/>
        <w:rPr>
          <w:shd w:fill="d5a6bd" w:val="clear"/>
        </w:rPr>
      </w:pPr>
      <w:r w:rsidDel="00000000" w:rsidR="00000000" w:rsidRPr="00000000">
        <w:rPr>
          <w:shd w:fill="d5a6bd" w:val="clear"/>
          <w:rtl w:val="0"/>
        </w:rPr>
        <w:t xml:space="preserve">We can fix the broken systems, removing and/or replacing systems that can't be fixed in a reasonable time frame and realigning the incentives in and around government so that good behavior is rewarded and unwanted behavior doesn't go unpunished (or at a minimum, that the reverse isn't true). This Package attempts to identify the core issues which cause governmental malfunction and seeks to address them with workable solutions (by the nature of this package, some proposals could only be passed by amendment (these will be asterisked), but as a general best practice we'll tend toward policies that the simple legislative process can address). </w:t>
      </w:r>
    </w:p>
    <w:p w:rsidR="00000000" w:rsidDel="00000000" w:rsidP="00000000" w:rsidRDefault="00000000" w:rsidRPr="00000000" w14:paraId="0000002A">
      <w:pPr>
        <w:pStyle w:val="Heading2"/>
        <w:numPr>
          <w:ilvl w:val="1"/>
          <w:numId w:val="7"/>
        </w:numPr>
        <w:spacing w:line="360" w:lineRule="auto"/>
        <w:ind w:left="1440" w:hanging="360"/>
        <w:jc w:val="both"/>
        <w:rPr/>
      </w:pPr>
      <w:bookmarkStart w:colFirst="0" w:colLast="0" w:name="_17judm1r4x0u" w:id="7"/>
      <w:bookmarkEnd w:id="7"/>
      <w:r w:rsidDel="00000000" w:rsidR="00000000" w:rsidRPr="00000000">
        <w:rPr>
          <w:rtl w:val="0"/>
        </w:rPr>
        <w:t xml:space="preserve">Upgrading Democracy</w:t>
      </w:r>
    </w:p>
    <w:p w:rsidR="00000000" w:rsidDel="00000000" w:rsidP="00000000" w:rsidRDefault="00000000" w:rsidRPr="00000000" w14:paraId="0000002B">
      <w:pPr>
        <w:ind w:left="1440" w:firstLine="0"/>
        <w:jc w:val="both"/>
        <w:rPr>
          <w:shd w:fill="d5a6bd" w:val="clear"/>
        </w:rPr>
      </w:pPr>
      <w:r w:rsidDel="00000000" w:rsidR="00000000" w:rsidRPr="00000000">
        <w:rPr>
          <w:shd w:fill="d5a6bd" w:val="clear"/>
          <w:rtl w:val="0"/>
        </w:rPr>
        <w:t xml:space="preserve">The first system in place that isn't working the way it needs to in order to promote progress and change is the system which selects the individuals that have the power to steer the country: elections in this country are fundamental non-function, and persons entrenched in elected and appointed seats continually bar progress and prevent positive change. Additionally, the rules of election finance stack the deck heavily in favor of people who will bow to special interests.</w:t>
      </w:r>
    </w:p>
    <w:p w:rsidR="00000000" w:rsidDel="00000000" w:rsidP="00000000" w:rsidRDefault="00000000" w:rsidRPr="00000000" w14:paraId="0000002C">
      <w:pPr>
        <w:ind w:left="1440" w:firstLine="0"/>
        <w:jc w:val="both"/>
        <w:rPr>
          <w:shd w:fill="d5a6bd" w:val="clear"/>
        </w:rPr>
      </w:pPr>
      <w:r w:rsidDel="00000000" w:rsidR="00000000" w:rsidRPr="00000000">
        <w:rPr>
          <w:shd w:fill="d5a6bd" w:val="clear"/>
          <w:rtl w:val="0"/>
        </w:rPr>
        <w:t xml:space="preserve">This set of policies is focused on addressing how these people get into power, how they bend the rules to hold onto power, and how we can either remove them from power or prevent new progress blockers from replacing them. </w:t>
      </w:r>
      <w:r w:rsidDel="00000000" w:rsidR="00000000" w:rsidRPr="00000000">
        <w:rPr>
          <w:rtl w:val="0"/>
        </w:rPr>
      </w:r>
    </w:p>
    <w:p w:rsidR="00000000" w:rsidDel="00000000" w:rsidP="00000000" w:rsidRDefault="00000000" w:rsidRPr="00000000" w14:paraId="0000002D">
      <w:pPr>
        <w:numPr>
          <w:ilvl w:val="2"/>
          <w:numId w:val="7"/>
        </w:numPr>
        <w:spacing w:line="360" w:lineRule="auto"/>
        <w:ind w:left="2160" w:hanging="360"/>
        <w:jc w:val="both"/>
        <w:rPr>
          <w:sz w:val="22"/>
          <w:szCs w:val="22"/>
          <w:shd w:fill="auto" w:val="clear"/>
        </w:rPr>
      </w:pPr>
      <w:r w:rsidDel="00000000" w:rsidR="00000000" w:rsidRPr="00000000">
        <w:rPr>
          <w:rtl w:val="0"/>
        </w:rPr>
        <w:t xml:space="preserve">Pass the For The People Act.</w:t>
      </w:r>
    </w:p>
    <w:p w:rsidR="00000000" w:rsidDel="00000000" w:rsidP="00000000" w:rsidRDefault="00000000" w:rsidRPr="00000000" w14:paraId="0000002E">
      <w:pPr>
        <w:numPr>
          <w:ilvl w:val="3"/>
          <w:numId w:val="7"/>
        </w:numPr>
        <w:spacing w:line="360" w:lineRule="auto"/>
        <w:ind w:left="2880" w:hanging="360"/>
        <w:jc w:val="both"/>
        <w:rPr>
          <w:sz w:val="22"/>
          <w:szCs w:val="22"/>
        </w:rPr>
      </w:pPr>
      <w:r w:rsidDel="00000000" w:rsidR="00000000" w:rsidRPr="00000000">
        <w:rPr>
          <w:rtl w:val="0"/>
        </w:rPr>
        <w:t xml:space="preserve">Federally match small-donor contributors.</w:t>
      </w:r>
    </w:p>
    <w:p w:rsidR="00000000" w:rsidDel="00000000" w:rsidP="00000000" w:rsidRDefault="00000000" w:rsidRPr="00000000" w14:paraId="0000002F">
      <w:pPr>
        <w:numPr>
          <w:ilvl w:val="3"/>
          <w:numId w:val="7"/>
        </w:numPr>
        <w:spacing w:line="360" w:lineRule="auto"/>
        <w:ind w:left="2880" w:hanging="360"/>
        <w:jc w:val="both"/>
        <w:rPr>
          <w:sz w:val="22"/>
          <w:szCs w:val="22"/>
        </w:rPr>
      </w:pPr>
      <w:r w:rsidDel="00000000" w:rsidR="00000000" w:rsidRPr="00000000">
        <w:rPr>
          <w:rtl w:val="0"/>
        </w:rPr>
        <w:t xml:space="preserve">Restrict foreign lobbying.</w:t>
      </w:r>
    </w:p>
    <w:p w:rsidR="00000000" w:rsidDel="00000000" w:rsidP="00000000" w:rsidRDefault="00000000" w:rsidRPr="00000000" w14:paraId="00000030">
      <w:pPr>
        <w:numPr>
          <w:ilvl w:val="3"/>
          <w:numId w:val="7"/>
        </w:numPr>
        <w:spacing w:line="360" w:lineRule="auto"/>
        <w:ind w:left="2880" w:hanging="360"/>
        <w:jc w:val="both"/>
        <w:rPr>
          <w:highlight w:val="yellow"/>
        </w:rPr>
      </w:pPr>
      <w:r w:rsidDel="00000000" w:rsidR="00000000" w:rsidRPr="00000000">
        <w:rPr>
          <w:highlight w:val="yellow"/>
          <w:rtl w:val="0"/>
        </w:rPr>
        <w:t xml:space="preserve">Ban lobbying by former elected officials for 10-50 years after leaving office</w:t>
      </w:r>
    </w:p>
    <w:p w:rsidR="00000000" w:rsidDel="00000000" w:rsidP="00000000" w:rsidRDefault="00000000" w:rsidRPr="00000000" w14:paraId="00000031">
      <w:pPr>
        <w:numPr>
          <w:ilvl w:val="4"/>
          <w:numId w:val="7"/>
        </w:numPr>
        <w:spacing w:line="360" w:lineRule="auto"/>
        <w:ind w:left="3600" w:hanging="360"/>
        <w:jc w:val="both"/>
        <w:rPr>
          <w:shd w:fill="d5a6bd" w:val="clear"/>
        </w:rPr>
      </w:pPr>
      <w:r w:rsidDel="00000000" w:rsidR="00000000" w:rsidRPr="00000000">
        <w:rPr>
          <w:shd w:fill="d5a6bd" w:val="clear"/>
          <w:rtl w:val="0"/>
        </w:rPr>
        <w:t xml:space="preserve">Explore the inverse: a moratorium period on lobbyists entering public office.</w:t>
      </w:r>
    </w:p>
    <w:p w:rsidR="00000000" w:rsidDel="00000000" w:rsidP="00000000" w:rsidRDefault="00000000" w:rsidRPr="00000000" w14:paraId="00000032">
      <w:pPr>
        <w:numPr>
          <w:ilvl w:val="3"/>
          <w:numId w:val="7"/>
        </w:numPr>
        <w:spacing w:line="360" w:lineRule="auto"/>
        <w:ind w:left="2880" w:hanging="360"/>
        <w:jc w:val="both"/>
        <w:rPr>
          <w:sz w:val="22"/>
          <w:szCs w:val="22"/>
        </w:rPr>
      </w:pPr>
      <w:r w:rsidDel="00000000" w:rsidR="00000000" w:rsidRPr="00000000">
        <w:rPr>
          <w:rtl w:val="0"/>
        </w:rPr>
        <w:t xml:space="preserve">Increase super PAC disclosure of contributors &amp; advertisement spending.</w:t>
      </w:r>
    </w:p>
    <w:p w:rsidR="00000000" w:rsidDel="00000000" w:rsidP="00000000" w:rsidRDefault="00000000" w:rsidRPr="00000000" w14:paraId="00000033">
      <w:pPr>
        <w:numPr>
          <w:ilvl w:val="3"/>
          <w:numId w:val="7"/>
        </w:numPr>
        <w:spacing w:line="360" w:lineRule="auto"/>
        <w:ind w:left="2880" w:hanging="360"/>
        <w:jc w:val="both"/>
        <w:rPr>
          <w:sz w:val="22"/>
          <w:szCs w:val="22"/>
        </w:rPr>
      </w:pPr>
      <w:r w:rsidDel="00000000" w:rsidR="00000000" w:rsidRPr="00000000">
        <w:rPr>
          <w:rtl w:val="0"/>
        </w:rPr>
        <w:t xml:space="preserve">Restructure FEC to be run through independent, guaranteed funding.</w:t>
      </w:r>
    </w:p>
    <w:p w:rsidR="00000000" w:rsidDel="00000000" w:rsidP="00000000" w:rsidRDefault="00000000" w:rsidRPr="00000000" w14:paraId="00000034">
      <w:pPr>
        <w:numPr>
          <w:ilvl w:val="3"/>
          <w:numId w:val="7"/>
        </w:numPr>
        <w:spacing w:line="360" w:lineRule="auto"/>
        <w:ind w:left="2880" w:hanging="360"/>
        <w:jc w:val="both"/>
        <w:rPr>
          <w:sz w:val="22"/>
          <w:szCs w:val="22"/>
        </w:rPr>
      </w:pPr>
      <w:r w:rsidDel="00000000" w:rsidR="00000000" w:rsidRPr="00000000">
        <w:rPr>
          <w:rtl w:val="0"/>
        </w:rPr>
        <w:t xml:space="preserve">Require presidential candidates to disclose 10 years of tax returns in order to run for office.</w:t>
      </w:r>
      <w:r w:rsidDel="00000000" w:rsidR="00000000" w:rsidRPr="00000000">
        <w:rPr>
          <w:rtl w:val="0"/>
        </w:rPr>
      </w:r>
    </w:p>
    <w:p w:rsidR="00000000" w:rsidDel="00000000" w:rsidP="00000000" w:rsidRDefault="00000000" w:rsidRPr="00000000" w14:paraId="00000035">
      <w:pPr>
        <w:numPr>
          <w:ilvl w:val="4"/>
          <w:numId w:val="7"/>
        </w:numPr>
        <w:spacing w:line="360" w:lineRule="auto"/>
        <w:ind w:left="3600" w:hanging="360"/>
        <w:jc w:val="both"/>
        <w:rPr>
          <w:shd w:fill="d5a6bd" w:val="clear"/>
        </w:rPr>
      </w:pPr>
      <w:r w:rsidDel="00000000" w:rsidR="00000000" w:rsidRPr="00000000">
        <w:rPr>
          <w:shd w:fill="d5a6bd" w:val="clear"/>
          <w:rtl w:val="0"/>
        </w:rPr>
        <w:t xml:space="preserve">Explore a less intense disclosure requirement for offices appointed by the president and/or approved by congress.</w:t>
      </w:r>
    </w:p>
    <w:p w:rsidR="00000000" w:rsidDel="00000000" w:rsidP="00000000" w:rsidRDefault="00000000" w:rsidRPr="00000000" w14:paraId="00000036">
      <w:pPr>
        <w:numPr>
          <w:ilvl w:val="4"/>
          <w:numId w:val="7"/>
        </w:numPr>
        <w:spacing w:line="360" w:lineRule="auto"/>
        <w:ind w:left="3600" w:hanging="360"/>
        <w:jc w:val="both"/>
        <w:rPr>
          <w:shd w:fill="d5a6bd" w:val="clear"/>
        </w:rPr>
      </w:pPr>
      <w:r w:rsidDel="00000000" w:rsidR="00000000" w:rsidRPr="00000000">
        <w:rPr>
          <w:shd w:fill="d5a6bd" w:val="clear"/>
          <w:rtl w:val="0"/>
        </w:rPr>
        <w:t xml:space="preserve">Explore a less intense disclosure requirement for lesser offices like congress or state/local level positions.</w:t>
      </w:r>
    </w:p>
    <w:p w:rsidR="00000000" w:rsidDel="00000000" w:rsidP="00000000" w:rsidRDefault="00000000" w:rsidRPr="00000000" w14:paraId="00000037">
      <w:pPr>
        <w:numPr>
          <w:ilvl w:val="4"/>
          <w:numId w:val="7"/>
        </w:numPr>
        <w:spacing w:line="360" w:lineRule="auto"/>
        <w:ind w:left="3600" w:hanging="360"/>
        <w:jc w:val="both"/>
        <w:rPr>
          <w:shd w:fill="d5a6bd" w:val="clear"/>
        </w:rPr>
      </w:pPr>
      <w:r w:rsidDel="00000000" w:rsidR="00000000" w:rsidRPr="00000000">
        <w:rPr>
          <w:shd w:fill="d5a6bd" w:val="clear"/>
          <w:rtl w:val="0"/>
        </w:rPr>
        <w:t xml:space="preserve">Explore a disclosure requirement for sitting judges.</w:t>
      </w:r>
    </w:p>
    <w:p w:rsidR="00000000" w:rsidDel="00000000" w:rsidP="00000000" w:rsidRDefault="00000000" w:rsidRPr="00000000" w14:paraId="00000038">
      <w:pPr>
        <w:numPr>
          <w:ilvl w:val="3"/>
          <w:numId w:val="7"/>
        </w:numPr>
        <w:spacing w:line="360" w:lineRule="auto"/>
        <w:ind w:left="2880" w:hanging="360"/>
        <w:jc w:val="both"/>
        <w:rPr>
          <w:sz w:val="22"/>
          <w:szCs w:val="22"/>
        </w:rPr>
      </w:pPr>
      <w:r w:rsidDel="00000000" w:rsidR="00000000" w:rsidRPr="00000000">
        <w:rPr>
          <w:rtl w:val="0"/>
        </w:rPr>
        <w:t xml:space="preserve">Eliminate the use of public funds to </w:t>
      </w:r>
      <w:r w:rsidDel="00000000" w:rsidR="00000000" w:rsidRPr="00000000">
        <w:rPr>
          <w:shd w:fill="d5a6bd" w:val="clear"/>
          <w:rtl w:val="0"/>
        </w:rPr>
        <w:t xml:space="preserve">settle</w:t>
      </w:r>
      <w:r w:rsidDel="00000000" w:rsidR="00000000" w:rsidRPr="00000000">
        <w:rPr>
          <w:rtl w:val="0"/>
        </w:rPr>
        <w:t xml:space="preserve"> sexual harassment claims. </w:t>
      </w:r>
    </w:p>
    <w:p w:rsidR="00000000" w:rsidDel="00000000" w:rsidP="00000000" w:rsidRDefault="00000000" w:rsidRPr="00000000" w14:paraId="00000039">
      <w:pPr>
        <w:numPr>
          <w:ilvl w:val="3"/>
          <w:numId w:val="7"/>
        </w:numPr>
        <w:spacing w:line="360" w:lineRule="auto"/>
        <w:ind w:left="2880" w:hanging="360"/>
        <w:jc w:val="both"/>
        <w:rPr>
          <w:sz w:val="22"/>
          <w:szCs w:val="22"/>
        </w:rPr>
      </w:pPr>
      <w:r w:rsidDel="00000000" w:rsidR="00000000" w:rsidRPr="00000000">
        <w:rPr>
          <w:rtl w:val="0"/>
        </w:rPr>
        <w:t xml:space="preserve">Create an automatic national voter registration system, and establish Election Day as a holiday.</w:t>
      </w:r>
      <w:r w:rsidDel="00000000" w:rsidR="00000000" w:rsidRPr="00000000">
        <w:rPr>
          <w:rtl w:val="0"/>
        </w:rPr>
      </w:r>
    </w:p>
    <w:p w:rsidR="00000000" w:rsidDel="00000000" w:rsidP="00000000" w:rsidRDefault="00000000" w:rsidRPr="00000000" w14:paraId="0000003A">
      <w:pPr>
        <w:numPr>
          <w:ilvl w:val="4"/>
          <w:numId w:val="7"/>
        </w:numPr>
        <w:spacing w:line="360" w:lineRule="auto"/>
        <w:ind w:left="3600" w:hanging="360"/>
        <w:jc w:val="both"/>
        <w:rPr>
          <w:shd w:fill="d5a6bd" w:val="clear"/>
        </w:rPr>
      </w:pPr>
      <w:r w:rsidDel="00000000" w:rsidR="00000000" w:rsidRPr="00000000">
        <w:rPr>
          <w:shd w:fill="d5a6bd" w:val="clear"/>
          <w:rtl w:val="0"/>
        </w:rPr>
        <w:t xml:space="preserve">Explore additional solutions to long voting queues / inaccessible voting</w:t>
      </w:r>
    </w:p>
    <w:p w:rsidR="00000000" w:rsidDel="00000000" w:rsidP="00000000" w:rsidRDefault="00000000" w:rsidRPr="00000000" w14:paraId="0000003B">
      <w:pPr>
        <w:numPr>
          <w:ilvl w:val="5"/>
          <w:numId w:val="7"/>
        </w:numPr>
        <w:spacing w:line="360" w:lineRule="auto"/>
        <w:ind w:left="4320" w:hanging="360"/>
        <w:jc w:val="both"/>
        <w:rPr>
          <w:shd w:fill="d5a6bd" w:val="clear"/>
        </w:rPr>
      </w:pPr>
      <w:r w:rsidDel="00000000" w:rsidR="00000000" w:rsidRPr="00000000">
        <w:rPr>
          <w:shd w:fill="d5a6bd" w:val="clear"/>
          <w:rtl w:val="0"/>
        </w:rPr>
        <w:t xml:space="preserve">Increase availability of vote by mail and early voting.</w:t>
      </w:r>
    </w:p>
    <w:p w:rsidR="00000000" w:rsidDel="00000000" w:rsidP="00000000" w:rsidRDefault="00000000" w:rsidRPr="00000000" w14:paraId="0000003C">
      <w:pPr>
        <w:numPr>
          <w:ilvl w:val="5"/>
          <w:numId w:val="7"/>
        </w:numPr>
        <w:spacing w:line="360" w:lineRule="auto"/>
        <w:ind w:left="4320" w:hanging="360"/>
        <w:jc w:val="both"/>
        <w:rPr>
          <w:shd w:fill="d5a6bd" w:val="clear"/>
        </w:rPr>
      </w:pPr>
      <w:r w:rsidDel="00000000" w:rsidR="00000000" w:rsidRPr="00000000">
        <w:rPr>
          <w:shd w:fill="d5a6bd" w:val="clear"/>
          <w:rtl w:val="0"/>
        </w:rPr>
        <w:t xml:space="preserve">Increase polling hours (Election days / Election week).</w:t>
      </w:r>
    </w:p>
    <w:p w:rsidR="00000000" w:rsidDel="00000000" w:rsidP="00000000" w:rsidRDefault="00000000" w:rsidRPr="00000000" w14:paraId="0000003D">
      <w:pPr>
        <w:numPr>
          <w:ilvl w:val="5"/>
          <w:numId w:val="7"/>
        </w:numPr>
        <w:spacing w:line="360" w:lineRule="auto"/>
        <w:ind w:left="4320" w:hanging="360"/>
        <w:jc w:val="both"/>
        <w:rPr>
          <w:shd w:fill="d5a6bd" w:val="clear"/>
        </w:rPr>
      </w:pPr>
      <w:r w:rsidDel="00000000" w:rsidR="00000000" w:rsidRPr="00000000">
        <w:rPr>
          <w:shd w:fill="d5a6bd" w:val="clear"/>
          <w:rtl w:val="0"/>
        </w:rPr>
        <w:t xml:space="preserve">Increase capacity of polling places.</w:t>
      </w:r>
    </w:p>
    <w:p w:rsidR="00000000" w:rsidDel="00000000" w:rsidP="00000000" w:rsidRDefault="00000000" w:rsidRPr="00000000" w14:paraId="0000003E">
      <w:pPr>
        <w:numPr>
          <w:ilvl w:val="5"/>
          <w:numId w:val="7"/>
        </w:numPr>
        <w:spacing w:line="360" w:lineRule="auto"/>
        <w:ind w:left="4320" w:hanging="360"/>
        <w:jc w:val="both"/>
        <w:rPr>
          <w:shd w:fill="d5a6bd" w:val="clear"/>
        </w:rPr>
      </w:pPr>
      <w:r w:rsidDel="00000000" w:rsidR="00000000" w:rsidRPr="00000000">
        <w:rPr>
          <w:shd w:fill="d5a6bd" w:val="clear"/>
          <w:rtl w:val="0"/>
        </w:rPr>
        <w:t xml:space="preserve">Increase number of polling places.</w:t>
      </w:r>
    </w:p>
    <w:p w:rsidR="00000000" w:rsidDel="00000000" w:rsidP="00000000" w:rsidRDefault="00000000" w:rsidRPr="00000000" w14:paraId="0000003F">
      <w:pPr>
        <w:numPr>
          <w:ilvl w:val="4"/>
          <w:numId w:val="7"/>
        </w:numPr>
        <w:spacing w:line="360" w:lineRule="auto"/>
        <w:ind w:left="3600" w:hanging="360"/>
        <w:jc w:val="both"/>
        <w:rPr>
          <w:shd w:fill="d5a6bd" w:val="clear"/>
        </w:rPr>
      </w:pPr>
      <w:r w:rsidDel="00000000" w:rsidR="00000000" w:rsidRPr="00000000">
        <w:rPr>
          <w:shd w:fill="d5a6bd" w:val="clear"/>
          <w:rtl w:val="0"/>
        </w:rPr>
        <w:t xml:space="preserve">Increased access for home-bound / hospital-bound voters.</w:t>
      </w:r>
    </w:p>
    <w:p w:rsidR="00000000" w:rsidDel="00000000" w:rsidP="00000000" w:rsidRDefault="00000000" w:rsidRPr="00000000" w14:paraId="00000040">
      <w:pPr>
        <w:numPr>
          <w:ilvl w:val="3"/>
          <w:numId w:val="7"/>
        </w:numPr>
        <w:spacing w:line="360" w:lineRule="auto"/>
        <w:ind w:left="2880" w:hanging="360"/>
        <w:jc w:val="both"/>
        <w:rPr>
          <w:sz w:val="22"/>
          <w:szCs w:val="22"/>
        </w:rPr>
      </w:pPr>
      <w:r w:rsidDel="00000000" w:rsidR="00000000" w:rsidRPr="00000000">
        <w:rPr>
          <w:rtl w:val="0"/>
        </w:rPr>
        <w:t xml:space="preserve">Replace partisan gerrymandering </w:t>
      </w:r>
      <w:r w:rsidDel="00000000" w:rsidR="00000000" w:rsidRPr="00000000">
        <w:rPr>
          <w:rtl w:val="0"/>
        </w:rPr>
        <w:t xml:space="preserve">with a fair method of drawing districts.</w:t>
      </w:r>
    </w:p>
    <w:p w:rsidR="00000000" w:rsidDel="00000000" w:rsidP="00000000" w:rsidRDefault="00000000" w:rsidRPr="00000000" w14:paraId="00000041">
      <w:pPr>
        <w:numPr>
          <w:ilvl w:val="4"/>
          <w:numId w:val="7"/>
        </w:numPr>
        <w:spacing w:line="360" w:lineRule="auto"/>
        <w:ind w:left="3600" w:hanging="360"/>
        <w:jc w:val="both"/>
        <w:rPr/>
      </w:pPr>
      <w:r w:rsidDel="00000000" w:rsidR="00000000" w:rsidRPr="00000000">
        <w:rPr>
          <w:rtl w:val="0"/>
        </w:rPr>
        <w:t xml:space="preserve">Districts drawn by non-partisan commission </w:t>
      </w:r>
    </w:p>
    <w:p w:rsidR="00000000" w:rsidDel="00000000" w:rsidP="00000000" w:rsidRDefault="00000000" w:rsidRPr="00000000" w14:paraId="00000042">
      <w:pPr>
        <w:numPr>
          <w:ilvl w:val="4"/>
          <w:numId w:val="7"/>
        </w:numPr>
        <w:spacing w:line="360" w:lineRule="auto"/>
        <w:ind w:left="3600" w:hanging="360"/>
        <w:jc w:val="both"/>
        <w:rPr/>
      </w:pPr>
      <w:r w:rsidDel="00000000" w:rsidR="00000000" w:rsidRPr="00000000">
        <w:rPr>
          <w:rtl w:val="0"/>
        </w:rPr>
        <w:t xml:space="preserve">Districts drawn by mathematically fair </w:t>
      </w:r>
      <w:r w:rsidDel="00000000" w:rsidR="00000000" w:rsidRPr="00000000">
        <w:rPr>
          <w:b w:val="1"/>
          <w:i w:val="1"/>
          <w:rtl w:val="0"/>
        </w:rPr>
        <w:t xml:space="preserve">non-</w:t>
      </w:r>
      <w:r w:rsidDel="00000000" w:rsidR="00000000" w:rsidRPr="00000000">
        <w:rPr>
          <w:rtl w:val="0"/>
        </w:rPr>
        <w:t xml:space="preserve">partisan methodology. </w:t>
      </w:r>
    </w:p>
    <w:p w:rsidR="00000000" w:rsidDel="00000000" w:rsidP="00000000" w:rsidRDefault="00000000" w:rsidRPr="00000000" w14:paraId="00000043">
      <w:pPr>
        <w:numPr>
          <w:ilvl w:val="4"/>
          <w:numId w:val="7"/>
        </w:numPr>
        <w:spacing w:line="360" w:lineRule="auto"/>
        <w:ind w:left="3600" w:hanging="360"/>
        <w:jc w:val="both"/>
        <w:rPr/>
      </w:pPr>
      <w:r w:rsidDel="00000000" w:rsidR="00000000" w:rsidRPr="00000000">
        <w:rPr>
          <w:rtl w:val="0"/>
        </w:rPr>
        <w:t xml:space="preserve">Districts generated by neural networks trained without preference to partisan information.</w:t>
      </w:r>
    </w:p>
    <w:p w:rsidR="00000000" w:rsidDel="00000000" w:rsidP="00000000" w:rsidRDefault="00000000" w:rsidRPr="00000000" w14:paraId="00000044">
      <w:pPr>
        <w:numPr>
          <w:ilvl w:val="5"/>
          <w:numId w:val="7"/>
        </w:numPr>
        <w:spacing w:line="360" w:lineRule="auto"/>
        <w:ind w:left="4320" w:hanging="360"/>
        <w:jc w:val="both"/>
        <w:rPr/>
      </w:pPr>
      <w:r w:rsidDel="00000000" w:rsidR="00000000" w:rsidRPr="00000000">
        <w:rPr>
          <w:rtl w:val="0"/>
        </w:rPr>
        <w:t xml:space="preserve">This method shouldn't be considered automatic and the maps generated would be best considered as a starting point to adjust using one of the above two methods.</w:t>
      </w:r>
    </w:p>
    <w:p w:rsidR="00000000" w:rsidDel="00000000" w:rsidP="00000000" w:rsidRDefault="00000000" w:rsidRPr="00000000" w14:paraId="00000045">
      <w:pPr>
        <w:numPr>
          <w:ilvl w:val="3"/>
          <w:numId w:val="7"/>
        </w:numPr>
        <w:spacing w:line="360" w:lineRule="auto"/>
        <w:ind w:left="2880" w:hanging="360"/>
        <w:jc w:val="both"/>
        <w:rPr>
          <w:shd w:fill="d5a6bd" w:val="clear"/>
        </w:rPr>
      </w:pPr>
      <w:r w:rsidDel="00000000" w:rsidR="00000000" w:rsidRPr="00000000">
        <w:rPr>
          <w:shd w:fill="d5a6bd" w:val="clear"/>
          <w:rtl w:val="0"/>
        </w:rPr>
        <w:t xml:space="preserve">Explore replacing the strict first past the post system of districting with a system that allows for districts to overlap: those who live in two districts would be able to associate themselves to either district from election to election but would not vote in both during any given one election.   </w:t>
      </w:r>
    </w:p>
    <w:p w:rsidR="00000000" w:rsidDel="00000000" w:rsidP="00000000" w:rsidRDefault="00000000" w:rsidRPr="00000000" w14:paraId="00000046">
      <w:pPr>
        <w:numPr>
          <w:ilvl w:val="3"/>
          <w:numId w:val="7"/>
        </w:numPr>
        <w:spacing w:line="360" w:lineRule="auto"/>
        <w:ind w:left="2880" w:hanging="360"/>
        <w:jc w:val="both"/>
        <w:rPr>
          <w:sz w:val="22"/>
          <w:szCs w:val="22"/>
        </w:rPr>
      </w:pPr>
      <w:r w:rsidDel="00000000" w:rsidR="00000000" w:rsidRPr="00000000">
        <w:rPr>
          <w:rtl w:val="0"/>
        </w:rPr>
        <w:t xml:space="preserve">Provide more voting oversight &amp; penalize election officials for purging voter rolls.</w:t>
      </w:r>
    </w:p>
    <w:p w:rsidR="00000000" w:rsidDel="00000000" w:rsidP="00000000" w:rsidRDefault="00000000" w:rsidRPr="00000000" w14:paraId="00000047">
      <w:pPr>
        <w:numPr>
          <w:ilvl w:val="2"/>
          <w:numId w:val="7"/>
        </w:numPr>
        <w:spacing w:line="360" w:lineRule="auto"/>
        <w:ind w:left="2160" w:hanging="360"/>
        <w:jc w:val="both"/>
        <w:rPr>
          <w:sz w:val="22"/>
          <w:szCs w:val="22"/>
          <w:shd w:fill="auto" w:val="clear"/>
        </w:rPr>
      </w:pPr>
      <w:r w:rsidDel="00000000" w:rsidR="00000000" w:rsidRPr="00000000">
        <w:rPr>
          <w:rtl w:val="0"/>
        </w:rPr>
        <w:t xml:space="preserve">Implement Democracy Dollars.</w:t>
      </w:r>
    </w:p>
    <w:p w:rsidR="00000000" w:rsidDel="00000000" w:rsidP="00000000" w:rsidRDefault="00000000" w:rsidRPr="00000000" w14:paraId="00000048">
      <w:pPr>
        <w:numPr>
          <w:ilvl w:val="3"/>
          <w:numId w:val="7"/>
        </w:numPr>
        <w:spacing w:line="360" w:lineRule="auto"/>
        <w:ind w:left="2880" w:hanging="360"/>
        <w:jc w:val="both"/>
        <w:rPr>
          <w:sz w:val="22"/>
          <w:szCs w:val="22"/>
        </w:rPr>
      </w:pPr>
      <w:r w:rsidDel="00000000" w:rsidR="00000000" w:rsidRPr="00000000">
        <w:rPr>
          <w:rtl w:val="0"/>
        </w:rPr>
        <w:t xml:space="preserve">$100/year payment given to all citizens over 18 restricted to spending on donations to </w:t>
      </w:r>
      <w:r w:rsidDel="00000000" w:rsidR="00000000" w:rsidRPr="00000000">
        <w:rPr>
          <w:shd w:fill="d5a6bd" w:val="clear"/>
          <w:rtl w:val="0"/>
        </w:rPr>
        <w:t xml:space="preserve">federal</w:t>
      </w:r>
      <w:r w:rsidDel="00000000" w:rsidR="00000000" w:rsidRPr="00000000">
        <w:rPr>
          <w:rtl w:val="0"/>
        </w:rPr>
        <w:t xml:space="preserve"> political candidates.</w:t>
      </w:r>
    </w:p>
    <w:p w:rsidR="00000000" w:rsidDel="00000000" w:rsidP="00000000" w:rsidRDefault="00000000" w:rsidRPr="00000000" w14:paraId="00000049">
      <w:pPr>
        <w:numPr>
          <w:ilvl w:val="4"/>
          <w:numId w:val="7"/>
        </w:numPr>
        <w:spacing w:line="360" w:lineRule="auto"/>
        <w:ind w:left="3600" w:hanging="360"/>
        <w:jc w:val="both"/>
        <w:rPr>
          <w:shd w:fill="d5a6bd" w:val="clear"/>
        </w:rPr>
      </w:pPr>
      <w:r w:rsidDel="00000000" w:rsidR="00000000" w:rsidRPr="00000000">
        <w:rPr>
          <w:shd w:fill="d5a6bd" w:val="clear"/>
          <w:rtl w:val="0"/>
        </w:rPr>
        <w:t xml:space="preserve">Explore state and local level democracy dollars systems that would be independent of the federal level system.</w:t>
      </w:r>
    </w:p>
    <w:p w:rsidR="00000000" w:rsidDel="00000000" w:rsidP="00000000" w:rsidRDefault="00000000" w:rsidRPr="00000000" w14:paraId="0000004A">
      <w:pPr>
        <w:numPr>
          <w:ilvl w:val="2"/>
          <w:numId w:val="7"/>
        </w:numPr>
        <w:spacing w:line="360" w:lineRule="auto"/>
        <w:ind w:left="2160" w:hanging="360"/>
        <w:jc w:val="both"/>
        <w:rPr>
          <w:sz w:val="22"/>
          <w:szCs w:val="22"/>
          <w:shd w:fill="auto" w:val="clear"/>
        </w:rPr>
      </w:pPr>
      <w:r w:rsidDel="00000000" w:rsidR="00000000" w:rsidRPr="00000000">
        <w:rPr>
          <w:rtl w:val="0"/>
        </w:rPr>
        <w:t xml:space="preserve">Ratify the We the People Amendment.</w:t>
      </w:r>
    </w:p>
    <w:p w:rsidR="00000000" w:rsidDel="00000000" w:rsidP="00000000" w:rsidRDefault="00000000" w:rsidRPr="00000000" w14:paraId="0000004B">
      <w:pPr>
        <w:numPr>
          <w:ilvl w:val="3"/>
          <w:numId w:val="7"/>
        </w:numPr>
        <w:spacing w:line="360" w:lineRule="auto"/>
        <w:ind w:left="2880" w:hanging="360"/>
        <w:jc w:val="both"/>
        <w:rPr>
          <w:sz w:val="22"/>
          <w:szCs w:val="22"/>
        </w:rPr>
      </w:pPr>
      <w:r w:rsidDel="00000000" w:rsidR="00000000" w:rsidRPr="00000000">
        <w:rPr>
          <w:rtl w:val="0"/>
        </w:rPr>
        <w:t xml:space="preserve">Abolish the doctrines of corporate personhood, established by Buckley v. Valeo, making money equivalent to speech.</w:t>
      </w:r>
    </w:p>
    <w:p w:rsidR="00000000" w:rsidDel="00000000" w:rsidP="00000000" w:rsidRDefault="00000000" w:rsidRPr="00000000" w14:paraId="0000004C">
      <w:pPr>
        <w:numPr>
          <w:ilvl w:val="3"/>
          <w:numId w:val="7"/>
        </w:numPr>
        <w:spacing w:line="360" w:lineRule="auto"/>
        <w:ind w:left="2880" w:hanging="360"/>
        <w:jc w:val="both"/>
        <w:rPr>
          <w:highlight w:val="yellow"/>
        </w:rPr>
      </w:pPr>
      <w:r w:rsidDel="00000000" w:rsidR="00000000" w:rsidRPr="00000000">
        <w:rPr>
          <w:highlight w:val="yellow"/>
          <w:rtl w:val="0"/>
        </w:rPr>
        <w:t xml:space="preserve">Repeal the </w:t>
      </w:r>
      <w:r w:rsidDel="00000000" w:rsidR="00000000" w:rsidRPr="00000000">
        <w:rPr>
          <w:i w:val="1"/>
          <w:highlight w:val="yellow"/>
          <w:rtl w:val="0"/>
        </w:rPr>
        <w:t xml:space="preserve">Citizens United v. FEC </w:t>
      </w:r>
      <w:r w:rsidDel="00000000" w:rsidR="00000000" w:rsidRPr="00000000">
        <w:rPr>
          <w:highlight w:val="yellow"/>
          <w:rtl w:val="0"/>
        </w:rPr>
        <w:t xml:space="preserve">decision by constitutional amendment</w:t>
      </w:r>
    </w:p>
    <w:p w:rsidR="00000000" w:rsidDel="00000000" w:rsidP="00000000" w:rsidRDefault="00000000" w:rsidRPr="00000000" w14:paraId="0000004D">
      <w:pPr>
        <w:numPr>
          <w:ilvl w:val="2"/>
          <w:numId w:val="7"/>
        </w:numPr>
        <w:spacing w:line="360" w:lineRule="auto"/>
        <w:ind w:left="2160" w:hanging="360"/>
        <w:jc w:val="both"/>
        <w:rPr>
          <w:sz w:val="22"/>
          <w:szCs w:val="22"/>
          <w:shd w:fill="auto" w:val="clear"/>
        </w:rPr>
      </w:pPr>
      <w:r w:rsidDel="00000000" w:rsidR="00000000" w:rsidRPr="00000000">
        <w:rPr>
          <w:rtl w:val="0"/>
        </w:rPr>
        <w:t xml:space="preserve">Establish a Free &amp; Required Photo ID for Voting.</w:t>
      </w:r>
    </w:p>
    <w:p w:rsidR="00000000" w:rsidDel="00000000" w:rsidP="00000000" w:rsidRDefault="00000000" w:rsidRPr="00000000" w14:paraId="0000004E">
      <w:pPr>
        <w:numPr>
          <w:ilvl w:val="3"/>
          <w:numId w:val="7"/>
        </w:numPr>
        <w:spacing w:line="360" w:lineRule="auto"/>
        <w:ind w:left="2880" w:hanging="360"/>
        <w:jc w:val="both"/>
        <w:rPr>
          <w:sz w:val="22"/>
          <w:szCs w:val="22"/>
        </w:rPr>
      </w:pPr>
      <w:r w:rsidDel="00000000" w:rsidR="00000000" w:rsidRPr="00000000">
        <w:rPr>
          <w:rtl w:val="0"/>
        </w:rPr>
        <w:t xml:space="preserve">Provide voter photo ID to all people for </w:t>
      </w:r>
      <w:r w:rsidDel="00000000" w:rsidR="00000000" w:rsidRPr="00000000">
        <w:rPr>
          <w:i w:val="1"/>
          <w:rtl w:val="0"/>
        </w:rPr>
        <w:t xml:space="preserve">free</w:t>
      </w:r>
      <w:r w:rsidDel="00000000" w:rsidR="00000000" w:rsidRPr="00000000">
        <w:rPr>
          <w:rtl w:val="0"/>
        </w:rPr>
        <w:t xml:space="preserve">, and then require voter ID to vote after 4 years. Allow for people to obtain these IDs at a variety of locations to ensure populations in rural or disaffected areas are not left out.</w:t>
      </w:r>
    </w:p>
    <w:p w:rsidR="00000000" w:rsidDel="00000000" w:rsidP="00000000" w:rsidRDefault="00000000" w:rsidRPr="00000000" w14:paraId="0000004F">
      <w:pPr>
        <w:numPr>
          <w:ilvl w:val="4"/>
          <w:numId w:val="7"/>
        </w:numPr>
        <w:spacing w:line="360" w:lineRule="auto"/>
        <w:ind w:left="3600" w:hanging="360"/>
        <w:jc w:val="both"/>
        <w:rPr>
          <w:shd w:fill="d5a6bd" w:val="clear"/>
        </w:rPr>
      </w:pPr>
      <w:r w:rsidDel="00000000" w:rsidR="00000000" w:rsidRPr="00000000">
        <w:rPr>
          <w:shd w:fill="d5a6bd" w:val="clear"/>
          <w:rtl w:val="0"/>
        </w:rPr>
        <w:t xml:space="preserve">Explore option of listing basic medical information: </w:t>
      </w:r>
    </w:p>
    <w:p w:rsidR="00000000" w:rsidDel="00000000" w:rsidP="00000000" w:rsidRDefault="00000000" w:rsidRPr="00000000" w14:paraId="00000050">
      <w:pPr>
        <w:numPr>
          <w:ilvl w:val="5"/>
          <w:numId w:val="7"/>
        </w:numPr>
        <w:spacing w:line="360" w:lineRule="auto"/>
        <w:ind w:left="4320" w:hanging="360"/>
        <w:jc w:val="both"/>
        <w:rPr>
          <w:shd w:fill="d5a6bd" w:val="clear"/>
        </w:rPr>
      </w:pPr>
      <w:r w:rsidDel="00000000" w:rsidR="00000000" w:rsidRPr="00000000">
        <w:rPr>
          <w:shd w:fill="d5a6bd" w:val="clear"/>
          <w:rtl w:val="0"/>
        </w:rPr>
        <w:t xml:space="preserve">eg:  blood type.</w:t>
      </w:r>
    </w:p>
    <w:p w:rsidR="00000000" w:rsidDel="00000000" w:rsidP="00000000" w:rsidRDefault="00000000" w:rsidRPr="00000000" w14:paraId="00000051">
      <w:pPr>
        <w:numPr>
          <w:ilvl w:val="4"/>
          <w:numId w:val="7"/>
        </w:numPr>
        <w:spacing w:line="360" w:lineRule="auto"/>
        <w:ind w:left="3600" w:hanging="360"/>
        <w:jc w:val="both"/>
        <w:rPr/>
      </w:pPr>
      <w:r w:rsidDel="00000000" w:rsidR="00000000" w:rsidRPr="00000000">
        <w:rPr>
          <w:rtl w:val="0"/>
        </w:rPr>
        <w:t xml:space="preserve">Make the process of changing the id, as well as the id itself trans and nonbinary friendly/inclusive.</w:t>
      </w:r>
    </w:p>
    <w:p w:rsidR="00000000" w:rsidDel="00000000" w:rsidP="00000000" w:rsidRDefault="00000000" w:rsidRPr="00000000" w14:paraId="00000052">
      <w:pPr>
        <w:numPr>
          <w:ilvl w:val="5"/>
          <w:numId w:val="7"/>
        </w:numPr>
        <w:spacing w:line="360" w:lineRule="auto"/>
        <w:ind w:left="4320" w:hanging="360"/>
        <w:jc w:val="both"/>
        <w:rPr/>
      </w:pPr>
      <w:r w:rsidDel="00000000" w:rsidR="00000000" w:rsidRPr="00000000">
        <w:rPr>
          <w:rtl w:val="0"/>
        </w:rPr>
        <w:t xml:space="preserve">Do not list sex or gender on ID</w:t>
      </w:r>
    </w:p>
    <w:p w:rsidR="00000000" w:rsidDel="00000000" w:rsidP="00000000" w:rsidRDefault="00000000" w:rsidRPr="00000000" w14:paraId="00000053">
      <w:pPr>
        <w:numPr>
          <w:ilvl w:val="5"/>
          <w:numId w:val="7"/>
        </w:numPr>
        <w:spacing w:line="360" w:lineRule="auto"/>
        <w:ind w:left="4320" w:hanging="360"/>
        <w:jc w:val="both"/>
        <w:rPr/>
      </w:pPr>
      <w:r w:rsidDel="00000000" w:rsidR="00000000" w:rsidRPr="00000000">
        <w:rPr>
          <w:rtl w:val="0"/>
        </w:rPr>
        <w:t xml:space="preserve">Allow people to use any title, or no title, on the IDw</w:t>
      </w:r>
    </w:p>
    <w:p w:rsidR="00000000" w:rsidDel="00000000" w:rsidP="00000000" w:rsidRDefault="00000000" w:rsidRPr="00000000" w14:paraId="00000054">
      <w:pPr>
        <w:numPr>
          <w:ilvl w:val="2"/>
          <w:numId w:val="7"/>
        </w:numPr>
        <w:spacing w:line="360" w:lineRule="auto"/>
        <w:ind w:left="2160" w:hanging="360"/>
        <w:jc w:val="both"/>
        <w:rPr>
          <w:sz w:val="22"/>
          <w:szCs w:val="22"/>
          <w:shd w:fill="auto" w:val="clear"/>
        </w:rPr>
      </w:pPr>
      <w:r w:rsidDel="00000000" w:rsidR="00000000" w:rsidRPr="00000000">
        <w:rPr>
          <w:rtl w:val="0"/>
        </w:rPr>
        <w:t xml:space="preserve">Secure Elections with Blockchain Challenge System &amp; Paper Ballots.</w:t>
      </w:r>
    </w:p>
    <w:p w:rsidR="00000000" w:rsidDel="00000000" w:rsidP="00000000" w:rsidRDefault="00000000" w:rsidRPr="00000000" w14:paraId="00000055">
      <w:pPr>
        <w:numPr>
          <w:ilvl w:val="3"/>
          <w:numId w:val="7"/>
        </w:numPr>
        <w:spacing w:line="360" w:lineRule="auto"/>
        <w:ind w:left="2880" w:hanging="360"/>
        <w:jc w:val="both"/>
        <w:rPr>
          <w:sz w:val="22"/>
          <w:szCs w:val="22"/>
        </w:rPr>
      </w:pPr>
      <w:r w:rsidDel="00000000" w:rsidR="00000000" w:rsidRPr="00000000">
        <w:rPr>
          <w:rtl w:val="0"/>
        </w:rPr>
        <w:t xml:space="preserve">Require paper ballots with a tracking system to verify your vote was counted properly – with notification when vote was counted, and a 1-week challenge system to challenge an incorrect capturing of vote.</w:t>
      </w:r>
    </w:p>
    <w:p w:rsidR="00000000" w:rsidDel="00000000" w:rsidP="00000000" w:rsidRDefault="00000000" w:rsidRPr="00000000" w14:paraId="00000056">
      <w:pPr>
        <w:numPr>
          <w:ilvl w:val="2"/>
          <w:numId w:val="7"/>
        </w:numPr>
        <w:spacing w:line="360" w:lineRule="auto"/>
        <w:ind w:left="2160" w:hanging="360"/>
        <w:jc w:val="both"/>
        <w:rPr>
          <w:sz w:val="22"/>
          <w:szCs w:val="22"/>
          <w:shd w:fill="auto" w:val="clear"/>
        </w:rPr>
      </w:pPr>
      <w:r w:rsidDel="00000000" w:rsidR="00000000" w:rsidRPr="00000000">
        <w:rPr>
          <w:rtl w:val="0"/>
        </w:rPr>
        <w:t xml:space="preserve">Lift House of Representatives’ Seat Cap.</w:t>
      </w:r>
    </w:p>
    <w:p w:rsidR="00000000" w:rsidDel="00000000" w:rsidP="00000000" w:rsidRDefault="00000000" w:rsidRPr="00000000" w14:paraId="00000057">
      <w:pPr>
        <w:numPr>
          <w:ilvl w:val="3"/>
          <w:numId w:val="7"/>
        </w:numPr>
        <w:spacing w:line="360" w:lineRule="auto"/>
        <w:ind w:left="2880" w:hanging="360"/>
        <w:jc w:val="both"/>
        <w:rPr>
          <w:sz w:val="22"/>
          <w:szCs w:val="22"/>
        </w:rPr>
      </w:pPr>
      <w:r w:rsidDel="00000000" w:rsidR="00000000" w:rsidRPr="00000000">
        <w:rPr>
          <w:rtl w:val="0"/>
        </w:rPr>
        <w:t xml:space="preserve">Increase the number of seats in the House of Representatives to require 1 representative for every amount of citizens equal to the population of the smallest state ("Wyoming rule"), with no cap on seats, updated every 10 years with the census, or by instituting another option (the cube root rule)</w:t>
      </w:r>
    </w:p>
    <w:p w:rsidR="00000000" w:rsidDel="00000000" w:rsidP="00000000" w:rsidRDefault="00000000" w:rsidRPr="00000000" w14:paraId="00000058">
      <w:pPr>
        <w:numPr>
          <w:ilvl w:val="2"/>
          <w:numId w:val="7"/>
        </w:numPr>
        <w:spacing w:line="360" w:lineRule="auto"/>
        <w:ind w:left="2160" w:hanging="360"/>
        <w:jc w:val="both"/>
        <w:rPr>
          <w:shd w:fill="f6b26b" w:val="clear"/>
        </w:rPr>
      </w:pPr>
      <w:r w:rsidDel="00000000" w:rsidR="00000000" w:rsidRPr="00000000">
        <w:rPr>
          <w:shd w:fill="f6b26b" w:val="clear"/>
          <w:rtl w:val="0"/>
        </w:rPr>
        <w:t xml:space="preserve">Move bills to a git based system that would track who wrote what parts of a bill and voted for them. </w:t>
      </w:r>
    </w:p>
    <w:p w:rsidR="00000000" w:rsidDel="00000000" w:rsidP="00000000" w:rsidRDefault="00000000" w:rsidRPr="00000000" w14:paraId="00000059">
      <w:pPr>
        <w:numPr>
          <w:ilvl w:val="2"/>
          <w:numId w:val="7"/>
        </w:numPr>
        <w:spacing w:line="360" w:lineRule="auto"/>
        <w:ind w:left="2160" w:hanging="360"/>
        <w:jc w:val="both"/>
        <w:rPr>
          <w:u w:val="none"/>
          <w:shd w:fill="f6b26b" w:val="clear"/>
        </w:rPr>
      </w:pPr>
      <w:r w:rsidDel="00000000" w:rsidR="00000000" w:rsidRPr="00000000">
        <w:rPr>
          <w:shd w:fill="f6b26b" w:val="clear"/>
          <w:rtl w:val="0"/>
        </w:rPr>
        <w:t xml:space="preserve">Move many contracts to smart contract based systems. </w:t>
      </w:r>
    </w:p>
    <w:p w:rsidR="00000000" w:rsidDel="00000000" w:rsidP="00000000" w:rsidRDefault="00000000" w:rsidRPr="00000000" w14:paraId="0000005A">
      <w:pPr>
        <w:numPr>
          <w:ilvl w:val="2"/>
          <w:numId w:val="7"/>
        </w:numPr>
        <w:spacing w:line="360" w:lineRule="auto"/>
        <w:ind w:left="2160" w:hanging="360"/>
        <w:jc w:val="both"/>
        <w:rPr>
          <w:sz w:val="22"/>
          <w:szCs w:val="22"/>
          <w:shd w:fill="auto" w:val="clear"/>
        </w:rPr>
      </w:pPr>
      <w:r w:rsidDel="00000000" w:rsidR="00000000" w:rsidRPr="00000000">
        <w:rPr>
          <w:rtl w:val="0"/>
        </w:rPr>
        <w:t xml:space="preserve">Upgrade to new voting system.</w:t>
      </w:r>
    </w:p>
    <w:p w:rsidR="00000000" w:rsidDel="00000000" w:rsidP="00000000" w:rsidRDefault="00000000" w:rsidRPr="00000000" w14:paraId="0000005B">
      <w:pPr>
        <w:numPr>
          <w:ilvl w:val="3"/>
          <w:numId w:val="7"/>
        </w:numPr>
        <w:spacing w:line="360" w:lineRule="auto"/>
        <w:ind w:left="2880" w:hanging="360"/>
        <w:jc w:val="both"/>
        <w:rPr>
          <w:sz w:val="22"/>
          <w:szCs w:val="22"/>
        </w:rPr>
      </w:pPr>
      <w:r w:rsidDel="00000000" w:rsidR="00000000" w:rsidRPr="00000000">
        <w:rPr>
          <w:rtl w:val="0"/>
        </w:rPr>
        <w:t xml:space="preserve">Require elections to use one of the following new methods instead of the current first-past-the-post system:</w:t>
      </w:r>
    </w:p>
    <w:p w:rsidR="00000000" w:rsidDel="00000000" w:rsidP="00000000" w:rsidRDefault="00000000" w:rsidRPr="00000000" w14:paraId="0000005C">
      <w:pPr>
        <w:numPr>
          <w:ilvl w:val="4"/>
          <w:numId w:val="7"/>
        </w:numPr>
        <w:spacing w:line="360" w:lineRule="auto"/>
        <w:ind w:left="3600" w:hanging="360"/>
        <w:jc w:val="both"/>
        <w:rPr>
          <w:sz w:val="22"/>
          <w:szCs w:val="22"/>
        </w:rPr>
      </w:pPr>
      <w:r w:rsidDel="00000000" w:rsidR="00000000" w:rsidRPr="00000000">
        <w:rPr>
          <w:rtl w:val="0"/>
        </w:rPr>
        <w:t xml:space="preserve">Score voting (also known as range voting)?</w:t>
      </w:r>
    </w:p>
    <w:p w:rsidR="00000000" w:rsidDel="00000000" w:rsidP="00000000" w:rsidRDefault="00000000" w:rsidRPr="00000000" w14:paraId="0000005D">
      <w:pPr>
        <w:numPr>
          <w:ilvl w:val="4"/>
          <w:numId w:val="7"/>
        </w:numPr>
        <w:spacing w:line="360" w:lineRule="auto"/>
        <w:ind w:left="3600" w:hanging="360"/>
        <w:jc w:val="both"/>
        <w:rPr/>
      </w:pPr>
      <w:r w:rsidDel="00000000" w:rsidR="00000000" w:rsidRPr="00000000">
        <w:rPr>
          <w:rtl w:val="0"/>
        </w:rPr>
        <w:t xml:space="preserve">Ranked choice voting?</w:t>
      </w:r>
    </w:p>
    <w:p w:rsidR="00000000" w:rsidDel="00000000" w:rsidP="00000000" w:rsidRDefault="00000000" w:rsidRPr="00000000" w14:paraId="0000005E">
      <w:pPr>
        <w:numPr>
          <w:ilvl w:val="4"/>
          <w:numId w:val="7"/>
        </w:numPr>
        <w:spacing w:line="360" w:lineRule="auto"/>
        <w:ind w:left="3600" w:hanging="360"/>
        <w:jc w:val="both"/>
        <w:rPr>
          <w:sz w:val="22"/>
          <w:szCs w:val="22"/>
        </w:rPr>
      </w:pPr>
      <w:r w:rsidDel="00000000" w:rsidR="00000000" w:rsidRPr="00000000">
        <w:rPr>
          <w:highlight w:val="yellow"/>
          <w:rtl w:val="0"/>
        </w:rPr>
        <w:t xml:space="preserve">Mixed-member proportional representation?</w:t>
      </w:r>
    </w:p>
    <w:p w:rsidR="00000000" w:rsidDel="00000000" w:rsidP="00000000" w:rsidRDefault="00000000" w:rsidRPr="00000000" w14:paraId="0000005F">
      <w:pPr>
        <w:numPr>
          <w:ilvl w:val="4"/>
          <w:numId w:val="7"/>
        </w:numPr>
        <w:spacing w:line="360" w:lineRule="auto"/>
        <w:ind w:left="3600" w:hanging="360"/>
        <w:jc w:val="both"/>
        <w:rPr>
          <w:highlight w:val="yellow"/>
        </w:rPr>
      </w:pPr>
      <w:r w:rsidDel="00000000" w:rsidR="00000000" w:rsidRPr="00000000">
        <w:rPr>
          <w:highlight w:val="yellow"/>
          <w:rtl w:val="0"/>
        </w:rPr>
        <w:t xml:space="preserve">Parallel voting (proportional) plus ranked choice voting (district-level)?</w:t>
      </w:r>
    </w:p>
    <w:p w:rsidR="00000000" w:rsidDel="00000000" w:rsidP="00000000" w:rsidRDefault="00000000" w:rsidRPr="00000000" w14:paraId="00000060">
      <w:pPr>
        <w:numPr>
          <w:ilvl w:val="4"/>
          <w:numId w:val="7"/>
        </w:numPr>
        <w:spacing w:line="360" w:lineRule="auto"/>
        <w:ind w:left="3600" w:hanging="360"/>
        <w:jc w:val="both"/>
        <w:rPr>
          <w:highlight w:val="yellow"/>
        </w:rPr>
      </w:pPr>
      <w:r w:rsidDel="00000000" w:rsidR="00000000" w:rsidRPr="00000000">
        <w:rPr>
          <w:highlight w:val="yellow"/>
          <w:rtl w:val="0"/>
        </w:rPr>
        <w:t xml:space="preserve">Rural-urban proportional representation?</w:t>
      </w:r>
    </w:p>
    <w:p w:rsidR="00000000" w:rsidDel="00000000" w:rsidP="00000000" w:rsidRDefault="00000000" w:rsidRPr="00000000" w14:paraId="00000061">
      <w:pPr>
        <w:numPr>
          <w:ilvl w:val="3"/>
          <w:numId w:val="7"/>
        </w:numPr>
        <w:spacing w:line="360" w:lineRule="auto"/>
        <w:ind w:left="2880" w:hanging="360"/>
        <w:jc w:val="both"/>
        <w:rPr>
          <w:highlight w:val="yellow"/>
          <w:u w:val="none"/>
        </w:rPr>
      </w:pPr>
      <w:r w:rsidDel="00000000" w:rsidR="00000000" w:rsidRPr="00000000">
        <w:rPr>
          <w:highlight w:val="yellow"/>
          <w:rtl w:val="0"/>
        </w:rPr>
        <w:t xml:space="preserve">The other two holdouts, Canada and the UK, are having larger and larger discussions about replacing their FPTP system with some proportional element</w:t>
      </w:r>
    </w:p>
    <w:p w:rsidR="00000000" w:rsidDel="00000000" w:rsidP="00000000" w:rsidRDefault="00000000" w:rsidRPr="00000000" w14:paraId="00000062">
      <w:pPr>
        <w:numPr>
          <w:ilvl w:val="2"/>
          <w:numId w:val="7"/>
        </w:numPr>
        <w:spacing w:line="360" w:lineRule="auto"/>
        <w:ind w:left="2160" w:hanging="360"/>
        <w:jc w:val="both"/>
        <w:rPr>
          <w:sz w:val="22"/>
          <w:szCs w:val="22"/>
          <w:shd w:fill="auto" w:val="clear"/>
        </w:rPr>
      </w:pPr>
      <w:r w:rsidDel="00000000" w:rsidR="00000000" w:rsidRPr="00000000">
        <w:rPr>
          <w:rtl w:val="0"/>
        </w:rPr>
        <w:t xml:space="preserve">Embrace Direct Democracy with an Annual National Referendum.</w:t>
      </w:r>
    </w:p>
    <w:p w:rsidR="00000000" w:rsidDel="00000000" w:rsidP="00000000" w:rsidRDefault="00000000" w:rsidRPr="00000000" w14:paraId="00000063">
      <w:pPr>
        <w:numPr>
          <w:ilvl w:val="3"/>
          <w:numId w:val="7"/>
        </w:numPr>
        <w:spacing w:line="360" w:lineRule="auto"/>
        <w:ind w:left="2880" w:hanging="360"/>
        <w:jc w:val="both"/>
        <w:rPr>
          <w:sz w:val="22"/>
          <w:szCs w:val="22"/>
        </w:rPr>
      </w:pPr>
      <w:r w:rsidDel="00000000" w:rsidR="00000000" w:rsidRPr="00000000">
        <w:rPr>
          <w:rtl w:val="0"/>
        </w:rPr>
        <w:t xml:space="preserve">Force Congress to discharge the bill passed by the people to the floor of the House &amp; Senate for a vote. 3 bills chosen by each of the minority &amp; majority leaders of the House and Senate will be available as choices for the people.</w:t>
      </w:r>
    </w:p>
    <w:p w:rsidR="00000000" w:rsidDel="00000000" w:rsidP="00000000" w:rsidRDefault="00000000" w:rsidRPr="00000000" w14:paraId="00000064">
      <w:pPr>
        <w:numPr>
          <w:ilvl w:val="2"/>
          <w:numId w:val="7"/>
        </w:numPr>
        <w:spacing w:line="360" w:lineRule="auto"/>
        <w:ind w:left="2160" w:hanging="360"/>
        <w:jc w:val="both"/>
        <w:rPr>
          <w:sz w:val="22"/>
          <w:szCs w:val="22"/>
          <w:shd w:fill="auto" w:val="clear"/>
        </w:rPr>
      </w:pPr>
      <w:r w:rsidDel="00000000" w:rsidR="00000000" w:rsidRPr="00000000">
        <w:rPr>
          <w:rtl w:val="0"/>
        </w:rPr>
        <w:t xml:space="preserve">Require Political Foreign Divestment from Federal Elected Officials.</w:t>
      </w:r>
    </w:p>
    <w:p w:rsidR="00000000" w:rsidDel="00000000" w:rsidP="00000000" w:rsidRDefault="00000000" w:rsidRPr="00000000" w14:paraId="00000065">
      <w:pPr>
        <w:numPr>
          <w:ilvl w:val="3"/>
          <w:numId w:val="7"/>
        </w:numPr>
        <w:spacing w:line="360" w:lineRule="auto"/>
        <w:ind w:left="2880" w:hanging="360"/>
        <w:jc w:val="both"/>
        <w:rPr>
          <w:sz w:val="22"/>
          <w:szCs w:val="22"/>
        </w:rPr>
      </w:pPr>
      <w:r w:rsidDel="00000000" w:rsidR="00000000" w:rsidRPr="00000000">
        <w:rPr>
          <w:rtl w:val="0"/>
        </w:rPr>
        <w:t xml:space="preserve">All candidates, senior staff, elected congressional officials, presidents, and vice presidents must divest from all investments in another country.</w:t>
      </w:r>
    </w:p>
    <w:p w:rsidR="00000000" w:rsidDel="00000000" w:rsidP="00000000" w:rsidRDefault="00000000" w:rsidRPr="00000000" w14:paraId="00000066">
      <w:pPr>
        <w:numPr>
          <w:ilvl w:val="2"/>
          <w:numId w:val="7"/>
        </w:numPr>
        <w:spacing w:line="360" w:lineRule="auto"/>
        <w:ind w:left="2160" w:hanging="360"/>
        <w:jc w:val="both"/>
        <w:rPr>
          <w:sz w:val="22"/>
          <w:szCs w:val="22"/>
        </w:rPr>
      </w:pPr>
      <w:r w:rsidDel="00000000" w:rsidR="00000000" w:rsidRPr="00000000">
        <w:rPr>
          <w:shd w:fill="d5a6bd" w:val="clear"/>
          <w:rtl w:val="0"/>
        </w:rPr>
        <w:t xml:space="preserve">Revise Congressional Terms*</w:t>
      </w:r>
    </w:p>
    <w:p w:rsidR="00000000" w:rsidDel="00000000" w:rsidP="00000000" w:rsidRDefault="00000000" w:rsidRPr="00000000" w14:paraId="00000067">
      <w:pPr>
        <w:numPr>
          <w:ilvl w:val="3"/>
          <w:numId w:val="7"/>
        </w:numPr>
        <w:spacing w:line="360" w:lineRule="auto"/>
        <w:ind w:left="2880" w:hanging="360"/>
        <w:jc w:val="both"/>
        <w:rPr>
          <w:shd w:fill="d5a6bd" w:val="clear"/>
        </w:rPr>
      </w:pPr>
      <w:r w:rsidDel="00000000" w:rsidR="00000000" w:rsidRPr="00000000">
        <w:rPr>
          <w:shd w:fill="d5a6bd" w:val="clear"/>
          <w:rtl w:val="0"/>
        </w:rPr>
        <w:t xml:space="preserve">Service Limits</w:t>
      </w:r>
    </w:p>
    <w:p w:rsidR="00000000" w:rsidDel="00000000" w:rsidP="00000000" w:rsidRDefault="00000000" w:rsidRPr="00000000" w14:paraId="00000068">
      <w:pPr>
        <w:numPr>
          <w:ilvl w:val="4"/>
          <w:numId w:val="7"/>
        </w:numPr>
        <w:spacing w:line="360" w:lineRule="auto"/>
        <w:ind w:left="3600" w:hanging="360"/>
        <w:jc w:val="both"/>
        <w:rPr>
          <w:shd w:fill="d5a6bd" w:val="clear"/>
        </w:rPr>
      </w:pPr>
      <w:r w:rsidDel="00000000" w:rsidR="00000000" w:rsidRPr="00000000">
        <w:rPr>
          <w:shd w:fill="d5a6bd" w:val="clear"/>
          <w:rtl w:val="0"/>
        </w:rPr>
        <w:t xml:space="preserve">12 standard years in the House</w:t>
      </w:r>
    </w:p>
    <w:p w:rsidR="00000000" w:rsidDel="00000000" w:rsidP="00000000" w:rsidRDefault="00000000" w:rsidRPr="00000000" w14:paraId="00000069">
      <w:pPr>
        <w:numPr>
          <w:ilvl w:val="5"/>
          <w:numId w:val="7"/>
        </w:numPr>
        <w:spacing w:line="360" w:lineRule="auto"/>
        <w:ind w:left="4320" w:hanging="360"/>
        <w:jc w:val="both"/>
        <w:rPr>
          <w:shd w:fill="d5a6bd" w:val="clear"/>
        </w:rPr>
      </w:pPr>
      <w:r w:rsidDel="00000000" w:rsidR="00000000" w:rsidRPr="00000000">
        <w:rPr>
          <w:shd w:fill="d5a6bd" w:val="clear"/>
          <w:rtl w:val="0"/>
        </w:rPr>
        <w:t xml:space="preserve">4 nonstandard years in the House</w:t>
      </w:r>
    </w:p>
    <w:p w:rsidR="00000000" w:rsidDel="00000000" w:rsidP="00000000" w:rsidRDefault="00000000" w:rsidRPr="00000000" w14:paraId="0000006A">
      <w:pPr>
        <w:numPr>
          <w:ilvl w:val="4"/>
          <w:numId w:val="7"/>
        </w:numPr>
        <w:spacing w:line="360" w:lineRule="auto"/>
        <w:ind w:left="3600" w:hanging="360"/>
        <w:jc w:val="both"/>
        <w:rPr>
          <w:shd w:fill="d5a6bd" w:val="clear"/>
        </w:rPr>
      </w:pPr>
      <w:r w:rsidDel="00000000" w:rsidR="00000000" w:rsidRPr="00000000">
        <w:rPr>
          <w:shd w:fill="d5a6bd" w:val="clear"/>
          <w:rtl w:val="0"/>
        </w:rPr>
        <w:t xml:space="preserve">12 standard years in the Senate</w:t>
      </w:r>
    </w:p>
    <w:p w:rsidR="00000000" w:rsidDel="00000000" w:rsidP="00000000" w:rsidRDefault="00000000" w:rsidRPr="00000000" w14:paraId="0000006B">
      <w:pPr>
        <w:numPr>
          <w:ilvl w:val="5"/>
          <w:numId w:val="7"/>
        </w:numPr>
        <w:spacing w:line="360" w:lineRule="auto"/>
        <w:ind w:left="4320" w:hanging="360"/>
        <w:jc w:val="both"/>
        <w:rPr>
          <w:shd w:fill="d5a6bd" w:val="clear"/>
        </w:rPr>
      </w:pPr>
      <w:r w:rsidDel="00000000" w:rsidR="00000000" w:rsidRPr="00000000">
        <w:rPr>
          <w:shd w:fill="d5a6bd" w:val="clear"/>
          <w:rtl w:val="0"/>
        </w:rPr>
        <w:t xml:space="preserve">8 nonstandard years in the Senate</w:t>
      </w:r>
    </w:p>
    <w:p w:rsidR="00000000" w:rsidDel="00000000" w:rsidP="00000000" w:rsidRDefault="00000000" w:rsidRPr="00000000" w14:paraId="0000006C">
      <w:pPr>
        <w:numPr>
          <w:ilvl w:val="4"/>
          <w:numId w:val="7"/>
        </w:numPr>
        <w:spacing w:line="360" w:lineRule="auto"/>
        <w:ind w:left="3600" w:hanging="360"/>
        <w:jc w:val="both"/>
        <w:rPr>
          <w:shd w:fill="d5a6bd" w:val="clear"/>
        </w:rPr>
      </w:pPr>
      <w:r w:rsidDel="00000000" w:rsidR="00000000" w:rsidRPr="00000000">
        <w:rPr>
          <w:shd w:fill="d5a6bd" w:val="clear"/>
          <w:rtl w:val="0"/>
        </w:rPr>
        <w:t xml:space="preserve">A total of no more than 30 years between either legislative body.</w:t>
      </w:r>
    </w:p>
    <w:p w:rsidR="00000000" w:rsidDel="00000000" w:rsidP="00000000" w:rsidRDefault="00000000" w:rsidRPr="00000000" w14:paraId="0000006D">
      <w:pPr>
        <w:numPr>
          <w:ilvl w:val="4"/>
          <w:numId w:val="7"/>
        </w:numPr>
        <w:spacing w:line="360" w:lineRule="auto"/>
        <w:ind w:left="3600" w:hanging="360"/>
        <w:jc w:val="both"/>
        <w:rPr>
          <w:shd w:fill="d5a6bd" w:val="clear"/>
        </w:rPr>
      </w:pPr>
      <w:r w:rsidDel="00000000" w:rsidR="00000000" w:rsidRPr="00000000">
        <w:rPr>
          <w:shd w:fill="d5a6bd" w:val="clear"/>
          <w:rtl w:val="0"/>
        </w:rPr>
        <w:t xml:space="preserve">Any congress person who crosses any above threshold while serving a term with three or fewer years remaining may complete that term, assuming confidence.</w:t>
      </w:r>
    </w:p>
    <w:p w:rsidR="00000000" w:rsidDel="00000000" w:rsidP="00000000" w:rsidRDefault="00000000" w:rsidRPr="00000000" w14:paraId="0000006E">
      <w:pPr>
        <w:numPr>
          <w:ilvl w:val="5"/>
          <w:numId w:val="7"/>
        </w:numPr>
        <w:spacing w:line="360" w:lineRule="auto"/>
        <w:ind w:left="4320" w:hanging="360"/>
        <w:jc w:val="both"/>
        <w:rPr>
          <w:shd w:fill="d5a6bd" w:val="clear"/>
        </w:rPr>
      </w:pPr>
      <w:r w:rsidDel="00000000" w:rsidR="00000000" w:rsidRPr="00000000">
        <w:rPr>
          <w:shd w:fill="d5a6bd" w:val="clear"/>
          <w:rtl w:val="0"/>
        </w:rPr>
        <w:t xml:space="preserve">Any congress person who crosses any above threshold while serving a term with more than three years remaining has assumed no-confidence in the next confidence vote and may not run as an incumbent in that special election.</w:t>
      </w:r>
    </w:p>
    <w:p w:rsidR="00000000" w:rsidDel="00000000" w:rsidP="00000000" w:rsidRDefault="00000000" w:rsidRPr="00000000" w14:paraId="0000006F">
      <w:pPr>
        <w:numPr>
          <w:ilvl w:val="4"/>
          <w:numId w:val="7"/>
        </w:numPr>
        <w:spacing w:line="360" w:lineRule="auto"/>
        <w:ind w:left="3600" w:hanging="360"/>
        <w:jc w:val="both"/>
        <w:rPr>
          <w:shd w:fill="d5a6bd" w:val="clear"/>
        </w:rPr>
      </w:pPr>
      <w:r w:rsidDel="00000000" w:rsidR="00000000" w:rsidRPr="00000000">
        <w:rPr>
          <w:shd w:fill="d5a6bd" w:val="clear"/>
          <w:rtl w:val="0"/>
        </w:rPr>
        <w:t xml:space="preserve">Individuals who have crossed any threshold may not be appointed or elected to a congressional seat except in the case of sudden death of a sitting congress member.</w:t>
      </w:r>
    </w:p>
    <w:p w:rsidR="00000000" w:rsidDel="00000000" w:rsidP="00000000" w:rsidRDefault="00000000" w:rsidRPr="00000000" w14:paraId="00000070">
      <w:pPr>
        <w:numPr>
          <w:ilvl w:val="5"/>
          <w:numId w:val="7"/>
        </w:numPr>
        <w:spacing w:line="360" w:lineRule="auto"/>
        <w:ind w:left="4320" w:hanging="360"/>
        <w:jc w:val="both"/>
        <w:rPr>
          <w:shd w:fill="d5a6bd" w:val="clear"/>
        </w:rPr>
      </w:pPr>
      <w:r w:rsidDel="00000000" w:rsidR="00000000" w:rsidRPr="00000000">
        <w:rPr>
          <w:shd w:fill="d5a6bd" w:val="clear"/>
          <w:rtl w:val="0"/>
        </w:rPr>
        <w:t xml:space="preserve">In this case they may be appointed or elected by the standard of that district or state: they have assumed no-confidence at the next confidence vote and may not run as an incumbent in that special election.</w:t>
      </w:r>
    </w:p>
    <w:p w:rsidR="00000000" w:rsidDel="00000000" w:rsidP="00000000" w:rsidRDefault="00000000" w:rsidRPr="00000000" w14:paraId="00000071">
      <w:pPr>
        <w:numPr>
          <w:ilvl w:val="5"/>
          <w:numId w:val="7"/>
        </w:numPr>
        <w:spacing w:line="360" w:lineRule="auto"/>
        <w:ind w:left="4320" w:hanging="360"/>
        <w:jc w:val="both"/>
        <w:rPr>
          <w:shd w:fill="d5a6bd" w:val="clear"/>
        </w:rPr>
      </w:pPr>
      <w:r w:rsidDel="00000000" w:rsidR="00000000" w:rsidRPr="00000000">
        <w:rPr>
          <w:shd w:fill="d5a6bd" w:val="clear"/>
          <w:rtl w:val="0"/>
        </w:rPr>
        <w:t xml:space="preserve">Expected deaths from terminal illnesses, or the deaths of persons with likely terminal illnesses to other causes (see: John McCain et al) are not considered exceptions to (e), and an appropriate replacement and/or special election should be prepared. </w:t>
      </w:r>
    </w:p>
    <w:p w:rsidR="00000000" w:rsidDel="00000000" w:rsidP="00000000" w:rsidRDefault="00000000" w:rsidRPr="00000000" w14:paraId="00000072">
      <w:pPr>
        <w:numPr>
          <w:ilvl w:val="3"/>
          <w:numId w:val="7"/>
        </w:numPr>
        <w:spacing w:line="360" w:lineRule="auto"/>
        <w:ind w:left="2880" w:hanging="360"/>
        <w:jc w:val="both"/>
        <w:rPr>
          <w:shd w:fill="d5a6bd" w:val="clear"/>
        </w:rPr>
      </w:pPr>
      <w:r w:rsidDel="00000000" w:rsidR="00000000" w:rsidRPr="00000000">
        <w:rPr>
          <w:shd w:fill="d5a6bd" w:val="clear"/>
          <w:rtl w:val="0"/>
        </w:rPr>
        <w:t xml:space="preserve">Length of Terms</w:t>
      </w:r>
    </w:p>
    <w:p w:rsidR="00000000" w:rsidDel="00000000" w:rsidP="00000000" w:rsidRDefault="00000000" w:rsidRPr="00000000" w14:paraId="00000073">
      <w:pPr>
        <w:numPr>
          <w:ilvl w:val="4"/>
          <w:numId w:val="7"/>
        </w:numPr>
        <w:spacing w:line="360" w:lineRule="auto"/>
        <w:ind w:left="3600" w:hanging="360"/>
        <w:jc w:val="both"/>
        <w:rPr>
          <w:shd w:fill="d5a6bd" w:val="clear"/>
        </w:rPr>
      </w:pPr>
      <w:r w:rsidDel="00000000" w:rsidR="00000000" w:rsidRPr="00000000">
        <w:rPr>
          <w:shd w:fill="d5a6bd" w:val="clear"/>
          <w:rtl w:val="0"/>
        </w:rPr>
        <w:t xml:space="preserve">4 year in the House.</w:t>
      </w:r>
    </w:p>
    <w:p w:rsidR="00000000" w:rsidDel="00000000" w:rsidP="00000000" w:rsidRDefault="00000000" w:rsidRPr="00000000" w14:paraId="00000074">
      <w:pPr>
        <w:numPr>
          <w:ilvl w:val="4"/>
          <w:numId w:val="7"/>
        </w:numPr>
        <w:spacing w:line="360" w:lineRule="auto"/>
        <w:ind w:left="3600" w:hanging="360"/>
        <w:jc w:val="both"/>
        <w:rPr>
          <w:shd w:fill="d5a6bd" w:val="clear"/>
        </w:rPr>
      </w:pPr>
      <w:r w:rsidDel="00000000" w:rsidR="00000000" w:rsidRPr="00000000">
        <w:rPr>
          <w:shd w:fill="d5a6bd" w:val="clear"/>
          <w:rtl w:val="0"/>
        </w:rPr>
        <w:t xml:space="preserve">6 years in the Senate (unchanged).</w:t>
      </w:r>
    </w:p>
    <w:p w:rsidR="00000000" w:rsidDel="00000000" w:rsidP="00000000" w:rsidRDefault="00000000" w:rsidRPr="00000000" w14:paraId="00000075">
      <w:pPr>
        <w:numPr>
          <w:ilvl w:val="3"/>
          <w:numId w:val="7"/>
        </w:numPr>
        <w:spacing w:line="360" w:lineRule="auto"/>
        <w:ind w:left="2880" w:hanging="360"/>
        <w:jc w:val="both"/>
        <w:rPr>
          <w:shd w:fill="d5a6bd" w:val="clear"/>
        </w:rPr>
      </w:pPr>
      <w:r w:rsidDel="00000000" w:rsidR="00000000" w:rsidRPr="00000000">
        <w:rPr>
          <w:shd w:fill="d5a6bd" w:val="clear"/>
          <w:rtl w:val="0"/>
        </w:rPr>
        <w:t xml:space="preserve">Votes of No-Confidence</w:t>
      </w:r>
    </w:p>
    <w:p w:rsidR="00000000" w:rsidDel="00000000" w:rsidP="00000000" w:rsidRDefault="00000000" w:rsidRPr="00000000" w14:paraId="00000076">
      <w:pPr>
        <w:numPr>
          <w:ilvl w:val="4"/>
          <w:numId w:val="7"/>
        </w:numPr>
        <w:spacing w:line="360" w:lineRule="auto"/>
        <w:ind w:left="3600" w:hanging="360"/>
        <w:jc w:val="both"/>
        <w:rPr>
          <w:shd w:fill="d5a6bd" w:val="clear"/>
        </w:rPr>
      </w:pPr>
      <w:r w:rsidDel="00000000" w:rsidR="00000000" w:rsidRPr="00000000">
        <w:rPr>
          <w:shd w:fill="d5a6bd" w:val="clear"/>
          <w:rtl w:val="0"/>
        </w:rPr>
        <w:t xml:space="preserve">Every two years in a congress person's term that is not the end of their term, a vote of confidence will be held at least two months but no more than six months before that legislator's party's primary election in that legislator's state.</w:t>
      </w:r>
    </w:p>
    <w:p w:rsidR="00000000" w:rsidDel="00000000" w:rsidP="00000000" w:rsidRDefault="00000000" w:rsidRPr="00000000" w14:paraId="00000077">
      <w:pPr>
        <w:numPr>
          <w:ilvl w:val="5"/>
          <w:numId w:val="7"/>
        </w:numPr>
        <w:spacing w:line="360" w:lineRule="auto"/>
        <w:ind w:left="4320" w:hanging="360"/>
        <w:jc w:val="both"/>
        <w:rPr>
          <w:shd w:fill="d5a6bd" w:val="clear"/>
        </w:rPr>
      </w:pPr>
      <w:r w:rsidDel="00000000" w:rsidR="00000000" w:rsidRPr="00000000">
        <w:rPr>
          <w:shd w:fill="d5a6bd" w:val="clear"/>
          <w:rtl w:val="0"/>
        </w:rPr>
        <w:t xml:space="preserve">This percent required for no-confidence may vary and change over time, and may vary from state to state, but must remain between 25-65% </w:t>
      </w:r>
    </w:p>
    <w:p w:rsidR="00000000" w:rsidDel="00000000" w:rsidP="00000000" w:rsidRDefault="00000000" w:rsidRPr="00000000" w14:paraId="00000078">
      <w:pPr>
        <w:numPr>
          <w:ilvl w:val="4"/>
          <w:numId w:val="7"/>
        </w:numPr>
        <w:spacing w:line="360" w:lineRule="auto"/>
        <w:ind w:left="3600" w:hanging="360"/>
        <w:jc w:val="both"/>
        <w:rPr>
          <w:shd w:fill="d5a6bd" w:val="clear"/>
        </w:rPr>
      </w:pPr>
      <w:r w:rsidDel="00000000" w:rsidR="00000000" w:rsidRPr="00000000">
        <w:rPr>
          <w:shd w:fill="d5a6bd" w:val="clear"/>
          <w:rtl w:val="0"/>
        </w:rPr>
        <w:t xml:space="preserve">If the vote ends with a no confidence result, a special election will be held to replace that legislator.</w:t>
      </w:r>
    </w:p>
    <w:p w:rsidR="00000000" w:rsidDel="00000000" w:rsidP="00000000" w:rsidRDefault="00000000" w:rsidRPr="00000000" w14:paraId="00000079">
      <w:pPr>
        <w:numPr>
          <w:ilvl w:val="5"/>
          <w:numId w:val="7"/>
        </w:numPr>
        <w:spacing w:line="360" w:lineRule="auto"/>
        <w:ind w:left="4320" w:hanging="360"/>
        <w:jc w:val="both"/>
        <w:rPr>
          <w:shd w:fill="d5a6bd" w:val="clear"/>
        </w:rPr>
      </w:pPr>
      <w:r w:rsidDel="00000000" w:rsidR="00000000" w:rsidRPr="00000000">
        <w:rPr>
          <w:shd w:fill="d5a6bd" w:val="clear"/>
          <w:rtl w:val="0"/>
        </w:rPr>
        <w:t xml:space="preserve">That person may run as an incumbent in their own no-confidence special election.</w:t>
      </w:r>
    </w:p>
    <w:p w:rsidR="00000000" w:rsidDel="00000000" w:rsidP="00000000" w:rsidRDefault="00000000" w:rsidRPr="00000000" w14:paraId="0000007A">
      <w:pPr>
        <w:numPr>
          <w:ilvl w:val="6"/>
          <w:numId w:val="7"/>
        </w:numPr>
        <w:spacing w:line="360" w:lineRule="auto"/>
        <w:ind w:left="5040" w:hanging="360"/>
        <w:jc w:val="both"/>
        <w:rPr>
          <w:shd w:fill="d5a6bd" w:val="clear"/>
        </w:rPr>
      </w:pPr>
      <w:r w:rsidDel="00000000" w:rsidR="00000000" w:rsidRPr="00000000">
        <w:rPr>
          <w:shd w:fill="d5a6bd" w:val="clear"/>
          <w:rtl w:val="0"/>
        </w:rPr>
        <w:t xml:space="preserve">If they win, their term continues as normal</w:t>
      </w:r>
    </w:p>
    <w:p w:rsidR="00000000" w:rsidDel="00000000" w:rsidP="00000000" w:rsidRDefault="00000000" w:rsidRPr="00000000" w14:paraId="0000007B">
      <w:pPr>
        <w:numPr>
          <w:ilvl w:val="4"/>
          <w:numId w:val="7"/>
        </w:numPr>
        <w:spacing w:line="360" w:lineRule="auto"/>
        <w:ind w:left="3600" w:hanging="360"/>
        <w:jc w:val="both"/>
        <w:rPr>
          <w:shd w:fill="d5a6bd" w:val="clear"/>
        </w:rPr>
      </w:pPr>
      <w:r w:rsidDel="00000000" w:rsidR="00000000" w:rsidRPr="00000000">
        <w:rPr>
          <w:shd w:fill="d5a6bd" w:val="clear"/>
          <w:rtl w:val="0"/>
        </w:rPr>
        <w:t xml:space="preserve">Explore votes of No-Confidence which poll beyond the district or state that a single congressperson represents.</w:t>
      </w:r>
    </w:p>
    <w:p w:rsidR="00000000" w:rsidDel="00000000" w:rsidP="00000000" w:rsidRDefault="00000000" w:rsidRPr="00000000" w14:paraId="0000007C">
      <w:pPr>
        <w:numPr>
          <w:ilvl w:val="3"/>
          <w:numId w:val="7"/>
        </w:numPr>
        <w:spacing w:line="360" w:lineRule="auto"/>
        <w:ind w:left="2880" w:hanging="360"/>
        <w:jc w:val="both"/>
        <w:rPr>
          <w:shd w:fill="d5a6bd" w:val="clear"/>
        </w:rPr>
      </w:pPr>
      <w:r w:rsidDel="00000000" w:rsidR="00000000" w:rsidRPr="00000000">
        <w:rPr>
          <w:shd w:fill="d5a6bd" w:val="clear"/>
          <w:rtl w:val="0"/>
        </w:rPr>
        <w:t xml:space="preserve">Any person appointed to be a congressperson or elected as a non-incumbent in a special election serves the remainder of the standard term as nonstandard years, assuming confidence.</w:t>
      </w:r>
    </w:p>
    <w:p w:rsidR="00000000" w:rsidDel="00000000" w:rsidP="00000000" w:rsidRDefault="00000000" w:rsidRPr="00000000" w14:paraId="0000007D">
      <w:pPr>
        <w:numPr>
          <w:ilvl w:val="2"/>
          <w:numId w:val="7"/>
        </w:numPr>
        <w:spacing w:line="360" w:lineRule="auto"/>
        <w:ind w:left="2160" w:hanging="360"/>
        <w:jc w:val="both"/>
        <w:rPr>
          <w:sz w:val="22"/>
          <w:szCs w:val="22"/>
        </w:rPr>
      </w:pPr>
      <w:r w:rsidDel="00000000" w:rsidR="00000000" w:rsidRPr="00000000">
        <w:rPr>
          <w:rtl w:val="0"/>
        </w:rPr>
        <w:t xml:space="preserve">Get Rid of Entrenched Judges with Votes of Confidence</w:t>
      </w:r>
    </w:p>
    <w:p w:rsidR="00000000" w:rsidDel="00000000" w:rsidP="00000000" w:rsidRDefault="00000000" w:rsidRPr="00000000" w14:paraId="0000007E">
      <w:pPr>
        <w:numPr>
          <w:ilvl w:val="3"/>
          <w:numId w:val="7"/>
        </w:numPr>
        <w:spacing w:line="360" w:lineRule="auto"/>
        <w:ind w:left="2880" w:hanging="360"/>
        <w:jc w:val="both"/>
        <w:rPr>
          <w:sz w:val="22"/>
          <w:szCs w:val="22"/>
        </w:rPr>
      </w:pPr>
      <w:r w:rsidDel="00000000" w:rsidR="00000000" w:rsidRPr="00000000">
        <w:rPr>
          <w:rtl w:val="0"/>
        </w:rPr>
        <w:t xml:space="preserve">All judicial appointments must be reaffirmed by a vote of confidence by the people being judged by them, and all nominated judges must be confirmed by a vote of confidence by their constituents going forward. Judges will have votes of confidence every 12 years. This includes all federal courts.</w:t>
      </w:r>
    </w:p>
    <w:p w:rsidR="00000000" w:rsidDel="00000000" w:rsidP="00000000" w:rsidRDefault="00000000" w:rsidRPr="00000000" w14:paraId="0000007F">
      <w:pPr>
        <w:numPr>
          <w:ilvl w:val="2"/>
          <w:numId w:val="7"/>
        </w:numPr>
        <w:spacing w:line="360" w:lineRule="auto"/>
        <w:ind w:left="2160" w:hanging="360"/>
        <w:jc w:val="both"/>
        <w:rPr>
          <w:highlight w:val="yellow"/>
        </w:rPr>
      </w:pPr>
      <w:r w:rsidDel="00000000" w:rsidR="00000000" w:rsidRPr="00000000">
        <w:rPr>
          <w:highlight w:val="yellow"/>
          <w:rtl w:val="0"/>
        </w:rPr>
        <w:t xml:space="preserve">Mandate that all federal judges must receive a rating of “qualified” from the American Bar Association in order to be eligible for a position</w:t>
      </w:r>
    </w:p>
    <w:p w:rsidR="00000000" w:rsidDel="00000000" w:rsidP="00000000" w:rsidRDefault="00000000" w:rsidRPr="00000000" w14:paraId="00000080">
      <w:pPr>
        <w:numPr>
          <w:ilvl w:val="2"/>
          <w:numId w:val="7"/>
        </w:numPr>
        <w:spacing w:line="360" w:lineRule="auto"/>
        <w:ind w:left="2160" w:hanging="360"/>
        <w:jc w:val="both"/>
        <w:rPr>
          <w:highlight w:val="yellow"/>
        </w:rPr>
      </w:pPr>
      <w:r w:rsidDel="00000000" w:rsidR="00000000" w:rsidRPr="00000000">
        <w:rPr>
          <w:highlight w:val="yellow"/>
          <w:rtl w:val="0"/>
        </w:rPr>
        <w:t xml:space="preserve">Abolish Political Parties? (two parties is way too few, but associated interests tend to turn into parties or defined groups anyway; some form of proportional allocation of votes will almost certainly end the two-party system anyway so this might be a non-factor if that occurs)</w:t>
      </w:r>
    </w:p>
    <w:p w:rsidR="00000000" w:rsidDel="00000000" w:rsidP="00000000" w:rsidRDefault="00000000" w:rsidRPr="00000000" w14:paraId="00000081">
      <w:pPr>
        <w:numPr>
          <w:ilvl w:val="3"/>
          <w:numId w:val="7"/>
        </w:numPr>
        <w:spacing w:line="360" w:lineRule="auto"/>
        <w:ind w:left="2880" w:hanging="360"/>
        <w:jc w:val="both"/>
        <w:rPr>
          <w:shd w:fill="d5a6bd" w:val="clear"/>
        </w:rPr>
      </w:pPr>
      <w:r w:rsidDel="00000000" w:rsidR="00000000" w:rsidRPr="00000000">
        <w:rPr>
          <w:shd w:fill="d5a6bd" w:val="clear"/>
          <w:rtl w:val="0"/>
        </w:rPr>
        <w:t xml:space="preserve">Treat parties like corporations and voters like the marketplace: if you get too big for other competitors to be typically viable, you get broken up.</w:t>
      </w:r>
      <w:r w:rsidDel="00000000" w:rsidR="00000000" w:rsidRPr="00000000">
        <w:rPr>
          <w:rtl w:val="0"/>
        </w:rPr>
        <w:t xml:space="preserve"> </w:t>
      </w:r>
      <w:r w:rsidDel="00000000" w:rsidR="00000000" w:rsidRPr="00000000">
        <w:rPr>
          <w:highlight w:val="yellow"/>
          <w:rtl w:val="0"/>
        </w:rPr>
        <w:t xml:space="preserve">I disagree. This will only result in several parties with similar ideologies which may lead to increased factionalism</w:t>
      </w:r>
    </w:p>
    <w:p w:rsidR="00000000" w:rsidDel="00000000" w:rsidP="00000000" w:rsidRDefault="00000000" w:rsidRPr="00000000" w14:paraId="00000082">
      <w:pPr>
        <w:numPr>
          <w:ilvl w:val="2"/>
          <w:numId w:val="7"/>
        </w:numPr>
        <w:spacing w:line="360" w:lineRule="auto"/>
        <w:ind w:left="2160" w:hanging="360"/>
        <w:jc w:val="both"/>
        <w:rPr>
          <w:highlight w:val="yellow"/>
        </w:rPr>
      </w:pPr>
      <w:r w:rsidDel="00000000" w:rsidR="00000000" w:rsidRPr="00000000">
        <w:rPr>
          <w:highlight w:val="yellow"/>
          <w:rtl w:val="0"/>
        </w:rPr>
        <w:t xml:space="preserve">Add a "none of the above" option to ballots. If this option receives more than 50% of the vote, a new election must be called with new candidates.</w:t>
      </w:r>
    </w:p>
    <w:p w:rsidR="00000000" w:rsidDel="00000000" w:rsidP="00000000" w:rsidRDefault="00000000" w:rsidRPr="00000000" w14:paraId="00000083">
      <w:pPr>
        <w:numPr>
          <w:ilvl w:val="2"/>
          <w:numId w:val="7"/>
        </w:numPr>
        <w:spacing w:line="360" w:lineRule="auto"/>
        <w:ind w:left="2160" w:hanging="360"/>
        <w:jc w:val="both"/>
        <w:rPr>
          <w:highlight w:val="yellow"/>
        </w:rPr>
      </w:pPr>
      <w:r w:rsidDel="00000000" w:rsidR="00000000" w:rsidRPr="00000000">
        <w:rPr>
          <w:highlight w:val="yellow"/>
          <w:rtl w:val="0"/>
        </w:rPr>
        <w:t xml:space="preserve">If possible, as many positions as possible should be filled by experts in a field, rather than politicians (technocracy; i.e. Secretary of Education should have some background in education, etc)</w:t>
      </w:r>
    </w:p>
    <w:p w:rsidR="00000000" w:rsidDel="00000000" w:rsidP="00000000" w:rsidRDefault="00000000" w:rsidRPr="00000000" w14:paraId="00000084">
      <w:pPr>
        <w:numPr>
          <w:ilvl w:val="2"/>
          <w:numId w:val="7"/>
        </w:numPr>
        <w:spacing w:line="360" w:lineRule="auto"/>
        <w:ind w:left="2160" w:hanging="360"/>
        <w:jc w:val="both"/>
        <w:rPr>
          <w:highlight w:val="yellow"/>
        </w:rPr>
      </w:pPr>
      <w:r w:rsidDel="00000000" w:rsidR="00000000" w:rsidRPr="00000000">
        <w:rPr>
          <w:highlight w:val="yellow"/>
          <w:rtl w:val="0"/>
        </w:rPr>
        <w:t xml:space="preserve">Make the FEC, FTC, FCC non-partisan, and only appoint independent experts</w:t>
      </w:r>
    </w:p>
    <w:p w:rsidR="00000000" w:rsidDel="00000000" w:rsidP="00000000" w:rsidRDefault="00000000" w:rsidRPr="00000000" w14:paraId="00000085">
      <w:pPr>
        <w:numPr>
          <w:ilvl w:val="2"/>
          <w:numId w:val="7"/>
        </w:numPr>
        <w:spacing w:line="360" w:lineRule="auto"/>
        <w:ind w:left="2160" w:hanging="360"/>
        <w:jc w:val="both"/>
        <w:rPr>
          <w:highlight w:val="yellow"/>
        </w:rPr>
      </w:pPr>
      <w:r w:rsidDel="00000000" w:rsidR="00000000" w:rsidRPr="00000000">
        <w:rPr>
          <w:highlight w:val="yellow"/>
          <w:rtl w:val="0"/>
        </w:rPr>
        <w:t xml:space="preserve">Introduce federal penalties for any political entity trying to manipulate a primary election for a federal office, and make all debates for a federal office hosted by a nonprofit</w:t>
      </w:r>
    </w:p>
    <w:p w:rsidR="00000000" w:rsidDel="00000000" w:rsidP="00000000" w:rsidRDefault="00000000" w:rsidRPr="00000000" w14:paraId="00000086">
      <w:pPr>
        <w:numPr>
          <w:ilvl w:val="2"/>
          <w:numId w:val="7"/>
        </w:numPr>
        <w:spacing w:line="360" w:lineRule="auto"/>
        <w:ind w:left="2160" w:hanging="360"/>
        <w:jc w:val="both"/>
        <w:rPr>
          <w:highlight w:val="yellow"/>
        </w:rPr>
      </w:pPr>
      <w:r w:rsidDel="00000000" w:rsidR="00000000" w:rsidRPr="00000000">
        <w:rPr>
          <w:highlight w:val="yellow"/>
          <w:rtl w:val="0"/>
        </w:rPr>
        <w:t xml:space="preserve">Creation of a commission to analyze the current state of checks and balances between the three branches of government and issue recommendations to improve if necessary</w:t>
      </w:r>
      <w:r w:rsidDel="00000000" w:rsidR="00000000" w:rsidRPr="00000000">
        <w:rPr>
          <w:rtl w:val="0"/>
        </w:rPr>
      </w:r>
    </w:p>
    <w:p w:rsidR="00000000" w:rsidDel="00000000" w:rsidP="00000000" w:rsidRDefault="00000000" w:rsidRPr="00000000" w14:paraId="00000087">
      <w:pPr>
        <w:pStyle w:val="Heading2"/>
        <w:numPr>
          <w:ilvl w:val="1"/>
          <w:numId w:val="7"/>
        </w:numPr>
        <w:spacing w:line="360" w:lineRule="auto"/>
        <w:ind w:left="1440" w:hanging="360"/>
        <w:jc w:val="both"/>
        <w:rPr/>
      </w:pPr>
      <w:bookmarkStart w:colFirst="0" w:colLast="0" w:name="_4yro5q7zka70" w:id="8"/>
      <w:bookmarkEnd w:id="8"/>
      <w:r w:rsidDel="00000000" w:rsidR="00000000" w:rsidRPr="00000000">
        <w:rPr>
          <w:rtl w:val="0"/>
        </w:rPr>
        <w:t xml:space="preserve">End Unethical Imprisonment &amp; Law Enforcement.</w:t>
      </w:r>
    </w:p>
    <w:p w:rsidR="00000000" w:rsidDel="00000000" w:rsidP="00000000" w:rsidRDefault="00000000" w:rsidRPr="00000000" w14:paraId="00000088">
      <w:pPr>
        <w:numPr>
          <w:ilvl w:val="2"/>
          <w:numId w:val="7"/>
        </w:numPr>
        <w:spacing w:line="360" w:lineRule="auto"/>
        <w:ind w:left="2160" w:hanging="360"/>
        <w:jc w:val="both"/>
        <w:rPr>
          <w:sz w:val="24"/>
          <w:szCs w:val="24"/>
          <w:shd w:fill="auto" w:val="clear"/>
        </w:rPr>
      </w:pPr>
      <w:r w:rsidDel="00000000" w:rsidR="00000000" w:rsidRPr="00000000">
        <w:rPr>
          <w:rtl w:val="0"/>
        </w:rPr>
        <w:t xml:space="preserve">End all “3-strikes” laws.</w:t>
      </w:r>
    </w:p>
    <w:p w:rsidR="00000000" w:rsidDel="00000000" w:rsidP="00000000" w:rsidRDefault="00000000" w:rsidRPr="00000000" w14:paraId="00000089">
      <w:pPr>
        <w:numPr>
          <w:ilvl w:val="2"/>
          <w:numId w:val="7"/>
        </w:numPr>
        <w:spacing w:line="360" w:lineRule="auto"/>
        <w:ind w:left="2160" w:hanging="360"/>
        <w:jc w:val="both"/>
        <w:rPr>
          <w:sz w:val="24"/>
          <w:szCs w:val="24"/>
          <w:shd w:fill="auto" w:val="clear"/>
        </w:rPr>
      </w:pPr>
      <w:r w:rsidDel="00000000" w:rsidR="00000000" w:rsidRPr="00000000">
        <w:rPr>
          <w:rtl w:val="0"/>
        </w:rPr>
        <w:t xml:space="preserve">Legalize marijuana &amp; expunge past criminal records.</w:t>
      </w:r>
    </w:p>
    <w:p w:rsidR="00000000" w:rsidDel="00000000" w:rsidP="00000000" w:rsidRDefault="00000000" w:rsidRPr="00000000" w14:paraId="0000008A">
      <w:pPr>
        <w:numPr>
          <w:ilvl w:val="2"/>
          <w:numId w:val="7"/>
        </w:numPr>
        <w:spacing w:line="360" w:lineRule="auto"/>
        <w:ind w:left="2160" w:hanging="360"/>
        <w:jc w:val="both"/>
        <w:rPr>
          <w:sz w:val="24"/>
          <w:szCs w:val="24"/>
          <w:shd w:fill="auto" w:val="clear"/>
        </w:rPr>
      </w:pPr>
      <w:r w:rsidDel="00000000" w:rsidR="00000000" w:rsidRPr="00000000">
        <w:rPr>
          <w:rtl w:val="0"/>
        </w:rPr>
        <w:t xml:space="preserve">Decriminalize all drugs, and treat drugs as a health issue, rather than a criminal issue. This includes embracing a safe injection system similar to Portugal.</w:t>
      </w:r>
    </w:p>
    <w:p w:rsidR="00000000" w:rsidDel="00000000" w:rsidP="00000000" w:rsidRDefault="00000000" w:rsidRPr="00000000" w14:paraId="0000008B">
      <w:pPr>
        <w:numPr>
          <w:ilvl w:val="2"/>
          <w:numId w:val="7"/>
        </w:numPr>
        <w:spacing w:line="360" w:lineRule="auto"/>
        <w:ind w:left="2160" w:hanging="360"/>
        <w:jc w:val="both"/>
        <w:rPr>
          <w:sz w:val="24"/>
          <w:szCs w:val="24"/>
          <w:shd w:fill="auto" w:val="clear"/>
        </w:rPr>
      </w:pPr>
      <w:commentRangeStart w:id="0"/>
      <w:r w:rsidDel="00000000" w:rsidR="00000000" w:rsidRPr="00000000">
        <w:rPr>
          <w:rtl w:val="0"/>
        </w:rPr>
        <w:t xml:space="preserve">Decriminalize and/or Legalise</w:t>
      </w:r>
      <w:commentRangeEnd w:id="0"/>
      <w:r w:rsidDel="00000000" w:rsidR="00000000" w:rsidRPr="00000000">
        <w:commentReference w:id="0"/>
      </w:r>
      <w:r w:rsidDel="00000000" w:rsidR="00000000" w:rsidRPr="00000000">
        <w:rPr>
          <w:rtl w:val="0"/>
        </w:rPr>
        <w:t xml:space="preserve"> prostitution</w:t>
      </w:r>
    </w:p>
    <w:p w:rsidR="00000000" w:rsidDel="00000000" w:rsidP="00000000" w:rsidRDefault="00000000" w:rsidRPr="00000000" w14:paraId="0000008C">
      <w:pPr>
        <w:numPr>
          <w:ilvl w:val="2"/>
          <w:numId w:val="7"/>
        </w:numPr>
        <w:spacing w:line="360" w:lineRule="auto"/>
        <w:ind w:left="2160" w:hanging="360"/>
        <w:jc w:val="both"/>
        <w:rPr>
          <w:sz w:val="24"/>
          <w:szCs w:val="24"/>
          <w:shd w:fill="auto" w:val="clear"/>
        </w:rPr>
      </w:pPr>
      <w:r w:rsidDel="00000000" w:rsidR="00000000" w:rsidRPr="00000000">
        <w:rPr>
          <w:rtl w:val="0"/>
        </w:rPr>
        <w:t xml:space="preserve">Abolish private prisons.</w:t>
      </w:r>
    </w:p>
    <w:p w:rsidR="00000000" w:rsidDel="00000000" w:rsidP="00000000" w:rsidRDefault="00000000" w:rsidRPr="00000000" w14:paraId="0000008D">
      <w:pPr>
        <w:numPr>
          <w:ilvl w:val="2"/>
          <w:numId w:val="7"/>
        </w:numPr>
        <w:spacing w:line="360" w:lineRule="auto"/>
        <w:ind w:left="2160" w:hanging="360"/>
        <w:jc w:val="both"/>
        <w:rPr>
          <w:sz w:val="24"/>
          <w:szCs w:val="24"/>
          <w:shd w:fill="auto" w:val="clear"/>
        </w:rPr>
      </w:pPr>
      <w:r w:rsidDel="00000000" w:rsidR="00000000" w:rsidRPr="00000000">
        <w:rPr>
          <w:rtl w:val="0"/>
        </w:rPr>
        <w:t xml:space="preserve">Reform police training, including non-violent de-escalation, mental health issue identification &amp; procedure, bias training, and language skills.</w:t>
      </w:r>
    </w:p>
    <w:p w:rsidR="00000000" w:rsidDel="00000000" w:rsidP="00000000" w:rsidRDefault="00000000" w:rsidRPr="00000000" w14:paraId="0000008E">
      <w:pPr>
        <w:numPr>
          <w:ilvl w:val="2"/>
          <w:numId w:val="7"/>
        </w:numPr>
        <w:spacing w:line="360" w:lineRule="auto"/>
        <w:ind w:left="2160" w:hanging="360"/>
        <w:jc w:val="both"/>
        <w:rPr>
          <w:sz w:val="24"/>
          <w:szCs w:val="24"/>
          <w:shd w:fill="auto" w:val="clear"/>
        </w:rPr>
      </w:pPr>
      <w:r w:rsidDel="00000000" w:rsidR="00000000" w:rsidRPr="00000000">
        <w:rPr>
          <w:rtl w:val="0"/>
        </w:rPr>
        <w:t xml:space="preserve">End civil asset forfeiture.</w:t>
      </w:r>
    </w:p>
    <w:p w:rsidR="00000000" w:rsidDel="00000000" w:rsidP="00000000" w:rsidRDefault="00000000" w:rsidRPr="00000000" w14:paraId="0000008F">
      <w:pPr>
        <w:numPr>
          <w:ilvl w:val="2"/>
          <w:numId w:val="7"/>
        </w:numPr>
        <w:spacing w:line="360" w:lineRule="auto"/>
        <w:ind w:left="2160" w:hanging="360"/>
        <w:jc w:val="both"/>
        <w:rPr>
          <w:sz w:val="24"/>
          <w:szCs w:val="24"/>
          <w:shd w:fill="auto" w:val="clear"/>
        </w:rPr>
      </w:pPr>
      <w:r w:rsidDel="00000000" w:rsidR="00000000" w:rsidRPr="00000000">
        <w:rPr>
          <w:rtl w:val="0"/>
        </w:rPr>
        <w:t xml:space="preserve">End cash bail system for low-income offenders, and expand Pretrial Services Agency (PSA) programs.</w:t>
      </w:r>
    </w:p>
    <w:p w:rsidR="00000000" w:rsidDel="00000000" w:rsidP="00000000" w:rsidRDefault="00000000" w:rsidRPr="00000000" w14:paraId="00000090">
      <w:pPr>
        <w:numPr>
          <w:ilvl w:val="2"/>
          <w:numId w:val="7"/>
        </w:numPr>
        <w:spacing w:line="360" w:lineRule="auto"/>
        <w:ind w:left="2160" w:hanging="360"/>
        <w:jc w:val="both"/>
        <w:rPr>
          <w:sz w:val="24"/>
          <w:szCs w:val="24"/>
          <w:shd w:fill="auto" w:val="clear"/>
        </w:rPr>
      </w:pPr>
      <w:r w:rsidDel="00000000" w:rsidR="00000000" w:rsidRPr="00000000">
        <w:rPr>
          <w:rtl w:val="0"/>
        </w:rPr>
        <w:t xml:space="preserve">Ban the box indicating previous criminal history on job applications.</w:t>
      </w:r>
    </w:p>
    <w:p w:rsidR="00000000" w:rsidDel="00000000" w:rsidP="00000000" w:rsidRDefault="00000000" w:rsidRPr="00000000" w14:paraId="00000091">
      <w:pPr>
        <w:numPr>
          <w:ilvl w:val="2"/>
          <w:numId w:val="7"/>
        </w:numPr>
        <w:spacing w:line="360" w:lineRule="auto"/>
        <w:ind w:left="2160" w:hanging="360"/>
        <w:jc w:val="both"/>
        <w:rPr>
          <w:sz w:val="24"/>
          <w:szCs w:val="24"/>
          <w:shd w:fill="auto" w:val="clear"/>
        </w:rPr>
      </w:pPr>
      <w:r w:rsidDel="00000000" w:rsidR="00000000" w:rsidRPr="00000000">
        <w:rPr>
          <w:rtl w:val="0"/>
        </w:rPr>
        <w:t xml:space="preserve">Restore voting rights to all prisoners who served their time.</w:t>
      </w:r>
    </w:p>
    <w:p w:rsidR="00000000" w:rsidDel="00000000" w:rsidP="00000000" w:rsidRDefault="00000000" w:rsidRPr="00000000" w14:paraId="00000092">
      <w:pPr>
        <w:numPr>
          <w:ilvl w:val="2"/>
          <w:numId w:val="7"/>
        </w:numPr>
        <w:spacing w:line="360" w:lineRule="auto"/>
        <w:ind w:left="2160" w:hanging="360"/>
        <w:jc w:val="both"/>
        <w:rPr>
          <w:sz w:val="24"/>
          <w:szCs w:val="24"/>
          <w:shd w:fill="auto" w:val="clear"/>
        </w:rPr>
      </w:pPr>
      <w:r w:rsidDel="00000000" w:rsidR="00000000" w:rsidRPr="00000000">
        <w:rPr>
          <w:rtl w:val="0"/>
        </w:rPr>
        <w:t xml:space="preserve">Ban the use of solitary confinement on children. </w:t>
      </w:r>
      <w:r w:rsidDel="00000000" w:rsidR="00000000" w:rsidRPr="00000000">
        <w:rPr>
          <w:highlight w:val="yellow"/>
          <w:rtl w:val="0"/>
        </w:rPr>
        <w:t xml:space="preserve">(on anyone? Perhaps limit use)</w:t>
      </w:r>
      <w:r w:rsidDel="00000000" w:rsidR="00000000" w:rsidRPr="00000000">
        <w:rPr>
          <w:rtl w:val="0"/>
        </w:rPr>
        <w:t xml:space="preserve"> </w:t>
      </w:r>
      <w:r w:rsidDel="00000000" w:rsidR="00000000" w:rsidRPr="00000000">
        <w:rPr>
          <w:highlight w:val="cyan"/>
          <w:rtl w:val="0"/>
        </w:rPr>
        <w:t xml:space="preserve">Harms people permanently &amp; can only be considered as torture. Unless the person so chooses. Some countries, the inmate has the key to the cell.</w:t>
      </w:r>
    </w:p>
    <w:p w:rsidR="00000000" w:rsidDel="00000000" w:rsidP="00000000" w:rsidRDefault="00000000" w:rsidRPr="00000000" w14:paraId="00000093">
      <w:pPr>
        <w:numPr>
          <w:ilvl w:val="2"/>
          <w:numId w:val="7"/>
        </w:numPr>
        <w:spacing w:line="360" w:lineRule="auto"/>
        <w:ind w:left="2160" w:hanging="360"/>
        <w:jc w:val="both"/>
        <w:rPr>
          <w:sz w:val="24"/>
          <w:szCs w:val="24"/>
          <w:shd w:fill="auto" w:val="clear"/>
        </w:rPr>
      </w:pPr>
      <w:r w:rsidDel="00000000" w:rsidR="00000000" w:rsidRPr="00000000">
        <w:rPr>
          <w:rtl w:val="0"/>
        </w:rPr>
        <w:t xml:space="preserve">Body cameras must be turned on by all police. Any resident killed while interacting with the police while the body camera is off will be tried by the Attorney General.</w:t>
      </w:r>
    </w:p>
    <w:p w:rsidR="00000000" w:rsidDel="00000000" w:rsidP="00000000" w:rsidRDefault="00000000" w:rsidRPr="00000000" w14:paraId="00000094">
      <w:pPr>
        <w:numPr>
          <w:ilvl w:val="2"/>
          <w:numId w:val="7"/>
        </w:numPr>
        <w:spacing w:line="360" w:lineRule="auto"/>
        <w:ind w:left="2160" w:hanging="360"/>
        <w:jc w:val="both"/>
        <w:rPr>
          <w:sz w:val="24"/>
          <w:szCs w:val="24"/>
          <w:highlight w:val="yellow"/>
        </w:rPr>
      </w:pPr>
      <w:r w:rsidDel="00000000" w:rsidR="00000000" w:rsidRPr="00000000">
        <w:rPr>
          <w:highlight w:val="yellow"/>
          <w:rtl w:val="0"/>
        </w:rPr>
        <w:t xml:space="preserve">Modify the Interstate Wire Act of 1961 and the Unlawful Internet Gambling Enforcement Act (UIGEA) of 2006 to include online poker, and increase funding for dealing with gambling addictions</w:t>
      </w:r>
    </w:p>
    <w:p w:rsidR="00000000" w:rsidDel="00000000" w:rsidP="00000000" w:rsidRDefault="00000000" w:rsidRPr="00000000" w14:paraId="00000095">
      <w:pPr>
        <w:numPr>
          <w:ilvl w:val="2"/>
          <w:numId w:val="7"/>
        </w:numPr>
        <w:spacing w:line="360" w:lineRule="auto"/>
        <w:ind w:left="2160" w:hanging="360"/>
        <w:jc w:val="both"/>
        <w:rPr>
          <w:shd w:fill="auto" w:val="clear"/>
        </w:rPr>
      </w:pPr>
      <w:r w:rsidDel="00000000" w:rsidR="00000000" w:rsidRPr="00000000">
        <w:rPr>
          <w:rtl w:val="0"/>
        </w:rPr>
        <w:t xml:space="preserve">Aim for rehabilitative justice rather than punitive justice</w:t>
      </w:r>
    </w:p>
    <w:p w:rsidR="00000000" w:rsidDel="00000000" w:rsidP="00000000" w:rsidRDefault="00000000" w:rsidRPr="00000000" w14:paraId="00000096">
      <w:pPr>
        <w:numPr>
          <w:ilvl w:val="2"/>
          <w:numId w:val="7"/>
        </w:numPr>
        <w:spacing w:line="360" w:lineRule="auto"/>
        <w:ind w:left="2160" w:hanging="360"/>
        <w:jc w:val="both"/>
        <w:rPr>
          <w:shd w:fill="auto" w:val="clear"/>
        </w:rPr>
      </w:pPr>
      <w:r w:rsidDel="00000000" w:rsidR="00000000" w:rsidRPr="00000000">
        <w:rPr>
          <w:rtl w:val="0"/>
        </w:rPr>
        <w:t xml:space="preserve">Put trans people in the right prison if incarcerated (i.e. the one that matches their gender)</w:t>
      </w:r>
      <w:r w:rsidDel="00000000" w:rsidR="00000000" w:rsidRPr="00000000">
        <w:rPr>
          <w:rtl w:val="0"/>
        </w:rPr>
      </w:r>
    </w:p>
    <w:p w:rsidR="00000000" w:rsidDel="00000000" w:rsidP="00000000" w:rsidRDefault="00000000" w:rsidRPr="00000000" w14:paraId="00000097">
      <w:pPr>
        <w:pStyle w:val="Heading2"/>
        <w:numPr>
          <w:ilvl w:val="1"/>
          <w:numId w:val="7"/>
        </w:numPr>
        <w:spacing w:line="360" w:lineRule="auto"/>
        <w:ind w:left="1440" w:hanging="360"/>
        <w:jc w:val="both"/>
        <w:rPr/>
      </w:pPr>
      <w:bookmarkStart w:colFirst="0" w:colLast="0" w:name="_2nyojhld6u2k" w:id="9"/>
      <w:bookmarkEnd w:id="9"/>
      <w:r w:rsidDel="00000000" w:rsidR="00000000" w:rsidRPr="00000000">
        <w:rPr>
          <w:rtl w:val="0"/>
        </w:rPr>
        <w:t xml:space="preserve">Fair Tax Systems</w:t>
      </w:r>
    </w:p>
    <w:p w:rsidR="00000000" w:rsidDel="00000000" w:rsidP="00000000" w:rsidRDefault="00000000" w:rsidRPr="00000000" w14:paraId="00000098">
      <w:pPr>
        <w:numPr>
          <w:ilvl w:val="2"/>
          <w:numId w:val="7"/>
        </w:numPr>
        <w:spacing w:line="360" w:lineRule="auto"/>
        <w:ind w:left="2160" w:hanging="360"/>
        <w:jc w:val="both"/>
        <w:rPr>
          <w:sz w:val="24"/>
          <w:szCs w:val="24"/>
          <w:shd w:fill="auto" w:val="clear"/>
        </w:rPr>
      </w:pPr>
      <w:r w:rsidDel="00000000" w:rsidR="00000000" w:rsidRPr="00000000">
        <w:rPr>
          <w:sz w:val="22"/>
          <w:szCs w:val="22"/>
          <w:rtl w:val="0"/>
        </w:rPr>
        <w:t xml:space="preserve">Financial transaction tax on all equity &amp; options trades of 0.1%.</w:t>
      </w:r>
    </w:p>
    <w:p w:rsidR="00000000" w:rsidDel="00000000" w:rsidP="00000000" w:rsidRDefault="00000000" w:rsidRPr="00000000" w14:paraId="00000099">
      <w:pPr>
        <w:numPr>
          <w:ilvl w:val="2"/>
          <w:numId w:val="7"/>
        </w:numPr>
        <w:spacing w:line="360" w:lineRule="auto"/>
        <w:ind w:left="2160" w:hanging="360"/>
        <w:jc w:val="both"/>
        <w:rPr>
          <w:sz w:val="24"/>
          <w:szCs w:val="24"/>
          <w:shd w:fill="auto" w:val="clear"/>
        </w:rPr>
      </w:pPr>
      <w:r w:rsidDel="00000000" w:rsidR="00000000" w:rsidRPr="00000000">
        <w:rPr>
          <w:rtl w:val="0"/>
        </w:rPr>
        <w:t xml:space="preserve">Scaled VAT on industries and products/services ranging from 0%-25%</w:t>
      </w:r>
      <w:r w:rsidDel="00000000" w:rsidR="00000000" w:rsidRPr="00000000">
        <w:rPr>
          <w:rtl w:val="0"/>
        </w:rPr>
      </w:r>
    </w:p>
    <w:p w:rsidR="00000000" w:rsidDel="00000000" w:rsidP="00000000" w:rsidRDefault="00000000" w:rsidRPr="00000000" w14:paraId="0000009A">
      <w:pPr>
        <w:numPr>
          <w:ilvl w:val="2"/>
          <w:numId w:val="7"/>
        </w:numPr>
        <w:spacing w:line="360" w:lineRule="auto"/>
        <w:ind w:left="2160" w:hanging="360"/>
        <w:jc w:val="both"/>
        <w:rPr>
          <w:sz w:val="24"/>
          <w:szCs w:val="24"/>
          <w:shd w:fill="auto" w:val="clear"/>
        </w:rPr>
      </w:pPr>
      <w:r w:rsidDel="00000000" w:rsidR="00000000" w:rsidRPr="00000000">
        <w:rPr>
          <w:sz w:val="22"/>
          <w:szCs w:val="22"/>
          <w:rtl w:val="0"/>
        </w:rPr>
        <w:t xml:space="preserve">Carbon tax of $</w:t>
      </w:r>
      <w:r w:rsidDel="00000000" w:rsidR="00000000" w:rsidRPr="00000000">
        <w:rPr>
          <w:rtl w:val="0"/>
        </w:rPr>
        <w:t xml:space="preserve">55</w:t>
      </w:r>
      <w:r w:rsidDel="00000000" w:rsidR="00000000" w:rsidRPr="00000000">
        <w:rPr>
          <w:sz w:val="22"/>
          <w:szCs w:val="22"/>
          <w:rtl w:val="0"/>
        </w:rPr>
        <w:t xml:space="preserve">/ton.</w:t>
      </w:r>
    </w:p>
    <w:p w:rsidR="00000000" w:rsidDel="00000000" w:rsidP="00000000" w:rsidRDefault="00000000" w:rsidRPr="00000000" w14:paraId="0000009B">
      <w:pPr>
        <w:numPr>
          <w:ilvl w:val="2"/>
          <w:numId w:val="7"/>
        </w:numPr>
        <w:spacing w:line="360" w:lineRule="auto"/>
        <w:ind w:left="2160" w:hanging="360"/>
        <w:jc w:val="both"/>
        <w:rPr>
          <w:sz w:val="24"/>
          <w:szCs w:val="24"/>
          <w:shd w:fill="auto" w:val="clear"/>
        </w:rPr>
      </w:pPr>
      <w:r w:rsidDel="00000000" w:rsidR="00000000" w:rsidRPr="00000000">
        <w:rPr>
          <w:sz w:val="22"/>
          <w:szCs w:val="22"/>
          <w:rtl w:val="0"/>
        </w:rPr>
        <w:t xml:space="preserve">End mortgage deductions for yachts &amp; extra homes.</w:t>
      </w:r>
    </w:p>
    <w:p w:rsidR="00000000" w:rsidDel="00000000" w:rsidP="00000000" w:rsidRDefault="00000000" w:rsidRPr="00000000" w14:paraId="0000009C">
      <w:pPr>
        <w:numPr>
          <w:ilvl w:val="2"/>
          <w:numId w:val="7"/>
        </w:numPr>
        <w:spacing w:line="360" w:lineRule="auto"/>
        <w:ind w:left="2160" w:hanging="360"/>
        <w:jc w:val="both"/>
        <w:rPr>
          <w:sz w:val="24"/>
          <w:szCs w:val="24"/>
          <w:shd w:fill="auto" w:val="clear"/>
        </w:rPr>
      </w:pPr>
      <w:r w:rsidDel="00000000" w:rsidR="00000000" w:rsidRPr="00000000">
        <w:rPr>
          <w:sz w:val="22"/>
          <w:szCs w:val="22"/>
          <w:rtl w:val="0"/>
        </w:rPr>
        <w:t xml:space="preserve">End corporate jet deduction.</w:t>
      </w:r>
    </w:p>
    <w:p w:rsidR="00000000" w:rsidDel="00000000" w:rsidP="00000000" w:rsidRDefault="00000000" w:rsidRPr="00000000" w14:paraId="0000009D">
      <w:pPr>
        <w:numPr>
          <w:ilvl w:val="2"/>
          <w:numId w:val="7"/>
        </w:numPr>
        <w:spacing w:line="360" w:lineRule="auto"/>
        <w:ind w:left="2160" w:hanging="360"/>
        <w:jc w:val="both"/>
        <w:rPr>
          <w:sz w:val="24"/>
          <w:szCs w:val="24"/>
          <w:shd w:fill="auto" w:val="clear"/>
        </w:rPr>
      </w:pPr>
      <w:r w:rsidDel="00000000" w:rsidR="00000000" w:rsidRPr="00000000">
        <w:rPr>
          <w:sz w:val="22"/>
          <w:szCs w:val="22"/>
          <w:rtl w:val="0"/>
        </w:rPr>
        <w:t xml:space="preserve">End carried an interesting loophole.</w:t>
      </w:r>
    </w:p>
    <w:p w:rsidR="00000000" w:rsidDel="00000000" w:rsidP="00000000" w:rsidRDefault="00000000" w:rsidRPr="00000000" w14:paraId="0000009E">
      <w:pPr>
        <w:numPr>
          <w:ilvl w:val="2"/>
          <w:numId w:val="7"/>
        </w:numPr>
        <w:spacing w:line="360" w:lineRule="auto"/>
        <w:ind w:left="2160" w:hanging="360"/>
        <w:jc w:val="both"/>
        <w:rPr>
          <w:sz w:val="24"/>
          <w:szCs w:val="24"/>
          <w:shd w:fill="auto" w:val="clear"/>
        </w:rPr>
      </w:pPr>
      <w:r w:rsidDel="00000000" w:rsidR="00000000" w:rsidRPr="00000000">
        <w:rPr>
          <w:sz w:val="22"/>
          <w:szCs w:val="22"/>
          <w:rtl w:val="0"/>
        </w:rPr>
        <w:t xml:space="preserve">Expand adoption tax credit to $20,000.</w:t>
      </w:r>
    </w:p>
    <w:p w:rsidR="00000000" w:rsidDel="00000000" w:rsidP="00000000" w:rsidRDefault="00000000" w:rsidRPr="00000000" w14:paraId="0000009F">
      <w:pPr>
        <w:numPr>
          <w:ilvl w:val="2"/>
          <w:numId w:val="7"/>
        </w:numPr>
        <w:spacing w:line="360" w:lineRule="auto"/>
        <w:ind w:left="2160" w:hanging="360"/>
        <w:jc w:val="both"/>
        <w:rPr>
          <w:sz w:val="24"/>
          <w:szCs w:val="24"/>
          <w:shd w:fill="auto" w:val="clear"/>
        </w:rPr>
      </w:pPr>
      <w:r w:rsidDel="00000000" w:rsidR="00000000" w:rsidRPr="00000000">
        <w:rPr>
          <w:sz w:val="22"/>
          <w:szCs w:val="22"/>
          <w:rtl w:val="0"/>
        </w:rPr>
        <w:t xml:space="preserve">Expand child &amp; dependent tax credit to $6,000.</w:t>
      </w:r>
    </w:p>
    <w:p w:rsidR="00000000" w:rsidDel="00000000" w:rsidP="00000000" w:rsidRDefault="00000000" w:rsidRPr="00000000" w14:paraId="000000A0">
      <w:pPr>
        <w:numPr>
          <w:ilvl w:val="2"/>
          <w:numId w:val="7"/>
        </w:numPr>
        <w:spacing w:line="360" w:lineRule="auto"/>
        <w:ind w:left="2160" w:hanging="360"/>
        <w:jc w:val="both"/>
        <w:rPr>
          <w:sz w:val="24"/>
          <w:szCs w:val="24"/>
          <w:shd w:fill="auto" w:val="clear"/>
        </w:rPr>
      </w:pPr>
      <w:r w:rsidDel="00000000" w:rsidR="00000000" w:rsidRPr="00000000">
        <w:rPr>
          <w:highlight w:val="yellow"/>
          <w:rtl w:val="0"/>
        </w:rPr>
        <w:t xml:space="preserve">Reinstate State and Local Tax deduction</w:t>
      </w:r>
    </w:p>
    <w:p w:rsidR="00000000" w:rsidDel="00000000" w:rsidP="00000000" w:rsidRDefault="00000000" w:rsidRPr="00000000" w14:paraId="000000A1">
      <w:pPr>
        <w:numPr>
          <w:ilvl w:val="2"/>
          <w:numId w:val="7"/>
        </w:numPr>
        <w:spacing w:line="360" w:lineRule="auto"/>
        <w:ind w:left="2160" w:hanging="360"/>
        <w:jc w:val="both"/>
        <w:rPr>
          <w:sz w:val="24"/>
          <w:szCs w:val="24"/>
          <w:shd w:fill="auto" w:val="clear"/>
        </w:rPr>
      </w:pPr>
      <w:r w:rsidDel="00000000" w:rsidR="00000000" w:rsidRPr="00000000">
        <w:rPr>
          <w:sz w:val="22"/>
          <w:szCs w:val="22"/>
          <w:rtl w:val="0"/>
        </w:rPr>
        <w:t xml:space="preserve">Eliminate Social Security cap.</w:t>
      </w:r>
    </w:p>
    <w:p w:rsidR="00000000" w:rsidDel="00000000" w:rsidP="00000000" w:rsidRDefault="00000000" w:rsidRPr="00000000" w14:paraId="000000A2">
      <w:pPr>
        <w:numPr>
          <w:ilvl w:val="2"/>
          <w:numId w:val="7"/>
        </w:numPr>
        <w:spacing w:line="360" w:lineRule="auto"/>
        <w:ind w:left="2160" w:hanging="360"/>
        <w:jc w:val="both"/>
        <w:rPr>
          <w:sz w:val="24"/>
          <w:szCs w:val="24"/>
          <w:shd w:fill="auto" w:val="clear"/>
        </w:rPr>
      </w:pPr>
      <w:r w:rsidDel="00000000" w:rsidR="00000000" w:rsidRPr="00000000">
        <w:rPr>
          <w:sz w:val="22"/>
          <w:szCs w:val="22"/>
          <w:rtl w:val="0"/>
        </w:rPr>
        <w:t xml:space="preserve">Instate a Real Corporate Profits Tax.</w:t>
      </w:r>
    </w:p>
    <w:p w:rsidR="00000000" w:rsidDel="00000000" w:rsidP="00000000" w:rsidRDefault="00000000" w:rsidRPr="00000000" w14:paraId="000000A3">
      <w:pPr>
        <w:numPr>
          <w:ilvl w:val="3"/>
          <w:numId w:val="7"/>
        </w:numPr>
        <w:spacing w:line="360" w:lineRule="auto"/>
        <w:ind w:left="2880" w:hanging="360"/>
        <w:jc w:val="both"/>
        <w:rPr>
          <w:sz w:val="24"/>
          <w:szCs w:val="24"/>
        </w:rPr>
      </w:pPr>
      <w:r w:rsidDel="00000000" w:rsidR="00000000" w:rsidRPr="00000000">
        <w:rPr>
          <w:sz w:val="22"/>
          <w:szCs w:val="22"/>
          <w:rtl w:val="0"/>
        </w:rPr>
        <w:t xml:space="preserve">7% surtax on a corporation’s profits, as reported on its financial statement, with an exemption for the first $100 million in profits.</w:t>
      </w:r>
    </w:p>
    <w:p w:rsidR="00000000" w:rsidDel="00000000" w:rsidP="00000000" w:rsidRDefault="00000000" w:rsidRPr="00000000" w14:paraId="000000A4">
      <w:pPr>
        <w:numPr>
          <w:ilvl w:val="2"/>
          <w:numId w:val="7"/>
        </w:numPr>
        <w:spacing w:line="360" w:lineRule="auto"/>
        <w:ind w:left="2160" w:hanging="360"/>
        <w:jc w:val="both"/>
        <w:rPr>
          <w:sz w:val="24"/>
          <w:szCs w:val="24"/>
          <w:shd w:fill="auto" w:val="clear"/>
        </w:rPr>
      </w:pPr>
      <w:r w:rsidDel="00000000" w:rsidR="00000000" w:rsidRPr="00000000">
        <w:rPr>
          <w:sz w:val="22"/>
          <w:szCs w:val="22"/>
          <w:rtl w:val="0"/>
        </w:rPr>
        <w:t xml:space="preserve">Increase corporate tax rate to 35% for companies making over $335,000 in profit. </w:t>
      </w:r>
      <w:r w:rsidDel="00000000" w:rsidR="00000000" w:rsidRPr="00000000">
        <w:rPr>
          <w:sz w:val="22"/>
          <w:szCs w:val="22"/>
          <w:highlight w:val="yellow"/>
          <w:rtl w:val="0"/>
        </w:rPr>
        <w:t xml:space="preserve">(Source/justification for this particular threshold?)</w:t>
      </w:r>
    </w:p>
    <w:p w:rsidR="00000000" w:rsidDel="00000000" w:rsidP="00000000" w:rsidRDefault="00000000" w:rsidRPr="00000000" w14:paraId="000000A5">
      <w:pPr>
        <w:numPr>
          <w:ilvl w:val="2"/>
          <w:numId w:val="7"/>
        </w:numPr>
        <w:spacing w:line="360" w:lineRule="auto"/>
        <w:ind w:left="2160" w:hanging="360"/>
        <w:jc w:val="both"/>
        <w:rPr>
          <w:sz w:val="24"/>
          <w:szCs w:val="24"/>
          <w:highlight w:val="yellow"/>
        </w:rPr>
      </w:pPr>
      <w:r w:rsidDel="00000000" w:rsidR="00000000" w:rsidRPr="00000000">
        <w:rPr>
          <w:sz w:val="22"/>
          <w:szCs w:val="22"/>
          <w:highlight w:val="yellow"/>
          <w:rtl w:val="0"/>
        </w:rPr>
        <w:t xml:space="preserve">Make capital gains tax rate closer to or equal to regular income tax rate.</w:t>
      </w:r>
      <w:r w:rsidDel="00000000" w:rsidR="00000000" w:rsidRPr="00000000">
        <w:rPr>
          <w:sz w:val="22"/>
          <w:szCs w:val="22"/>
          <w:rtl w:val="0"/>
        </w:rPr>
        <w:t xml:space="preserve"> </w:t>
      </w:r>
      <w:r w:rsidDel="00000000" w:rsidR="00000000" w:rsidRPr="00000000">
        <w:rPr>
          <w:sz w:val="22"/>
          <w:szCs w:val="22"/>
          <w:shd w:fill="bf9000" w:val="clear"/>
          <w:rtl w:val="0"/>
        </w:rPr>
        <w:t xml:space="preserve">(why not just make it based around the estate tax rates?)</w:t>
      </w:r>
    </w:p>
    <w:p w:rsidR="00000000" w:rsidDel="00000000" w:rsidP="00000000" w:rsidRDefault="00000000" w:rsidRPr="00000000" w14:paraId="000000A6">
      <w:pPr>
        <w:numPr>
          <w:ilvl w:val="2"/>
          <w:numId w:val="7"/>
        </w:numPr>
        <w:spacing w:line="360" w:lineRule="auto"/>
        <w:ind w:left="2160" w:hanging="360"/>
        <w:jc w:val="both"/>
        <w:rPr>
          <w:sz w:val="24"/>
          <w:szCs w:val="24"/>
          <w:shd w:fill="auto" w:val="clear"/>
        </w:rPr>
      </w:pPr>
      <w:r w:rsidDel="00000000" w:rsidR="00000000" w:rsidRPr="00000000">
        <w:rPr>
          <w:rtl w:val="0"/>
        </w:rPr>
        <w:t xml:space="preserve">Make filing taxes free, and create an IRS program that allows people to opt into a program that files your taxes for you, free of charge.</w:t>
      </w:r>
    </w:p>
    <w:p w:rsidR="00000000" w:rsidDel="00000000" w:rsidP="00000000" w:rsidRDefault="00000000" w:rsidRPr="00000000" w14:paraId="000000A7">
      <w:pPr>
        <w:numPr>
          <w:ilvl w:val="2"/>
          <w:numId w:val="7"/>
        </w:numPr>
        <w:spacing w:line="360" w:lineRule="auto"/>
        <w:ind w:left="2160" w:hanging="360"/>
        <w:jc w:val="both"/>
        <w:rPr>
          <w:sz w:val="24"/>
          <w:szCs w:val="24"/>
          <w:highlight w:val="yellow"/>
        </w:rPr>
      </w:pPr>
      <w:r w:rsidDel="00000000" w:rsidR="00000000" w:rsidRPr="00000000">
        <w:rPr>
          <w:highlight w:val="yellow"/>
          <w:rtl w:val="0"/>
        </w:rPr>
        <w:t xml:space="preserve">Treat any incentives given to corporations by localities for the building of new headquarters as taxable</w:t>
      </w:r>
    </w:p>
    <w:p w:rsidR="00000000" w:rsidDel="00000000" w:rsidP="00000000" w:rsidRDefault="00000000" w:rsidRPr="00000000" w14:paraId="000000A8">
      <w:pPr>
        <w:numPr>
          <w:ilvl w:val="2"/>
          <w:numId w:val="7"/>
        </w:numPr>
        <w:spacing w:line="360" w:lineRule="auto"/>
        <w:ind w:left="2160" w:hanging="360"/>
        <w:jc w:val="both"/>
        <w:rPr>
          <w:sz w:val="24"/>
          <w:szCs w:val="24"/>
          <w:shd w:fill="auto" w:val="clear"/>
        </w:rPr>
      </w:pPr>
      <w:r w:rsidDel="00000000" w:rsidR="00000000" w:rsidRPr="00000000">
        <w:rPr>
          <w:sz w:val="22"/>
          <w:szCs w:val="22"/>
          <w:rtl w:val="0"/>
        </w:rPr>
        <w:t xml:space="preserve">Reinstate the federal estate tax. </w:t>
      </w:r>
      <w:r w:rsidDel="00000000" w:rsidR="00000000" w:rsidRPr="00000000">
        <w:rPr>
          <w:sz w:val="22"/>
          <w:szCs w:val="22"/>
          <w:highlight w:val="yellow"/>
          <w:rtl w:val="0"/>
        </w:rPr>
        <w:t xml:space="preserve">(</w:t>
      </w:r>
      <w:r w:rsidDel="00000000" w:rsidR="00000000" w:rsidRPr="00000000">
        <w:rPr>
          <w:highlight w:val="yellow"/>
          <w:rtl w:val="0"/>
        </w:rPr>
        <w:t xml:space="preserve">Compare to current rates </w:t>
      </w:r>
      <w:hyperlink r:id="rId7">
        <w:r w:rsidDel="00000000" w:rsidR="00000000" w:rsidRPr="00000000">
          <w:rPr>
            <w:color w:val="1155cc"/>
            <w:highlight w:val="yellow"/>
            <w:u w:val="single"/>
            <w:rtl w:val="0"/>
          </w:rPr>
          <w:t xml:space="preserve">here</w:t>
        </w:r>
      </w:hyperlink>
      <w:r w:rsidDel="00000000" w:rsidR="00000000" w:rsidRPr="00000000">
        <w:rPr>
          <w:highlight w:val="yellow"/>
          <w:rtl w:val="0"/>
        </w:rPr>
        <w:t xml:space="preserve">; will it stack with state-level estate taxes? If so, lower rates will be acceptable, or offer lower fed rate to those in states with high rates)</w:t>
      </w:r>
      <w:r w:rsidDel="00000000" w:rsidR="00000000" w:rsidRPr="00000000">
        <w:rPr>
          <w:rtl w:val="0"/>
        </w:rPr>
      </w:r>
    </w:p>
    <w:tbl>
      <w:tblPr>
        <w:tblStyle w:val="Table2"/>
        <w:tblW w:w="12375.0" w:type="dxa"/>
        <w:jc w:val="left"/>
        <w:tblInd w:w="2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20"/>
        <w:gridCol w:w="6555"/>
        <w:tblGridChange w:id="0">
          <w:tblGrid>
            <w:gridCol w:w="5820"/>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numPr>
                <w:ilvl w:val="0"/>
                <w:numId w:val="3"/>
              </w:numPr>
              <w:spacing w:line="360" w:lineRule="auto"/>
              <w:ind w:left="720" w:hanging="360"/>
              <w:jc w:val="both"/>
              <w:rPr>
                <w:u w:val="none"/>
              </w:rPr>
            </w:pPr>
            <w:r w:rsidDel="00000000" w:rsidR="00000000" w:rsidRPr="00000000">
              <w:rPr>
                <w:rtl w:val="0"/>
              </w:rPr>
              <w:t xml:space="preserve">$10,000,001–$50 million estate</w:t>
            </w:r>
          </w:p>
          <w:p w:rsidR="00000000" w:rsidDel="00000000" w:rsidP="00000000" w:rsidRDefault="00000000" w:rsidRPr="00000000" w14:paraId="000000AA">
            <w:pPr>
              <w:numPr>
                <w:ilvl w:val="0"/>
                <w:numId w:val="3"/>
              </w:numPr>
              <w:spacing w:line="360" w:lineRule="auto"/>
              <w:ind w:left="720" w:hanging="360"/>
              <w:jc w:val="both"/>
              <w:rPr>
                <w:u w:val="none"/>
              </w:rPr>
            </w:pPr>
            <w:r w:rsidDel="00000000" w:rsidR="00000000" w:rsidRPr="00000000">
              <w:rPr>
                <w:rtl w:val="0"/>
              </w:rPr>
              <w:t xml:space="preserve">$50,000,001–$100 million</w:t>
            </w:r>
          </w:p>
          <w:p w:rsidR="00000000" w:rsidDel="00000000" w:rsidP="00000000" w:rsidRDefault="00000000" w:rsidRPr="00000000" w14:paraId="000000AB">
            <w:pPr>
              <w:numPr>
                <w:ilvl w:val="0"/>
                <w:numId w:val="3"/>
              </w:numPr>
              <w:spacing w:line="360" w:lineRule="auto"/>
              <w:ind w:left="720" w:hanging="360"/>
              <w:jc w:val="both"/>
              <w:rPr>
                <w:u w:val="none"/>
              </w:rPr>
            </w:pPr>
            <w:r w:rsidDel="00000000" w:rsidR="00000000" w:rsidRPr="00000000">
              <w:rPr>
                <w:rtl w:val="0"/>
              </w:rPr>
              <w:t xml:space="preserve">$100,000,001–$1 billion</w:t>
            </w:r>
          </w:p>
          <w:p w:rsidR="00000000" w:rsidDel="00000000" w:rsidP="00000000" w:rsidRDefault="00000000" w:rsidRPr="00000000" w14:paraId="000000AC">
            <w:pPr>
              <w:numPr>
                <w:ilvl w:val="0"/>
                <w:numId w:val="3"/>
              </w:numPr>
              <w:spacing w:line="360" w:lineRule="auto"/>
              <w:ind w:left="720" w:hanging="360"/>
              <w:jc w:val="both"/>
              <w:rPr>
                <w:u w:val="none"/>
              </w:rPr>
            </w:pPr>
            <w:r w:rsidDel="00000000" w:rsidR="00000000" w:rsidRPr="00000000">
              <w:rPr>
                <w:rtl w:val="0"/>
              </w:rPr>
              <w:t xml:space="preserve">$1,000,000,001+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360" w:lineRule="auto"/>
              <w:ind w:left="0" w:firstLine="0"/>
              <w:jc w:val="both"/>
              <w:rPr/>
            </w:pPr>
            <w:r w:rsidDel="00000000" w:rsidR="00000000" w:rsidRPr="00000000">
              <w:rPr>
                <w:rtl w:val="0"/>
              </w:rPr>
              <w:t xml:space="preserve">20%</w:t>
            </w:r>
          </w:p>
          <w:p w:rsidR="00000000" w:rsidDel="00000000" w:rsidP="00000000" w:rsidRDefault="00000000" w:rsidRPr="00000000" w14:paraId="000000AE">
            <w:pPr>
              <w:spacing w:line="360" w:lineRule="auto"/>
              <w:ind w:left="0" w:firstLine="0"/>
              <w:jc w:val="both"/>
              <w:rPr/>
            </w:pPr>
            <w:r w:rsidDel="00000000" w:rsidR="00000000" w:rsidRPr="00000000">
              <w:rPr>
                <w:rtl w:val="0"/>
              </w:rPr>
              <w:t xml:space="preserve">40%</w:t>
            </w:r>
          </w:p>
          <w:p w:rsidR="00000000" w:rsidDel="00000000" w:rsidP="00000000" w:rsidRDefault="00000000" w:rsidRPr="00000000" w14:paraId="000000AF">
            <w:pPr>
              <w:spacing w:line="360" w:lineRule="auto"/>
              <w:ind w:left="0" w:firstLine="0"/>
              <w:jc w:val="both"/>
              <w:rPr/>
            </w:pPr>
            <w:r w:rsidDel="00000000" w:rsidR="00000000" w:rsidRPr="00000000">
              <w:rPr>
                <w:rtl w:val="0"/>
              </w:rPr>
              <w:t xml:space="preserve">70%</w:t>
            </w:r>
          </w:p>
          <w:p w:rsidR="00000000" w:rsidDel="00000000" w:rsidP="00000000" w:rsidRDefault="00000000" w:rsidRPr="00000000" w14:paraId="000000B0">
            <w:pPr>
              <w:spacing w:line="360" w:lineRule="auto"/>
              <w:ind w:left="0" w:firstLine="0"/>
              <w:jc w:val="both"/>
              <w:rPr/>
            </w:pPr>
            <w:r w:rsidDel="00000000" w:rsidR="00000000" w:rsidRPr="00000000">
              <w:rPr>
                <w:rtl w:val="0"/>
              </w:rPr>
              <w:t xml:space="preserve">90%</w:t>
            </w:r>
          </w:p>
        </w:tc>
      </w:tr>
    </w:tbl>
    <w:p w:rsidR="00000000" w:rsidDel="00000000" w:rsidP="00000000" w:rsidRDefault="00000000" w:rsidRPr="00000000" w14:paraId="000000B1">
      <w:pPr>
        <w:spacing w:line="360" w:lineRule="auto"/>
        <w:ind w:left="0" w:firstLine="0"/>
        <w:jc w:val="both"/>
        <w:rPr/>
      </w:pPr>
      <w:r w:rsidDel="00000000" w:rsidR="00000000" w:rsidRPr="00000000">
        <w:rPr>
          <w:rtl w:val="0"/>
        </w:rPr>
      </w:r>
    </w:p>
    <w:p w:rsidR="00000000" w:rsidDel="00000000" w:rsidP="00000000" w:rsidRDefault="00000000" w:rsidRPr="00000000" w14:paraId="000000B2">
      <w:pPr>
        <w:numPr>
          <w:ilvl w:val="2"/>
          <w:numId w:val="7"/>
        </w:numPr>
        <w:spacing w:line="360" w:lineRule="auto"/>
        <w:ind w:left="2160" w:hanging="360"/>
        <w:jc w:val="both"/>
        <w:rPr>
          <w:sz w:val="24"/>
          <w:szCs w:val="24"/>
          <w:shd w:fill="auto" w:val="clear"/>
        </w:rPr>
      </w:pPr>
      <w:r w:rsidDel="00000000" w:rsidR="00000000" w:rsidRPr="00000000">
        <w:rPr>
          <w:rtl w:val="0"/>
        </w:rPr>
        <w:t xml:space="preserve">Adjust yearly income tax brackets [remains graduated] </w:t>
      </w:r>
      <w:r w:rsidDel="00000000" w:rsidR="00000000" w:rsidRPr="00000000">
        <w:rPr>
          <w:highlight w:val="yellow"/>
          <w:rtl w:val="0"/>
        </w:rPr>
        <w:t xml:space="preserve">(different for single/head of household/married filing separate or jointly?)</w:t>
      </w:r>
      <w:r w:rsidDel="00000000" w:rsidR="00000000" w:rsidRPr="00000000">
        <w:rPr>
          <w:rtl w:val="0"/>
        </w:rPr>
        <w:t xml:space="preserve">:</w:t>
      </w:r>
    </w:p>
    <w:tbl>
      <w:tblPr>
        <w:tblStyle w:val="Table3"/>
        <w:tblW w:w="12330.0" w:type="dxa"/>
        <w:jc w:val="left"/>
        <w:tblInd w:w="2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7200"/>
        <w:tblGridChange w:id="0">
          <w:tblGrid>
            <w:gridCol w:w="5130"/>
            <w:gridCol w:w="7200"/>
          </w:tblGrid>
        </w:tblGridChange>
      </w:tblGrid>
      <w:tr>
        <w:trPr>
          <w:trHeight w:val="44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$0–20k</w:t>
            </w:r>
          </w:p>
          <w:p w:rsidR="00000000" w:rsidDel="00000000" w:rsidP="00000000" w:rsidRDefault="00000000" w:rsidRPr="00000000" w14:paraId="000000B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$20,000.01–50k</w:t>
            </w:r>
          </w:p>
          <w:p w:rsidR="00000000" w:rsidDel="00000000" w:rsidP="00000000" w:rsidRDefault="00000000" w:rsidRPr="00000000" w14:paraId="000000B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$50,000.01–100k</w:t>
            </w:r>
          </w:p>
          <w:p w:rsidR="00000000" w:rsidDel="00000000" w:rsidP="00000000" w:rsidRDefault="00000000" w:rsidRPr="00000000" w14:paraId="000000B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$100,000.01–$150k</w:t>
            </w:r>
          </w:p>
          <w:p w:rsidR="00000000" w:rsidDel="00000000" w:rsidP="00000000" w:rsidRDefault="00000000" w:rsidRPr="00000000" w14:paraId="000000B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$150,000.01–$250k</w:t>
            </w:r>
          </w:p>
          <w:p w:rsidR="00000000" w:rsidDel="00000000" w:rsidP="00000000" w:rsidRDefault="00000000" w:rsidRPr="00000000" w14:paraId="000000B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$250,000.01–$500k</w:t>
            </w:r>
          </w:p>
          <w:p w:rsidR="00000000" w:rsidDel="00000000" w:rsidP="00000000" w:rsidRDefault="00000000" w:rsidRPr="00000000" w14:paraId="000000B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$500,000.01–$1 million</w:t>
            </w:r>
          </w:p>
          <w:p w:rsidR="00000000" w:rsidDel="00000000" w:rsidP="00000000" w:rsidRDefault="00000000" w:rsidRPr="00000000" w14:paraId="000000B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$1 million–$5 million</w:t>
            </w:r>
          </w:p>
          <w:p w:rsidR="00000000" w:rsidDel="00000000" w:rsidP="00000000" w:rsidRDefault="00000000" w:rsidRPr="00000000" w14:paraId="000000B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$5,000,000.01–$10 million</w:t>
            </w:r>
          </w:p>
          <w:p w:rsidR="00000000" w:rsidDel="00000000" w:rsidP="00000000" w:rsidRDefault="00000000" w:rsidRPr="00000000" w14:paraId="000000B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$10,000,000.01 and up</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0%</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16%</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24%</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30%</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33%</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36.5%</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40%</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50%</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69%</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90%</w:t>
            </w:r>
          </w:p>
        </w:tc>
      </w:tr>
    </w:tbl>
    <w:p w:rsidR="00000000" w:rsidDel="00000000" w:rsidP="00000000" w:rsidRDefault="00000000" w:rsidRPr="00000000" w14:paraId="000000C8">
      <w:pPr>
        <w:spacing w:line="360" w:lineRule="auto"/>
        <w:ind w:left="0" w:firstLine="0"/>
        <w:jc w:val="both"/>
        <w:rPr/>
      </w:pPr>
      <w:r w:rsidDel="00000000" w:rsidR="00000000" w:rsidRPr="00000000">
        <w:rPr>
          <w:rtl w:val="0"/>
        </w:rPr>
      </w:r>
    </w:p>
    <w:p w:rsidR="00000000" w:rsidDel="00000000" w:rsidP="00000000" w:rsidRDefault="00000000" w:rsidRPr="00000000" w14:paraId="000000C9">
      <w:pPr>
        <w:numPr>
          <w:ilvl w:val="2"/>
          <w:numId w:val="7"/>
        </w:numPr>
        <w:spacing w:line="360" w:lineRule="auto"/>
        <w:ind w:left="2160" w:hanging="360"/>
        <w:jc w:val="both"/>
        <w:rPr>
          <w:sz w:val="24"/>
          <w:szCs w:val="24"/>
          <w:shd w:fill="auto" w:val="clear"/>
        </w:rPr>
      </w:pPr>
      <w:r w:rsidDel="00000000" w:rsidR="00000000" w:rsidRPr="00000000">
        <w:rPr>
          <w:highlight w:val="yellow"/>
          <w:rtl w:val="0"/>
        </w:rPr>
        <w:t xml:space="preserve">On tax forms, show current distribution by major categories (military, agriculture, etc and how much of that individual's tax dollars are going toward each) and citizen can indicate whether it’s too much, about right, too little, or not needed. This survey is published every year! </w:t>
      </w:r>
    </w:p>
    <w:p w:rsidR="00000000" w:rsidDel="00000000" w:rsidP="00000000" w:rsidRDefault="00000000" w:rsidRPr="00000000" w14:paraId="000000CA">
      <w:pPr>
        <w:pStyle w:val="Heading2"/>
        <w:numPr>
          <w:ilvl w:val="1"/>
          <w:numId w:val="7"/>
        </w:numPr>
        <w:spacing w:line="360" w:lineRule="auto"/>
        <w:ind w:left="1440" w:hanging="360"/>
        <w:jc w:val="both"/>
        <w:rPr/>
      </w:pPr>
      <w:bookmarkStart w:colFirst="0" w:colLast="0" w:name="_g487y1o6tvba" w:id="10"/>
      <w:bookmarkEnd w:id="10"/>
      <w:r w:rsidDel="00000000" w:rsidR="00000000" w:rsidRPr="00000000">
        <w:rPr>
          <w:rtl w:val="0"/>
        </w:rPr>
        <w:t xml:space="preserve">End the general practice of 'budgeting just enough'.</w:t>
      </w:r>
    </w:p>
    <w:p w:rsidR="00000000" w:rsidDel="00000000" w:rsidP="00000000" w:rsidRDefault="00000000" w:rsidRPr="00000000" w14:paraId="000000CB">
      <w:pPr>
        <w:numPr>
          <w:ilvl w:val="2"/>
          <w:numId w:val="7"/>
        </w:numPr>
        <w:spacing w:line="360" w:lineRule="auto"/>
        <w:ind w:left="2160" w:hanging="360"/>
        <w:jc w:val="both"/>
        <w:rPr/>
      </w:pPr>
      <w:r w:rsidDel="00000000" w:rsidR="00000000" w:rsidRPr="00000000">
        <w:rPr>
          <w:shd w:fill="d5a6bd" w:val="clear"/>
          <w:rtl w:val="0"/>
        </w:rPr>
        <w:t xml:space="preserve">Programs tend to be budgeted only what they used last year with an adjustment for inflation. This is a bad practice which leads to incentives to waste unused budgetary money to keep the same amount for next year.</w:t>
      </w:r>
    </w:p>
    <w:p w:rsidR="00000000" w:rsidDel="00000000" w:rsidP="00000000" w:rsidRDefault="00000000" w:rsidRPr="00000000" w14:paraId="000000CC">
      <w:pPr>
        <w:numPr>
          <w:ilvl w:val="3"/>
          <w:numId w:val="7"/>
        </w:numPr>
        <w:spacing w:line="360" w:lineRule="auto"/>
        <w:ind w:left="2880" w:hanging="360"/>
        <w:jc w:val="both"/>
        <w:rPr>
          <w:shd w:fill="d5a6bd" w:val="clear"/>
        </w:rPr>
      </w:pPr>
      <w:r w:rsidDel="00000000" w:rsidR="00000000" w:rsidRPr="00000000">
        <w:rPr>
          <w:shd w:fill="d5a6bd" w:val="clear"/>
          <w:rtl w:val="0"/>
        </w:rPr>
        <w:t xml:space="preserve">This is why the DMV sucks: if they do their job too well, their budget for the next year is decreased because they don't need as much as they have; so they have to give the appearance of struggling to not have their funding cut.</w:t>
      </w:r>
    </w:p>
    <w:p w:rsidR="00000000" w:rsidDel="00000000" w:rsidP="00000000" w:rsidRDefault="00000000" w:rsidRPr="00000000" w14:paraId="000000CD">
      <w:pPr>
        <w:numPr>
          <w:ilvl w:val="3"/>
          <w:numId w:val="7"/>
        </w:numPr>
        <w:spacing w:line="360" w:lineRule="auto"/>
        <w:ind w:left="2880" w:hanging="360"/>
        <w:jc w:val="both"/>
        <w:rPr>
          <w:shd w:fill="d5a6bd" w:val="clear"/>
        </w:rPr>
      </w:pPr>
      <w:r w:rsidDel="00000000" w:rsidR="00000000" w:rsidRPr="00000000">
        <w:rPr>
          <w:shd w:fill="d5a6bd" w:val="clear"/>
          <w:rtl w:val="0"/>
        </w:rPr>
        <w:t xml:space="preserve">And most government programs in general.</w:t>
      </w:r>
    </w:p>
    <w:p w:rsidR="00000000" w:rsidDel="00000000" w:rsidP="00000000" w:rsidRDefault="00000000" w:rsidRPr="00000000" w14:paraId="000000CE">
      <w:pPr>
        <w:numPr>
          <w:ilvl w:val="2"/>
          <w:numId w:val="7"/>
        </w:numPr>
        <w:spacing w:line="360" w:lineRule="auto"/>
        <w:ind w:left="2160" w:hanging="360"/>
        <w:jc w:val="both"/>
        <w:rPr/>
      </w:pPr>
      <w:r w:rsidDel="00000000" w:rsidR="00000000" w:rsidRPr="00000000">
        <w:rPr>
          <w:shd w:fill="d5a6bd" w:val="clear"/>
          <w:rtl w:val="0"/>
        </w:rPr>
        <w:t xml:space="preserve">End this practice by instituting some way for unused allotted  funds to carry over to the next fiscal year without decreasing the effective budget of that next year.</w:t>
      </w:r>
    </w:p>
    <w:p w:rsidR="00000000" w:rsidDel="00000000" w:rsidP="00000000" w:rsidRDefault="00000000" w:rsidRPr="00000000" w14:paraId="000000CF">
      <w:pPr>
        <w:numPr>
          <w:ilvl w:val="2"/>
          <w:numId w:val="7"/>
        </w:numPr>
        <w:spacing w:line="360" w:lineRule="auto"/>
        <w:ind w:left="2160" w:hanging="360"/>
        <w:jc w:val="both"/>
        <w:rPr/>
      </w:pPr>
      <w:r w:rsidDel="00000000" w:rsidR="00000000" w:rsidRPr="00000000">
        <w:rPr>
          <w:shd w:fill="d5a6bd" w:val="clear"/>
          <w:rtl w:val="0"/>
        </w:rPr>
        <w:t xml:space="preserve">(I'm not a finance or budgets guy, so the details on this point are for someone else to figure out).</w:t>
      </w:r>
    </w:p>
    <w:p w:rsidR="00000000" w:rsidDel="00000000" w:rsidP="00000000" w:rsidRDefault="00000000" w:rsidRPr="00000000" w14:paraId="000000D0">
      <w:pPr>
        <w:spacing w:line="360" w:lineRule="auto"/>
        <w:ind w:left="144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numPr>
          <w:ilvl w:val="0"/>
          <w:numId w:val="7"/>
        </w:numPr>
        <w:spacing w:line="360" w:lineRule="auto"/>
        <w:ind w:left="720" w:hanging="360"/>
        <w:jc w:val="both"/>
        <w:rPr>
          <w:rFonts w:ascii="Times New Roman" w:cs="Times New Roman" w:eastAsia="Times New Roman" w:hAnsi="Times New Roman"/>
        </w:rPr>
      </w:pPr>
      <w:bookmarkStart w:colFirst="0" w:colLast="0" w:name="_mompdlx39kz7" w:id="11"/>
      <w:bookmarkEnd w:id="11"/>
      <w:r w:rsidDel="00000000" w:rsidR="00000000" w:rsidRPr="00000000">
        <w:rPr>
          <w:rFonts w:ascii="Times New Roman" w:cs="Times New Roman" w:eastAsia="Times New Roman" w:hAnsi="Times New Roman"/>
          <w:rtl w:val="0"/>
        </w:rPr>
        <w:t xml:space="preserve">Health and Safety</w:t>
      </w:r>
    </w:p>
    <w:p w:rsidR="00000000" w:rsidDel="00000000" w:rsidP="00000000" w:rsidRDefault="00000000" w:rsidRPr="00000000" w14:paraId="000000D2">
      <w:pPr>
        <w:ind w:left="720" w:firstLine="0"/>
        <w:jc w:val="both"/>
        <w:rPr/>
      </w:pPr>
      <w:r w:rsidDel="00000000" w:rsidR="00000000" w:rsidRPr="00000000">
        <w:rPr>
          <w:rtl w:val="0"/>
        </w:rPr>
        <w:t xml:space="preserve">Improving the health and safety of the country and its people will increase the general wellness of the people who live here: this package aims to identify the problems driving down our health and safety and identify solutions that would repair and improve them.</w:t>
      </w:r>
      <w:r w:rsidDel="00000000" w:rsidR="00000000" w:rsidRPr="00000000">
        <w:rPr>
          <w:rtl w:val="0"/>
        </w:rPr>
      </w:r>
    </w:p>
    <w:p w:rsidR="00000000" w:rsidDel="00000000" w:rsidP="00000000" w:rsidRDefault="00000000" w:rsidRPr="00000000" w14:paraId="000000D3">
      <w:pPr>
        <w:pStyle w:val="Heading2"/>
        <w:numPr>
          <w:ilvl w:val="1"/>
          <w:numId w:val="7"/>
        </w:numPr>
        <w:spacing w:line="360" w:lineRule="auto"/>
        <w:ind w:left="1440" w:hanging="360"/>
        <w:jc w:val="both"/>
        <w:rPr/>
      </w:pPr>
      <w:bookmarkStart w:colFirst="0" w:colLast="0" w:name="_pvoyvd694974" w:id="12"/>
      <w:bookmarkEnd w:id="12"/>
      <w:r w:rsidDel="00000000" w:rsidR="00000000" w:rsidRPr="00000000">
        <w:rPr>
          <w:rtl w:val="0"/>
        </w:rPr>
        <w:t xml:space="preserve">Medicare for Everyone</w:t>
      </w:r>
    </w:p>
    <w:p w:rsidR="00000000" w:rsidDel="00000000" w:rsidP="00000000" w:rsidRDefault="00000000" w:rsidRPr="00000000" w14:paraId="000000D4">
      <w:pPr>
        <w:numPr>
          <w:ilvl w:val="2"/>
          <w:numId w:val="7"/>
        </w:numPr>
        <w:spacing w:line="360" w:lineRule="auto"/>
        <w:ind w:left="2160" w:hanging="360"/>
        <w:jc w:val="both"/>
        <w:rPr>
          <w:shd w:fill="auto" w:val="clear"/>
        </w:rPr>
      </w:pPr>
      <w:r w:rsidDel="00000000" w:rsidR="00000000" w:rsidRPr="00000000">
        <w:rPr>
          <w:rtl w:val="0"/>
        </w:rPr>
        <w:t xml:space="preserve">A Medicare public option for all adults with automatic enrollment for any child and any individual or family lacking health insurance.</w:t>
      </w:r>
    </w:p>
    <w:p w:rsidR="00000000" w:rsidDel="00000000" w:rsidP="00000000" w:rsidRDefault="00000000" w:rsidRPr="00000000" w14:paraId="000000D5">
      <w:pPr>
        <w:numPr>
          <w:ilvl w:val="2"/>
          <w:numId w:val="7"/>
        </w:numPr>
        <w:spacing w:line="360" w:lineRule="auto"/>
        <w:ind w:left="2160" w:hanging="360"/>
        <w:jc w:val="both"/>
        <w:rPr>
          <w:shd w:fill="auto" w:val="clear"/>
        </w:rPr>
      </w:pPr>
      <w:r w:rsidDel="00000000" w:rsidR="00000000" w:rsidRPr="00000000">
        <w:rPr>
          <w:rtl w:val="0"/>
        </w:rPr>
        <w:t xml:space="preserve">Corporate taxes are raised back to 35%, and we all contribute some taxes (with the rich contributing more of it) to pay for a universal, more cost-effective healthcare system that’s free for all residents to use. </w:t>
      </w:r>
      <w:r w:rsidDel="00000000" w:rsidR="00000000" w:rsidRPr="00000000">
        <w:rPr>
          <w:highlight w:val="yellow"/>
          <w:rtl w:val="0"/>
        </w:rPr>
        <w:t xml:space="preserve">(Reduce tax exemptions/deductions to ensure taxes paid are closer to marginal rate? If so, lower marginal rate could be proposed) </w:t>
      </w:r>
      <w:r w:rsidDel="00000000" w:rsidR="00000000" w:rsidRPr="00000000">
        <w:rPr>
          <w:highlight w:val="cyan"/>
          <w:rtl w:val="0"/>
        </w:rPr>
        <w:t xml:space="preserve">Taxing corps does nothing since they just pass it on to us one way or another. Certainly should pay a minimum while high income earners also pay more!</w:t>
      </w:r>
    </w:p>
    <w:p w:rsidR="00000000" w:rsidDel="00000000" w:rsidP="00000000" w:rsidRDefault="00000000" w:rsidRPr="00000000" w14:paraId="000000D6">
      <w:pPr>
        <w:numPr>
          <w:ilvl w:val="2"/>
          <w:numId w:val="7"/>
        </w:numPr>
        <w:spacing w:line="360" w:lineRule="auto"/>
        <w:ind w:left="2160" w:hanging="360"/>
        <w:jc w:val="both"/>
        <w:rPr>
          <w:shd w:fill="auto" w:val="clear"/>
        </w:rPr>
      </w:pPr>
      <w:r w:rsidDel="00000000" w:rsidR="00000000" w:rsidRPr="00000000">
        <w:rPr>
          <w:rtl w:val="0"/>
        </w:rPr>
        <w:t xml:space="preserve">Ban selling duplicative health insurance coverage to people already on the new Medicare plan.</w:t>
      </w:r>
    </w:p>
    <w:p w:rsidR="00000000" w:rsidDel="00000000" w:rsidP="00000000" w:rsidRDefault="00000000" w:rsidRPr="00000000" w14:paraId="000000D7">
      <w:pPr>
        <w:numPr>
          <w:ilvl w:val="2"/>
          <w:numId w:val="7"/>
        </w:numPr>
        <w:spacing w:line="360" w:lineRule="auto"/>
        <w:ind w:left="2160" w:hanging="360"/>
        <w:jc w:val="both"/>
        <w:rPr>
          <w:shd w:fill="auto" w:val="clear"/>
        </w:rPr>
      </w:pPr>
      <w:r w:rsidDel="00000000" w:rsidR="00000000" w:rsidRPr="00000000">
        <w:rPr>
          <w:rtl w:val="0"/>
        </w:rPr>
        <w:t xml:space="preserve">Expand Medicare to include dental, vision, hearing, addiction recovery, holistic care, women’s reproductive health (why not just all reproductive health?), trans-related surgeries including but not limited to genital surgery, vocal surgery, facial cosmetic surgery, and chest surgeries, long-term care, and mental health services.</w:t>
      </w:r>
    </w:p>
    <w:p w:rsidR="00000000" w:rsidDel="00000000" w:rsidP="00000000" w:rsidRDefault="00000000" w:rsidRPr="00000000" w14:paraId="000000D8">
      <w:pPr>
        <w:numPr>
          <w:ilvl w:val="2"/>
          <w:numId w:val="7"/>
        </w:numPr>
        <w:spacing w:line="360" w:lineRule="auto"/>
        <w:ind w:left="2160" w:hanging="360"/>
        <w:jc w:val="both"/>
        <w:rPr>
          <w:shd w:fill="auto" w:val="clear"/>
        </w:rPr>
      </w:pPr>
      <w:r w:rsidDel="00000000" w:rsidR="00000000" w:rsidRPr="00000000">
        <w:rPr>
          <w:rtl w:val="0"/>
        </w:rPr>
        <w:t xml:space="preserve">Rebate prescription drug spending above $25/month.</w:t>
      </w:r>
    </w:p>
    <w:p w:rsidR="00000000" w:rsidDel="00000000" w:rsidP="00000000" w:rsidRDefault="00000000" w:rsidRPr="00000000" w14:paraId="000000D9">
      <w:pPr>
        <w:numPr>
          <w:ilvl w:val="2"/>
          <w:numId w:val="7"/>
        </w:numPr>
        <w:spacing w:line="360" w:lineRule="auto"/>
        <w:ind w:left="2160" w:hanging="360"/>
        <w:jc w:val="both"/>
        <w:rPr>
          <w:shd w:fill="auto" w:val="clear"/>
        </w:rPr>
      </w:pPr>
      <w:r w:rsidDel="00000000" w:rsidR="00000000" w:rsidRPr="00000000">
        <w:rPr>
          <w:rtl w:val="0"/>
        </w:rPr>
        <w:t xml:space="preserve">No premiums, no deductibles, and no copayments.</w:t>
      </w:r>
      <w:r w:rsidDel="00000000" w:rsidR="00000000" w:rsidRPr="00000000">
        <w:rPr>
          <w:rtl w:val="0"/>
        </w:rPr>
      </w:r>
    </w:p>
    <w:p w:rsidR="00000000" w:rsidDel="00000000" w:rsidP="00000000" w:rsidRDefault="00000000" w:rsidRPr="00000000" w14:paraId="000000DA">
      <w:pPr>
        <w:numPr>
          <w:ilvl w:val="2"/>
          <w:numId w:val="7"/>
        </w:numPr>
        <w:spacing w:line="360" w:lineRule="auto"/>
        <w:ind w:left="2160" w:hanging="360"/>
        <w:jc w:val="both"/>
        <w:rPr>
          <w:shd w:fill="auto" w:val="clear"/>
        </w:rPr>
      </w:pPr>
      <w:r w:rsidDel="00000000" w:rsidR="00000000" w:rsidRPr="00000000">
        <w:rPr>
          <w:rtl w:val="0"/>
        </w:rPr>
        <w:t xml:space="preserve">Keep your doctors and hospitals. Any practice that accepts Medicare and provides a service on the expanded list of coverage is fine to go to.</w:t>
      </w:r>
    </w:p>
    <w:p w:rsidR="00000000" w:rsidDel="00000000" w:rsidP="00000000" w:rsidRDefault="00000000" w:rsidRPr="00000000" w14:paraId="000000DB">
      <w:pPr>
        <w:numPr>
          <w:ilvl w:val="2"/>
          <w:numId w:val="7"/>
        </w:numPr>
        <w:spacing w:line="360" w:lineRule="auto"/>
        <w:ind w:left="2160" w:hanging="360"/>
        <w:jc w:val="both"/>
        <w:rPr>
          <w:shd w:fill="auto" w:val="clear"/>
        </w:rPr>
      </w:pPr>
      <w:r w:rsidDel="00000000" w:rsidR="00000000" w:rsidRPr="00000000">
        <w:rPr>
          <w:rtl w:val="0"/>
        </w:rPr>
        <w:t xml:space="preserve">Consolidate existing Medicare, Medicaid, Children’s Health Insurance Program (CHIP), Tricare and federal employee health benefits programs, the Affordable Care Act (ACA) Market, and Center for Medicare &amp; Medicaid Innovation spending.</w:t>
      </w:r>
    </w:p>
    <w:p w:rsidR="00000000" w:rsidDel="00000000" w:rsidP="00000000" w:rsidRDefault="00000000" w:rsidRPr="00000000" w14:paraId="000000DC">
      <w:pPr>
        <w:numPr>
          <w:ilvl w:val="2"/>
          <w:numId w:val="7"/>
        </w:numPr>
        <w:spacing w:line="360" w:lineRule="auto"/>
        <w:ind w:left="2160" w:hanging="360"/>
        <w:jc w:val="both"/>
        <w:rPr>
          <w:shd w:fill="auto" w:val="clear"/>
        </w:rPr>
      </w:pPr>
      <w:r w:rsidDel="00000000" w:rsidR="00000000" w:rsidRPr="00000000">
        <w:rPr>
          <w:rtl w:val="0"/>
        </w:rPr>
        <w:t xml:space="preserve">Increase standards for healthcare providers, in terms of the facility’s hygiene and safety, staffing levels for physicians and nurses, and personnel training.</w:t>
      </w:r>
    </w:p>
    <w:p w:rsidR="00000000" w:rsidDel="00000000" w:rsidP="00000000" w:rsidRDefault="00000000" w:rsidRPr="00000000" w14:paraId="000000DD">
      <w:pPr>
        <w:numPr>
          <w:ilvl w:val="2"/>
          <w:numId w:val="7"/>
        </w:numPr>
        <w:spacing w:line="360" w:lineRule="auto"/>
        <w:ind w:left="2160" w:hanging="360"/>
        <w:jc w:val="both"/>
        <w:rPr>
          <w:shd w:fill="auto" w:val="clear"/>
        </w:rPr>
      </w:pPr>
      <w:r w:rsidDel="00000000" w:rsidR="00000000" w:rsidRPr="00000000">
        <w:rPr>
          <w:rtl w:val="0"/>
        </w:rPr>
        <w:t xml:space="preserve">End patents on drugs that treat chronic, life-threatening conditions that within 1 year don’t get their prices in line with the average price of the drug in OECD nations. In these cases, the government would publicly manufacture the drug, and then provide it to patients for free.</w:t>
      </w:r>
    </w:p>
    <w:p w:rsidR="00000000" w:rsidDel="00000000" w:rsidP="00000000" w:rsidRDefault="00000000" w:rsidRPr="00000000" w14:paraId="000000DE">
      <w:pPr>
        <w:numPr>
          <w:ilvl w:val="2"/>
          <w:numId w:val="7"/>
        </w:numPr>
        <w:spacing w:line="360" w:lineRule="auto"/>
        <w:ind w:left="2160" w:hanging="360"/>
        <w:jc w:val="both"/>
        <w:rPr>
          <w:shd w:fill="auto" w:val="clear"/>
        </w:rPr>
      </w:pPr>
      <w:r w:rsidDel="00000000" w:rsidR="00000000" w:rsidRPr="00000000">
        <w:rPr>
          <w:rtl w:val="0"/>
        </w:rPr>
        <w:t xml:space="preserve">Reform 510k medical-device-testing exception, requiring FDA approval for all devices that are designed to go inside the body.</w:t>
      </w:r>
    </w:p>
    <w:p w:rsidR="00000000" w:rsidDel="00000000" w:rsidP="00000000" w:rsidRDefault="00000000" w:rsidRPr="00000000" w14:paraId="000000DF">
      <w:pPr>
        <w:numPr>
          <w:ilvl w:val="2"/>
          <w:numId w:val="7"/>
        </w:numPr>
        <w:spacing w:line="360" w:lineRule="auto"/>
        <w:ind w:left="2160" w:hanging="360"/>
        <w:jc w:val="both"/>
        <w:rPr>
          <w:shd w:fill="auto" w:val="clear"/>
        </w:rPr>
      </w:pPr>
      <w:r w:rsidDel="00000000" w:rsidR="00000000" w:rsidRPr="00000000">
        <w:rPr>
          <w:highlight w:val="yellow"/>
          <w:rtl w:val="0"/>
        </w:rPr>
        <w:t xml:space="preserve">Allow insurance to cover at least a portion of non-FDA approved procedures if it has been approved by another large entity like the EU and it is deemed medically necessary</w:t>
      </w:r>
    </w:p>
    <w:p w:rsidR="00000000" w:rsidDel="00000000" w:rsidP="00000000" w:rsidRDefault="00000000" w:rsidRPr="00000000" w14:paraId="000000E0">
      <w:pPr>
        <w:numPr>
          <w:ilvl w:val="2"/>
          <w:numId w:val="7"/>
        </w:numPr>
        <w:spacing w:line="360" w:lineRule="auto"/>
        <w:ind w:left="2160" w:hanging="360"/>
        <w:jc w:val="both"/>
        <w:rPr>
          <w:shd w:fill="auto" w:val="clear"/>
        </w:rPr>
      </w:pPr>
      <w:r w:rsidDel="00000000" w:rsidR="00000000" w:rsidRPr="00000000">
        <w:rPr>
          <w:highlight w:val="yellow"/>
          <w:rtl w:val="0"/>
        </w:rPr>
        <w:t xml:space="preserve">Restrict or ban the advertising of prescription drugs</w:t>
      </w:r>
    </w:p>
    <w:p w:rsidR="00000000" w:rsidDel="00000000" w:rsidP="00000000" w:rsidRDefault="00000000" w:rsidRPr="00000000" w14:paraId="000000E1">
      <w:pPr>
        <w:numPr>
          <w:ilvl w:val="2"/>
          <w:numId w:val="7"/>
        </w:numPr>
        <w:spacing w:line="360" w:lineRule="auto"/>
        <w:ind w:left="2160" w:hanging="360"/>
        <w:jc w:val="both"/>
        <w:rPr>
          <w:shd w:fill="auto" w:val="clear"/>
        </w:rPr>
      </w:pPr>
      <w:r w:rsidDel="00000000" w:rsidR="00000000" w:rsidRPr="00000000">
        <w:rPr>
          <w:rtl w:val="0"/>
        </w:rPr>
        <w:t xml:space="preserve">Cancel all of the American people’s $3.3 trillion owed in medical debt. </w:t>
      </w:r>
      <w:r w:rsidDel="00000000" w:rsidR="00000000" w:rsidRPr="00000000">
        <w:rPr>
          <w:highlight w:val="yellow"/>
          <w:rtl w:val="0"/>
        </w:rPr>
        <w:t xml:space="preserve">(Cancel debt for anyone making under $500,000 per year?)</w:t>
      </w:r>
      <w:r w:rsidDel="00000000" w:rsidR="00000000" w:rsidRPr="00000000">
        <w:rPr>
          <w:rtl w:val="0"/>
        </w:rPr>
      </w:r>
    </w:p>
    <w:p w:rsidR="00000000" w:rsidDel="00000000" w:rsidP="00000000" w:rsidRDefault="00000000" w:rsidRPr="00000000" w14:paraId="000000E2">
      <w:pPr>
        <w:numPr>
          <w:ilvl w:val="2"/>
          <w:numId w:val="7"/>
        </w:numPr>
        <w:spacing w:line="360" w:lineRule="auto"/>
        <w:ind w:left="2160" w:hanging="360"/>
        <w:jc w:val="both"/>
        <w:rPr>
          <w:shd w:fill="auto" w:val="clear"/>
        </w:rPr>
      </w:pPr>
      <w:r w:rsidDel="00000000" w:rsidR="00000000" w:rsidRPr="00000000">
        <w:rPr>
          <w:rtl w:val="0"/>
        </w:rPr>
        <w:t xml:space="preserve">Repeal the Hyde Amendment.</w:t>
      </w:r>
    </w:p>
    <w:p w:rsidR="00000000" w:rsidDel="00000000" w:rsidP="00000000" w:rsidRDefault="00000000" w:rsidRPr="00000000" w14:paraId="000000E3">
      <w:pPr>
        <w:numPr>
          <w:ilvl w:val="2"/>
          <w:numId w:val="7"/>
        </w:numPr>
        <w:spacing w:line="360" w:lineRule="auto"/>
        <w:ind w:left="2160" w:hanging="360"/>
        <w:jc w:val="both"/>
        <w:rPr>
          <w:shd w:fill="auto" w:val="clear"/>
        </w:rPr>
      </w:pPr>
      <w:r w:rsidDel="00000000" w:rsidR="00000000" w:rsidRPr="00000000">
        <w:rPr>
          <w:rtl w:val="0"/>
        </w:rPr>
        <w:t xml:space="preserve">Automatically enroll all adults who opt into Medicare for Everyone plans as organ donors with an option to opt-out.</w:t>
      </w:r>
    </w:p>
    <w:p w:rsidR="00000000" w:rsidDel="00000000" w:rsidP="00000000" w:rsidRDefault="00000000" w:rsidRPr="00000000" w14:paraId="000000E4">
      <w:pPr>
        <w:numPr>
          <w:ilvl w:val="2"/>
          <w:numId w:val="7"/>
        </w:numPr>
        <w:spacing w:line="360" w:lineRule="auto"/>
        <w:ind w:left="2160" w:hanging="360"/>
        <w:jc w:val="both"/>
        <w:rPr>
          <w:highlight w:val="yellow"/>
        </w:rPr>
      </w:pPr>
      <w:r w:rsidDel="00000000" w:rsidR="00000000" w:rsidRPr="00000000">
        <w:rPr>
          <w:highlight w:val="yellow"/>
          <w:rtl w:val="0"/>
        </w:rPr>
        <w:t xml:space="preserve">Let Medicare negotiate drug prices!</w:t>
      </w:r>
      <w:r w:rsidDel="00000000" w:rsidR="00000000" w:rsidRPr="00000000">
        <w:rPr>
          <w:rtl w:val="0"/>
        </w:rPr>
      </w:r>
    </w:p>
    <w:p w:rsidR="00000000" w:rsidDel="00000000" w:rsidP="00000000" w:rsidRDefault="00000000" w:rsidRPr="00000000" w14:paraId="000000E5">
      <w:pPr>
        <w:pStyle w:val="Heading2"/>
        <w:numPr>
          <w:ilvl w:val="1"/>
          <w:numId w:val="7"/>
        </w:numPr>
        <w:spacing w:line="360" w:lineRule="auto"/>
        <w:ind w:left="1440" w:hanging="360"/>
        <w:jc w:val="both"/>
        <w:rPr/>
      </w:pPr>
      <w:bookmarkStart w:colFirst="0" w:colLast="0" w:name="_3vajp9j1puyu" w:id="13"/>
      <w:bookmarkEnd w:id="13"/>
      <w:r w:rsidDel="00000000" w:rsidR="00000000" w:rsidRPr="00000000">
        <w:rPr>
          <w:rtl w:val="0"/>
        </w:rPr>
        <w:t xml:space="preserve">Ensure Safe Gun Ownership</w:t>
      </w:r>
      <w:r w:rsidDel="00000000" w:rsidR="00000000" w:rsidRPr="00000000">
        <w:rPr>
          <w:rtl w:val="0"/>
        </w:rPr>
      </w:r>
    </w:p>
    <w:p w:rsidR="00000000" w:rsidDel="00000000" w:rsidP="00000000" w:rsidRDefault="00000000" w:rsidRPr="00000000" w14:paraId="000000E6">
      <w:pPr>
        <w:numPr>
          <w:ilvl w:val="2"/>
          <w:numId w:val="7"/>
        </w:numPr>
        <w:spacing w:line="360" w:lineRule="auto"/>
        <w:ind w:left="2160" w:hanging="360"/>
        <w:jc w:val="both"/>
        <w:rPr>
          <w:shd w:fill="auto" w:val="clear"/>
        </w:rPr>
      </w:pPr>
      <w:r w:rsidDel="00000000" w:rsidR="00000000" w:rsidRPr="00000000">
        <w:rPr>
          <w:rtl w:val="0"/>
        </w:rPr>
        <w:t xml:space="preserve">Instate a universal firearm background check.</w:t>
      </w:r>
    </w:p>
    <w:p w:rsidR="00000000" w:rsidDel="00000000" w:rsidP="00000000" w:rsidRDefault="00000000" w:rsidRPr="00000000" w14:paraId="000000E7">
      <w:pPr>
        <w:numPr>
          <w:ilvl w:val="2"/>
          <w:numId w:val="7"/>
        </w:numPr>
        <w:spacing w:line="360" w:lineRule="auto"/>
        <w:ind w:left="2160" w:hanging="360"/>
        <w:jc w:val="both"/>
        <w:rPr>
          <w:shd w:fill="auto" w:val="clear"/>
        </w:rPr>
      </w:pPr>
      <w:r w:rsidDel="00000000" w:rsidR="00000000" w:rsidRPr="00000000">
        <w:rPr>
          <w:rtl w:val="0"/>
        </w:rPr>
        <w:t xml:space="preserve">Establish a gun-licensing system with a title for the firearm, like we do with cars, that require a legally filed title transfer, and people must report if their firearm has been stolen. Possessing a non-registered gun 1 year after the legislation is passed would be a felony.</w:t>
      </w:r>
    </w:p>
    <w:p w:rsidR="00000000" w:rsidDel="00000000" w:rsidP="00000000" w:rsidRDefault="00000000" w:rsidRPr="00000000" w14:paraId="000000E8">
      <w:pPr>
        <w:numPr>
          <w:ilvl w:val="2"/>
          <w:numId w:val="7"/>
        </w:numPr>
        <w:spacing w:line="360" w:lineRule="auto"/>
        <w:ind w:left="2160" w:hanging="360"/>
        <w:jc w:val="both"/>
        <w:rPr>
          <w:shd w:fill="auto" w:val="clear"/>
        </w:rPr>
      </w:pPr>
      <w:r w:rsidDel="00000000" w:rsidR="00000000" w:rsidRPr="00000000">
        <w:rPr>
          <w:rtl w:val="0"/>
        </w:rPr>
        <w:t xml:space="preserve">Require biometric personalization for all newly manufactured guns. Subsidize upgrade of personalization, and the government will buy back any guns returned voluntarily. </w:t>
      </w:r>
    </w:p>
    <w:p w:rsidR="00000000" w:rsidDel="00000000" w:rsidP="00000000" w:rsidRDefault="00000000" w:rsidRPr="00000000" w14:paraId="000000E9">
      <w:pPr>
        <w:numPr>
          <w:ilvl w:val="2"/>
          <w:numId w:val="7"/>
        </w:numPr>
        <w:spacing w:line="360" w:lineRule="auto"/>
        <w:ind w:left="2160" w:hanging="360"/>
        <w:jc w:val="both"/>
        <w:rPr>
          <w:shd w:fill="auto" w:val="clear"/>
        </w:rPr>
      </w:pPr>
      <w:r w:rsidDel="00000000" w:rsidR="00000000" w:rsidRPr="00000000">
        <w:rPr>
          <w:rtl w:val="0"/>
        </w:rPr>
        <w:t xml:space="preserve">Expand the removal of gun ownership rights from individuals who have committed violent crimes so that it also includes sentences that are less than a year.</w:t>
      </w:r>
    </w:p>
    <w:p w:rsidR="00000000" w:rsidDel="00000000" w:rsidP="00000000" w:rsidRDefault="00000000" w:rsidRPr="00000000" w14:paraId="000000EA">
      <w:pPr>
        <w:numPr>
          <w:ilvl w:val="2"/>
          <w:numId w:val="7"/>
        </w:numPr>
        <w:spacing w:line="360" w:lineRule="auto"/>
        <w:ind w:left="2160" w:hanging="360"/>
        <w:jc w:val="both"/>
        <w:rPr>
          <w:shd w:fill="auto" w:val="clear"/>
        </w:rPr>
      </w:pPr>
      <w:r w:rsidDel="00000000" w:rsidR="00000000" w:rsidRPr="00000000">
        <w:rPr>
          <w:highlight w:val="yellow"/>
          <w:rtl w:val="0"/>
        </w:rPr>
        <w:t xml:space="preserve">Permanently authorize the CDC to study gun violence</w:t>
      </w:r>
      <w:r w:rsidDel="00000000" w:rsidR="00000000" w:rsidRPr="00000000">
        <w:rPr>
          <w:rtl w:val="0"/>
        </w:rPr>
      </w:r>
    </w:p>
    <w:p w:rsidR="00000000" w:rsidDel="00000000" w:rsidP="00000000" w:rsidRDefault="00000000" w:rsidRPr="00000000" w14:paraId="000000EB">
      <w:pPr>
        <w:pStyle w:val="Heading2"/>
        <w:numPr>
          <w:ilvl w:val="1"/>
          <w:numId w:val="7"/>
        </w:numPr>
        <w:spacing w:line="360" w:lineRule="auto"/>
        <w:ind w:left="1440" w:hanging="360"/>
        <w:jc w:val="both"/>
        <w:rPr/>
      </w:pPr>
      <w:bookmarkStart w:colFirst="0" w:colLast="0" w:name="_1vvcxajkx48h" w:id="14"/>
      <w:bookmarkEnd w:id="14"/>
      <w:r w:rsidDel="00000000" w:rsidR="00000000" w:rsidRPr="00000000">
        <w:rPr>
          <w:rtl w:val="0"/>
        </w:rPr>
        <w:t xml:space="preserve">Sex Education and Safe Sex</w:t>
      </w:r>
    </w:p>
    <w:p w:rsidR="00000000" w:rsidDel="00000000" w:rsidP="00000000" w:rsidRDefault="00000000" w:rsidRPr="00000000" w14:paraId="000000EC">
      <w:pPr>
        <w:numPr>
          <w:ilvl w:val="2"/>
          <w:numId w:val="7"/>
        </w:numPr>
        <w:spacing w:line="360" w:lineRule="auto"/>
        <w:ind w:left="2160" w:hanging="360"/>
        <w:jc w:val="both"/>
        <w:rPr/>
      </w:pPr>
      <w:r w:rsidDel="00000000" w:rsidR="00000000" w:rsidRPr="00000000">
        <w:rPr>
          <w:shd w:fill="d5a6bd" w:val="clear"/>
          <w:rtl w:val="0"/>
        </w:rPr>
        <w:t xml:space="preserve">Nation-wide comprehensive inclusive sex education in middle school and high school.</w:t>
      </w:r>
    </w:p>
    <w:p w:rsidR="00000000" w:rsidDel="00000000" w:rsidP="00000000" w:rsidRDefault="00000000" w:rsidRPr="00000000" w14:paraId="000000ED">
      <w:pPr>
        <w:numPr>
          <w:ilvl w:val="3"/>
          <w:numId w:val="7"/>
        </w:numPr>
        <w:spacing w:line="360" w:lineRule="auto"/>
        <w:ind w:left="2880" w:hanging="360"/>
        <w:jc w:val="both"/>
        <w:rPr>
          <w:shd w:fill="d5a6bd" w:val="clear"/>
        </w:rPr>
      </w:pPr>
      <w:r w:rsidDel="00000000" w:rsidR="00000000" w:rsidRPr="00000000">
        <w:rPr>
          <w:shd w:fill="d5a6bd" w:val="clear"/>
          <w:rtl w:val="0"/>
        </w:rPr>
        <w:t xml:space="preserve">LGBTQIA+ inclusion.</w:t>
      </w:r>
    </w:p>
    <w:p w:rsidR="00000000" w:rsidDel="00000000" w:rsidP="00000000" w:rsidRDefault="00000000" w:rsidRPr="00000000" w14:paraId="000000EE">
      <w:pPr>
        <w:numPr>
          <w:ilvl w:val="4"/>
          <w:numId w:val="7"/>
        </w:numPr>
        <w:spacing w:line="360" w:lineRule="auto"/>
        <w:ind w:left="3600" w:hanging="360"/>
        <w:jc w:val="both"/>
        <w:rPr/>
      </w:pPr>
      <w:r w:rsidDel="00000000" w:rsidR="00000000" w:rsidRPr="00000000">
        <w:rPr>
          <w:rtl w:val="0"/>
        </w:rPr>
        <w:t xml:space="preserve">Consult with actual LGBTQIA+ people when developing sex-ed curriculum involving them</w:t>
      </w:r>
    </w:p>
    <w:p w:rsidR="00000000" w:rsidDel="00000000" w:rsidP="00000000" w:rsidRDefault="00000000" w:rsidRPr="00000000" w14:paraId="000000EF">
      <w:pPr>
        <w:numPr>
          <w:ilvl w:val="4"/>
          <w:numId w:val="7"/>
        </w:numPr>
        <w:spacing w:line="360" w:lineRule="auto"/>
        <w:ind w:left="3600" w:hanging="360"/>
        <w:jc w:val="both"/>
        <w:rPr>
          <w:u w:val="none"/>
        </w:rPr>
      </w:pPr>
      <w:r w:rsidDel="00000000" w:rsidR="00000000" w:rsidRPr="00000000">
        <w:rPr>
          <w:rtl w:val="0"/>
        </w:rPr>
        <w:t xml:space="preserve">Teach safe sex strategies for all kinds of genital combinations and configurations</w:t>
      </w:r>
    </w:p>
    <w:p w:rsidR="00000000" w:rsidDel="00000000" w:rsidP="00000000" w:rsidRDefault="00000000" w:rsidRPr="00000000" w14:paraId="000000F0">
      <w:pPr>
        <w:numPr>
          <w:ilvl w:val="3"/>
          <w:numId w:val="7"/>
        </w:numPr>
        <w:spacing w:line="360" w:lineRule="auto"/>
        <w:ind w:left="2880" w:hanging="360"/>
        <w:jc w:val="both"/>
        <w:rPr>
          <w:shd w:fill="d5a6bd" w:val="clear"/>
        </w:rPr>
      </w:pPr>
      <w:r w:rsidDel="00000000" w:rsidR="00000000" w:rsidRPr="00000000">
        <w:rPr>
          <w:shd w:fill="d5a6bd" w:val="clear"/>
          <w:rtl w:val="0"/>
        </w:rPr>
        <w:t xml:space="preserve">Contraception and Safe Sex Strategies</w:t>
      </w:r>
    </w:p>
    <w:p w:rsidR="00000000" w:rsidDel="00000000" w:rsidP="00000000" w:rsidRDefault="00000000" w:rsidRPr="00000000" w14:paraId="000000F1">
      <w:pPr>
        <w:numPr>
          <w:ilvl w:val="3"/>
          <w:numId w:val="7"/>
        </w:numPr>
        <w:spacing w:line="360" w:lineRule="auto"/>
        <w:ind w:left="2880" w:hanging="360"/>
        <w:jc w:val="both"/>
        <w:rPr>
          <w:shd w:fill="d5a6bd" w:val="clear"/>
        </w:rPr>
      </w:pPr>
      <w:r w:rsidDel="00000000" w:rsidR="00000000" w:rsidRPr="00000000">
        <w:rPr>
          <w:shd w:fill="d5a6bd" w:val="clear"/>
          <w:rtl w:val="0"/>
        </w:rPr>
        <w:t xml:space="preserve">Have the same courses available in separate spaces for adults who also want to learn. </w:t>
      </w:r>
    </w:p>
    <w:p w:rsidR="00000000" w:rsidDel="00000000" w:rsidP="00000000" w:rsidRDefault="00000000" w:rsidRPr="00000000" w14:paraId="000000F2">
      <w:pPr>
        <w:numPr>
          <w:ilvl w:val="2"/>
          <w:numId w:val="7"/>
        </w:numPr>
        <w:spacing w:line="360" w:lineRule="auto"/>
        <w:ind w:left="2160" w:hanging="360"/>
        <w:jc w:val="both"/>
        <w:rPr/>
      </w:pPr>
      <w:r w:rsidDel="00000000" w:rsidR="00000000" w:rsidRPr="00000000">
        <w:rPr>
          <w:shd w:fill="d5a6bd" w:val="clear"/>
          <w:rtl w:val="0"/>
        </w:rPr>
        <w:t xml:space="preserve">Make safe sex products and birth control widely and cheaply available.</w:t>
      </w:r>
    </w:p>
    <w:p w:rsidR="00000000" w:rsidDel="00000000" w:rsidP="00000000" w:rsidRDefault="00000000" w:rsidRPr="00000000" w14:paraId="000000F3">
      <w:pPr>
        <w:numPr>
          <w:ilvl w:val="1"/>
          <w:numId w:val="7"/>
        </w:numPr>
        <w:ind w:left="1440" w:hanging="360"/>
        <w:jc w:val="both"/>
        <w:rPr>
          <w:shd w:fill="d5a6bd" w:val="clear"/>
        </w:rPr>
      </w:pPr>
      <w:r w:rsidDel="00000000" w:rsidR="00000000" w:rsidRPr="00000000">
        <w:rPr>
          <w:highlight w:val="yellow"/>
          <w:rtl w:val="0"/>
        </w:rPr>
        <w:t xml:space="preserve">Miscellaneous Health Proposals</w:t>
      </w:r>
    </w:p>
    <w:p w:rsidR="00000000" w:rsidDel="00000000" w:rsidP="00000000" w:rsidRDefault="00000000" w:rsidRPr="00000000" w14:paraId="000000F4">
      <w:pPr>
        <w:numPr>
          <w:ilvl w:val="2"/>
          <w:numId w:val="7"/>
        </w:numPr>
        <w:ind w:left="2160" w:hanging="360"/>
        <w:jc w:val="both"/>
        <w:rPr>
          <w:highlight w:val="yellow"/>
        </w:rPr>
      </w:pPr>
      <w:r w:rsidDel="00000000" w:rsidR="00000000" w:rsidRPr="00000000">
        <w:rPr>
          <w:highlight w:val="yellow"/>
          <w:rtl w:val="0"/>
        </w:rPr>
        <w:t xml:space="preserve">“Create new levels of medical licensure for Primary Care Specialists – technology-enabled individuals with less training than doctors to help with routine health issues while knowing when to refer a case to a Doctor of Medicine” [i.e. nurse practitioners]  (Yang proposal)</w:t>
      </w:r>
    </w:p>
    <w:p w:rsidR="00000000" w:rsidDel="00000000" w:rsidP="00000000" w:rsidRDefault="00000000" w:rsidRPr="00000000" w14:paraId="000000F5">
      <w:pPr>
        <w:numPr>
          <w:ilvl w:val="2"/>
          <w:numId w:val="7"/>
        </w:numPr>
        <w:ind w:left="2160" w:hanging="360"/>
        <w:jc w:val="both"/>
        <w:rPr/>
      </w:pPr>
      <w:r w:rsidDel="00000000" w:rsidR="00000000" w:rsidRPr="00000000">
        <w:rPr>
          <w:shd w:fill="d5a6bd" w:val="clear"/>
          <w:rtl w:val="0"/>
        </w:rPr>
        <w:t xml:space="preserve">End the use of ABA on autistic children. </w:t>
      </w:r>
    </w:p>
    <w:p w:rsidR="00000000" w:rsidDel="00000000" w:rsidP="00000000" w:rsidRDefault="00000000" w:rsidRPr="00000000" w14:paraId="000000F6">
      <w:pPr>
        <w:numPr>
          <w:ilvl w:val="3"/>
          <w:numId w:val="7"/>
        </w:numPr>
        <w:ind w:left="2880" w:hanging="360"/>
        <w:jc w:val="both"/>
        <w:rPr>
          <w:shd w:fill="d5a6bd" w:val="clear"/>
        </w:rPr>
      </w:pPr>
      <w:r w:rsidDel="00000000" w:rsidR="00000000" w:rsidRPr="00000000">
        <w:rPr>
          <w:shd w:fill="d5a6bd" w:val="clear"/>
          <w:rtl w:val="0"/>
        </w:rPr>
        <w:t xml:space="preserve">see A Culture of Fairness: Autistic Voices Speak for Autistic People: 2. </w:t>
      </w:r>
    </w:p>
    <w:p w:rsidR="00000000" w:rsidDel="00000000" w:rsidP="00000000" w:rsidRDefault="00000000" w:rsidRPr="00000000" w14:paraId="000000F7">
      <w:pPr>
        <w:pStyle w:val="Heading3"/>
        <w:ind w:left="0" w:firstLine="0"/>
        <w:jc w:val="both"/>
        <w:rPr/>
      </w:pPr>
      <w:bookmarkStart w:colFirst="0" w:colLast="0" w:name="_jd5slun6t6tc" w:id="15"/>
      <w:bookmarkEnd w:id="15"/>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1"/>
        <w:numPr>
          <w:ilvl w:val="0"/>
          <w:numId w:val="7"/>
        </w:numPr>
        <w:spacing w:line="360" w:lineRule="auto"/>
        <w:ind w:left="720" w:hanging="360"/>
        <w:jc w:val="both"/>
        <w:rPr>
          <w:rFonts w:ascii="Times New Roman" w:cs="Times New Roman" w:eastAsia="Times New Roman" w:hAnsi="Times New Roman"/>
        </w:rPr>
      </w:pPr>
      <w:bookmarkStart w:colFirst="0" w:colLast="0" w:name="_mirmtrhs4cy" w:id="16"/>
      <w:bookmarkEnd w:id="16"/>
      <w:r w:rsidDel="00000000" w:rsidR="00000000" w:rsidRPr="00000000">
        <w:rPr>
          <w:rFonts w:ascii="Times New Roman" w:cs="Times New Roman" w:eastAsia="Times New Roman" w:hAnsi="Times New Roman"/>
          <w:rtl w:val="0"/>
        </w:rPr>
        <w:t xml:space="preserve">A Culture of Fairness</w:t>
      </w:r>
    </w:p>
    <w:p w:rsidR="00000000" w:rsidDel="00000000" w:rsidP="00000000" w:rsidRDefault="00000000" w:rsidRPr="00000000" w14:paraId="000000F9">
      <w:pPr>
        <w:pStyle w:val="Heading2"/>
        <w:numPr>
          <w:ilvl w:val="1"/>
          <w:numId w:val="7"/>
        </w:numPr>
        <w:spacing w:line="360" w:lineRule="auto"/>
        <w:ind w:left="1440" w:hanging="360"/>
        <w:jc w:val="both"/>
        <w:rPr/>
      </w:pPr>
      <w:bookmarkStart w:colFirst="0" w:colLast="0" w:name="_39fedmif9ta7" w:id="17"/>
      <w:bookmarkEnd w:id="17"/>
      <w:r w:rsidDel="00000000" w:rsidR="00000000" w:rsidRPr="00000000">
        <w:rPr>
          <w:rtl w:val="0"/>
        </w:rPr>
        <w:t xml:space="preserve">Equitable Education</w:t>
      </w:r>
    </w:p>
    <w:p w:rsidR="00000000" w:rsidDel="00000000" w:rsidP="00000000" w:rsidRDefault="00000000" w:rsidRPr="00000000" w14:paraId="000000FA">
      <w:pPr>
        <w:numPr>
          <w:ilvl w:val="2"/>
          <w:numId w:val="7"/>
        </w:numPr>
        <w:spacing w:line="360" w:lineRule="auto"/>
        <w:ind w:left="2160" w:hanging="360"/>
        <w:jc w:val="both"/>
        <w:rPr>
          <w:shd w:fill="auto" w:val="clear"/>
        </w:rPr>
      </w:pPr>
      <w:r w:rsidDel="00000000" w:rsidR="00000000" w:rsidRPr="00000000">
        <w:rPr>
          <w:rtl w:val="0"/>
        </w:rPr>
        <w:t xml:space="preserve">Increase Federal Baseline for Public School Funding.</w:t>
      </w:r>
    </w:p>
    <w:p w:rsidR="00000000" w:rsidDel="00000000" w:rsidP="00000000" w:rsidRDefault="00000000" w:rsidRPr="00000000" w14:paraId="000000FB">
      <w:pPr>
        <w:numPr>
          <w:ilvl w:val="3"/>
          <w:numId w:val="7"/>
        </w:numPr>
        <w:spacing w:line="360" w:lineRule="auto"/>
        <w:ind w:left="2880" w:hanging="360"/>
        <w:jc w:val="both"/>
        <w:rPr>
          <w:sz w:val="24"/>
          <w:szCs w:val="24"/>
        </w:rPr>
      </w:pPr>
      <w:r w:rsidDel="00000000" w:rsidR="00000000" w:rsidRPr="00000000">
        <w:rPr>
          <w:rtl w:val="0"/>
        </w:rPr>
        <w:t xml:space="preserve">Give each school district $10,000 per student from federal funds, with requirements that funds must be distributed proportionally to the schools per student they possess, and that funds can only be allocated to public schools.</w:t>
      </w:r>
    </w:p>
    <w:p w:rsidR="00000000" w:rsidDel="00000000" w:rsidP="00000000" w:rsidRDefault="00000000" w:rsidRPr="00000000" w14:paraId="000000FC">
      <w:pPr>
        <w:numPr>
          <w:ilvl w:val="3"/>
          <w:numId w:val="7"/>
        </w:numPr>
        <w:spacing w:line="360" w:lineRule="auto"/>
        <w:ind w:left="2880" w:hanging="360"/>
        <w:jc w:val="both"/>
        <w:rPr>
          <w:sz w:val="24"/>
          <w:szCs w:val="24"/>
        </w:rPr>
      </w:pPr>
      <w:r w:rsidDel="00000000" w:rsidR="00000000" w:rsidRPr="00000000">
        <w:rPr>
          <w:rtl w:val="0"/>
        </w:rPr>
        <w:t xml:space="preserve">Require that all public school teachers are paid a minimum of $60,000/year, starting in 2021, and then pin that amount to inflation.</w:t>
      </w:r>
    </w:p>
    <w:p w:rsidR="00000000" w:rsidDel="00000000" w:rsidP="00000000" w:rsidRDefault="00000000" w:rsidRPr="00000000" w14:paraId="000000FD">
      <w:pPr>
        <w:numPr>
          <w:ilvl w:val="4"/>
          <w:numId w:val="7"/>
        </w:numPr>
        <w:spacing w:line="360" w:lineRule="auto"/>
        <w:ind w:left="3600" w:hanging="360"/>
        <w:jc w:val="both"/>
        <w:rPr>
          <w:shd w:fill="8e7cc3" w:val="clear"/>
        </w:rPr>
      </w:pPr>
      <w:r w:rsidDel="00000000" w:rsidR="00000000" w:rsidRPr="00000000">
        <w:rPr>
          <w:shd w:fill="8e7cc3" w:val="clear"/>
          <w:rtl w:val="0"/>
        </w:rPr>
        <w:t xml:space="preserve">Assistants should $40,000 a year minimum.</w:t>
      </w:r>
    </w:p>
    <w:p w:rsidR="00000000" w:rsidDel="00000000" w:rsidP="00000000" w:rsidRDefault="00000000" w:rsidRPr="00000000" w14:paraId="000000FE">
      <w:pPr>
        <w:numPr>
          <w:ilvl w:val="3"/>
          <w:numId w:val="7"/>
        </w:numPr>
        <w:spacing w:line="360" w:lineRule="auto"/>
        <w:ind w:left="2880" w:hanging="360"/>
        <w:jc w:val="both"/>
        <w:rPr>
          <w:sz w:val="24"/>
          <w:szCs w:val="24"/>
        </w:rPr>
      </w:pPr>
      <w:r w:rsidDel="00000000" w:rsidR="00000000" w:rsidRPr="00000000">
        <w:rPr>
          <w:rtl w:val="0"/>
        </w:rPr>
        <w:t xml:space="preserve">Require all public schools to offer students a nutritious free breakfast and lunch option. </w:t>
      </w:r>
      <w:r w:rsidDel="00000000" w:rsidR="00000000" w:rsidRPr="00000000">
        <w:rPr>
          <w:highlight w:val="yellow"/>
          <w:rtl w:val="0"/>
        </w:rPr>
        <w:t xml:space="preserve">(Whole food - plant based - save the planet - save the animals)</w:t>
      </w:r>
    </w:p>
    <w:p w:rsidR="00000000" w:rsidDel="00000000" w:rsidP="00000000" w:rsidRDefault="00000000" w:rsidRPr="00000000" w14:paraId="000000FF">
      <w:pPr>
        <w:numPr>
          <w:ilvl w:val="2"/>
          <w:numId w:val="7"/>
        </w:numPr>
        <w:spacing w:line="360" w:lineRule="auto"/>
        <w:ind w:left="2160" w:hanging="360"/>
        <w:jc w:val="both"/>
        <w:rPr>
          <w:shd w:fill="auto" w:val="clear"/>
        </w:rPr>
      </w:pPr>
      <w:r w:rsidDel="00000000" w:rsidR="00000000" w:rsidRPr="00000000">
        <w:rPr>
          <w:rtl w:val="0"/>
        </w:rPr>
        <w:t xml:space="preserve">Offer Opt-In Free Tuition to Higher Education &amp; Cancel Student Loan Debt.</w:t>
      </w:r>
    </w:p>
    <w:p w:rsidR="00000000" w:rsidDel="00000000" w:rsidP="00000000" w:rsidRDefault="00000000" w:rsidRPr="00000000" w14:paraId="00000100">
      <w:pPr>
        <w:numPr>
          <w:ilvl w:val="3"/>
          <w:numId w:val="7"/>
        </w:numPr>
        <w:spacing w:line="360" w:lineRule="auto"/>
        <w:ind w:left="2880" w:hanging="360"/>
        <w:jc w:val="both"/>
        <w:rPr>
          <w:sz w:val="24"/>
          <w:szCs w:val="24"/>
        </w:rPr>
      </w:pPr>
      <w:r w:rsidDel="00000000" w:rsidR="00000000" w:rsidRPr="00000000">
        <w:rPr>
          <w:rtl w:val="0"/>
        </w:rPr>
        <w:t xml:space="preserve">Opt-in free tuition to public college/community college/trade school in exchange for 0.25% permanent federal income tax added for each year attended.</w:t>
      </w:r>
    </w:p>
    <w:p w:rsidR="00000000" w:rsidDel="00000000" w:rsidP="00000000" w:rsidRDefault="00000000" w:rsidRPr="00000000" w14:paraId="00000101">
      <w:pPr>
        <w:numPr>
          <w:ilvl w:val="3"/>
          <w:numId w:val="7"/>
        </w:numPr>
        <w:spacing w:line="360" w:lineRule="auto"/>
        <w:ind w:left="2880" w:hanging="360"/>
        <w:jc w:val="both"/>
        <w:rPr>
          <w:sz w:val="24"/>
          <w:szCs w:val="24"/>
        </w:rPr>
      </w:pPr>
      <w:r w:rsidDel="00000000" w:rsidR="00000000" w:rsidRPr="00000000">
        <w:rPr>
          <w:rtl w:val="0"/>
        </w:rPr>
        <w:t xml:space="preserve">Cancel all $1.6 trillion in student loan debt. </w:t>
      </w:r>
      <w:r w:rsidDel="00000000" w:rsidR="00000000" w:rsidRPr="00000000">
        <w:rPr>
          <w:highlight w:val="yellow"/>
          <w:rtl w:val="0"/>
        </w:rPr>
        <w:t xml:space="preserve">(Cancel debt for anyone making under $400,000 per year?)</w:t>
      </w:r>
    </w:p>
    <w:p w:rsidR="00000000" w:rsidDel="00000000" w:rsidP="00000000" w:rsidRDefault="00000000" w:rsidRPr="00000000" w14:paraId="00000102">
      <w:pPr>
        <w:numPr>
          <w:ilvl w:val="3"/>
          <w:numId w:val="7"/>
        </w:numPr>
        <w:spacing w:line="360" w:lineRule="auto"/>
        <w:ind w:left="2880" w:hanging="360"/>
        <w:jc w:val="both"/>
        <w:rPr>
          <w:sz w:val="24"/>
          <w:szCs w:val="24"/>
          <w:highlight w:val="yellow"/>
        </w:rPr>
      </w:pPr>
      <w:r w:rsidDel="00000000" w:rsidR="00000000" w:rsidRPr="00000000">
        <w:rPr>
          <w:highlight w:val="yellow"/>
          <w:rtl w:val="0"/>
        </w:rPr>
        <w:t xml:space="preserve">Also put more emphasis on trade and vocational occupations?</w:t>
      </w:r>
    </w:p>
    <w:p w:rsidR="00000000" w:rsidDel="00000000" w:rsidP="00000000" w:rsidRDefault="00000000" w:rsidRPr="00000000" w14:paraId="00000103">
      <w:pPr>
        <w:numPr>
          <w:ilvl w:val="2"/>
          <w:numId w:val="7"/>
        </w:numPr>
        <w:spacing w:line="360" w:lineRule="auto"/>
        <w:ind w:left="2160" w:hanging="360"/>
        <w:jc w:val="both"/>
        <w:rPr/>
      </w:pPr>
      <w:r w:rsidDel="00000000" w:rsidR="00000000" w:rsidRPr="00000000">
        <w:rPr>
          <w:rtl w:val="0"/>
        </w:rPr>
        <w:t xml:space="preserve">Curriculum</w:t>
      </w:r>
    </w:p>
    <w:p w:rsidR="00000000" w:rsidDel="00000000" w:rsidP="00000000" w:rsidRDefault="00000000" w:rsidRPr="00000000" w14:paraId="00000104">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Institute a national flexible curriculum that focuses on teaching students not only what they need to know, but also skills they'll need in life.</w:t>
      </w:r>
    </w:p>
    <w:p w:rsidR="00000000" w:rsidDel="00000000" w:rsidP="00000000" w:rsidRDefault="00000000" w:rsidRPr="00000000" w14:paraId="00000105">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Eliminate focus on standardized testing scores.</w:t>
      </w:r>
    </w:p>
    <w:p w:rsidR="00000000" w:rsidDel="00000000" w:rsidP="00000000" w:rsidRDefault="00000000" w:rsidRPr="00000000" w14:paraId="00000106">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Reduce amount of expected homework.</w:t>
      </w:r>
    </w:p>
    <w:p w:rsidR="00000000" w:rsidDel="00000000" w:rsidP="00000000" w:rsidRDefault="00000000" w:rsidRPr="00000000" w14:paraId="00000107">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General Topics for inclusion</w:t>
      </w:r>
    </w:p>
    <w:p w:rsidR="00000000" w:rsidDel="00000000" w:rsidP="00000000" w:rsidRDefault="00000000" w:rsidRPr="00000000" w14:paraId="00000108">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Sex Education</w:t>
      </w:r>
    </w:p>
    <w:p w:rsidR="00000000" w:rsidDel="00000000" w:rsidP="00000000" w:rsidRDefault="00000000" w:rsidRPr="00000000" w14:paraId="00000109">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Inclusive, comprehensive material.</w:t>
      </w:r>
    </w:p>
    <w:p w:rsidR="00000000" w:rsidDel="00000000" w:rsidP="00000000" w:rsidRDefault="00000000" w:rsidRPr="00000000" w14:paraId="0000010A">
      <w:pPr>
        <w:numPr>
          <w:ilvl w:val="6"/>
          <w:numId w:val="7"/>
        </w:numPr>
        <w:spacing w:line="360" w:lineRule="auto"/>
        <w:ind w:left="5040" w:hanging="360"/>
        <w:jc w:val="both"/>
        <w:rPr>
          <w:sz w:val="24"/>
          <w:szCs w:val="24"/>
          <w:shd w:fill="d5a6bd" w:val="clear"/>
        </w:rPr>
      </w:pPr>
      <w:r w:rsidDel="00000000" w:rsidR="00000000" w:rsidRPr="00000000">
        <w:rPr>
          <w:shd w:fill="d5a6bd" w:val="clear"/>
          <w:rtl w:val="0"/>
        </w:rPr>
        <w:t xml:space="preserve">LGBTQIA+ inclusive.</w:t>
      </w:r>
    </w:p>
    <w:p w:rsidR="00000000" w:rsidDel="00000000" w:rsidP="00000000" w:rsidRDefault="00000000" w:rsidRPr="00000000" w14:paraId="0000010B">
      <w:pPr>
        <w:numPr>
          <w:ilvl w:val="6"/>
          <w:numId w:val="7"/>
        </w:numPr>
        <w:spacing w:line="360" w:lineRule="auto"/>
        <w:ind w:left="5040" w:hanging="360"/>
        <w:jc w:val="both"/>
        <w:rPr>
          <w:sz w:val="24"/>
          <w:szCs w:val="24"/>
          <w:shd w:fill="d5a6bd" w:val="clear"/>
        </w:rPr>
      </w:pPr>
      <w:r w:rsidDel="00000000" w:rsidR="00000000" w:rsidRPr="00000000">
        <w:rPr>
          <w:shd w:fill="d5a6bd" w:val="clear"/>
          <w:rtl w:val="0"/>
        </w:rPr>
        <w:t xml:space="preserve">Contraception and Safe Sex Strategies.</w:t>
      </w:r>
    </w:p>
    <w:p w:rsidR="00000000" w:rsidDel="00000000" w:rsidP="00000000" w:rsidRDefault="00000000" w:rsidRPr="00000000" w14:paraId="0000010C">
      <w:pPr>
        <w:numPr>
          <w:ilvl w:val="6"/>
          <w:numId w:val="7"/>
        </w:numPr>
        <w:spacing w:line="360" w:lineRule="auto"/>
        <w:ind w:left="5040" w:hanging="360"/>
        <w:jc w:val="both"/>
        <w:rPr>
          <w:sz w:val="24"/>
          <w:szCs w:val="24"/>
          <w:shd w:fill="d5a6bd" w:val="clear"/>
        </w:rPr>
      </w:pPr>
      <w:r w:rsidDel="00000000" w:rsidR="00000000" w:rsidRPr="00000000">
        <w:rPr>
          <w:shd w:fill="d5a6bd" w:val="clear"/>
          <w:rtl w:val="0"/>
        </w:rPr>
        <w:t xml:space="preserve">Science-based lessons</w:t>
      </w:r>
    </w:p>
    <w:p w:rsidR="00000000" w:rsidDel="00000000" w:rsidP="00000000" w:rsidRDefault="00000000" w:rsidRPr="00000000" w14:paraId="0000010D">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Math And Sciences</w:t>
      </w:r>
    </w:p>
    <w:p w:rsidR="00000000" w:rsidDel="00000000" w:rsidP="00000000" w:rsidRDefault="00000000" w:rsidRPr="00000000" w14:paraId="0000010E">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Design courses so that math is more approachable.</w:t>
      </w:r>
    </w:p>
    <w:p w:rsidR="00000000" w:rsidDel="00000000" w:rsidP="00000000" w:rsidRDefault="00000000" w:rsidRPr="00000000" w14:paraId="0000010F">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Make sure that folks who fall behind have resources to help them catch back up.</w:t>
      </w:r>
    </w:p>
    <w:p w:rsidR="00000000" w:rsidDel="00000000" w:rsidP="00000000" w:rsidRDefault="00000000" w:rsidRPr="00000000" w14:paraId="00000110">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Science-based Sciences.</w:t>
      </w:r>
    </w:p>
    <w:p w:rsidR="00000000" w:rsidDel="00000000" w:rsidP="00000000" w:rsidRDefault="00000000" w:rsidRPr="00000000" w14:paraId="00000111">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Literature</w:t>
      </w:r>
    </w:p>
    <w:p w:rsidR="00000000" w:rsidDel="00000000" w:rsidP="00000000" w:rsidRDefault="00000000" w:rsidRPr="00000000" w14:paraId="00000112">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Update the recommended readings list to be more diverse and inclusive.</w:t>
      </w:r>
    </w:p>
    <w:p w:rsidR="00000000" w:rsidDel="00000000" w:rsidP="00000000" w:rsidRDefault="00000000" w:rsidRPr="00000000" w14:paraId="00000113">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Update teaching methodology to be about growing critical thinking rather than answer questions on a proctored test.</w:t>
      </w:r>
    </w:p>
    <w:p w:rsidR="00000000" w:rsidDel="00000000" w:rsidP="00000000" w:rsidRDefault="00000000" w:rsidRPr="00000000" w14:paraId="00000114">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Include creative writing and rhetorical devices.</w:t>
      </w:r>
    </w:p>
    <w:p w:rsidR="00000000" w:rsidDel="00000000" w:rsidP="00000000" w:rsidRDefault="00000000" w:rsidRPr="00000000" w14:paraId="00000115">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History</w:t>
      </w:r>
    </w:p>
    <w:p w:rsidR="00000000" w:rsidDel="00000000" w:rsidP="00000000" w:rsidRDefault="00000000" w:rsidRPr="00000000" w14:paraId="00000116">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Fact-based history with appropriate emphasis placed on the inhumanity of </w:t>
      </w:r>
      <w:r w:rsidDel="00000000" w:rsidR="00000000" w:rsidRPr="00000000">
        <w:rPr>
          <w:rtl w:val="0"/>
        </w:rPr>
        <w:t xml:space="preserve">many</w:t>
      </w:r>
      <w:r w:rsidDel="00000000" w:rsidR="00000000" w:rsidRPr="00000000">
        <w:rPr>
          <w:shd w:fill="d5a6bd" w:val="clear"/>
          <w:rtl w:val="0"/>
        </w:rPr>
        <w:t xml:space="preserve"> American decisions</w:t>
      </w:r>
    </w:p>
    <w:p w:rsidR="00000000" w:rsidDel="00000000" w:rsidP="00000000" w:rsidRDefault="00000000" w:rsidRPr="00000000" w14:paraId="00000117">
      <w:pPr>
        <w:numPr>
          <w:ilvl w:val="6"/>
          <w:numId w:val="7"/>
        </w:numPr>
        <w:spacing w:line="360" w:lineRule="auto"/>
        <w:ind w:left="5040" w:hanging="360"/>
        <w:jc w:val="both"/>
        <w:rPr>
          <w:sz w:val="24"/>
          <w:szCs w:val="24"/>
          <w:shd w:fill="d5a6bd" w:val="clear"/>
        </w:rPr>
      </w:pPr>
      <w:r w:rsidDel="00000000" w:rsidR="00000000" w:rsidRPr="00000000">
        <w:rPr>
          <w:shd w:fill="d5a6bd" w:val="clear"/>
          <w:rtl w:val="0"/>
        </w:rPr>
        <w:t xml:space="preserve">Slavery, Jim Crow, &amp; Beyond</w:t>
      </w:r>
    </w:p>
    <w:p w:rsidR="00000000" w:rsidDel="00000000" w:rsidP="00000000" w:rsidRDefault="00000000" w:rsidRPr="00000000" w14:paraId="00000118">
      <w:pPr>
        <w:numPr>
          <w:ilvl w:val="6"/>
          <w:numId w:val="7"/>
        </w:numPr>
        <w:spacing w:line="360" w:lineRule="auto"/>
        <w:ind w:left="5040" w:hanging="360"/>
        <w:jc w:val="both"/>
        <w:rPr>
          <w:sz w:val="24"/>
          <w:szCs w:val="24"/>
          <w:shd w:fill="d5a6bd" w:val="clear"/>
        </w:rPr>
      </w:pPr>
      <w:r w:rsidDel="00000000" w:rsidR="00000000" w:rsidRPr="00000000">
        <w:rPr>
          <w:shd w:fill="d5a6bd" w:val="clear"/>
          <w:rtl w:val="0"/>
        </w:rPr>
        <w:t xml:space="preserve">Native American Genocides</w:t>
      </w:r>
    </w:p>
    <w:p w:rsidR="00000000" w:rsidDel="00000000" w:rsidP="00000000" w:rsidRDefault="00000000" w:rsidRPr="00000000" w14:paraId="00000119">
      <w:pPr>
        <w:numPr>
          <w:ilvl w:val="6"/>
          <w:numId w:val="7"/>
        </w:numPr>
        <w:spacing w:line="360" w:lineRule="auto"/>
        <w:ind w:left="5040" w:hanging="360"/>
        <w:jc w:val="both"/>
        <w:rPr>
          <w:sz w:val="24"/>
          <w:szCs w:val="24"/>
          <w:shd w:fill="d5a6bd" w:val="clear"/>
        </w:rPr>
      </w:pPr>
      <w:r w:rsidDel="00000000" w:rsidR="00000000" w:rsidRPr="00000000">
        <w:rPr>
          <w:shd w:fill="d5a6bd" w:val="clear"/>
          <w:rtl w:val="0"/>
        </w:rPr>
        <w:t xml:space="preserve">Japanese Internment</w:t>
      </w:r>
    </w:p>
    <w:p w:rsidR="00000000" w:rsidDel="00000000" w:rsidP="00000000" w:rsidRDefault="00000000" w:rsidRPr="00000000" w14:paraId="0000011A">
      <w:pPr>
        <w:numPr>
          <w:ilvl w:val="6"/>
          <w:numId w:val="7"/>
        </w:numPr>
        <w:spacing w:line="360" w:lineRule="auto"/>
        <w:ind w:left="5040" w:hanging="360"/>
        <w:jc w:val="both"/>
        <w:rPr/>
      </w:pPr>
      <w:r w:rsidDel="00000000" w:rsidR="00000000" w:rsidRPr="00000000">
        <w:rPr>
          <w:rtl w:val="0"/>
        </w:rPr>
        <w:t xml:space="preserve">The immigrant concentration camps </w:t>
      </w:r>
    </w:p>
    <w:p w:rsidR="00000000" w:rsidDel="00000000" w:rsidP="00000000" w:rsidRDefault="00000000" w:rsidRPr="00000000" w14:paraId="0000011B">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None of that 'America, the great manifest destiny' propaganda nonsense. No. We need to own our history, even the bad bits, and not only during February.</w:t>
      </w:r>
    </w:p>
    <w:p w:rsidR="00000000" w:rsidDel="00000000" w:rsidP="00000000" w:rsidRDefault="00000000" w:rsidRPr="00000000" w14:paraId="0000011C">
      <w:pPr>
        <w:numPr>
          <w:ilvl w:val="5"/>
          <w:numId w:val="7"/>
        </w:numPr>
        <w:spacing w:line="360" w:lineRule="auto"/>
        <w:ind w:left="4320" w:hanging="360"/>
        <w:jc w:val="both"/>
        <w:rPr>
          <w:sz w:val="24"/>
          <w:szCs w:val="24"/>
          <w:highlight w:val="yellow"/>
        </w:rPr>
      </w:pPr>
      <w:r w:rsidDel="00000000" w:rsidR="00000000" w:rsidRPr="00000000">
        <w:rPr>
          <w:highlight w:val="yellow"/>
          <w:rtl w:val="0"/>
        </w:rPr>
        <w:t xml:space="preserve">Increased emphasis on Asian, African, and South American history</w:t>
      </w:r>
    </w:p>
    <w:p w:rsidR="00000000" w:rsidDel="00000000" w:rsidP="00000000" w:rsidRDefault="00000000" w:rsidRPr="00000000" w14:paraId="0000011D">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Arts, Music, Creatives</w:t>
      </w:r>
    </w:p>
    <w:p w:rsidR="00000000" w:rsidDel="00000000" w:rsidP="00000000" w:rsidRDefault="00000000" w:rsidRPr="00000000" w14:paraId="0000011E">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Increase funding to Arts, Music, and Creative programs.</w:t>
      </w:r>
    </w:p>
    <w:p w:rsidR="00000000" w:rsidDel="00000000" w:rsidP="00000000" w:rsidRDefault="00000000" w:rsidRPr="00000000" w14:paraId="0000011F">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Have art programs teach real-life skills (like submitting to a publisher and/or art exhibit).</w:t>
      </w:r>
    </w:p>
    <w:p w:rsidR="00000000" w:rsidDel="00000000" w:rsidP="00000000" w:rsidRDefault="00000000" w:rsidRPr="00000000" w14:paraId="00000120">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Practical course, but also Historic and Contemporary critical courses.</w:t>
      </w:r>
    </w:p>
    <w:p w:rsidR="00000000" w:rsidDel="00000000" w:rsidP="00000000" w:rsidRDefault="00000000" w:rsidRPr="00000000" w14:paraId="00000121">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Languages</w:t>
      </w:r>
    </w:p>
    <w:p w:rsidR="00000000" w:rsidDel="00000000" w:rsidP="00000000" w:rsidRDefault="00000000" w:rsidRPr="00000000" w14:paraId="00000122">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The United States lags behind the rest of the world in average number of languages spoken. (0.7 vs 2.1).</w:t>
      </w:r>
    </w:p>
    <w:p w:rsidR="00000000" w:rsidDel="00000000" w:rsidP="00000000" w:rsidRDefault="00000000" w:rsidRPr="00000000" w14:paraId="00000123">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Speaking multiple languages has multiple benefits.</w:t>
      </w:r>
    </w:p>
    <w:p w:rsidR="00000000" w:rsidDel="00000000" w:rsidP="00000000" w:rsidRDefault="00000000" w:rsidRPr="00000000" w14:paraId="00000124">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Improve access to forgiegn languages classes</w:t>
      </w:r>
    </w:p>
    <w:p w:rsidR="00000000" w:rsidDel="00000000" w:rsidP="00000000" w:rsidRDefault="00000000" w:rsidRPr="00000000" w14:paraId="00000125">
      <w:pPr>
        <w:numPr>
          <w:ilvl w:val="6"/>
          <w:numId w:val="7"/>
        </w:numPr>
        <w:spacing w:line="360" w:lineRule="auto"/>
        <w:ind w:left="5040" w:hanging="360"/>
        <w:jc w:val="both"/>
        <w:rPr>
          <w:sz w:val="24"/>
          <w:szCs w:val="24"/>
          <w:shd w:fill="d5a6bd" w:val="clear"/>
        </w:rPr>
      </w:pPr>
      <w:r w:rsidDel="00000000" w:rsidR="00000000" w:rsidRPr="00000000">
        <w:rPr>
          <w:shd w:fill="d5a6bd" w:val="clear"/>
          <w:rtl w:val="0"/>
        </w:rPr>
        <w:t xml:space="preserve">The younger languages are learned, the more you retain, so starting teaching foriegn language starting in first grade (or sooner).</w:t>
      </w:r>
    </w:p>
    <w:p w:rsidR="00000000" w:rsidDel="00000000" w:rsidP="00000000" w:rsidRDefault="00000000" w:rsidRPr="00000000" w14:paraId="00000126">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Improve selection of foreign language classes </w:t>
      </w:r>
      <w:r w:rsidDel="00000000" w:rsidR="00000000" w:rsidRPr="00000000">
        <w:rPr>
          <w:highlight w:val="yellow"/>
          <w:rtl w:val="0"/>
        </w:rPr>
        <w:t xml:space="preserve">and ensure some form of fluency by the time of last class taken (whether in high school or college)</w:t>
      </w:r>
    </w:p>
    <w:p w:rsidR="00000000" w:rsidDel="00000000" w:rsidP="00000000" w:rsidRDefault="00000000" w:rsidRPr="00000000" w14:paraId="00000127">
      <w:pPr>
        <w:numPr>
          <w:ilvl w:val="6"/>
          <w:numId w:val="7"/>
        </w:numPr>
        <w:spacing w:line="360" w:lineRule="auto"/>
        <w:ind w:left="5040" w:hanging="360"/>
        <w:jc w:val="both"/>
        <w:rPr>
          <w:sz w:val="24"/>
          <w:szCs w:val="24"/>
          <w:shd w:fill="d5a6bd" w:val="clear"/>
        </w:rPr>
      </w:pPr>
      <w:r w:rsidDel="00000000" w:rsidR="00000000" w:rsidRPr="00000000">
        <w:rPr>
          <w:shd w:fill="d5a6bd" w:val="clear"/>
          <w:rtl w:val="0"/>
        </w:rPr>
        <w:t xml:space="preserve">The fifteen most common languages (sans English)</w:t>
      </w:r>
    </w:p>
    <w:tbl>
      <w:tblPr>
        <w:tblStyle w:val="Table4"/>
        <w:tblW w:w="9558.0" w:type="dxa"/>
        <w:jc w:val="left"/>
        <w:tblInd w:w="4930.0" w:type="dxa"/>
        <w:tblLayout w:type="fixed"/>
        <w:tblLook w:val="0600"/>
      </w:tblPr>
      <w:tblGrid>
        <w:gridCol w:w="3195"/>
        <w:gridCol w:w="3168"/>
        <w:gridCol w:w="3195"/>
        <w:tblGridChange w:id="0">
          <w:tblGrid>
            <w:gridCol w:w="3195"/>
            <w:gridCol w:w="3168"/>
            <w:gridCol w:w="3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Mandarin Chinese</w:t>
            </w:r>
          </w:p>
          <w:p w:rsidR="00000000" w:rsidDel="00000000" w:rsidP="00000000" w:rsidRDefault="00000000" w:rsidRPr="00000000" w14:paraId="0000012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Spanish</w:t>
            </w:r>
          </w:p>
          <w:p w:rsidR="00000000" w:rsidDel="00000000" w:rsidP="00000000" w:rsidRDefault="00000000" w:rsidRPr="00000000" w14:paraId="0000012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Hindi</w:t>
            </w:r>
          </w:p>
          <w:p w:rsidR="00000000" w:rsidDel="00000000" w:rsidP="00000000" w:rsidRDefault="00000000" w:rsidRPr="00000000" w14:paraId="0000012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Arabic</w:t>
            </w:r>
          </w:p>
          <w:p w:rsidR="00000000" w:rsidDel="00000000" w:rsidP="00000000" w:rsidRDefault="00000000" w:rsidRPr="00000000" w14:paraId="0000012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Malay &amp; Indonesian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French</w:t>
            </w:r>
          </w:p>
          <w:p w:rsidR="00000000" w:rsidDel="00000000" w:rsidP="00000000" w:rsidRDefault="00000000" w:rsidRPr="00000000" w14:paraId="0000012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Portuguese</w:t>
            </w:r>
          </w:p>
          <w:p w:rsidR="00000000" w:rsidDel="00000000" w:rsidP="00000000" w:rsidRDefault="00000000" w:rsidRPr="00000000" w14:paraId="000001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Bengali</w:t>
            </w:r>
          </w:p>
          <w:p w:rsidR="00000000" w:rsidDel="00000000" w:rsidP="00000000" w:rsidRDefault="00000000" w:rsidRPr="00000000" w14:paraId="000001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Russian</w:t>
            </w:r>
          </w:p>
          <w:p w:rsidR="00000000" w:rsidDel="00000000" w:rsidP="00000000" w:rsidRDefault="00000000" w:rsidRPr="00000000" w14:paraId="000001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German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Japanese</w:t>
            </w:r>
          </w:p>
          <w:p w:rsidR="00000000" w:rsidDel="00000000" w:rsidP="00000000" w:rsidRDefault="00000000" w:rsidRPr="00000000" w14:paraId="0000013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Lahnda &amp; Punjabi</w:t>
            </w:r>
          </w:p>
          <w:p w:rsidR="00000000" w:rsidDel="00000000" w:rsidP="00000000" w:rsidRDefault="00000000" w:rsidRPr="00000000" w14:paraId="0000013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 Javanese</w:t>
            </w:r>
          </w:p>
          <w:p w:rsidR="00000000" w:rsidDel="00000000" w:rsidP="00000000" w:rsidRDefault="00000000" w:rsidRPr="00000000" w14:paraId="0000013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Telugu</w:t>
            </w:r>
          </w:p>
          <w:p w:rsidR="00000000" w:rsidDel="00000000" w:rsidP="00000000" w:rsidRDefault="00000000" w:rsidRPr="00000000" w14:paraId="0000013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Korean</w:t>
            </w:r>
          </w:p>
        </w:tc>
      </w:tr>
    </w:tbl>
    <w:p w:rsidR="00000000" w:rsidDel="00000000" w:rsidP="00000000" w:rsidRDefault="00000000" w:rsidRPr="00000000" w14:paraId="00000137">
      <w:pPr>
        <w:numPr>
          <w:ilvl w:val="6"/>
          <w:numId w:val="7"/>
        </w:numPr>
        <w:spacing w:line="360" w:lineRule="auto"/>
        <w:ind w:left="5040" w:hanging="360"/>
        <w:jc w:val="both"/>
        <w:rPr>
          <w:sz w:val="24"/>
          <w:szCs w:val="24"/>
          <w:shd w:fill="d5a6bd" w:val="clear"/>
        </w:rPr>
      </w:pPr>
      <w:r w:rsidDel="00000000" w:rsidR="00000000" w:rsidRPr="00000000">
        <w:rPr>
          <w:shd w:fill="d5a6bd" w:val="clear"/>
          <w:rtl w:val="0"/>
        </w:rPr>
        <w:t xml:space="preserve">Native American Languages</w:t>
      </w:r>
    </w:p>
    <w:p w:rsidR="00000000" w:rsidDel="00000000" w:rsidP="00000000" w:rsidRDefault="00000000" w:rsidRPr="00000000" w14:paraId="00000138">
      <w:pPr>
        <w:numPr>
          <w:ilvl w:val="6"/>
          <w:numId w:val="7"/>
        </w:numPr>
        <w:spacing w:line="360" w:lineRule="auto"/>
        <w:ind w:left="5040" w:hanging="360"/>
        <w:jc w:val="both"/>
        <w:rPr>
          <w:sz w:val="24"/>
          <w:szCs w:val="24"/>
          <w:shd w:fill="d5a6bd" w:val="clear"/>
        </w:rPr>
      </w:pPr>
      <w:r w:rsidDel="00000000" w:rsidR="00000000" w:rsidRPr="00000000">
        <w:rPr>
          <w:shd w:fill="d5a6bd" w:val="clear"/>
          <w:rtl w:val="0"/>
        </w:rPr>
        <w:t xml:space="preserve">Endangered Languages</w:t>
      </w:r>
    </w:p>
    <w:p w:rsidR="00000000" w:rsidDel="00000000" w:rsidP="00000000" w:rsidRDefault="00000000" w:rsidRPr="00000000" w14:paraId="00000139">
      <w:pPr>
        <w:numPr>
          <w:ilvl w:val="6"/>
          <w:numId w:val="7"/>
        </w:numPr>
        <w:spacing w:line="360" w:lineRule="auto"/>
        <w:ind w:left="5040" w:hanging="360"/>
        <w:jc w:val="both"/>
        <w:rPr>
          <w:sz w:val="24"/>
          <w:szCs w:val="24"/>
          <w:shd w:fill="d5a6bd" w:val="clear"/>
        </w:rPr>
      </w:pPr>
      <w:r w:rsidDel="00000000" w:rsidR="00000000" w:rsidRPr="00000000">
        <w:rPr>
          <w:shd w:fill="d5a6bd" w:val="clear"/>
          <w:rtl w:val="0"/>
        </w:rPr>
        <w:t xml:space="preserve">American Sign Language</w:t>
      </w:r>
    </w:p>
    <w:p w:rsidR="00000000" w:rsidDel="00000000" w:rsidP="00000000" w:rsidRDefault="00000000" w:rsidRPr="00000000" w14:paraId="0000013A">
      <w:pPr>
        <w:numPr>
          <w:ilvl w:val="6"/>
          <w:numId w:val="7"/>
        </w:numPr>
        <w:spacing w:line="360" w:lineRule="auto"/>
        <w:ind w:left="5040" w:hanging="360"/>
        <w:jc w:val="both"/>
        <w:rPr>
          <w:sz w:val="24"/>
          <w:szCs w:val="24"/>
          <w:shd w:fill="d5a6bd" w:val="clear"/>
        </w:rPr>
      </w:pPr>
      <w:r w:rsidDel="00000000" w:rsidR="00000000" w:rsidRPr="00000000">
        <w:rPr>
          <w:shd w:fill="d5a6bd" w:val="clear"/>
          <w:rtl w:val="0"/>
        </w:rPr>
        <w:t xml:space="preserve">Constructed Languages </w:t>
      </w:r>
    </w:p>
    <w:p w:rsidR="00000000" w:rsidDel="00000000" w:rsidP="00000000" w:rsidRDefault="00000000" w:rsidRPr="00000000" w14:paraId="0000013B">
      <w:pPr>
        <w:numPr>
          <w:ilvl w:val="7"/>
          <w:numId w:val="7"/>
        </w:numPr>
        <w:spacing w:line="360" w:lineRule="auto"/>
        <w:ind w:left="5760" w:hanging="360"/>
        <w:jc w:val="both"/>
        <w:rPr>
          <w:sz w:val="24"/>
          <w:szCs w:val="24"/>
          <w:shd w:fill="d5a6bd" w:val="clear"/>
        </w:rPr>
      </w:pPr>
      <w:r w:rsidDel="00000000" w:rsidR="00000000" w:rsidRPr="00000000">
        <w:rPr>
          <w:shd w:fill="d5a6bd" w:val="clear"/>
          <w:rtl w:val="0"/>
        </w:rPr>
        <w:t xml:space="preserve">As additional options, but not ones which satisfies learned language requirement(s).</w:t>
      </w:r>
    </w:p>
    <w:p w:rsidR="00000000" w:rsidDel="00000000" w:rsidP="00000000" w:rsidRDefault="00000000" w:rsidRPr="00000000" w14:paraId="0000013C">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Real World Skills / Trades</w:t>
      </w:r>
    </w:p>
    <w:p w:rsidR="00000000" w:rsidDel="00000000" w:rsidP="00000000" w:rsidRDefault="00000000" w:rsidRPr="00000000" w14:paraId="0000013D">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Make cooking a mandatory class.</w:t>
      </w:r>
    </w:p>
    <w:p w:rsidR="00000000" w:rsidDel="00000000" w:rsidP="00000000" w:rsidRDefault="00000000" w:rsidRPr="00000000" w14:paraId="0000013E">
      <w:pPr>
        <w:numPr>
          <w:ilvl w:val="6"/>
          <w:numId w:val="7"/>
        </w:numPr>
        <w:spacing w:line="360" w:lineRule="auto"/>
        <w:ind w:left="5040" w:hanging="360"/>
        <w:jc w:val="both"/>
        <w:rPr>
          <w:sz w:val="24"/>
          <w:szCs w:val="24"/>
          <w:shd w:fill="d5a6bd" w:val="clear"/>
        </w:rPr>
      </w:pPr>
      <w:r w:rsidDel="00000000" w:rsidR="00000000" w:rsidRPr="00000000">
        <w:rPr>
          <w:shd w:fill="d5a6bd" w:val="clear"/>
          <w:rtl w:val="0"/>
        </w:rPr>
        <w:t xml:space="preserve">Nutrition</w:t>
      </w:r>
    </w:p>
    <w:p w:rsidR="00000000" w:rsidDel="00000000" w:rsidP="00000000" w:rsidRDefault="00000000" w:rsidRPr="00000000" w14:paraId="0000013F">
      <w:pPr>
        <w:numPr>
          <w:ilvl w:val="6"/>
          <w:numId w:val="7"/>
        </w:numPr>
        <w:spacing w:line="360" w:lineRule="auto"/>
        <w:ind w:left="5040" w:hanging="360"/>
        <w:jc w:val="both"/>
        <w:rPr>
          <w:sz w:val="24"/>
          <w:szCs w:val="24"/>
          <w:shd w:fill="d5a6bd" w:val="clear"/>
        </w:rPr>
      </w:pPr>
      <w:r w:rsidDel="00000000" w:rsidR="00000000" w:rsidRPr="00000000">
        <w:rPr>
          <w:shd w:fill="d5a6bd" w:val="clear"/>
          <w:rtl w:val="0"/>
        </w:rPr>
        <w:t xml:space="preserve">Basic Cooking skills</w:t>
      </w:r>
    </w:p>
    <w:p w:rsidR="00000000" w:rsidDel="00000000" w:rsidP="00000000" w:rsidRDefault="00000000" w:rsidRPr="00000000" w14:paraId="00000140">
      <w:pPr>
        <w:numPr>
          <w:ilvl w:val="6"/>
          <w:numId w:val="7"/>
        </w:numPr>
        <w:spacing w:line="360" w:lineRule="auto"/>
        <w:ind w:left="5040" w:hanging="360"/>
        <w:jc w:val="both"/>
        <w:rPr>
          <w:sz w:val="24"/>
          <w:szCs w:val="24"/>
          <w:shd w:fill="d5a6bd" w:val="clear"/>
        </w:rPr>
      </w:pPr>
      <w:r w:rsidDel="00000000" w:rsidR="00000000" w:rsidRPr="00000000">
        <w:rPr>
          <w:shd w:fill="d5a6bd" w:val="clear"/>
          <w:rtl w:val="0"/>
        </w:rPr>
        <w:t xml:space="preserve">Mid-level cooking skills</w:t>
      </w:r>
    </w:p>
    <w:p w:rsidR="00000000" w:rsidDel="00000000" w:rsidP="00000000" w:rsidRDefault="00000000" w:rsidRPr="00000000" w14:paraId="00000141">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Sewing</w:t>
      </w:r>
    </w:p>
    <w:p w:rsidR="00000000" w:rsidDel="00000000" w:rsidP="00000000" w:rsidRDefault="00000000" w:rsidRPr="00000000" w14:paraId="00000142">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Woodworking</w:t>
      </w:r>
    </w:p>
    <w:p w:rsidR="00000000" w:rsidDel="00000000" w:rsidP="00000000" w:rsidRDefault="00000000" w:rsidRPr="00000000" w14:paraId="00000143">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Welding</w:t>
      </w:r>
    </w:p>
    <w:p w:rsidR="00000000" w:rsidDel="00000000" w:rsidP="00000000" w:rsidRDefault="00000000" w:rsidRPr="00000000" w14:paraId="00000144">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Taxes and Civic Rights and Responsibility</w:t>
      </w:r>
    </w:p>
    <w:p w:rsidR="00000000" w:rsidDel="00000000" w:rsidP="00000000" w:rsidRDefault="00000000" w:rsidRPr="00000000" w14:paraId="00000145">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Financial Literacy </w:t>
      </w:r>
    </w:p>
    <w:p w:rsidR="00000000" w:rsidDel="00000000" w:rsidP="00000000" w:rsidRDefault="00000000" w:rsidRPr="00000000" w14:paraId="00000146">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Work with teachers and experts to develop the specifics of these curriculums.</w:t>
      </w:r>
    </w:p>
    <w:p w:rsidR="00000000" w:rsidDel="00000000" w:rsidP="00000000" w:rsidRDefault="00000000" w:rsidRPr="00000000" w14:paraId="00000147">
      <w:pPr>
        <w:numPr>
          <w:ilvl w:val="2"/>
          <w:numId w:val="7"/>
        </w:numPr>
        <w:spacing w:line="360" w:lineRule="auto"/>
        <w:ind w:left="2160" w:hanging="360"/>
        <w:jc w:val="both"/>
        <w:rPr/>
      </w:pPr>
      <w:r w:rsidDel="00000000" w:rsidR="00000000" w:rsidRPr="00000000">
        <w:rPr>
          <w:rtl w:val="0"/>
        </w:rPr>
        <w:t xml:space="preserve">Miscellaneous Education Policies</w:t>
      </w:r>
    </w:p>
    <w:p w:rsidR="00000000" w:rsidDel="00000000" w:rsidP="00000000" w:rsidRDefault="00000000" w:rsidRPr="00000000" w14:paraId="00000148">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Increase funding for non-sport extracurricular activities.</w:t>
      </w:r>
    </w:p>
    <w:p w:rsidR="00000000" w:rsidDel="00000000" w:rsidP="00000000" w:rsidRDefault="00000000" w:rsidRPr="00000000" w14:paraId="00000149">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Move school start times to a scientifically backed optimal start time. (8 AM is too gods damned early).</w:t>
      </w:r>
    </w:p>
    <w:p w:rsidR="00000000" w:rsidDel="00000000" w:rsidP="00000000" w:rsidRDefault="00000000" w:rsidRPr="00000000" w14:paraId="0000014A">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Integration of technology into teaching methods and lesson plans </w:t>
      </w:r>
    </w:p>
    <w:p w:rsidR="00000000" w:rsidDel="00000000" w:rsidP="00000000" w:rsidRDefault="00000000" w:rsidRPr="00000000" w14:paraId="0000014B">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Work with teachers and experts to develop the guidelines for integrating new technologies, so that teachers aren't more worried about meeting requirements than helping students.</w:t>
      </w:r>
    </w:p>
    <w:p w:rsidR="00000000" w:rsidDel="00000000" w:rsidP="00000000" w:rsidRDefault="00000000" w:rsidRPr="00000000" w14:paraId="0000014C">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Equitable Dress Code</w:t>
      </w:r>
    </w:p>
    <w:p w:rsidR="00000000" w:rsidDel="00000000" w:rsidP="00000000" w:rsidRDefault="00000000" w:rsidRPr="00000000" w14:paraId="0000014D">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Mitigate and prevent gender, racial, and other biases from causes uneven enforcement of dress codes to the detriment of marginalized groups' education experience.</w:t>
      </w:r>
    </w:p>
    <w:p w:rsidR="00000000" w:rsidDel="00000000" w:rsidP="00000000" w:rsidRDefault="00000000" w:rsidRPr="00000000" w14:paraId="0000014E">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Decrease de facto school segregation with semi-local bussing programs.</w:t>
      </w:r>
    </w:p>
    <w:p w:rsidR="00000000" w:rsidDel="00000000" w:rsidP="00000000" w:rsidRDefault="00000000" w:rsidRPr="00000000" w14:paraId="0000014F">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Decrease dss and increase national social cohesion with an American Exchange Program. </w:t>
      </w:r>
    </w:p>
    <w:p w:rsidR="00000000" w:rsidDel="00000000" w:rsidP="00000000" w:rsidRDefault="00000000" w:rsidRPr="00000000" w14:paraId="00000150">
      <w:pPr>
        <w:numPr>
          <w:ilvl w:val="4"/>
          <w:numId w:val="7"/>
        </w:numPr>
        <w:spacing w:line="360" w:lineRule="auto"/>
        <w:ind w:left="3600" w:hanging="360"/>
        <w:jc w:val="both"/>
        <w:rPr>
          <w:sz w:val="24"/>
          <w:szCs w:val="24"/>
          <w:shd w:fill="d5a6bd" w:val="clear"/>
        </w:rPr>
      </w:pPr>
      <w:hyperlink r:id="rId8">
        <w:r w:rsidDel="00000000" w:rsidR="00000000" w:rsidRPr="00000000">
          <w:rPr>
            <w:color w:val="1155cc"/>
            <w:u w:val="single"/>
            <w:shd w:fill="d5a6bd" w:val="clear"/>
            <w:rtl w:val="0"/>
          </w:rPr>
          <w:t xml:space="preserve">https://www.yang2020.com/policies/american-exchange-program/</w:t>
        </w:r>
      </w:hyperlink>
      <w:r w:rsidDel="00000000" w:rsidR="00000000" w:rsidRPr="00000000">
        <w:rPr>
          <w:rtl w:val="0"/>
        </w:rPr>
      </w:r>
    </w:p>
    <w:p w:rsidR="00000000" w:rsidDel="00000000" w:rsidP="00000000" w:rsidRDefault="00000000" w:rsidRPr="00000000" w14:paraId="00000151">
      <w:pPr>
        <w:pStyle w:val="Heading2"/>
        <w:numPr>
          <w:ilvl w:val="1"/>
          <w:numId w:val="7"/>
        </w:numPr>
        <w:spacing w:line="360" w:lineRule="auto"/>
        <w:ind w:left="1440" w:hanging="360"/>
        <w:jc w:val="both"/>
        <w:rPr/>
      </w:pPr>
      <w:bookmarkStart w:colFirst="0" w:colLast="0" w:name="_xgun96bee2b4" w:id="18"/>
      <w:bookmarkEnd w:id="18"/>
      <w:r w:rsidDel="00000000" w:rsidR="00000000" w:rsidRPr="00000000">
        <w:rPr>
          <w:rtl w:val="0"/>
        </w:rPr>
        <w:t xml:space="preserve">Make Becoming an American More Humane.</w:t>
      </w:r>
    </w:p>
    <w:p w:rsidR="00000000" w:rsidDel="00000000" w:rsidP="00000000" w:rsidRDefault="00000000" w:rsidRPr="00000000" w14:paraId="00000152">
      <w:pPr>
        <w:numPr>
          <w:ilvl w:val="2"/>
          <w:numId w:val="7"/>
        </w:numPr>
        <w:spacing w:line="360" w:lineRule="auto"/>
        <w:ind w:left="2160" w:hanging="360"/>
        <w:jc w:val="both"/>
        <w:rPr>
          <w:sz w:val="24"/>
          <w:szCs w:val="24"/>
          <w:shd w:fill="auto" w:val="clear"/>
        </w:rPr>
      </w:pPr>
      <w:r w:rsidDel="00000000" w:rsidR="00000000" w:rsidRPr="00000000">
        <w:rPr>
          <w:rtl w:val="0"/>
        </w:rPr>
        <w:t xml:space="preserve">Provide a green card to all current undocumented immigrants who have paid 3 years in income taxes to America and have committed no major crime.</w:t>
      </w:r>
    </w:p>
    <w:p w:rsidR="00000000" w:rsidDel="00000000" w:rsidP="00000000" w:rsidRDefault="00000000" w:rsidRPr="00000000" w14:paraId="00000153">
      <w:pPr>
        <w:numPr>
          <w:ilvl w:val="2"/>
          <w:numId w:val="7"/>
        </w:numPr>
        <w:spacing w:line="360" w:lineRule="auto"/>
        <w:ind w:left="2160" w:hanging="360"/>
        <w:jc w:val="both"/>
        <w:rPr>
          <w:sz w:val="24"/>
          <w:szCs w:val="24"/>
          <w:shd w:fill="auto" w:val="clear"/>
        </w:rPr>
      </w:pPr>
      <w:r w:rsidDel="00000000" w:rsidR="00000000" w:rsidRPr="00000000">
        <w:rPr>
          <w:rtl w:val="0"/>
        </w:rPr>
        <w:t xml:space="preserve">Defund the ERO within ICE by eliminating the Removal, Secure Communities &amp; Enforcement, and Detention Management Divisions.</w:t>
      </w:r>
    </w:p>
    <w:p w:rsidR="00000000" w:rsidDel="00000000" w:rsidP="00000000" w:rsidRDefault="00000000" w:rsidRPr="00000000" w14:paraId="00000154">
      <w:pPr>
        <w:numPr>
          <w:ilvl w:val="2"/>
          <w:numId w:val="7"/>
        </w:numPr>
        <w:spacing w:line="360" w:lineRule="auto"/>
        <w:ind w:left="2160" w:hanging="360"/>
        <w:jc w:val="both"/>
        <w:rPr>
          <w:sz w:val="24"/>
          <w:szCs w:val="24"/>
          <w:shd w:fill="auto" w:val="clear"/>
        </w:rPr>
      </w:pPr>
      <w:r w:rsidDel="00000000" w:rsidR="00000000" w:rsidRPr="00000000">
        <w:rPr>
          <w:rtl w:val="0"/>
        </w:rPr>
        <w:t xml:space="preserve">Increase funding for immigration courts by $600 million for 80 additional judges to reduce cases per judge by 20% for the over 800,000 cases in backlog.</w:t>
      </w:r>
    </w:p>
    <w:p w:rsidR="00000000" w:rsidDel="00000000" w:rsidP="00000000" w:rsidRDefault="00000000" w:rsidRPr="00000000" w14:paraId="00000155">
      <w:pPr>
        <w:numPr>
          <w:ilvl w:val="2"/>
          <w:numId w:val="7"/>
        </w:numPr>
        <w:spacing w:line="360" w:lineRule="auto"/>
        <w:ind w:left="2160" w:hanging="360"/>
        <w:jc w:val="both"/>
        <w:rPr>
          <w:sz w:val="24"/>
          <w:szCs w:val="24"/>
          <w:shd w:fill="auto" w:val="clear"/>
        </w:rPr>
      </w:pPr>
      <w:r w:rsidDel="00000000" w:rsidR="00000000" w:rsidRPr="00000000">
        <w:rPr>
          <w:rtl w:val="0"/>
        </w:rPr>
        <w:t xml:space="preserve">Expand H-1B visa, increasing the cap from 85,000 to 100,000, and raise it to 300,000 by 2030.</w:t>
      </w:r>
    </w:p>
    <w:p w:rsidR="00000000" w:rsidDel="00000000" w:rsidP="00000000" w:rsidRDefault="00000000" w:rsidRPr="00000000" w14:paraId="00000156">
      <w:pPr>
        <w:numPr>
          <w:ilvl w:val="2"/>
          <w:numId w:val="7"/>
        </w:numPr>
        <w:spacing w:line="360" w:lineRule="auto"/>
        <w:ind w:left="2160" w:hanging="360"/>
        <w:jc w:val="both"/>
        <w:rPr>
          <w:sz w:val="24"/>
          <w:szCs w:val="24"/>
          <w:shd w:fill="auto" w:val="clear"/>
        </w:rPr>
      </w:pPr>
      <w:r w:rsidDel="00000000" w:rsidR="00000000" w:rsidRPr="00000000">
        <w:rPr>
          <w:rtl w:val="0"/>
        </w:rPr>
        <w:t xml:space="preserve">Expand OPT (Optional Practical Training) duration to 36 months instead of 12. Furthermore, remove post-completion OPT requirement of a minimum of 20 hours of work each week.</w:t>
      </w:r>
    </w:p>
    <w:p w:rsidR="00000000" w:rsidDel="00000000" w:rsidP="00000000" w:rsidRDefault="00000000" w:rsidRPr="00000000" w14:paraId="00000157">
      <w:pPr>
        <w:numPr>
          <w:ilvl w:val="2"/>
          <w:numId w:val="7"/>
        </w:numPr>
        <w:spacing w:line="360" w:lineRule="auto"/>
        <w:ind w:left="2160" w:hanging="360"/>
        <w:jc w:val="both"/>
        <w:rPr>
          <w:sz w:val="24"/>
          <w:szCs w:val="24"/>
          <w:shd w:fill="auto" w:val="clear"/>
        </w:rPr>
      </w:pPr>
      <w:r w:rsidDel="00000000" w:rsidR="00000000" w:rsidRPr="00000000">
        <w:rPr>
          <w:rtl w:val="0"/>
        </w:rPr>
        <w:t xml:space="preserve">Lift the restriction that under OPT the only job you could take is one directly related to your studied field of work.</w:t>
      </w:r>
    </w:p>
    <w:p w:rsidR="00000000" w:rsidDel="00000000" w:rsidP="00000000" w:rsidRDefault="00000000" w:rsidRPr="00000000" w14:paraId="00000158">
      <w:pPr>
        <w:numPr>
          <w:ilvl w:val="2"/>
          <w:numId w:val="7"/>
        </w:numPr>
        <w:spacing w:line="360" w:lineRule="auto"/>
        <w:ind w:left="2160" w:hanging="360"/>
        <w:jc w:val="both"/>
        <w:rPr>
          <w:sz w:val="24"/>
          <w:szCs w:val="24"/>
          <w:shd w:fill="auto" w:val="clear"/>
        </w:rPr>
      </w:pPr>
      <w:r w:rsidDel="00000000" w:rsidR="00000000" w:rsidRPr="00000000">
        <w:rPr>
          <w:rtl w:val="0"/>
        </w:rPr>
        <w:t xml:space="preserve">Require H-1B visa sponsorship to continue for its original applied-for length, even if an employer fires the employee.</w:t>
      </w:r>
    </w:p>
    <w:p w:rsidR="00000000" w:rsidDel="00000000" w:rsidP="00000000" w:rsidRDefault="00000000" w:rsidRPr="00000000" w14:paraId="00000159">
      <w:pPr>
        <w:numPr>
          <w:ilvl w:val="2"/>
          <w:numId w:val="7"/>
        </w:numPr>
        <w:spacing w:line="360" w:lineRule="auto"/>
        <w:ind w:left="2160" w:hanging="360"/>
        <w:jc w:val="both"/>
        <w:rPr>
          <w:sz w:val="24"/>
          <w:szCs w:val="24"/>
          <w:shd w:fill="auto" w:val="clear"/>
        </w:rPr>
      </w:pPr>
      <w:r w:rsidDel="00000000" w:rsidR="00000000" w:rsidRPr="00000000">
        <w:rPr>
          <w:rtl w:val="0"/>
        </w:rPr>
        <w:t xml:space="preserve">Do not require corporate sponsors for green cards. Provide anyone with 3 years of work experience performed while a resident of the </w:t>
      </w:r>
      <w:r w:rsidDel="00000000" w:rsidR="00000000" w:rsidRPr="00000000">
        <w:rPr>
          <w:rtl w:val="0"/>
        </w:rPr>
        <w:t xml:space="preserve">US a green</w:t>
      </w:r>
      <w:r w:rsidDel="00000000" w:rsidR="00000000" w:rsidRPr="00000000">
        <w:rPr>
          <w:rtl w:val="0"/>
        </w:rPr>
        <w:t xml:space="preserve"> card that converts into citizenship after 10 years, if the individual agrees to pay an additional 1% in income taxes on their total income and doesn’t commit a felony.</w:t>
      </w:r>
    </w:p>
    <w:p w:rsidR="00000000" w:rsidDel="00000000" w:rsidP="00000000" w:rsidRDefault="00000000" w:rsidRPr="00000000" w14:paraId="0000015A">
      <w:pPr>
        <w:numPr>
          <w:ilvl w:val="2"/>
          <w:numId w:val="7"/>
        </w:numPr>
        <w:spacing w:line="360" w:lineRule="auto"/>
        <w:ind w:left="2160" w:hanging="360"/>
        <w:jc w:val="both"/>
        <w:rPr>
          <w:sz w:val="24"/>
          <w:szCs w:val="24"/>
          <w:shd w:fill="auto" w:val="clear"/>
        </w:rPr>
      </w:pPr>
      <w:r w:rsidDel="00000000" w:rsidR="00000000" w:rsidRPr="00000000">
        <w:rPr>
          <w:rtl w:val="0"/>
        </w:rPr>
        <w:t xml:space="preserve">Increase refugee admission limit from 23,000 to 100,000.</w:t>
      </w:r>
    </w:p>
    <w:p w:rsidR="00000000" w:rsidDel="00000000" w:rsidP="00000000" w:rsidRDefault="00000000" w:rsidRPr="00000000" w14:paraId="0000015B">
      <w:pPr>
        <w:numPr>
          <w:ilvl w:val="2"/>
          <w:numId w:val="7"/>
        </w:numPr>
        <w:spacing w:line="360" w:lineRule="auto"/>
        <w:ind w:left="2160" w:hanging="360"/>
        <w:jc w:val="both"/>
        <w:rPr>
          <w:sz w:val="24"/>
          <w:szCs w:val="24"/>
          <w:shd w:fill="auto" w:val="clear"/>
        </w:rPr>
      </w:pPr>
      <w:r w:rsidDel="00000000" w:rsidR="00000000" w:rsidRPr="00000000">
        <w:rPr>
          <w:rtl w:val="0"/>
        </w:rPr>
        <w:t xml:space="preserve">Stop the DHS from warrantlessly asking people to log in to their social media accounts at the border.</w:t>
      </w:r>
    </w:p>
    <w:p w:rsidR="00000000" w:rsidDel="00000000" w:rsidP="00000000" w:rsidRDefault="00000000" w:rsidRPr="00000000" w14:paraId="0000015C">
      <w:pPr>
        <w:numPr>
          <w:ilvl w:val="2"/>
          <w:numId w:val="7"/>
        </w:numPr>
        <w:spacing w:after="0" w:afterAutospacing="0" w:line="360" w:lineRule="auto"/>
        <w:ind w:left="2160" w:hanging="360"/>
        <w:jc w:val="both"/>
        <w:rPr>
          <w:shd w:fill="f6b26b" w:val="clear"/>
        </w:rPr>
      </w:pPr>
      <w:r w:rsidDel="00000000" w:rsidR="00000000" w:rsidRPr="00000000">
        <w:rPr>
          <w:shd w:fill="f6b26b" w:val="clear"/>
          <w:rtl w:val="0"/>
        </w:rPr>
        <w:t xml:space="preserve">Provide Citizenship to anyone that has served a full term in our armed forces, and has been honorably discharged (for reference: </w:t>
      </w:r>
      <w:hyperlink r:id="rId9">
        <w:r w:rsidDel="00000000" w:rsidR="00000000" w:rsidRPr="00000000">
          <w:rPr>
            <w:color w:val="1155cc"/>
            <w:u w:val="single"/>
            <w:shd w:fill="f6b26b" w:val="clear"/>
            <w:rtl w:val="0"/>
          </w:rPr>
          <w:t xml:space="preserve">https://www.nbcnews.com/news/latino/marine-combat-veteran-who-served-iraq-deported-el-salvador-n1071521</w:t>
        </w:r>
      </w:hyperlink>
      <w:r w:rsidDel="00000000" w:rsidR="00000000" w:rsidRPr="00000000">
        <w:rPr>
          <w:shd w:fill="f6b26b" w:val="clear"/>
          <w:rtl w:val="0"/>
        </w:rPr>
        <w:t xml:space="preserve">)</w:t>
      </w:r>
      <w:r w:rsidDel="00000000" w:rsidR="00000000" w:rsidRPr="00000000">
        <w:rPr>
          <w:rtl w:val="0"/>
        </w:rPr>
      </w:r>
    </w:p>
    <w:p w:rsidR="00000000" w:rsidDel="00000000" w:rsidP="00000000" w:rsidRDefault="00000000" w:rsidRPr="00000000" w14:paraId="0000015D">
      <w:pPr>
        <w:pStyle w:val="Heading2"/>
        <w:numPr>
          <w:ilvl w:val="1"/>
          <w:numId w:val="7"/>
        </w:numPr>
        <w:spacing w:after="0" w:afterAutospacing="0" w:before="0" w:beforeAutospacing="0"/>
        <w:ind w:left="1440" w:hanging="360"/>
        <w:jc w:val="both"/>
        <w:rPr>
          <w:shd w:fill="6d9eeb" w:val="clear"/>
        </w:rPr>
      </w:pPr>
      <w:bookmarkStart w:colFirst="0" w:colLast="0" w:name="_e14lnd7fw7vi" w:id="19"/>
      <w:bookmarkEnd w:id="19"/>
      <w:r w:rsidDel="00000000" w:rsidR="00000000" w:rsidRPr="00000000">
        <w:rPr>
          <w:shd w:fill="a4c2f4" w:val="clear"/>
          <w:rtl w:val="0"/>
        </w:rPr>
        <w:t xml:space="preserve">Issues for Queer Americans</w:t>
      </w:r>
      <w:r w:rsidDel="00000000" w:rsidR="00000000" w:rsidRPr="00000000">
        <w:rPr>
          <w:rtl w:val="0"/>
        </w:rPr>
      </w:r>
    </w:p>
    <w:p w:rsidR="00000000" w:rsidDel="00000000" w:rsidP="00000000" w:rsidRDefault="00000000" w:rsidRPr="00000000" w14:paraId="0000015E">
      <w:pPr>
        <w:numPr>
          <w:ilvl w:val="2"/>
          <w:numId w:val="7"/>
        </w:numPr>
        <w:ind w:left="2160" w:hanging="360"/>
        <w:jc w:val="both"/>
        <w:rPr>
          <w:shd w:fill="auto" w:val="clear"/>
        </w:rPr>
      </w:pPr>
      <w:r w:rsidDel="00000000" w:rsidR="00000000" w:rsidRPr="00000000">
        <w:rPr>
          <w:shd w:fill="a4c2f4" w:val="clear"/>
          <w:rtl w:val="0"/>
        </w:rPr>
        <w:t xml:space="preserve">Explicitly add trans and gender diverse people, plus sexuality, to the Civil Rights Act rather than relying on judicial interpretation to ensure protection from discrimination for these groups</w:t>
      </w:r>
    </w:p>
    <w:p w:rsidR="00000000" w:rsidDel="00000000" w:rsidP="00000000" w:rsidRDefault="00000000" w:rsidRPr="00000000" w14:paraId="0000015F">
      <w:pPr>
        <w:numPr>
          <w:ilvl w:val="2"/>
          <w:numId w:val="7"/>
        </w:numPr>
        <w:ind w:left="2160" w:hanging="360"/>
        <w:jc w:val="both"/>
        <w:rPr>
          <w:shd w:fill="auto" w:val="clear"/>
        </w:rPr>
      </w:pPr>
      <w:r w:rsidDel="00000000" w:rsidR="00000000" w:rsidRPr="00000000">
        <w:rPr>
          <w:shd w:fill="a4c2f4" w:val="clear"/>
          <w:rtl w:val="0"/>
        </w:rPr>
        <w:t xml:space="preserve">Fund Planned Parenthood so that it can provide more clinics nationwide and provide informed consent HRT for trans people</w:t>
      </w:r>
    </w:p>
    <w:p w:rsidR="00000000" w:rsidDel="00000000" w:rsidP="00000000" w:rsidRDefault="00000000" w:rsidRPr="00000000" w14:paraId="00000160">
      <w:pPr>
        <w:numPr>
          <w:ilvl w:val="3"/>
          <w:numId w:val="7"/>
        </w:numPr>
        <w:ind w:left="2880" w:hanging="360"/>
        <w:jc w:val="both"/>
        <w:rPr>
          <w:shd w:fill="a4c2f4" w:val="clear"/>
        </w:rPr>
      </w:pPr>
      <w:r w:rsidDel="00000000" w:rsidR="00000000" w:rsidRPr="00000000">
        <w:rPr>
          <w:shd w:fill="a4c2f4" w:val="clear"/>
          <w:rtl w:val="0"/>
        </w:rPr>
        <w:t xml:space="preserve">Get the FDA to approve Cyproterone Acetate </w:t>
      </w:r>
    </w:p>
    <w:p w:rsidR="00000000" w:rsidDel="00000000" w:rsidP="00000000" w:rsidRDefault="00000000" w:rsidRPr="00000000" w14:paraId="00000161">
      <w:pPr>
        <w:numPr>
          <w:ilvl w:val="3"/>
          <w:numId w:val="7"/>
        </w:numPr>
        <w:spacing w:after="0" w:afterAutospacing="0"/>
        <w:ind w:left="2880" w:hanging="360"/>
        <w:jc w:val="both"/>
        <w:rPr>
          <w:shd w:fill="a4c2f4" w:val="clear"/>
        </w:rPr>
      </w:pPr>
      <w:r w:rsidDel="00000000" w:rsidR="00000000" w:rsidRPr="00000000">
        <w:rPr>
          <w:shd w:fill="a4c2f4" w:val="clear"/>
          <w:rtl w:val="0"/>
        </w:rPr>
        <w:t xml:space="preserve">Puberty blockers as an option for all kids, let them decide which puberty they want to try, and if they don’t like it, they can pick a different one (basically, look at the WPATH standards of care)</w:t>
      </w:r>
    </w:p>
    <w:p w:rsidR="00000000" w:rsidDel="00000000" w:rsidP="00000000" w:rsidRDefault="00000000" w:rsidRPr="00000000" w14:paraId="00000162">
      <w:pPr>
        <w:pStyle w:val="Heading2"/>
        <w:numPr>
          <w:ilvl w:val="1"/>
          <w:numId w:val="7"/>
        </w:numPr>
        <w:spacing w:before="0" w:beforeAutospacing="0"/>
        <w:ind w:left="1440" w:hanging="360"/>
        <w:jc w:val="both"/>
        <w:rPr>
          <w:shd w:fill="d5a6bd" w:val="clear"/>
        </w:rPr>
      </w:pPr>
      <w:bookmarkStart w:colFirst="0" w:colLast="0" w:name="_92ztnwnyqdd" w:id="20"/>
      <w:bookmarkEnd w:id="20"/>
      <w:r w:rsidDel="00000000" w:rsidR="00000000" w:rsidRPr="00000000">
        <w:rPr>
          <w:shd w:fill="d5a6bd" w:val="clear"/>
          <w:rtl w:val="0"/>
        </w:rPr>
        <w:t xml:space="preserve">Autistic Voices Speak for Autistic People</w:t>
      </w:r>
    </w:p>
    <w:p w:rsidR="00000000" w:rsidDel="00000000" w:rsidP="00000000" w:rsidRDefault="00000000" w:rsidRPr="00000000" w14:paraId="00000163">
      <w:pPr>
        <w:ind w:left="1440" w:firstLine="0"/>
        <w:rPr>
          <w:shd w:fill="d5a6bd" w:val="clear"/>
        </w:rPr>
      </w:pPr>
      <w:r w:rsidDel="00000000" w:rsidR="00000000" w:rsidRPr="00000000">
        <w:rPr>
          <w:shd w:fill="d5a6bd" w:val="clear"/>
          <w:rtl w:val="0"/>
        </w:rPr>
        <w:t xml:space="preserve">It's good to have a presidential candidate that speaks openly about their experience with their autistic son (Andrew Yang), and that he has a plan to help identify young autistics and provide them with the help they need; but, that's not quiet enough to solve the systemic problem autistic people face.</w:t>
      </w:r>
    </w:p>
    <w:p w:rsidR="00000000" w:rsidDel="00000000" w:rsidP="00000000" w:rsidRDefault="00000000" w:rsidRPr="00000000" w14:paraId="00000164">
      <w:pPr>
        <w:ind w:left="1440" w:firstLine="0"/>
        <w:rPr>
          <w:shd w:fill="d5a6bd" w:val="clear"/>
        </w:rPr>
      </w:pPr>
      <w:r w:rsidDel="00000000" w:rsidR="00000000" w:rsidRPr="00000000">
        <w:rPr>
          <w:shd w:fill="d5a6bd" w:val="clear"/>
          <w:rtl w:val="0"/>
        </w:rPr>
        <w:t xml:space="preserve">This section focuses on the needs of autistic individuals and the autistic community and the systems in place which do us harm.</w:t>
      </w:r>
    </w:p>
    <w:p w:rsidR="00000000" w:rsidDel="00000000" w:rsidP="00000000" w:rsidRDefault="00000000" w:rsidRPr="00000000" w14:paraId="00000165">
      <w:pPr>
        <w:numPr>
          <w:ilvl w:val="0"/>
          <w:numId w:val="8"/>
        </w:numPr>
        <w:ind w:left="2160" w:hanging="360"/>
        <w:rPr>
          <w:shd w:fill="d5a6bd" w:val="clear"/>
        </w:rPr>
      </w:pPr>
      <w:r w:rsidDel="00000000" w:rsidR="00000000" w:rsidRPr="00000000">
        <w:rPr>
          <w:shd w:fill="d5a6bd" w:val="clear"/>
          <w:rtl w:val="0"/>
        </w:rPr>
        <w:t xml:space="preserve">Label Autism Speaks as the hate group it is.</w:t>
      </w:r>
    </w:p>
    <w:p w:rsidR="00000000" w:rsidDel="00000000" w:rsidP="00000000" w:rsidRDefault="00000000" w:rsidRPr="00000000" w14:paraId="00000166">
      <w:pPr>
        <w:ind w:left="2160" w:firstLine="720"/>
        <w:rPr>
          <w:shd w:fill="d5a6bd" w:val="clear"/>
        </w:rPr>
      </w:pPr>
      <w:r w:rsidDel="00000000" w:rsidR="00000000" w:rsidRPr="00000000">
        <w:rPr>
          <w:shd w:fill="d5a6bd" w:val="clear"/>
          <w:rtl w:val="0"/>
        </w:rPr>
        <w:t xml:space="preserve">Autism Speaks, commonly abbreviated in autistic discourses as @utism $peaks or @$ to avoid giving them search result numbers, is a group of allistic (non-autistic) people who consistently from their founding:</w:t>
      </w:r>
    </w:p>
    <w:p w:rsidR="00000000" w:rsidDel="00000000" w:rsidP="00000000" w:rsidRDefault="00000000" w:rsidRPr="00000000" w14:paraId="00000167">
      <w:pPr>
        <w:numPr>
          <w:ilvl w:val="1"/>
          <w:numId w:val="2"/>
        </w:numPr>
        <w:ind w:left="2880" w:hanging="360"/>
        <w:rPr>
          <w:shd w:fill="d5a6bd" w:val="clear"/>
        </w:rPr>
      </w:pPr>
      <w:r w:rsidDel="00000000" w:rsidR="00000000" w:rsidRPr="00000000">
        <w:rPr>
          <w:shd w:fill="d5a6bd" w:val="clear"/>
          <w:rtl w:val="0"/>
        </w:rPr>
        <w:t xml:space="preserve">Use rhetoric that misconstrues what autism is and who can have it.</w:t>
      </w:r>
    </w:p>
    <w:p w:rsidR="00000000" w:rsidDel="00000000" w:rsidP="00000000" w:rsidRDefault="00000000" w:rsidRPr="00000000" w14:paraId="00000168">
      <w:pPr>
        <w:numPr>
          <w:ilvl w:val="1"/>
          <w:numId w:val="2"/>
        </w:numPr>
        <w:ind w:left="2880" w:hanging="360"/>
        <w:rPr>
          <w:shd w:fill="d5a6bd" w:val="clear"/>
        </w:rPr>
      </w:pPr>
      <w:r w:rsidDel="00000000" w:rsidR="00000000" w:rsidRPr="00000000">
        <w:rPr>
          <w:shd w:fill="d5a6bd" w:val="clear"/>
          <w:rtl w:val="0"/>
        </w:rPr>
        <w:t xml:space="preserve">Have a goal consistent with eliminate autism from the gene pool.</w:t>
      </w:r>
    </w:p>
    <w:p w:rsidR="00000000" w:rsidDel="00000000" w:rsidP="00000000" w:rsidRDefault="00000000" w:rsidRPr="00000000" w14:paraId="00000169">
      <w:pPr>
        <w:numPr>
          <w:ilvl w:val="1"/>
          <w:numId w:val="2"/>
        </w:numPr>
        <w:ind w:left="2880" w:hanging="360"/>
        <w:rPr>
          <w:shd w:fill="d5a6bd" w:val="clear"/>
        </w:rPr>
      </w:pPr>
      <w:r w:rsidDel="00000000" w:rsidR="00000000" w:rsidRPr="00000000">
        <w:rPr>
          <w:shd w:fill="d5a6bd" w:val="clear"/>
          <w:rtl w:val="0"/>
        </w:rPr>
        <w:t xml:space="preserve">Use their scientific research spending on identifying the autism gene and a enutero test for autism (so potentially autistic fetuses can be aborted).</w:t>
      </w:r>
    </w:p>
    <w:p w:rsidR="00000000" w:rsidDel="00000000" w:rsidP="00000000" w:rsidRDefault="00000000" w:rsidRPr="00000000" w14:paraId="0000016A">
      <w:pPr>
        <w:numPr>
          <w:ilvl w:val="1"/>
          <w:numId w:val="2"/>
        </w:numPr>
        <w:ind w:left="2880" w:hanging="360"/>
        <w:rPr>
          <w:shd w:fill="d5a6bd" w:val="clear"/>
        </w:rPr>
      </w:pPr>
      <w:r w:rsidDel="00000000" w:rsidR="00000000" w:rsidRPr="00000000">
        <w:rPr>
          <w:shd w:fill="d5a6bd" w:val="clear"/>
          <w:rtl w:val="0"/>
        </w:rPr>
        <w:t xml:space="preserve">Spend 4% of their entire budget delivering aid to autistic children and their families.</w:t>
      </w:r>
    </w:p>
    <w:p w:rsidR="00000000" w:rsidDel="00000000" w:rsidP="00000000" w:rsidRDefault="00000000" w:rsidRPr="00000000" w14:paraId="0000016B">
      <w:pPr>
        <w:numPr>
          <w:ilvl w:val="1"/>
          <w:numId w:val="2"/>
        </w:numPr>
        <w:ind w:left="2880" w:hanging="360"/>
        <w:rPr>
          <w:shd w:fill="d5a6bd" w:val="clear"/>
        </w:rPr>
      </w:pPr>
      <w:r w:rsidDel="00000000" w:rsidR="00000000" w:rsidRPr="00000000">
        <w:rPr>
          <w:shd w:fill="d5a6bd" w:val="clear"/>
          <w:rtl w:val="0"/>
        </w:rPr>
        <w:t xml:space="preserve">Consistantly frame autism as a tragedy </w:t>
      </w:r>
    </w:p>
    <w:p w:rsidR="00000000" w:rsidDel="00000000" w:rsidP="00000000" w:rsidRDefault="00000000" w:rsidRPr="00000000" w14:paraId="0000016C">
      <w:pPr>
        <w:numPr>
          <w:ilvl w:val="1"/>
          <w:numId w:val="2"/>
        </w:numPr>
        <w:ind w:left="2880" w:hanging="360"/>
        <w:rPr>
          <w:shd w:fill="d5a6bd" w:val="clear"/>
        </w:rPr>
      </w:pPr>
      <w:r w:rsidDel="00000000" w:rsidR="00000000" w:rsidRPr="00000000">
        <w:rPr>
          <w:shd w:fill="d5a6bd" w:val="clear"/>
          <w:rtl w:val="0"/>
        </w:rPr>
        <w:t xml:space="preserve">Martyr and excuse parents who kill or abuse their autistic kids.</w:t>
      </w:r>
    </w:p>
    <w:p w:rsidR="00000000" w:rsidDel="00000000" w:rsidP="00000000" w:rsidRDefault="00000000" w:rsidRPr="00000000" w14:paraId="0000016D">
      <w:pPr>
        <w:numPr>
          <w:ilvl w:val="1"/>
          <w:numId w:val="2"/>
        </w:numPr>
        <w:ind w:left="2880" w:hanging="360"/>
        <w:rPr>
          <w:shd w:fill="d5a6bd" w:val="clear"/>
        </w:rPr>
      </w:pPr>
      <w:r w:rsidDel="00000000" w:rsidR="00000000" w:rsidRPr="00000000">
        <w:rPr>
          <w:shd w:fill="d5a6bd" w:val="clear"/>
          <w:rtl w:val="0"/>
        </w:rPr>
        <w:t xml:space="preserve">Have had no autistic board members (except for the one time they did, and that person resigned in disgust).</w:t>
      </w:r>
    </w:p>
    <w:p w:rsidR="00000000" w:rsidDel="00000000" w:rsidP="00000000" w:rsidRDefault="00000000" w:rsidRPr="00000000" w14:paraId="0000016E">
      <w:pPr>
        <w:numPr>
          <w:ilvl w:val="1"/>
          <w:numId w:val="2"/>
        </w:numPr>
        <w:ind w:left="2880" w:hanging="360"/>
        <w:rPr>
          <w:shd w:fill="d5a6bd" w:val="clear"/>
        </w:rPr>
      </w:pPr>
      <w:r w:rsidDel="00000000" w:rsidR="00000000" w:rsidRPr="00000000">
        <w:rPr>
          <w:shd w:fill="d5a6bd" w:val="clear"/>
          <w:rtl w:val="0"/>
        </w:rPr>
        <w:t xml:space="preserve">Steal the work of autistic activists and authors to benefit their organization.</w:t>
      </w:r>
    </w:p>
    <w:p w:rsidR="00000000" w:rsidDel="00000000" w:rsidP="00000000" w:rsidRDefault="00000000" w:rsidRPr="00000000" w14:paraId="0000016F">
      <w:pPr>
        <w:numPr>
          <w:ilvl w:val="1"/>
          <w:numId w:val="2"/>
        </w:numPr>
        <w:ind w:left="2880" w:hanging="360"/>
        <w:rPr>
          <w:shd w:fill="d5a6bd" w:val="clear"/>
        </w:rPr>
      </w:pPr>
      <w:r w:rsidDel="00000000" w:rsidR="00000000" w:rsidRPr="00000000">
        <w:rPr>
          <w:shd w:fill="d5a6bd" w:val="clear"/>
          <w:rtl w:val="0"/>
        </w:rPr>
        <w:t xml:space="preserve">They are currently the largest 'charity' because so much of their resources goes into projecting the image</w:t>
      </w:r>
    </w:p>
    <w:p w:rsidR="00000000" w:rsidDel="00000000" w:rsidP="00000000" w:rsidRDefault="00000000" w:rsidRPr="00000000" w14:paraId="00000170">
      <w:pPr>
        <w:spacing w:line="360" w:lineRule="auto"/>
        <w:ind w:left="2160" w:firstLine="0"/>
        <w:jc w:val="both"/>
        <w:rPr>
          <w:shd w:fill="d5a6bd" w:val="clear"/>
        </w:rPr>
      </w:pPr>
      <w:r w:rsidDel="00000000" w:rsidR="00000000" w:rsidRPr="00000000">
        <w:rPr>
          <w:shd w:fill="d5a6bd" w:val="clear"/>
          <w:rtl w:val="0"/>
        </w:rPr>
        <w:tab/>
        <w:t xml:space="preserve">They're currently the largest 'charity organization' forming the discussion around autism, with consulting roles on most media projects, in most autism focus practices, in most governments ears, shaping policies</w:t>
      </w:r>
    </w:p>
    <w:p w:rsidR="00000000" w:rsidDel="00000000" w:rsidP="00000000" w:rsidRDefault="00000000" w:rsidRPr="00000000" w14:paraId="00000171">
      <w:pPr>
        <w:numPr>
          <w:ilvl w:val="1"/>
          <w:numId w:val="5"/>
        </w:numPr>
        <w:spacing w:line="360" w:lineRule="auto"/>
        <w:ind w:left="2880" w:hanging="360"/>
        <w:jc w:val="both"/>
        <w:rPr>
          <w:shd w:fill="d5a6bd" w:val="clear"/>
        </w:rPr>
      </w:pPr>
      <w:r w:rsidDel="00000000" w:rsidR="00000000" w:rsidRPr="00000000">
        <w:rPr>
          <w:shd w:fill="d5a6bd" w:val="clear"/>
          <w:rtl w:val="0"/>
        </w:rPr>
        <w:t xml:space="preserve">Cease all government funded interactions with Autism Speaks.</w:t>
      </w:r>
    </w:p>
    <w:p w:rsidR="00000000" w:rsidDel="00000000" w:rsidP="00000000" w:rsidRDefault="00000000" w:rsidRPr="00000000" w14:paraId="00000172">
      <w:pPr>
        <w:numPr>
          <w:ilvl w:val="1"/>
          <w:numId w:val="5"/>
        </w:numPr>
        <w:spacing w:line="360" w:lineRule="auto"/>
        <w:ind w:left="2880" w:hanging="360"/>
        <w:jc w:val="both"/>
        <w:rPr>
          <w:shd w:fill="d5a6bd" w:val="clear"/>
        </w:rPr>
      </w:pPr>
      <w:r w:rsidDel="00000000" w:rsidR="00000000" w:rsidRPr="00000000">
        <w:rPr>
          <w:shd w:fill="d5a6bd" w:val="clear"/>
          <w:rtl w:val="0"/>
        </w:rPr>
        <w:t xml:space="preserve">Correctly label Autism Speaks as a hate group, and treat their membership as such.</w:t>
      </w:r>
    </w:p>
    <w:p w:rsidR="00000000" w:rsidDel="00000000" w:rsidP="00000000" w:rsidRDefault="00000000" w:rsidRPr="00000000" w14:paraId="00000173">
      <w:pPr>
        <w:numPr>
          <w:ilvl w:val="1"/>
          <w:numId w:val="5"/>
        </w:numPr>
        <w:spacing w:line="360" w:lineRule="auto"/>
        <w:ind w:left="2880" w:hanging="360"/>
        <w:jc w:val="both"/>
        <w:rPr>
          <w:shd w:fill="d5a6bd" w:val="clear"/>
        </w:rPr>
      </w:pPr>
      <w:r w:rsidDel="00000000" w:rsidR="00000000" w:rsidRPr="00000000">
        <w:rPr>
          <w:shd w:fill="d5a6bd" w:val="clear"/>
          <w:rtl w:val="0"/>
        </w:rPr>
        <w:t xml:space="preserve">Work with the Autism Self-Advocacy Network and Women's (ASAN) and Non-binary Autism Network (AWN) and other autistic-lead organizations to undo the harm @$ does and improve the lives of autistic people.</w:t>
      </w:r>
    </w:p>
    <w:p w:rsidR="00000000" w:rsidDel="00000000" w:rsidP="00000000" w:rsidRDefault="00000000" w:rsidRPr="00000000" w14:paraId="00000174">
      <w:pPr>
        <w:numPr>
          <w:ilvl w:val="0"/>
          <w:numId w:val="5"/>
        </w:numPr>
        <w:spacing w:line="360" w:lineRule="auto"/>
        <w:ind w:left="2160" w:hanging="360"/>
        <w:jc w:val="both"/>
        <w:rPr>
          <w:shd w:fill="d5a6bd" w:val="clear"/>
        </w:rPr>
      </w:pPr>
      <w:r w:rsidDel="00000000" w:rsidR="00000000" w:rsidRPr="00000000">
        <w:rPr>
          <w:shd w:fill="d5a6bd" w:val="clear"/>
          <w:rtl w:val="0"/>
        </w:rPr>
        <w:t xml:space="preserve">Stop the Torture of Autistic Children under ABA Therapy.</w:t>
      </w:r>
    </w:p>
    <w:p w:rsidR="00000000" w:rsidDel="00000000" w:rsidP="00000000" w:rsidRDefault="00000000" w:rsidRPr="00000000" w14:paraId="00000175">
      <w:pPr>
        <w:spacing w:line="360" w:lineRule="auto"/>
        <w:ind w:left="2160" w:firstLine="720"/>
        <w:jc w:val="both"/>
        <w:rPr>
          <w:shd w:fill="d5a6bd" w:val="clear"/>
        </w:rPr>
      </w:pPr>
      <w:r w:rsidDel="00000000" w:rsidR="00000000" w:rsidRPr="00000000">
        <w:rPr>
          <w:shd w:fill="d5a6bd" w:val="clear"/>
          <w:rtl w:val="0"/>
        </w:rPr>
        <w:t xml:space="preserve">Applied Behavioral Analysis is the premire therapy for autistic children: It's abusive, built on the same principles as conversion therapy: the father of ABA, Ola Ivar Lovaas, is also widely considered the father or forefather of conversion therapy. Unfortunately, it's heavily entrenched in the healthcare system, with many insurance companies only covering it, and many states requiring it as part of the school experience for diagnosed autistics.</w:t>
      </w:r>
    </w:p>
    <w:p w:rsidR="00000000" w:rsidDel="00000000" w:rsidP="00000000" w:rsidRDefault="00000000" w:rsidRPr="00000000" w14:paraId="00000176">
      <w:pPr>
        <w:numPr>
          <w:ilvl w:val="1"/>
          <w:numId w:val="5"/>
        </w:numPr>
        <w:spacing w:line="360" w:lineRule="auto"/>
        <w:ind w:left="2880" w:hanging="360"/>
        <w:jc w:val="both"/>
        <w:rPr>
          <w:shd w:fill="d5a6bd" w:val="clear"/>
        </w:rPr>
      </w:pPr>
      <w:r w:rsidDel="00000000" w:rsidR="00000000" w:rsidRPr="00000000">
        <w:rPr>
          <w:shd w:fill="d5a6bd" w:val="clear"/>
          <w:rtl w:val="0"/>
        </w:rPr>
        <w:t xml:space="preserve">End the use of ABA on autistic children.</w:t>
      </w:r>
    </w:p>
    <w:p w:rsidR="00000000" w:rsidDel="00000000" w:rsidP="00000000" w:rsidRDefault="00000000" w:rsidRPr="00000000" w14:paraId="00000177">
      <w:pPr>
        <w:numPr>
          <w:ilvl w:val="2"/>
          <w:numId w:val="5"/>
        </w:numPr>
        <w:spacing w:line="360" w:lineRule="auto"/>
        <w:ind w:left="3600" w:hanging="360"/>
        <w:jc w:val="both"/>
        <w:rPr>
          <w:u w:val="none"/>
          <w:shd w:fill="d5a6bd" w:val="clear"/>
        </w:rPr>
      </w:pPr>
      <w:r w:rsidDel="00000000" w:rsidR="00000000" w:rsidRPr="00000000">
        <w:rPr>
          <w:shd w:fill="d5a6bd" w:val="clear"/>
          <w:rtl w:val="0"/>
        </w:rPr>
        <w:t xml:space="preserve">End the use of ABA in general.</w:t>
      </w:r>
    </w:p>
    <w:p w:rsidR="00000000" w:rsidDel="00000000" w:rsidP="00000000" w:rsidRDefault="00000000" w:rsidRPr="00000000" w14:paraId="00000178">
      <w:pPr>
        <w:numPr>
          <w:ilvl w:val="0"/>
          <w:numId w:val="5"/>
        </w:numPr>
        <w:spacing w:line="360" w:lineRule="auto"/>
        <w:ind w:left="2160" w:hanging="360"/>
        <w:jc w:val="both"/>
        <w:rPr>
          <w:u w:val="none"/>
          <w:shd w:fill="d5a6bd" w:val="clear"/>
        </w:rPr>
      </w:pPr>
      <w:r w:rsidDel="00000000" w:rsidR="00000000" w:rsidRPr="00000000">
        <w:rPr>
          <w:shd w:fill="d5a6bd" w:val="clear"/>
          <w:rtl w:val="0"/>
        </w:rPr>
        <w:t xml:space="preserve">Do good things for autistic people?</w:t>
      </w:r>
    </w:p>
    <w:p w:rsidR="00000000" w:rsidDel="00000000" w:rsidP="00000000" w:rsidRDefault="00000000" w:rsidRPr="00000000" w14:paraId="00000179">
      <w:pPr>
        <w:spacing w:line="360" w:lineRule="auto"/>
        <w:ind w:left="2880" w:firstLine="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7A">
      <w:pPr>
        <w:pStyle w:val="Heading2"/>
        <w:spacing w:line="360" w:lineRule="auto"/>
        <w:ind w:left="1440" w:firstLine="0"/>
        <w:jc w:val="both"/>
        <w:rPr/>
      </w:pPr>
      <w:bookmarkStart w:colFirst="0" w:colLast="0" w:name="_2zi47eqdwgw0" w:id="21"/>
      <w:bookmarkEnd w:id="21"/>
      <w:r w:rsidDel="00000000" w:rsidR="00000000" w:rsidRPr="00000000">
        <w:br w:type="page"/>
      </w:r>
      <w:r w:rsidDel="00000000" w:rsidR="00000000" w:rsidRPr="00000000">
        <w:rPr>
          <w:rtl w:val="0"/>
        </w:rPr>
      </w:r>
    </w:p>
    <w:p w:rsidR="00000000" w:rsidDel="00000000" w:rsidP="00000000" w:rsidRDefault="00000000" w:rsidRPr="00000000" w14:paraId="0000017B">
      <w:pPr>
        <w:pStyle w:val="Heading2"/>
        <w:spacing w:line="360" w:lineRule="auto"/>
        <w:ind w:left="1440" w:firstLine="0"/>
        <w:jc w:val="both"/>
        <w:rPr/>
      </w:pPr>
      <w:bookmarkStart w:colFirst="0" w:colLast="0" w:name="_gqrcodb0jjav" w:id="22"/>
      <w:bookmarkEnd w:id="22"/>
      <w:r w:rsidDel="00000000" w:rsidR="00000000" w:rsidRPr="00000000">
        <w:rPr>
          <w:rtl w:val="0"/>
        </w:rPr>
      </w:r>
    </w:p>
    <w:p w:rsidR="00000000" w:rsidDel="00000000" w:rsidP="00000000" w:rsidRDefault="00000000" w:rsidRPr="00000000" w14:paraId="0000017C">
      <w:pPr>
        <w:pStyle w:val="Heading1"/>
        <w:numPr>
          <w:ilvl w:val="0"/>
          <w:numId w:val="7"/>
        </w:numPr>
        <w:spacing w:line="360" w:lineRule="auto"/>
        <w:ind w:left="720" w:hanging="360"/>
        <w:jc w:val="both"/>
        <w:rPr>
          <w:rFonts w:ascii="Times New Roman" w:cs="Times New Roman" w:eastAsia="Times New Roman" w:hAnsi="Times New Roman"/>
        </w:rPr>
      </w:pPr>
      <w:bookmarkStart w:colFirst="0" w:colLast="0" w:name="_mirmtrhs4cy" w:id="16"/>
      <w:bookmarkEnd w:id="16"/>
      <w:r w:rsidDel="00000000" w:rsidR="00000000" w:rsidRPr="00000000">
        <w:rPr>
          <w:rFonts w:ascii="Times New Roman" w:cs="Times New Roman" w:eastAsia="Times New Roman" w:hAnsi="Times New Roman"/>
          <w:rtl w:val="0"/>
        </w:rPr>
        <w:t xml:space="preserve">Human Economic Wellness</w:t>
      </w:r>
    </w:p>
    <w:p w:rsidR="00000000" w:rsidDel="00000000" w:rsidP="00000000" w:rsidRDefault="00000000" w:rsidRPr="00000000" w14:paraId="0000017D">
      <w:pPr>
        <w:pStyle w:val="Heading2"/>
        <w:numPr>
          <w:ilvl w:val="1"/>
          <w:numId w:val="7"/>
        </w:numPr>
        <w:spacing w:line="360" w:lineRule="auto"/>
        <w:ind w:left="1440" w:hanging="360"/>
        <w:jc w:val="both"/>
        <w:rPr/>
      </w:pPr>
      <w:bookmarkStart w:colFirst="0" w:colLast="0" w:name="_7zb7lkqqduyg" w:id="23"/>
      <w:bookmarkEnd w:id="23"/>
      <w:r w:rsidDel="00000000" w:rsidR="00000000" w:rsidRPr="00000000">
        <w:rPr>
          <w:rtl w:val="0"/>
        </w:rPr>
        <w:t xml:space="preserve">Give Everyone a Universal Basic Income &amp; Inheritance</w:t>
      </w:r>
    </w:p>
    <w:p w:rsidR="00000000" w:rsidDel="00000000" w:rsidP="00000000" w:rsidRDefault="00000000" w:rsidRPr="00000000" w14:paraId="0000017E">
      <w:pPr>
        <w:numPr>
          <w:ilvl w:val="2"/>
          <w:numId w:val="7"/>
        </w:numPr>
        <w:spacing w:line="360" w:lineRule="auto"/>
        <w:ind w:left="2160" w:hanging="360"/>
        <w:jc w:val="both"/>
        <w:rPr>
          <w:sz w:val="24"/>
          <w:szCs w:val="24"/>
          <w:shd w:fill="auto" w:val="clear"/>
        </w:rPr>
      </w:pPr>
      <w:r w:rsidDel="00000000" w:rsidR="00000000" w:rsidRPr="00000000">
        <w:rPr>
          <w:rtl w:val="0"/>
        </w:rPr>
        <w:t xml:space="preserve">Amendments to the Freedom Dividend plan of $1,000/month for every American Adult, as proposed by presidential candidate Andrew Yang, would include:</w:t>
      </w:r>
    </w:p>
    <w:p w:rsidR="00000000" w:rsidDel="00000000" w:rsidP="00000000" w:rsidRDefault="00000000" w:rsidRPr="00000000" w14:paraId="0000017F">
      <w:pPr>
        <w:numPr>
          <w:ilvl w:val="3"/>
          <w:numId w:val="7"/>
        </w:numPr>
        <w:spacing w:line="360" w:lineRule="auto"/>
        <w:ind w:left="2880" w:hanging="360"/>
        <w:jc w:val="both"/>
        <w:rPr>
          <w:sz w:val="24"/>
          <w:szCs w:val="24"/>
        </w:rPr>
      </w:pPr>
      <w:r w:rsidDel="00000000" w:rsidR="00000000" w:rsidRPr="00000000">
        <w:rPr>
          <w:rtl w:val="0"/>
        </w:rPr>
        <w:t xml:space="preserve">Biweekly payment period.</w:t>
      </w:r>
    </w:p>
    <w:p w:rsidR="00000000" w:rsidDel="00000000" w:rsidP="00000000" w:rsidRDefault="00000000" w:rsidRPr="00000000" w14:paraId="00000180">
      <w:pPr>
        <w:numPr>
          <w:ilvl w:val="3"/>
          <w:numId w:val="7"/>
        </w:numPr>
        <w:spacing w:line="360" w:lineRule="auto"/>
        <w:ind w:left="2880" w:hanging="360"/>
        <w:jc w:val="both"/>
        <w:rPr>
          <w:sz w:val="24"/>
          <w:szCs w:val="24"/>
        </w:rPr>
      </w:pPr>
      <w:r w:rsidDel="00000000" w:rsidR="00000000" w:rsidRPr="00000000">
        <w:rPr>
          <w:rtl w:val="0"/>
        </w:rPr>
        <w:t xml:space="preserve">Incorporate an amended American Family Act to assure a child allowance of $500/month.</w:t>
      </w:r>
    </w:p>
    <w:p w:rsidR="00000000" w:rsidDel="00000000" w:rsidP="00000000" w:rsidRDefault="00000000" w:rsidRPr="00000000" w14:paraId="00000181">
      <w:pPr>
        <w:numPr>
          <w:ilvl w:val="3"/>
          <w:numId w:val="7"/>
        </w:numPr>
        <w:spacing w:line="360" w:lineRule="auto"/>
        <w:ind w:left="2880" w:hanging="360"/>
        <w:jc w:val="both"/>
        <w:rPr>
          <w:shd w:fill="f6b26b" w:val="clear"/>
        </w:rPr>
      </w:pPr>
      <w:r w:rsidDel="00000000" w:rsidR="00000000" w:rsidRPr="00000000">
        <w:rPr>
          <w:shd w:fill="f6b26b" w:val="clear"/>
          <w:rtl w:val="0"/>
        </w:rPr>
        <w:t xml:space="preserve">Option of electronic payment via bank transfer (not without problems) or automated through cryptocurrency of choice</w:t>
      </w:r>
    </w:p>
    <w:p w:rsidR="00000000" w:rsidDel="00000000" w:rsidP="00000000" w:rsidRDefault="00000000" w:rsidRPr="00000000" w14:paraId="00000182">
      <w:pPr>
        <w:numPr>
          <w:ilvl w:val="2"/>
          <w:numId w:val="7"/>
        </w:numPr>
        <w:spacing w:line="360" w:lineRule="auto"/>
        <w:ind w:left="2160" w:hanging="360"/>
        <w:jc w:val="both"/>
        <w:rPr>
          <w:sz w:val="24"/>
          <w:szCs w:val="24"/>
          <w:shd w:fill="auto" w:val="clear"/>
        </w:rPr>
      </w:pPr>
      <w:r w:rsidDel="00000000" w:rsidR="00000000" w:rsidRPr="00000000">
        <w:rPr>
          <w:rtl w:val="0"/>
        </w:rPr>
        <w:t xml:space="preserve">Enact a Universal Basic Inheritance (UBI) program which would provide all current and future adult citizens of America a one time payment by the federal government equal to $100,000 </w:t>
      </w:r>
      <w:r w:rsidDel="00000000" w:rsidR="00000000" w:rsidRPr="00000000">
        <w:rPr>
          <w:highlight w:val="yellow"/>
          <w:rtl w:val="0"/>
        </w:rPr>
        <w:t xml:space="preserve">($50,000?)</w:t>
      </w:r>
      <w:r w:rsidDel="00000000" w:rsidR="00000000" w:rsidRPr="00000000">
        <w:rPr>
          <w:rtl w:val="0"/>
        </w:rPr>
        <w:t xml:space="preserve">.</w:t>
      </w:r>
    </w:p>
    <w:p w:rsidR="00000000" w:rsidDel="00000000" w:rsidP="00000000" w:rsidRDefault="00000000" w:rsidRPr="00000000" w14:paraId="00000183">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Stagger payments at the start of program to avoid creating a bubble that would burst when older individuals have used their one time payment. </w:t>
      </w:r>
    </w:p>
    <w:p w:rsidR="00000000" w:rsidDel="00000000" w:rsidP="00000000" w:rsidRDefault="00000000" w:rsidRPr="00000000" w14:paraId="00000184">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Preferably have the percent of people paid follow a gentle logistic growth function.</w:t>
      </w:r>
    </w:p>
    <w:p w:rsidR="00000000" w:rsidDel="00000000" w:rsidP="00000000" w:rsidRDefault="00000000" w:rsidRPr="00000000" w14:paraId="00000185">
      <w:pPr>
        <w:numPr>
          <w:ilvl w:val="2"/>
          <w:numId w:val="7"/>
        </w:numPr>
        <w:spacing w:line="360" w:lineRule="auto"/>
        <w:ind w:left="2160" w:hanging="360"/>
        <w:jc w:val="both"/>
        <w:rPr>
          <w:shd w:fill="auto" w:val="clear"/>
        </w:rPr>
      </w:pPr>
      <w:r w:rsidDel="00000000" w:rsidR="00000000" w:rsidRPr="00000000">
        <w:rPr>
          <w:rtl w:val="0"/>
        </w:rPr>
        <w:t xml:space="preserve">Create a Public Postal Banking Option</w:t>
      </w:r>
    </w:p>
    <w:p w:rsidR="00000000" w:rsidDel="00000000" w:rsidP="00000000" w:rsidRDefault="00000000" w:rsidRPr="00000000" w14:paraId="00000186">
      <w:pPr>
        <w:numPr>
          <w:ilvl w:val="3"/>
          <w:numId w:val="7"/>
        </w:numPr>
        <w:spacing w:line="360" w:lineRule="auto"/>
        <w:ind w:left="2880" w:hanging="360"/>
        <w:jc w:val="both"/>
        <w:rPr>
          <w:sz w:val="24"/>
          <w:szCs w:val="24"/>
        </w:rPr>
      </w:pPr>
      <w:r w:rsidDel="00000000" w:rsidR="00000000" w:rsidRPr="00000000">
        <w:rPr>
          <w:rtl w:val="0"/>
        </w:rPr>
        <w:t xml:space="preserve">Create a checking account for all Americans (including homeless people) so everyone can receive their inheritance and income.</w:t>
      </w:r>
    </w:p>
    <w:p w:rsidR="00000000" w:rsidDel="00000000" w:rsidP="00000000" w:rsidRDefault="00000000" w:rsidRPr="00000000" w14:paraId="00000187">
      <w:pPr>
        <w:numPr>
          <w:ilvl w:val="3"/>
          <w:numId w:val="7"/>
        </w:numPr>
        <w:spacing w:line="360" w:lineRule="auto"/>
        <w:ind w:left="2880" w:hanging="360"/>
        <w:jc w:val="both"/>
        <w:rPr>
          <w:sz w:val="24"/>
          <w:szCs w:val="24"/>
        </w:rPr>
      </w:pPr>
      <w:r w:rsidDel="00000000" w:rsidR="00000000" w:rsidRPr="00000000">
        <w:rPr>
          <w:rtl w:val="0"/>
        </w:rPr>
        <w:t xml:space="preserve">Require post offices to offer during 1 day a week a minimum of 12 hours being open</w:t>
      </w:r>
    </w:p>
    <w:p w:rsidR="00000000" w:rsidDel="00000000" w:rsidP="00000000" w:rsidRDefault="00000000" w:rsidRPr="00000000" w14:paraId="00000188">
      <w:pPr>
        <w:numPr>
          <w:ilvl w:val="2"/>
          <w:numId w:val="7"/>
        </w:numPr>
        <w:spacing w:line="360" w:lineRule="auto"/>
        <w:ind w:left="2160" w:hanging="360"/>
        <w:jc w:val="both"/>
        <w:rPr>
          <w:shd w:fill="f6b26b" w:val="clear"/>
        </w:rPr>
      </w:pPr>
      <w:r w:rsidDel="00000000" w:rsidR="00000000" w:rsidRPr="00000000">
        <w:rPr>
          <w:shd w:fill="f6b26b" w:val="clear"/>
          <w:rtl w:val="0"/>
        </w:rPr>
        <w:t xml:space="preserve">Seek to drive down the cost of living through AI and automation</w:t>
      </w:r>
      <w:r w:rsidDel="00000000" w:rsidR="00000000" w:rsidRPr="00000000">
        <w:rPr>
          <w:rtl w:val="0"/>
        </w:rPr>
      </w:r>
    </w:p>
    <w:p w:rsidR="00000000" w:rsidDel="00000000" w:rsidP="00000000" w:rsidRDefault="00000000" w:rsidRPr="00000000" w14:paraId="00000189">
      <w:pPr>
        <w:pStyle w:val="Heading2"/>
        <w:numPr>
          <w:ilvl w:val="1"/>
          <w:numId w:val="7"/>
        </w:numPr>
        <w:spacing w:line="360" w:lineRule="auto"/>
        <w:ind w:left="1440" w:hanging="360"/>
        <w:jc w:val="both"/>
        <w:rPr/>
      </w:pPr>
      <w:bookmarkStart w:colFirst="0" w:colLast="0" w:name="_k3mgfxm5dy3" w:id="24"/>
      <w:bookmarkEnd w:id="24"/>
      <w:r w:rsidDel="00000000" w:rsidR="00000000" w:rsidRPr="00000000">
        <w:rPr>
          <w:rtl w:val="0"/>
        </w:rPr>
        <w:t xml:space="preserve">Set a New American Scorecard.</w:t>
      </w:r>
    </w:p>
    <w:p w:rsidR="00000000" w:rsidDel="00000000" w:rsidP="00000000" w:rsidRDefault="00000000" w:rsidRPr="00000000" w14:paraId="0000018A">
      <w:pPr>
        <w:numPr>
          <w:ilvl w:val="2"/>
          <w:numId w:val="7"/>
        </w:numPr>
        <w:spacing w:line="360" w:lineRule="auto"/>
        <w:ind w:left="2160" w:hanging="360"/>
        <w:jc w:val="both"/>
        <w:rPr>
          <w:sz w:val="24"/>
          <w:szCs w:val="24"/>
          <w:shd w:fill="auto" w:val="clear"/>
        </w:rPr>
      </w:pPr>
      <w:r w:rsidDel="00000000" w:rsidR="00000000" w:rsidRPr="00000000">
        <w:rPr>
          <w:rtl w:val="0"/>
        </w:rPr>
        <w:t xml:space="preserve">Metrics would include:</w:t>
      </w:r>
    </w:p>
    <w:p w:rsidR="00000000" w:rsidDel="00000000" w:rsidP="00000000" w:rsidRDefault="00000000" w:rsidRPr="00000000" w14:paraId="0000018B">
      <w:pPr>
        <w:numPr>
          <w:ilvl w:val="3"/>
          <w:numId w:val="7"/>
        </w:numPr>
        <w:spacing w:line="360" w:lineRule="auto"/>
        <w:ind w:left="2880" w:hanging="360"/>
        <w:jc w:val="both"/>
        <w:rPr>
          <w:sz w:val="24"/>
          <w:szCs w:val="24"/>
        </w:rPr>
      </w:pPr>
      <w:r w:rsidDel="00000000" w:rsidR="00000000" w:rsidRPr="00000000">
        <w:rPr>
          <w:rtl w:val="0"/>
        </w:rPr>
        <w:t xml:space="preserve">Workforce participation rate</w:t>
      </w:r>
    </w:p>
    <w:p w:rsidR="00000000" w:rsidDel="00000000" w:rsidP="00000000" w:rsidRDefault="00000000" w:rsidRPr="00000000" w14:paraId="0000018C">
      <w:pPr>
        <w:numPr>
          <w:ilvl w:val="3"/>
          <w:numId w:val="7"/>
        </w:numPr>
        <w:spacing w:line="360" w:lineRule="auto"/>
        <w:ind w:left="2880" w:hanging="360"/>
        <w:jc w:val="both"/>
        <w:rPr>
          <w:sz w:val="24"/>
          <w:szCs w:val="24"/>
        </w:rPr>
      </w:pPr>
      <w:r w:rsidDel="00000000" w:rsidR="00000000" w:rsidRPr="00000000">
        <w:rPr>
          <w:rtl w:val="0"/>
        </w:rPr>
        <w:t xml:space="preserve">Life expectancy </w:t>
      </w:r>
    </w:p>
    <w:p w:rsidR="00000000" w:rsidDel="00000000" w:rsidP="00000000" w:rsidRDefault="00000000" w:rsidRPr="00000000" w14:paraId="0000018D">
      <w:pPr>
        <w:numPr>
          <w:ilvl w:val="3"/>
          <w:numId w:val="7"/>
        </w:numPr>
        <w:spacing w:line="360" w:lineRule="auto"/>
        <w:ind w:left="2880" w:hanging="360"/>
        <w:jc w:val="both"/>
        <w:rPr>
          <w:sz w:val="24"/>
          <w:szCs w:val="24"/>
        </w:rPr>
      </w:pPr>
      <w:r w:rsidDel="00000000" w:rsidR="00000000" w:rsidRPr="00000000">
        <w:rPr>
          <w:rtl w:val="0"/>
        </w:rPr>
        <w:t xml:space="preserve">Child mortality rate</w:t>
      </w:r>
    </w:p>
    <w:p w:rsidR="00000000" w:rsidDel="00000000" w:rsidP="00000000" w:rsidRDefault="00000000" w:rsidRPr="00000000" w14:paraId="0000018E">
      <w:pPr>
        <w:numPr>
          <w:ilvl w:val="3"/>
          <w:numId w:val="7"/>
        </w:numPr>
        <w:spacing w:line="360" w:lineRule="auto"/>
        <w:ind w:left="2880" w:hanging="360"/>
        <w:jc w:val="both"/>
        <w:rPr>
          <w:sz w:val="24"/>
          <w:szCs w:val="24"/>
        </w:rPr>
      </w:pPr>
      <w:r w:rsidDel="00000000" w:rsidR="00000000" w:rsidRPr="00000000">
        <w:rPr>
          <w:rtl w:val="0"/>
        </w:rPr>
        <w:t xml:space="preserve">Carbon emissions</w:t>
      </w:r>
    </w:p>
    <w:p w:rsidR="00000000" w:rsidDel="00000000" w:rsidP="00000000" w:rsidRDefault="00000000" w:rsidRPr="00000000" w14:paraId="0000018F">
      <w:pPr>
        <w:numPr>
          <w:ilvl w:val="3"/>
          <w:numId w:val="7"/>
        </w:numPr>
        <w:spacing w:line="360" w:lineRule="auto"/>
        <w:ind w:left="2880" w:hanging="360"/>
        <w:jc w:val="both"/>
        <w:rPr>
          <w:sz w:val="24"/>
          <w:szCs w:val="24"/>
        </w:rPr>
      </w:pPr>
      <w:r w:rsidDel="00000000" w:rsidR="00000000" w:rsidRPr="00000000">
        <w:rPr>
          <w:rtl w:val="0"/>
        </w:rPr>
        <w:t xml:space="preserve">Income inequality</w:t>
      </w:r>
    </w:p>
    <w:p w:rsidR="00000000" w:rsidDel="00000000" w:rsidP="00000000" w:rsidRDefault="00000000" w:rsidRPr="00000000" w14:paraId="00000190">
      <w:pPr>
        <w:numPr>
          <w:ilvl w:val="3"/>
          <w:numId w:val="7"/>
        </w:numPr>
        <w:spacing w:line="360" w:lineRule="auto"/>
        <w:ind w:left="2880" w:hanging="360"/>
        <w:jc w:val="both"/>
        <w:rPr>
          <w:sz w:val="24"/>
          <w:szCs w:val="24"/>
        </w:rPr>
      </w:pPr>
      <w:r w:rsidDel="00000000" w:rsidR="00000000" w:rsidRPr="00000000">
        <w:rPr>
          <w:rtl w:val="0"/>
        </w:rPr>
        <w:t xml:space="preserve">Wealth inequality</w:t>
      </w:r>
    </w:p>
    <w:p w:rsidR="00000000" w:rsidDel="00000000" w:rsidP="00000000" w:rsidRDefault="00000000" w:rsidRPr="00000000" w14:paraId="00000191">
      <w:pPr>
        <w:numPr>
          <w:ilvl w:val="3"/>
          <w:numId w:val="7"/>
        </w:numPr>
        <w:spacing w:line="360" w:lineRule="auto"/>
        <w:ind w:left="2880" w:hanging="360"/>
        <w:jc w:val="both"/>
        <w:rPr>
          <w:sz w:val="24"/>
          <w:szCs w:val="24"/>
        </w:rPr>
      </w:pPr>
      <w:r w:rsidDel="00000000" w:rsidR="00000000" w:rsidRPr="00000000">
        <w:rPr>
          <w:rtl w:val="0"/>
        </w:rPr>
        <w:t xml:space="preserve">Demographic income inequality</w:t>
      </w:r>
    </w:p>
    <w:p w:rsidR="00000000" w:rsidDel="00000000" w:rsidP="00000000" w:rsidRDefault="00000000" w:rsidRPr="00000000" w14:paraId="00000192">
      <w:pPr>
        <w:numPr>
          <w:ilvl w:val="3"/>
          <w:numId w:val="7"/>
        </w:numPr>
        <w:spacing w:line="360" w:lineRule="auto"/>
        <w:ind w:left="2880" w:hanging="360"/>
        <w:jc w:val="both"/>
        <w:rPr>
          <w:sz w:val="24"/>
          <w:szCs w:val="24"/>
        </w:rPr>
      </w:pPr>
      <w:r w:rsidDel="00000000" w:rsidR="00000000" w:rsidRPr="00000000">
        <w:rPr>
          <w:rtl w:val="0"/>
        </w:rPr>
        <w:t xml:space="preserve">Demographic wealth inequality</w:t>
      </w:r>
    </w:p>
    <w:p w:rsidR="00000000" w:rsidDel="00000000" w:rsidP="00000000" w:rsidRDefault="00000000" w:rsidRPr="00000000" w14:paraId="00000193">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Demographic Opportunity Inequality</w:t>
      </w:r>
    </w:p>
    <w:p w:rsidR="00000000" w:rsidDel="00000000" w:rsidP="00000000" w:rsidRDefault="00000000" w:rsidRPr="00000000" w14:paraId="00000194">
      <w:pPr>
        <w:numPr>
          <w:ilvl w:val="3"/>
          <w:numId w:val="7"/>
        </w:numPr>
        <w:spacing w:line="360" w:lineRule="auto"/>
        <w:ind w:left="2880" w:hanging="360"/>
        <w:jc w:val="both"/>
        <w:rPr>
          <w:sz w:val="24"/>
          <w:szCs w:val="24"/>
        </w:rPr>
      </w:pPr>
      <w:r w:rsidDel="00000000" w:rsidR="00000000" w:rsidRPr="00000000">
        <w:rPr>
          <w:rtl w:val="0"/>
        </w:rPr>
        <w:t xml:space="preserve">Consumer price index</w:t>
      </w:r>
    </w:p>
    <w:p w:rsidR="00000000" w:rsidDel="00000000" w:rsidP="00000000" w:rsidRDefault="00000000" w:rsidRPr="00000000" w14:paraId="00000195">
      <w:pPr>
        <w:numPr>
          <w:ilvl w:val="3"/>
          <w:numId w:val="7"/>
        </w:numPr>
        <w:spacing w:line="360" w:lineRule="auto"/>
        <w:ind w:left="2880" w:hanging="360"/>
        <w:jc w:val="both"/>
        <w:rPr>
          <w:sz w:val="24"/>
          <w:szCs w:val="24"/>
        </w:rPr>
      </w:pPr>
      <w:r w:rsidDel="00000000" w:rsidR="00000000" w:rsidRPr="00000000">
        <w:rPr>
          <w:rtl w:val="0"/>
        </w:rPr>
        <w:t xml:space="preserve">Median income</w:t>
      </w:r>
    </w:p>
    <w:p w:rsidR="00000000" w:rsidDel="00000000" w:rsidP="00000000" w:rsidRDefault="00000000" w:rsidRPr="00000000" w14:paraId="00000196">
      <w:pPr>
        <w:numPr>
          <w:ilvl w:val="3"/>
          <w:numId w:val="7"/>
        </w:numPr>
        <w:spacing w:line="360" w:lineRule="auto"/>
        <w:ind w:left="2880" w:hanging="360"/>
        <w:jc w:val="both"/>
        <w:rPr>
          <w:sz w:val="24"/>
          <w:szCs w:val="24"/>
        </w:rPr>
      </w:pPr>
      <w:r w:rsidDel="00000000" w:rsidR="00000000" w:rsidRPr="00000000">
        <w:rPr>
          <w:rtl w:val="0"/>
        </w:rPr>
        <w:t xml:space="preserve">Productivity</w:t>
      </w:r>
    </w:p>
    <w:p w:rsidR="00000000" w:rsidDel="00000000" w:rsidP="00000000" w:rsidRDefault="00000000" w:rsidRPr="00000000" w14:paraId="00000197">
      <w:pPr>
        <w:numPr>
          <w:ilvl w:val="3"/>
          <w:numId w:val="7"/>
        </w:numPr>
        <w:spacing w:line="360" w:lineRule="auto"/>
        <w:ind w:left="2880" w:hanging="360"/>
        <w:jc w:val="both"/>
        <w:rPr>
          <w:sz w:val="24"/>
          <w:szCs w:val="24"/>
        </w:rPr>
      </w:pPr>
      <w:r w:rsidDel="00000000" w:rsidR="00000000" w:rsidRPr="00000000">
        <w:rPr>
          <w:rtl w:val="0"/>
        </w:rPr>
        <w:t xml:space="preserve">Trade balance</w:t>
      </w:r>
    </w:p>
    <w:p w:rsidR="00000000" w:rsidDel="00000000" w:rsidP="00000000" w:rsidRDefault="00000000" w:rsidRPr="00000000" w14:paraId="00000198">
      <w:pPr>
        <w:numPr>
          <w:ilvl w:val="3"/>
          <w:numId w:val="7"/>
        </w:numPr>
        <w:spacing w:line="360" w:lineRule="auto"/>
        <w:ind w:left="2880" w:hanging="360"/>
        <w:jc w:val="both"/>
        <w:rPr>
          <w:sz w:val="24"/>
          <w:szCs w:val="24"/>
        </w:rPr>
      </w:pPr>
      <w:r w:rsidDel="00000000" w:rsidR="00000000" w:rsidRPr="00000000">
        <w:rPr>
          <w:rtl w:val="0"/>
        </w:rPr>
        <w:t xml:space="preserve">Homelessness rate</w:t>
      </w:r>
    </w:p>
    <w:p w:rsidR="00000000" w:rsidDel="00000000" w:rsidP="00000000" w:rsidRDefault="00000000" w:rsidRPr="00000000" w14:paraId="00000199">
      <w:pPr>
        <w:numPr>
          <w:ilvl w:val="3"/>
          <w:numId w:val="7"/>
        </w:numPr>
        <w:spacing w:line="360" w:lineRule="auto"/>
        <w:ind w:left="2880" w:hanging="360"/>
        <w:jc w:val="both"/>
        <w:rPr>
          <w:sz w:val="24"/>
          <w:szCs w:val="24"/>
        </w:rPr>
      </w:pPr>
      <w:r w:rsidDel="00000000" w:rsidR="00000000" w:rsidRPr="00000000">
        <w:rPr>
          <w:rtl w:val="0"/>
        </w:rPr>
        <w:t xml:space="preserve">Housing cost growth</w:t>
      </w:r>
    </w:p>
    <w:p w:rsidR="00000000" w:rsidDel="00000000" w:rsidP="00000000" w:rsidRDefault="00000000" w:rsidRPr="00000000" w14:paraId="0000019A">
      <w:pPr>
        <w:numPr>
          <w:ilvl w:val="3"/>
          <w:numId w:val="7"/>
        </w:numPr>
        <w:spacing w:line="360" w:lineRule="auto"/>
        <w:ind w:left="2880" w:hanging="360"/>
        <w:jc w:val="both"/>
        <w:rPr>
          <w:sz w:val="24"/>
          <w:szCs w:val="24"/>
        </w:rPr>
      </w:pPr>
      <w:r w:rsidDel="00000000" w:rsidR="00000000" w:rsidRPr="00000000">
        <w:rPr>
          <w:rtl w:val="0"/>
        </w:rPr>
        <w:t xml:space="preserve">Hospital service cost growth</w:t>
      </w:r>
    </w:p>
    <w:p w:rsidR="00000000" w:rsidDel="00000000" w:rsidP="00000000" w:rsidRDefault="00000000" w:rsidRPr="00000000" w14:paraId="0000019B">
      <w:pPr>
        <w:numPr>
          <w:ilvl w:val="3"/>
          <w:numId w:val="7"/>
        </w:numPr>
        <w:spacing w:line="360" w:lineRule="auto"/>
        <w:ind w:left="2880" w:hanging="360"/>
        <w:jc w:val="both"/>
        <w:rPr>
          <w:sz w:val="24"/>
          <w:szCs w:val="24"/>
        </w:rPr>
      </w:pPr>
      <w:r w:rsidDel="00000000" w:rsidR="00000000" w:rsidRPr="00000000">
        <w:rPr>
          <w:rtl w:val="0"/>
        </w:rPr>
        <w:t xml:space="preserve">Public education cost growth</w:t>
      </w:r>
    </w:p>
    <w:p w:rsidR="00000000" w:rsidDel="00000000" w:rsidP="00000000" w:rsidRDefault="00000000" w:rsidRPr="00000000" w14:paraId="0000019C">
      <w:pPr>
        <w:numPr>
          <w:ilvl w:val="3"/>
          <w:numId w:val="7"/>
        </w:numPr>
        <w:spacing w:line="360" w:lineRule="auto"/>
        <w:ind w:left="2880" w:hanging="360"/>
        <w:jc w:val="both"/>
        <w:rPr>
          <w:sz w:val="24"/>
          <w:szCs w:val="24"/>
        </w:rPr>
      </w:pPr>
      <w:r w:rsidDel="00000000" w:rsidR="00000000" w:rsidRPr="00000000">
        <w:rPr>
          <w:rtl w:val="0"/>
        </w:rPr>
        <w:t xml:space="preserve">Public transportation cost growth</w:t>
      </w:r>
    </w:p>
    <w:p w:rsidR="00000000" w:rsidDel="00000000" w:rsidP="00000000" w:rsidRDefault="00000000" w:rsidRPr="00000000" w14:paraId="0000019D">
      <w:pPr>
        <w:numPr>
          <w:ilvl w:val="3"/>
          <w:numId w:val="7"/>
        </w:numPr>
        <w:spacing w:line="360" w:lineRule="auto"/>
        <w:ind w:left="2880" w:hanging="360"/>
        <w:jc w:val="both"/>
        <w:rPr>
          <w:sz w:val="24"/>
          <w:szCs w:val="24"/>
        </w:rPr>
      </w:pPr>
      <w:r w:rsidDel="00000000" w:rsidR="00000000" w:rsidRPr="00000000">
        <w:rPr>
          <w:rtl w:val="0"/>
        </w:rPr>
        <w:t xml:space="preserve">Public transportation access</w:t>
      </w:r>
    </w:p>
    <w:p w:rsidR="00000000" w:rsidDel="00000000" w:rsidP="00000000" w:rsidRDefault="00000000" w:rsidRPr="00000000" w14:paraId="0000019E">
      <w:pPr>
        <w:numPr>
          <w:ilvl w:val="3"/>
          <w:numId w:val="7"/>
        </w:numPr>
        <w:spacing w:line="360" w:lineRule="auto"/>
        <w:ind w:left="2880" w:hanging="360"/>
        <w:jc w:val="both"/>
        <w:rPr>
          <w:sz w:val="24"/>
          <w:szCs w:val="24"/>
        </w:rPr>
      </w:pPr>
      <w:r w:rsidDel="00000000" w:rsidR="00000000" w:rsidRPr="00000000">
        <w:rPr>
          <w:rtl w:val="0"/>
        </w:rPr>
        <w:t xml:space="preserve">Access to the internet</w:t>
      </w:r>
    </w:p>
    <w:p w:rsidR="00000000" w:rsidDel="00000000" w:rsidP="00000000" w:rsidRDefault="00000000" w:rsidRPr="00000000" w14:paraId="0000019F">
      <w:pPr>
        <w:numPr>
          <w:ilvl w:val="3"/>
          <w:numId w:val="7"/>
        </w:numPr>
        <w:spacing w:line="360" w:lineRule="auto"/>
        <w:ind w:left="2880" w:hanging="360"/>
        <w:jc w:val="both"/>
        <w:rPr>
          <w:sz w:val="24"/>
          <w:szCs w:val="24"/>
        </w:rPr>
      </w:pPr>
      <w:r w:rsidDel="00000000" w:rsidR="00000000" w:rsidRPr="00000000">
        <w:rPr>
          <w:rtl w:val="0"/>
        </w:rPr>
        <w:t xml:space="preserve">Hate crimes per capita</w:t>
      </w:r>
    </w:p>
    <w:p w:rsidR="00000000" w:rsidDel="00000000" w:rsidP="00000000" w:rsidRDefault="00000000" w:rsidRPr="00000000" w14:paraId="000001A0">
      <w:pPr>
        <w:numPr>
          <w:ilvl w:val="3"/>
          <w:numId w:val="7"/>
        </w:numPr>
        <w:spacing w:line="360" w:lineRule="auto"/>
        <w:ind w:left="2880" w:hanging="360"/>
        <w:jc w:val="both"/>
        <w:rPr>
          <w:sz w:val="24"/>
          <w:szCs w:val="24"/>
        </w:rPr>
      </w:pPr>
      <w:r w:rsidDel="00000000" w:rsidR="00000000" w:rsidRPr="00000000">
        <w:rPr>
          <w:rtl w:val="0"/>
        </w:rPr>
        <w:t xml:space="preserve">Pollution in water, soil &amp; air</w:t>
      </w:r>
    </w:p>
    <w:p w:rsidR="00000000" w:rsidDel="00000000" w:rsidP="00000000" w:rsidRDefault="00000000" w:rsidRPr="00000000" w14:paraId="000001A1">
      <w:pPr>
        <w:numPr>
          <w:ilvl w:val="3"/>
          <w:numId w:val="7"/>
        </w:numPr>
        <w:spacing w:line="360" w:lineRule="auto"/>
        <w:ind w:left="2880" w:hanging="360"/>
        <w:jc w:val="both"/>
        <w:rPr>
          <w:sz w:val="24"/>
          <w:szCs w:val="24"/>
        </w:rPr>
      </w:pPr>
      <w:r w:rsidDel="00000000" w:rsidR="00000000" w:rsidRPr="00000000">
        <w:rPr>
          <w:rtl w:val="0"/>
        </w:rPr>
        <w:t xml:space="preserve">Voter participation</w:t>
      </w:r>
    </w:p>
    <w:p w:rsidR="00000000" w:rsidDel="00000000" w:rsidP="00000000" w:rsidRDefault="00000000" w:rsidRPr="00000000" w14:paraId="000001A2">
      <w:pPr>
        <w:numPr>
          <w:ilvl w:val="3"/>
          <w:numId w:val="7"/>
        </w:numPr>
        <w:spacing w:line="360" w:lineRule="auto"/>
        <w:ind w:left="2880" w:hanging="360"/>
        <w:jc w:val="both"/>
        <w:rPr>
          <w:sz w:val="24"/>
          <w:szCs w:val="24"/>
        </w:rPr>
      </w:pPr>
      <w:r w:rsidDel="00000000" w:rsidR="00000000" w:rsidRPr="00000000">
        <w:rPr>
          <w:rtl w:val="0"/>
        </w:rPr>
        <w:t xml:space="preserve">Gross Domestic Product</w:t>
      </w:r>
    </w:p>
    <w:p w:rsidR="00000000" w:rsidDel="00000000" w:rsidP="00000000" w:rsidRDefault="00000000" w:rsidRPr="00000000" w14:paraId="000001A3">
      <w:pPr>
        <w:numPr>
          <w:ilvl w:val="2"/>
          <w:numId w:val="7"/>
        </w:numPr>
        <w:ind w:left="2160" w:hanging="360"/>
        <w:jc w:val="both"/>
        <w:rPr/>
      </w:pPr>
      <w:r w:rsidDel="00000000" w:rsidR="00000000" w:rsidRPr="00000000">
        <w:rPr>
          <w:rtl w:val="0"/>
        </w:rPr>
        <w:t xml:space="preserve">Pay bonuses to states if they exceed annual target metrics for their state</w:t>
      </w:r>
      <w:r w:rsidDel="00000000" w:rsidR="00000000" w:rsidRPr="00000000">
        <w:rPr>
          <w:shd w:fill="d5a6bd" w:val="clear"/>
          <w:rtl w:val="0"/>
        </w:rPr>
        <w:t xml:space="preserve">, in a balanced way</w:t>
      </w:r>
      <w:r w:rsidDel="00000000" w:rsidR="00000000" w:rsidRPr="00000000">
        <w:rPr>
          <w:rtl w:val="0"/>
        </w:rPr>
        <w:t xml:space="preserve">.</w:t>
      </w:r>
    </w:p>
    <w:p w:rsidR="00000000" w:rsidDel="00000000" w:rsidP="00000000" w:rsidRDefault="00000000" w:rsidRPr="00000000" w14:paraId="000001A4">
      <w:pPr>
        <w:numPr>
          <w:ilvl w:val="3"/>
          <w:numId w:val="7"/>
        </w:numPr>
        <w:ind w:left="2880" w:hanging="360"/>
        <w:jc w:val="both"/>
        <w:rPr>
          <w:shd w:fill="d5a6bd" w:val="clear"/>
        </w:rPr>
      </w:pPr>
      <w:r w:rsidDel="00000000" w:rsidR="00000000" w:rsidRPr="00000000">
        <w:rPr>
          <w:shd w:fill="d5a6bd" w:val="clear"/>
          <w:rtl w:val="0"/>
        </w:rPr>
        <w:t xml:space="preserve">The bonuses system needs to avoid running amuck of Goodhart's Law. </w:t>
        <w:br w:type="textWrapping"/>
      </w:r>
      <w:hyperlink r:id="rId10">
        <w:r w:rsidDel="00000000" w:rsidR="00000000" w:rsidRPr="00000000">
          <w:rPr>
            <w:color w:val="1155cc"/>
            <w:u w:val="single"/>
            <w:shd w:fill="d5a6bd" w:val="clear"/>
            <w:rtl w:val="0"/>
          </w:rPr>
          <w:t xml:space="preserve">https://en.wikipedia.org/wiki/Goodhart%27s_law</w:t>
        </w:r>
      </w:hyperlink>
      <w:r w:rsidDel="00000000" w:rsidR="00000000" w:rsidRPr="00000000">
        <w:rPr>
          <w:rtl w:val="0"/>
        </w:rPr>
      </w:r>
    </w:p>
    <w:p w:rsidR="00000000" w:rsidDel="00000000" w:rsidP="00000000" w:rsidRDefault="00000000" w:rsidRPr="00000000" w14:paraId="000001A5">
      <w:pPr>
        <w:pStyle w:val="Heading2"/>
        <w:numPr>
          <w:ilvl w:val="1"/>
          <w:numId w:val="7"/>
        </w:numPr>
        <w:spacing w:line="360" w:lineRule="auto"/>
        <w:ind w:left="1440" w:hanging="360"/>
        <w:jc w:val="both"/>
        <w:rPr/>
      </w:pPr>
      <w:bookmarkStart w:colFirst="0" w:colLast="0" w:name="_eju0cwbrgjxi" w:id="25"/>
      <w:bookmarkEnd w:id="25"/>
      <w:r w:rsidDel="00000000" w:rsidR="00000000" w:rsidRPr="00000000">
        <w:rPr>
          <w:rtl w:val="0"/>
        </w:rPr>
        <w:t xml:space="preserve">Increase Labor Power</w:t>
      </w:r>
    </w:p>
    <w:p w:rsidR="00000000" w:rsidDel="00000000" w:rsidP="00000000" w:rsidRDefault="00000000" w:rsidRPr="00000000" w14:paraId="000001A6">
      <w:pPr>
        <w:numPr>
          <w:ilvl w:val="2"/>
          <w:numId w:val="7"/>
        </w:numPr>
        <w:spacing w:line="360" w:lineRule="auto"/>
        <w:ind w:left="2160" w:hanging="360"/>
        <w:jc w:val="both"/>
        <w:rPr>
          <w:sz w:val="24"/>
          <w:szCs w:val="24"/>
          <w:shd w:fill="auto" w:val="clear"/>
        </w:rPr>
      </w:pPr>
      <w:r w:rsidDel="00000000" w:rsidR="00000000" w:rsidRPr="00000000">
        <w:rPr>
          <w:rtl w:val="0"/>
        </w:rPr>
        <w:t xml:space="preserve">Increase board seat ownership of publicly traded companies &amp; private companies (with more than $10 million in assets) such that 50% of seats are voted upon by workers.</w:t>
      </w:r>
    </w:p>
    <w:p w:rsidR="00000000" w:rsidDel="00000000" w:rsidP="00000000" w:rsidRDefault="00000000" w:rsidRPr="00000000" w14:paraId="000001A7">
      <w:pPr>
        <w:numPr>
          <w:ilvl w:val="2"/>
          <w:numId w:val="7"/>
        </w:numPr>
        <w:spacing w:line="360" w:lineRule="auto"/>
        <w:ind w:left="2160" w:hanging="360"/>
        <w:jc w:val="both"/>
        <w:rPr>
          <w:sz w:val="24"/>
          <w:szCs w:val="24"/>
          <w:shd w:fill="auto" w:val="clear"/>
        </w:rPr>
      </w:pPr>
      <w:r w:rsidDel="00000000" w:rsidR="00000000" w:rsidRPr="00000000">
        <w:rPr>
          <w:rtl w:val="0"/>
        </w:rPr>
        <w:t xml:space="preserve">Abolish right-to-work laws.</w:t>
      </w:r>
    </w:p>
    <w:p w:rsidR="00000000" w:rsidDel="00000000" w:rsidP="00000000" w:rsidRDefault="00000000" w:rsidRPr="00000000" w14:paraId="000001A8">
      <w:pPr>
        <w:numPr>
          <w:ilvl w:val="2"/>
          <w:numId w:val="7"/>
        </w:numPr>
        <w:spacing w:line="360" w:lineRule="auto"/>
        <w:ind w:left="2160" w:hanging="360"/>
        <w:jc w:val="both"/>
        <w:rPr>
          <w:sz w:val="24"/>
          <w:szCs w:val="24"/>
          <w:shd w:fill="auto" w:val="clear"/>
        </w:rPr>
      </w:pPr>
      <w:r w:rsidDel="00000000" w:rsidR="00000000" w:rsidRPr="00000000">
        <w:rPr>
          <w:rtl w:val="0"/>
        </w:rPr>
        <w:t xml:space="preserve">Refund dues payments to labor unions for employees with a $200 rebate.</w:t>
      </w:r>
    </w:p>
    <w:p w:rsidR="00000000" w:rsidDel="00000000" w:rsidP="00000000" w:rsidRDefault="00000000" w:rsidRPr="00000000" w14:paraId="000001A9">
      <w:pPr>
        <w:numPr>
          <w:ilvl w:val="2"/>
          <w:numId w:val="7"/>
        </w:numPr>
        <w:spacing w:line="360" w:lineRule="auto"/>
        <w:ind w:left="2160" w:hanging="360"/>
        <w:jc w:val="both"/>
        <w:rPr>
          <w:sz w:val="24"/>
          <w:szCs w:val="24"/>
          <w:shd w:fill="auto" w:val="clear"/>
        </w:rPr>
      </w:pPr>
      <w:r w:rsidDel="00000000" w:rsidR="00000000" w:rsidRPr="00000000">
        <w:rPr>
          <w:rtl w:val="0"/>
        </w:rPr>
        <w:t xml:space="preserve">“Tax Excessive CEO Pay Act”: Institute a 50x maximum total compensation ratio for employees &amp; contractors; otherwise, a tax will be levied against the company equal to the amount in excess of what the individual should be paid under the maximum.</w:t>
      </w:r>
    </w:p>
    <w:p w:rsidR="00000000" w:rsidDel="00000000" w:rsidP="00000000" w:rsidRDefault="00000000" w:rsidRPr="00000000" w14:paraId="000001AA">
      <w:pPr>
        <w:numPr>
          <w:ilvl w:val="2"/>
          <w:numId w:val="7"/>
        </w:numPr>
        <w:spacing w:line="360" w:lineRule="auto"/>
        <w:ind w:left="2160" w:hanging="360"/>
        <w:jc w:val="both"/>
        <w:rPr>
          <w:sz w:val="24"/>
          <w:szCs w:val="24"/>
          <w:shd w:fill="auto" w:val="clear"/>
        </w:rPr>
      </w:pPr>
      <w:r w:rsidDel="00000000" w:rsidR="00000000" w:rsidRPr="00000000">
        <w:rPr>
          <w:rtl w:val="0"/>
        </w:rPr>
        <w:t xml:space="preserve">Mandate all companies with more than $10 million in assets to establish an employee stock ownership program equal to 50% of total stock.</w:t>
      </w:r>
    </w:p>
    <w:p w:rsidR="00000000" w:rsidDel="00000000" w:rsidP="00000000" w:rsidRDefault="00000000" w:rsidRPr="00000000" w14:paraId="000001AB">
      <w:pPr>
        <w:numPr>
          <w:ilvl w:val="2"/>
          <w:numId w:val="7"/>
        </w:numPr>
        <w:spacing w:line="360" w:lineRule="auto"/>
        <w:ind w:left="2160" w:hanging="360"/>
        <w:jc w:val="both"/>
        <w:rPr>
          <w:sz w:val="24"/>
          <w:szCs w:val="24"/>
          <w:shd w:fill="auto" w:val="clear"/>
        </w:rPr>
      </w:pPr>
      <w:r w:rsidDel="00000000" w:rsidR="00000000" w:rsidRPr="00000000">
        <w:rPr>
          <w:rtl w:val="0"/>
        </w:rPr>
        <w:t xml:space="preserve">Pass the Equal Pay for Equal Work Act.</w:t>
      </w:r>
    </w:p>
    <w:p w:rsidR="00000000" w:rsidDel="00000000" w:rsidP="00000000" w:rsidRDefault="00000000" w:rsidRPr="00000000" w14:paraId="000001AC">
      <w:pPr>
        <w:numPr>
          <w:ilvl w:val="2"/>
          <w:numId w:val="7"/>
        </w:numPr>
        <w:spacing w:line="360" w:lineRule="auto"/>
        <w:ind w:left="2160" w:hanging="360"/>
        <w:jc w:val="both"/>
        <w:rPr>
          <w:sz w:val="24"/>
          <w:szCs w:val="24"/>
          <w:shd w:fill="auto" w:val="clear"/>
        </w:rPr>
      </w:pPr>
      <w:r w:rsidDel="00000000" w:rsidR="00000000" w:rsidRPr="00000000">
        <w:rPr>
          <w:rtl w:val="0"/>
        </w:rPr>
        <w:t xml:space="preserve">Amend the Raise the Wage Act to enact a scaled federal minimum wage, reaching a minimum of $10/hour and going up to $18/hour minimum for corporations with assets above $10 million by 2025 </w:t>
      </w:r>
      <w:r w:rsidDel="00000000" w:rsidR="00000000" w:rsidRPr="00000000">
        <w:rPr>
          <w:highlight w:val="yellow"/>
          <w:rtl w:val="0"/>
        </w:rPr>
        <w:t xml:space="preserve">(source for this number?)</w:t>
      </w:r>
      <w:r w:rsidDel="00000000" w:rsidR="00000000" w:rsidRPr="00000000">
        <w:rPr>
          <w:rtl w:val="0"/>
        </w:rPr>
        <w:t xml:space="preserve">. Furthermore, after 2025, the wage would continue to rise, tracked to inflation.</w:t>
      </w:r>
    </w:p>
    <w:p w:rsidR="00000000" w:rsidDel="00000000" w:rsidP="00000000" w:rsidRDefault="00000000" w:rsidRPr="00000000" w14:paraId="000001AD">
      <w:pPr>
        <w:numPr>
          <w:ilvl w:val="2"/>
          <w:numId w:val="7"/>
        </w:numPr>
        <w:spacing w:line="360" w:lineRule="auto"/>
        <w:ind w:left="2160" w:hanging="360"/>
        <w:jc w:val="both"/>
        <w:rPr>
          <w:sz w:val="24"/>
          <w:szCs w:val="24"/>
          <w:highlight w:val="yellow"/>
        </w:rPr>
      </w:pPr>
      <w:r w:rsidDel="00000000" w:rsidR="00000000" w:rsidRPr="00000000">
        <w:rPr>
          <w:highlight w:val="yellow"/>
          <w:rtl w:val="0"/>
        </w:rPr>
        <w:t xml:space="preserve">Create a commission to investigate and analyze potential impacts of changing to a shorter work week in the future</w:t>
      </w:r>
    </w:p>
    <w:p w:rsidR="00000000" w:rsidDel="00000000" w:rsidP="00000000" w:rsidRDefault="00000000" w:rsidRPr="00000000" w14:paraId="000001AE">
      <w:pPr>
        <w:numPr>
          <w:ilvl w:val="2"/>
          <w:numId w:val="7"/>
        </w:numPr>
        <w:spacing w:line="360" w:lineRule="auto"/>
        <w:ind w:left="2160" w:hanging="360"/>
        <w:jc w:val="both"/>
        <w:rPr>
          <w:sz w:val="24"/>
          <w:szCs w:val="24"/>
          <w:shd w:fill="auto" w:val="clear"/>
        </w:rPr>
      </w:pPr>
      <w:r w:rsidDel="00000000" w:rsidR="00000000" w:rsidRPr="00000000">
        <w:rPr>
          <w:rtl w:val="0"/>
        </w:rPr>
        <w:t xml:space="preserve">Expand the Family Medical Leave Act to all domestically-run businesses.</w:t>
      </w:r>
    </w:p>
    <w:p w:rsidR="00000000" w:rsidDel="00000000" w:rsidP="00000000" w:rsidRDefault="00000000" w:rsidRPr="00000000" w14:paraId="000001AF">
      <w:pPr>
        <w:numPr>
          <w:ilvl w:val="3"/>
          <w:numId w:val="7"/>
        </w:numPr>
        <w:spacing w:line="360" w:lineRule="auto"/>
        <w:ind w:left="2880" w:hanging="360"/>
        <w:jc w:val="both"/>
        <w:rPr>
          <w:sz w:val="24"/>
          <w:szCs w:val="24"/>
        </w:rPr>
      </w:pPr>
      <w:r w:rsidDel="00000000" w:rsidR="00000000" w:rsidRPr="00000000">
        <w:rPr>
          <w:rtl w:val="0"/>
        </w:rPr>
        <w:t xml:space="preserve">12 workweeks of leave in a 12-month period for:</w:t>
      </w:r>
    </w:p>
    <w:p w:rsidR="00000000" w:rsidDel="00000000" w:rsidP="00000000" w:rsidRDefault="00000000" w:rsidRPr="00000000" w14:paraId="000001B0">
      <w:pPr>
        <w:numPr>
          <w:ilvl w:val="4"/>
          <w:numId w:val="7"/>
        </w:numPr>
        <w:spacing w:line="360" w:lineRule="auto"/>
        <w:ind w:left="3600" w:hanging="360"/>
        <w:jc w:val="both"/>
        <w:rPr>
          <w:sz w:val="24"/>
          <w:szCs w:val="24"/>
        </w:rPr>
      </w:pPr>
      <w:r w:rsidDel="00000000" w:rsidR="00000000" w:rsidRPr="00000000">
        <w:rPr>
          <w:rtl w:val="0"/>
        </w:rPr>
        <w:t xml:space="preserve">the birth of a child and to care for the newborn child within one year of birth;</w:t>
      </w:r>
    </w:p>
    <w:p w:rsidR="00000000" w:rsidDel="00000000" w:rsidP="00000000" w:rsidRDefault="00000000" w:rsidRPr="00000000" w14:paraId="000001B1">
      <w:pPr>
        <w:numPr>
          <w:ilvl w:val="4"/>
          <w:numId w:val="7"/>
        </w:numPr>
        <w:spacing w:line="360" w:lineRule="auto"/>
        <w:ind w:left="3600" w:hanging="360"/>
        <w:jc w:val="both"/>
        <w:rPr>
          <w:sz w:val="24"/>
          <w:szCs w:val="24"/>
        </w:rPr>
      </w:pPr>
      <w:r w:rsidDel="00000000" w:rsidR="00000000" w:rsidRPr="00000000">
        <w:rPr>
          <w:rtl w:val="0"/>
        </w:rPr>
        <w:t xml:space="preserve">the placement with the employee of a child for adoption or foster care and to care for the newly placed child within one year of placement;</w:t>
      </w:r>
    </w:p>
    <w:p w:rsidR="00000000" w:rsidDel="00000000" w:rsidP="00000000" w:rsidRDefault="00000000" w:rsidRPr="00000000" w14:paraId="000001B2">
      <w:pPr>
        <w:numPr>
          <w:ilvl w:val="4"/>
          <w:numId w:val="7"/>
        </w:numPr>
        <w:spacing w:line="360" w:lineRule="auto"/>
        <w:ind w:left="3600" w:hanging="360"/>
        <w:jc w:val="both"/>
        <w:rPr>
          <w:sz w:val="24"/>
          <w:szCs w:val="24"/>
        </w:rPr>
      </w:pPr>
      <w:r w:rsidDel="00000000" w:rsidR="00000000" w:rsidRPr="00000000">
        <w:rPr>
          <w:rtl w:val="0"/>
        </w:rPr>
        <w:t xml:space="preserve">to care for the employee’s spouse, child, or parent who has a serious health condition;</w:t>
      </w:r>
    </w:p>
    <w:p w:rsidR="00000000" w:rsidDel="00000000" w:rsidP="00000000" w:rsidRDefault="00000000" w:rsidRPr="00000000" w14:paraId="000001B3">
      <w:pPr>
        <w:numPr>
          <w:ilvl w:val="4"/>
          <w:numId w:val="7"/>
        </w:numPr>
        <w:spacing w:line="360" w:lineRule="auto"/>
        <w:ind w:left="3600" w:hanging="360"/>
        <w:jc w:val="both"/>
        <w:rPr>
          <w:sz w:val="24"/>
          <w:szCs w:val="24"/>
        </w:rPr>
      </w:pPr>
      <w:r w:rsidDel="00000000" w:rsidR="00000000" w:rsidRPr="00000000">
        <w:rPr>
          <w:rtl w:val="0"/>
        </w:rPr>
        <w:t xml:space="preserve">a serious health condition that makes the employee unable to perform the essential functions of his or her job;</w:t>
      </w:r>
    </w:p>
    <w:p w:rsidR="00000000" w:rsidDel="00000000" w:rsidP="00000000" w:rsidRDefault="00000000" w:rsidRPr="00000000" w14:paraId="000001B4">
      <w:pPr>
        <w:numPr>
          <w:ilvl w:val="4"/>
          <w:numId w:val="7"/>
        </w:numPr>
        <w:spacing w:line="360" w:lineRule="auto"/>
        <w:ind w:left="3600" w:hanging="360"/>
        <w:jc w:val="both"/>
        <w:rPr>
          <w:sz w:val="24"/>
          <w:szCs w:val="24"/>
        </w:rPr>
      </w:pPr>
      <w:r w:rsidDel="00000000" w:rsidR="00000000" w:rsidRPr="00000000">
        <w:rPr>
          <w:rtl w:val="0"/>
        </w:rPr>
        <w:t xml:space="preserve">any qualifying exigency arising out of the fact that the employee’s spouse, son, daughter, or parent is a covered military member on “covered active duty;” or</w:t>
      </w:r>
    </w:p>
    <w:p w:rsidR="00000000" w:rsidDel="00000000" w:rsidP="00000000" w:rsidRDefault="00000000" w:rsidRPr="00000000" w14:paraId="000001B5">
      <w:pPr>
        <w:numPr>
          <w:ilvl w:val="3"/>
          <w:numId w:val="7"/>
        </w:numPr>
        <w:spacing w:line="360" w:lineRule="auto"/>
        <w:ind w:left="2880" w:hanging="360"/>
        <w:jc w:val="both"/>
        <w:rPr>
          <w:sz w:val="24"/>
          <w:szCs w:val="24"/>
        </w:rPr>
      </w:pPr>
      <w:r w:rsidDel="00000000" w:rsidR="00000000" w:rsidRPr="00000000">
        <w:rPr>
          <w:rtl w:val="0"/>
        </w:rPr>
        <w:t xml:space="preserve">26 workweeks of leave during a single 12-month period to care for a covered servicemember with a serious injury or illness if the eligible employee is the service member’s spouse, son, daughter, parent, or next of kin (i.e., military caregiver leave).</w:t>
      </w:r>
      <w:r w:rsidDel="00000000" w:rsidR="00000000" w:rsidRPr="00000000">
        <w:rPr>
          <w:rtl w:val="0"/>
        </w:rPr>
      </w:r>
    </w:p>
    <w:p w:rsidR="00000000" w:rsidDel="00000000" w:rsidP="00000000" w:rsidRDefault="00000000" w:rsidRPr="00000000" w14:paraId="000001B6">
      <w:pPr>
        <w:pStyle w:val="Heading2"/>
        <w:numPr>
          <w:ilvl w:val="1"/>
          <w:numId w:val="7"/>
        </w:numPr>
        <w:spacing w:line="360" w:lineRule="auto"/>
        <w:ind w:left="1440" w:hanging="360"/>
        <w:jc w:val="both"/>
        <w:rPr/>
      </w:pPr>
      <w:bookmarkStart w:colFirst="0" w:colLast="0" w:name="_83jd9n9kjygj" w:id="26"/>
      <w:bookmarkEnd w:id="26"/>
      <w:r w:rsidDel="00000000" w:rsidR="00000000" w:rsidRPr="00000000">
        <w:rPr>
          <w:rtl w:val="0"/>
        </w:rPr>
        <w:t xml:space="preserve">Put Housing Affordability Controls in Place. </w:t>
      </w:r>
      <w:r w:rsidDel="00000000" w:rsidR="00000000" w:rsidRPr="00000000">
        <w:rPr>
          <w:highlight w:val="yellow"/>
          <w:rtl w:val="0"/>
        </w:rPr>
        <w:t xml:space="preserve">(Might also indirectly affect education as some jurisdictions get public school funding mainly from property taxes) </w:t>
      </w:r>
      <w:r w:rsidDel="00000000" w:rsidR="00000000" w:rsidRPr="00000000">
        <w:rPr>
          <w:highlight w:val="cyan"/>
          <w:rtl w:val="0"/>
        </w:rPr>
        <w:t xml:space="preserve">We help all schools (federal, state, etc) so they don’t have huge disparities in outcomes. </w:t>
      </w:r>
    </w:p>
    <w:p w:rsidR="00000000" w:rsidDel="00000000" w:rsidP="00000000" w:rsidRDefault="00000000" w:rsidRPr="00000000" w14:paraId="000001B7">
      <w:pPr>
        <w:numPr>
          <w:ilvl w:val="2"/>
          <w:numId w:val="7"/>
        </w:numPr>
        <w:spacing w:line="360" w:lineRule="auto"/>
        <w:ind w:left="2160" w:hanging="360"/>
        <w:jc w:val="both"/>
        <w:rPr>
          <w:sz w:val="24"/>
          <w:szCs w:val="24"/>
          <w:shd w:fill="auto" w:val="clear"/>
        </w:rPr>
      </w:pPr>
      <w:r w:rsidDel="00000000" w:rsidR="00000000" w:rsidRPr="00000000">
        <w:rPr>
          <w:rtl w:val="0"/>
        </w:rPr>
        <w:t xml:space="preserve">No tenant may be charged more than a 10% increase in rent annually.</w:t>
      </w:r>
    </w:p>
    <w:p w:rsidR="00000000" w:rsidDel="00000000" w:rsidP="00000000" w:rsidRDefault="00000000" w:rsidRPr="00000000" w14:paraId="000001B8">
      <w:pPr>
        <w:numPr>
          <w:ilvl w:val="2"/>
          <w:numId w:val="7"/>
        </w:numPr>
        <w:spacing w:line="360" w:lineRule="auto"/>
        <w:ind w:left="2160" w:hanging="360"/>
        <w:jc w:val="both"/>
        <w:rPr>
          <w:sz w:val="24"/>
          <w:szCs w:val="24"/>
          <w:shd w:fill="auto" w:val="clear"/>
        </w:rPr>
      </w:pPr>
      <w:r w:rsidDel="00000000" w:rsidR="00000000" w:rsidRPr="00000000">
        <w:rPr>
          <w:rtl w:val="0"/>
        </w:rPr>
        <w:t xml:space="preserve">All tenants must be given the right to renew under a new lease or the same lease 2 months before the lease expires.</w:t>
      </w:r>
    </w:p>
    <w:p w:rsidR="00000000" w:rsidDel="00000000" w:rsidP="00000000" w:rsidRDefault="00000000" w:rsidRPr="00000000" w14:paraId="000001B9">
      <w:pPr>
        <w:numPr>
          <w:ilvl w:val="2"/>
          <w:numId w:val="7"/>
        </w:numPr>
        <w:spacing w:line="360" w:lineRule="auto"/>
        <w:ind w:left="2160" w:hanging="360"/>
        <w:jc w:val="both"/>
        <w:rPr>
          <w:sz w:val="24"/>
          <w:szCs w:val="24"/>
          <w:shd w:fill="auto" w:val="clear"/>
        </w:rPr>
      </w:pPr>
      <w:r w:rsidDel="00000000" w:rsidR="00000000" w:rsidRPr="00000000">
        <w:rPr>
          <w:rtl w:val="0"/>
        </w:rPr>
        <w:t xml:space="preserve">$1,000 annual mover rebate.</w:t>
      </w:r>
    </w:p>
    <w:p w:rsidR="00000000" w:rsidDel="00000000" w:rsidP="00000000" w:rsidRDefault="00000000" w:rsidRPr="00000000" w14:paraId="000001BA">
      <w:pPr>
        <w:numPr>
          <w:ilvl w:val="2"/>
          <w:numId w:val="7"/>
        </w:numPr>
        <w:spacing w:line="360" w:lineRule="auto"/>
        <w:ind w:left="2160" w:hanging="360"/>
        <w:jc w:val="both"/>
        <w:rPr>
          <w:sz w:val="24"/>
          <w:szCs w:val="24"/>
          <w:shd w:fill="auto" w:val="clear"/>
        </w:rPr>
      </w:pPr>
      <w:r w:rsidDel="00000000" w:rsidR="00000000" w:rsidRPr="00000000">
        <w:rPr>
          <w:rtl w:val="0"/>
        </w:rPr>
        <w:t xml:space="preserve">Vacancy tax of 1% on property value.</w:t>
      </w:r>
    </w:p>
    <w:p w:rsidR="00000000" w:rsidDel="00000000" w:rsidP="00000000" w:rsidRDefault="00000000" w:rsidRPr="00000000" w14:paraId="000001BB">
      <w:pPr>
        <w:numPr>
          <w:ilvl w:val="2"/>
          <w:numId w:val="7"/>
        </w:numPr>
        <w:spacing w:line="360" w:lineRule="auto"/>
        <w:ind w:left="2160" w:hanging="360"/>
        <w:jc w:val="both"/>
        <w:rPr>
          <w:sz w:val="24"/>
          <w:szCs w:val="24"/>
          <w:shd w:fill="auto" w:val="clear"/>
        </w:rPr>
      </w:pPr>
      <w:r w:rsidDel="00000000" w:rsidR="00000000" w:rsidRPr="00000000">
        <w:rPr>
          <w:rtl w:val="0"/>
        </w:rPr>
        <w:t xml:space="preserve">Land value tax of 1%.</w:t>
      </w:r>
    </w:p>
    <w:p w:rsidR="00000000" w:rsidDel="00000000" w:rsidP="00000000" w:rsidRDefault="00000000" w:rsidRPr="00000000" w14:paraId="000001BC">
      <w:pPr>
        <w:numPr>
          <w:ilvl w:val="2"/>
          <w:numId w:val="7"/>
        </w:numPr>
        <w:spacing w:line="360" w:lineRule="auto"/>
        <w:ind w:left="2160" w:hanging="360"/>
        <w:jc w:val="both"/>
        <w:rPr>
          <w:shd w:fill="f6b26b" w:val="clear"/>
        </w:rPr>
      </w:pPr>
      <w:r w:rsidDel="00000000" w:rsidR="00000000" w:rsidRPr="00000000">
        <w:rPr>
          <w:shd w:fill="f6b26b" w:val="clear"/>
          <w:rtl w:val="0"/>
        </w:rPr>
        <w:t xml:space="preserve">Seek to change zoning laws and regulations that favor land developers and large land developments that house less people than more human-centric and un-objectively more beautiful standards of living </w:t>
        <w:br w:type="textWrapping"/>
        <w:t xml:space="preserve">(see: </w:t>
      </w:r>
      <w:hyperlink r:id="rId11">
        <w:r w:rsidDel="00000000" w:rsidR="00000000" w:rsidRPr="00000000">
          <w:rPr>
            <w:color w:val="1155cc"/>
            <w:u w:val="single"/>
            <w:shd w:fill="f6b26b" w:val="clear"/>
            <w:rtl w:val="0"/>
          </w:rPr>
          <w:t xml:space="preserve">http://www.civicconservation.org/casestudy</w:t>
        </w:r>
      </w:hyperlink>
      <w:r w:rsidDel="00000000" w:rsidR="00000000" w:rsidRPr="00000000">
        <w:rPr>
          <w:shd w:fill="f6b26b" w:val="clear"/>
          <w:rtl w:val="0"/>
        </w:rPr>
        <w:t xml:space="preserve">...note: Parking can be put underground for these types of “Charleston” settings)</w:t>
      </w:r>
      <w:r w:rsidDel="00000000" w:rsidR="00000000" w:rsidRPr="00000000">
        <w:rPr>
          <w:rtl w:val="0"/>
        </w:rPr>
      </w:r>
    </w:p>
    <w:p w:rsidR="00000000" w:rsidDel="00000000" w:rsidP="00000000" w:rsidRDefault="00000000" w:rsidRPr="00000000" w14:paraId="000001BD">
      <w:pPr>
        <w:pStyle w:val="Heading2"/>
        <w:numPr>
          <w:ilvl w:val="1"/>
          <w:numId w:val="7"/>
        </w:numPr>
        <w:ind w:left="1440" w:hanging="360"/>
        <w:jc w:val="both"/>
        <w:rPr>
          <w:shd w:fill="f6b26b" w:val="clear"/>
        </w:rPr>
      </w:pPr>
      <w:bookmarkStart w:colFirst="0" w:colLast="0" w:name="_e35ghzkmnyrd" w:id="27"/>
      <w:bookmarkEnd w:id="27"/>
      <w:r w:rsidDel="00000000" w:rsidR="00000000" w:rsidRPr="00000000">
        <w:rPr>
          <w:shd w:fill="f6b26b" w:val="clear"/>
          <w:rtl w:val="0"/>
        </w:rPr>
        <w:t xml:space="preserve">Home Ownership</w:t>
      </w:r>
    </w:p>
    <w:p w:rsidR="00000000" w:rsidDel="00000000" w:rsidP="00000000" w:rsidRDefault="00000000" w:rsidRPr="00000000" w14:paraId="000001BE">
      <w:pPr>
        <w:numPr>
          <w:ilvl w:val="2"/>
          <w:numId w:val="7"/>
        </w:numPr>
        <w:ind w:left="2160" w:hanging="360"/>
        <w:jc w:val="both"/>
        <w:rPr>
          <w:shd w:fill="f6b26b" w:val="clear"/>
        </w:rPr>
      </w:pPr>
      <w:r w:rsidDel="00000000" w:rsidR="00000000" w:rsidRPr="00000000">
        <w:rPr>
          <w:shd w:fill="f6b26b" w:val="clear"/>
          <w:rtl w:val="0"/>
        </w:rPr>
        <w:t xml:space="preserve">Instruct the FHA to rewrite guidelines for home ownership that would improve the amount of purchases of land and ownership of Tinyhomes, pre-built homes, manufactured housing, 3d printed homes. </w:t>
      </w:r>
    </w:p>
    <w:p w:rsidR="00000000" w:rsidDel="00000000" w:rsidP="00000000" w:rsidRDefault="00000000" w:rsidRPr="00000000" w14:paraId="000001BF">
      <w:pPr>
        <w:numPr>
          <w:ilvl w:val="2"/>
          <w:numId w:val="7"/>
        </w:numPr>
        <w:ind w:left="2160" w:hanging="360"/>
        <w:jc w:val="both"/>
        <w:rPr>
          <w:shd w:fill="f6b26b" w:val="clear"/>
        </w:rPr>
      </w:pPr>
      <w:r w:rsidDel="00000000" w:rsidR="00000000" w:rsidRPr="00000000">
        <w:rPr>
          <w:shd w:fill="f6b26b" w:val="clear"/>
          <w:rtl w:val="0"/>
        </w:rPr>
        <w:t xml:space="preserve">Improve NAHB standards to meet 21st century standards that would allow for the sale of Tinyhomes, pre-built homes, manufactured housing, 3d printed homes. </w:t>
      </w:r>
    </w:p>
    <w:p w:rsidR="00000000" w:rsidDel="00000000" w:rsidP="00000000" w:rsidRDefault="00000000" w:rsidRPr="00000000" w14:paraId="000001C0">
      <w:pPr>
        <w:numPr>
          <w:ilvl w:val="2"/>
          <w:numId w:val="7"/>
        </w:numPr>
        <w:ind w:left="2160" w:hanging="360"/>
        <w:jc w:val="both"/>
        <w:rPr>
          <w:u w:val="none"/>
          <w:shd w:fill="f6b26b" w:val="clear"/>
        </w:rPr>
      </w:pPr>
      <w:r w:rsidDel="00000000" w:rsidR="00000000" w:rsidRPr="00000000">
        <w:rPr>
          <w:shd w:fill="f6b26b" w:val="clear"/>
          <w:rtl w:val="0"/>
        </w:rPr>
        <w:t xml:space="preserve">Improve NAHB standards to meet accessibility and inclusion standards</w:t>
      </w:r>
    </w:p>
    <w:p w:rsidR="00000000" w:rsidDel="00000000" w:rsidP="00000000" w:rsidRDefault="00000000" w:rsidRPr="00000000" w14:paraId="000001C1">
      <w:pPr>
        <w:numPr>
          <w:ilvl w:val="2"/>
          <w:numId w:val="7"/>
        </w:numPr>
        <w:ind w:left="2160" w:hanging="360"/>
        <w:jc w:val="both"/>
        <w:rPr>
          <w:u w:val="none"/>
          <w:shd w:fill="f6b26b" w:val="clear"/>
        </w:rPr>
      </w:pPr>
      <w:r w:rsidDel="00000000" w:rsidR="00000000" w:rsidRPr="00000000">
        <w:rPr>
          <w:shd w:fill="f6b26b" w:val="clear"/>
          <w:rtl w:val="0"/>
        </w:rPr>
        <w:t xml:space="preserve">Improve the availability of products for home building that will reduce carbon emissions and waste (hempcrete...not available through lowes or home depot. </w:t>
      </w:r>
    </w:p>
    <w:p w:rsidR="00000000" w:rsidDel="00000000" w:rsidP="00000000" w:rsidRDefault="00000000" w:rsidRPr="00000000" w14:paraId="000001C2">
      <w:pPr>
        <w:numPr>
          <w:ilvl w:val="2"/>
          <w:numId w:val="7"/>
        </w:numPr>
        <w:ind w:left="2160" w:hanging="360"/>
        <w:jc w:val="both"/>
        <w:rPr>
          <w:shd w:fill="f6b26b" w:val="clear"/>
        </w:rPr>
      </w:pPr>
      <w:r w:rsidDel="00000000" w:rsidR="00000000" w:rsidRPr="00000000">
        <w:rPr>
          <w:shd w:fill="f6b26b" w:val="clear"/>
          <w:rtl w:val="0"/>
        </w:rPr>
        <w:t xml:space="preserve">Any new home built with a value of over 1 million will be required to include solar panels as part of the build.</w:t>
      </w:r>
      <w:r w:rsidDel="00000000" w:rsidR="00000000" w:rsidRPr="00000000">
        <w:rPr>
          <w:rtl w:val="0"/>
        </w:rPr>
      </w:r>
    </w:p>
    <w:p w:rsidR="00000000" w:rsidDel="00000000" w:rsidP="00000000" w:rsidRDefault="00000000" w:rsidRPr="00000000" w14:paraId="000001C3">
      <w:pPr>
        <w:pStyle w:val="Heading2"/>
        <w:numPr>
          <w:ilvl w:val="1"/>
          <w:numId w:val="7"/>
        </w:numPr>
        <w:ind w:left="1440" w:hanging="360"/>
        <w:jc w:val="both"/>
        <w:rPr>
          <w:shd w:fill="d5a6bd" w:val="clear"/>
        </w:rPr>
      </w:pPr>
      <w:bookmarkStart w:colFirst="0" w:colLast="0" w:name="_smp0jkh6nb04" w:id="28"/>
      <w:bookmarkEnd w:id="28"/>
      <w:r w:rsidDel="00000000" w:rsidR="00000000" w:rsidRPr="00000000">
        <w:rPr>
          <w:shd w:fill="d5a6bd" w:val="clear"/>
          <w:rtl w:val="0"/>
        </w:rPr>
        <w:t xml:space="preserve">Main Street and Malls</w:t>
      </w:r>
    </w:p>
    <w:p w:rsidR="00000000" w:rsidDel="00000000" w:rsidP="00000000" w:rsidRDefault="00000000" w:rsidRPr="00000000" w14:paraId="000001C4">
      <w:pPr>
        <w:numPr>
          <w:ilvl w:val="2"/>
          <w:numId w:val="7"/>
        </w:numPr>
        <w:ind w:left="2160" w:hanging="360"/>
        <w:jc w:val="both"/>
        <w:rPr/>
      </w:pPr>
      <w:r w:rsidDel="00000000" w:rsidR="00000000" w:rsidRPr="00000000">
        <w:rPr>
          <w:shd w:fill="d5a6bd" w:val="clear"/>
          <w:rtl w:val="0"/>
        </w:rPr>
        <w:t xml:space="preserve">Will flesh out later, but for now, the American Mall act as laid out by Andrew Yang, plus a little something extra for main street.</w:t>
      </w:r>
    </w:p>
    <w:p w:rsidR="00000000" w:rsidDel="00000000" w:rsidP="00000000" w:rsidRDefault="00000000" w:rsidRPr="00000000" w14:paraId="000001C5">
      <w:pPr>
        <w:numPr>
          <w:ilvl w:val="2"/>
          <w:numId w:val="7"/>
        </w:numPr>
        <w:ind w:left="2160" w:hanging="360"/>
        <w:jc w:val="both"/>
        <w:rPr>
          <w:shd w:fill="f6b26b" w:val="clear"/>
        </w:rPr>
      </w:pPr>
      <w:r w:rsidDel="00000000" w:rsidR="00000000" w:rsidRPr="00000000">
        <w:rPr>
          <w:shd w:fill="f6b26b" w:val="clear"/>
          <w:rtl w:val="0"/>
        </w:rPr>
        <w:t xml:space="preserve">Main Streets</w:t>
      </w:r>
    </w:p>
    <w:p w:rsidR="00000000" w:rsidDel="00000000" w:rsidP="00000000" w:rsidRDefault="00000000" w:rsidRPr="00000000" w14:paraId="000001C6">
      <w:pPr>
        <w:numPr>
          <w:ilvl w:val="3"/>
          <w:numId w:val="7"/>
        </w:numPr>
        <w:ind w:left="2880" w:hanging="360"/>
        <w:jc w:val="both"/>
        <w:rPr>
          <w:shd w:fill="f6b26b" w:val="clear"/>
        </w:rPr>
      </w:pPr>
      <w:r w:rsidDel="00000000" w:rsidR="00000000" w:rsidRPr="00000000">
        <w:rPr>
          <w:shd w:fill="f6b26b" w:val="clear"/>
          <w:rtl w:val="0"/>
        </w:rPr>
        <w:t xml:space="preserve">By fixing zoning laws, make neighborhoods more “main street like” by giving smaller neighborhoods access to a local gas station or shop that residents can meet at and feel like they are part of a community. </w:t>
      </w:r>
      <w:r w:rsidDel="00000000" w:rsidR="00000000" w:rsidRPr="00000000">
        <w:rPr>
          <w:rtl w:val="0"/>
        </w:rPr>
      </w:r>
    </w:p>
    <w:p w:rsidR="00000000" w:rsidDel="00000000" w:rsidP="00000000" w:rsidRDefault="00000000" w:rsidRPr="00000000" w14:paraId="000001C7">
      <w:pPr>
        <w:pStyle w:val="Heading2"/>
        <w:numPr>
          <w:ilvl w:val="1"/>
          <w:numId w:val="7"/>
        </w:numPr>
        <w:spacing w:line="360" w:lineRule="auto"/>
        <w:ind w:left="1440" w:hanging="360"/>
        <w:jc w:val="both"/>
        <w:rPr/>
      </w:pPr>
      <w:bookmarkStart w:colFirst="0" w:colLast="0" w:name="_qlypbur8sy8t" w:id="29"/>
      <w:bookmarkEnd w:id="29"/>
      <w:r w:rsidDel="00000000" w:rsidR="00000000" w:rsidRPr="00000000">
        <w:rPr>
          <w:rtl w:val="0"/>
        </w:rPr>
        <w:t xml:space="preserve">Miscellaneous Economic Wellness</w:t>
      </w:r>
    </w:p>
    <w:p w:rsidR="00000000" w:rsidDel="00000000" w:rsidP="00000000" w:rsidRDefault="00000000" w:rsidRPr="00000000" w14:paraId="000001C8">
      <w:pPr>
        <w:numPr>
          <w:ilvl w:val="2"/>
          <w:numId w:val="7"/>
        </w:numPr>
        <w:spacing w:line="360" w:lineRule="auto"/>
        <w:ind w:left="2160" w:hanging="360"/>
        <w:jc w:val="both"/>
        <w:rPr>
          <w:highlight w:val="yellow"/>
        </w:rPr>
      </w:pPr>
      <w:r w:rsidDel="00000000" w:rsidR="00000000" w:rsidRPr="00000000">
        <w:rPr>
          <w:highlight w:val="yellow"/>
          <w:rtl w:val="0"/>
        </w:rPr>
        <w:t xml:space="preserve">Increase regulatory oversight of payday lenders</w:t>
      </w:r>
    </w:p>
    <w:p w:rsidR="00000000" w:rsidDel="00000000" w:rsidP="00000000" w:rsidRDefault="00000000" w:rsidRPr="00000000" w14:paraId="000001C9">
      <w:pPr>
        <w:numPr>
          <w:ilvl w:val="2"/>
          <w:numId w:val="7"/>
        </w:numPr>
        <w:spacing w:line="360" w:lineRule="auto"/>
        <w:ind w:left="2160" w:hanging="360"/>
        <w:jc w:val="both"/>
        <w:rPr>
          <w:shd w:fill="f6b26b" w:val="clear"/>
        </w:rPr>
      </w:pPr>
      <w:r w:rsidDel="00000000" w:rsidR="00000000" w:rsidRPr="00000000">
        <w:rPr>
          <w:shd w:fill="f6b26b" w:val="clear"/>
          <w:rtl w:val="0"/>
        </w:rPr>
        <w:t xml:space="preserve">Foreign companies that operate in the US with US profits or net income of more than $10 million or more than 1,000 US employees will give 51% of the stake of their “American Branch” to US employees or an American Citizen. (See: </w:t>
      </w:r>
      <w:hyperlink r:id="rId12">
        <w:r w:rsidDel="00000000" w:rsidR="00000000" w:rsidRPr="00000000">
          <w:rPr>
            <w:color w:val="1155cc"/>
            <w:u w:val="single"/>
            <w:shd w:fill="f6b26b" w:val="clear"/>
            <w:rtl w:val="0"/>
          </w:rPr>
          <w:t xml:space="preserve">https://www.lexology.com/library/detail.aspx?g=545805cd-814e-433c-b141-09bba35a1247</w:t>
        </w:r>
      </w:hyperlink>
      <w:r w:rsidDel="00000000" w:rsidR="00000000" w:rsidRPr="00000000">
        <w:rPr>
          <w:shd w:fill="f6b26b" w:val="clear"/>
          <w:rtl w:val="0"/>
        </w:rPr>
        <w:t xml:space="preserve">)</w:t>
      </w:r>
      <w:r w:rsidDel="00000000" w:rsidR="00000000" w:rsidRPr="00000000">
        <w:rPr>
          <w:rtl w:val="0"/>
        </w:rPr>
      </w:r>
    </w:p>
    <w:p w:rsidR="00000000" w:rsidDel="00000000" w:rsidP="00000000" w:rsidRDefault="00000000" w:rsidRPr="00000000" w14:paraId="000001CA">
      <w:pPr>
        <w:numPr>
          <w:ilvl w:val="2"/>
          <w:numId w:val="7"/>
        </w:numPr>
        <w:spacing w:line="360" w:lineRule="auto"/>
        <w:ind w:left="2160" w:hanging="360"/>
        <w:jc w:val="both"/>
        <w:rPr>
          <w:highlight w:val="yellow"/>
        </w:rPr>
      </w:pPr>
      <w:r w:rsidDel="00000000" w:rsidR="00000000" w:rsidRPr="00000000">
        <w:rPr>
          <w:highlight w:val="yellow"/>
          <w:rtl w:val="0"/>
        </w:rPr>
        <w:t xml:space="preserve">“Pass a law requiring any company with more than 1,000 employees or $50 million in annual revenue, if fulfillment is not in dispute, to pay any invoice from a company with less than $5 million in revenue or fewer than 100 employees within 60 days of the date agreed upon or pay a rate of 7% annualized interest per month on the overdue payment, which will continue during any period of litigation if the small business is successful in proving its claim” (Yang proposal)</w:t>
      </w:r>
    </w:p>
    <w:p w:rsidR="00000000" w:rsidDel="00000000" w:rsidP="00000000" w:rsidRDefault="00000000" w:rsidRPr="00000000" w14:paraId="000001CB">
      <w:pPr>
        <w:numPr>
          <w:ilvl w:val="2"/>
          <w:numId w:val="7"/>
        </w:numPr>
        <w:ind w:left="2160" w:hanging="360"/>
        <w:jc w:val="both"/>
        <w:rPr>
          <w:highlight w:val="yellow"/>
        </w:rPr>
      </w:pPr>
      <w:r w:rsidDel="00000000" w:rsidR="00000000" w:rsidRPr="00000000">
        <w:rPr>
          <w:highlight w:val="yellow"/>
          <w:rtl w:val="0"/>
        </w:rPr>
        <w:t xml:space="preserve">Break up companies who currently have a near-chokehold on a specific industry </w:t>
      </w:r>
    </w:p>
    <w:p w:rsidR="00000000" w:rsidDel="00000000" w:rsidP="00000000" w:rsidRDefault="00000000" w:rsidRPr="00000000" w14:paraId="000001CC">
      <w:pPr>
        <w:numPr>
          <w:ilvl w:val="3"/>
          <w:numId w:val="7"/>
        </w:numPr>
        <w:ind w:left="2880" w:hanging="360"/>
        <w:jc w:val="both"/>
        <w:rPr>
          <w:highlight w:val="yellow"/>
        </w:rPr>
      </w:pPr>
      <w:r w:rsidDel="00000000" w:rsidR="00000000" w:rsidRPr="00000000">
        <w:rPr>
          <w:highlight w:val="yellow"/>
          <w:rtl w:val="0"/>
        </w:rPr>
        <w:t xml:space="preserve">Disney in entertainment</w:t>
      </w:r>
    </w:p>
    <w:p w:rsidR="00000000" w:rsidDel="00000000" w:rsidP="00000000" w:rsidRDefault="00000000" w:rsidRPr="00000000" w14:paraId="000001CD">
      <w:pPr>
        <w:numPr>
          <w:ilvl w:val="3"/>
          <w:numId w:val="7"/>
        </w:numPr>
        <w:ind w:left="2880" w:hanging="360"/>
        <w:jc w:val="both"/>
        <w:rPr>
          <w:highlight w:val="yellow"/>
        </w:rPr>
      </w:pPr>
      <w:r w:rsidDel="00000000" w:rsidR="00000000" w:rsidRPr="00000000">
        <w:rPr>
          <w:highlight w:val="yellow"/>
          <w:rtl w:val="0"/>
        </w:rPr>
        <w:t xml:space="preserve">Verizon, AT&amp;T, and T-Mobile in telecom, </w:t>
      </w:r>
    </w:p>
    <w:p w:rsidR="00000000" w:rsidDel="00000000" w:rsidP="00000000" w:rsidRDefault="00000000" w:rsidRPr="00000000" w14:paraId="000001CE">
      <w:pPr>
        <w:numPr>
          <w:ilvl w:val="3"/>
          <w:numId w:val="7"/>
        </w:numPr>
        <w:ind w:left="2880" w:hanging="360"/>
        <w:jc w:val="both"/>
        <w:rPr>
          <w:highlight w:val="yellow"/>
        </w:rPr>
      </w:pPr>
      <w:r w:rsidDel="00000000" w:rsidR="00000000" w:rsidRPr="00000000">
        <w:rPr>
          <w:highlight w:val="yellow"/>
          <w:rtl w:val="0"/>
        </w:rPr>
        <w:t xml:space="preserve">Sinclair Broadcast Group &amp; CBS &amp; NBC/Comcast &amp; News Corp &amp; Time Warner in television, internet.</w:t>
      </w:r>
    </w:p>
    <w:p w:rsidR="00000000" w:rsidDel="00000000" w:rsidP="00000000" w:rsidRDefault="00000000" w:rsidRPr="00000000" w14:paraId="000001CF">
      <w:pPr>
        <w:numPr>
          <w:ilvl w:val="3"/>
          <w:numId w:val="7"/>
        </w:numPr>
        <w:ind w:left="2880" w:hanging="360"/>
        <w:jc w:val="both"/>
        <w:rPr>
          <w:highlight w:val="yellow"/>
        </w:rPr>
      </w:pPr>
      <w:r w:rsidDel="00000000" w:rsidR="00000000" w:rsidRPr="00000000">
        <w:rPr>
          <w:highlight w:val="yellow"/>
          <w:rtl w:val="0"/>
        </w:rPr>
        <w:t xml:space="preserve">Amazon in used product marketplace</w:t>
      </w:r>
    </w:p>
    <w:p w:rsidR="00000000" w:rsidDel="00000000" w:rsidP="00000000" w:rsidRDefault="00000000" w:rsidRPr="00000000" w14:paraId="000001D0">
      <w:pPr>
        <w:spacing w:line="360" w:lineRule="auto"/>
        <w:ind w:left="0" w:firstLine="0"/>
        <w:jc w:val="both"/>
        <w:rPr/>
      </w:pPr>
      <w:r w:rsidDel="00000000" w:rsidR="00000000" w:rsidRPr="00000000">
        <w:rPr>
          <w:rtl w:val="0"/>
        </w:rPr>
      </w:r>
    </w:p>
    <w:p w:rsidR="00000000" w:rsidDel="00000000" w:rsidP="00000000" w:rsidRDefault="00000000" w:rsidRPr="00000000" w14:paraId="000001D1">
      <w:pPr>
        <w:pStyle w:val="Heading1"/>
        <w:spacing w:line="360" w:lineRule="auto"/>
        <w:ind w:firstLine="720"/>
        <w:jc w:val="both"/>
        <w:rPr>
          <w:rFonts w:ascii="Times New Roman" w:cs="Times New Roman" w:eastAsia="Times New Roman" w:hAnsi="Times New Roman"/>
        </w:rPr>
      </w:pPr>
      <w:bookmarkStart w:colFirst="0" w:colLast="0" w:name="_4jo2cet96x6p" w:id="30"/>
      <w:bookmarkEnd w:id="30"/>
      <w:r w:rsidDel="00000000" w:rsidR="00000000" w:rsidRPr="00000000">
        <w:br w:type="page"/>
      </w:r>
      <w:r w:rsidDel="00000000" w:rsidR="00000000" w:rsidRPr="00000000">
        <w:rPr>
          <w:rtl w:val="0"/>
        </w:rPr>
      </w:r>
    </w:p>
    <w:p w:rsidR="00000000" w:rsidDel="00000000" w:rsidP="00000000" w:rsidRDefault="00000000" w:rsidRPr="00000000" w14:paraId="000001D2">
      <w:pPr>
        <w:pStyle w:val="Heading1"/>
        <w:numPr>
          <w:ilvl w:val="0"/>
          <w:numId w:val="7"/>
        </w:numPr>
        <w:spacing w:line="360" w:lineRule="auto"/>
        <w:ind w:left="720" w:hanging="360"/>
        <w:jc w:val="both"/>
        <w:rPr>
          <w:rFonts w:ascii="Times New Roman" w:cs="Times New Roman" w:eastAsia="Times New Roman" w:hAnsi="Times New Roman"/>
        </w:rPr>
      </w:pPr>
      <w:bookmarkStart w:colFirst="0" w:colLast="0" w:name="_xq0h8me6fi8c" w:id="31"/>
      <w:bookmarkEnd w:id="31"/>
      <w:r w:rsidDel="00000000" w:rsidR="00000000" w:rsidRPr="00000000">
        <w:rPr>
          <w:rFonts w:ascii="Times New Roman" w:cs="Times New Roman" w:eastAsia="Times New Roman" w:hAnsi="Times New Roman"/>
          <w:rtl w:val="0"/>
        </w:rPr>
        <w:t xml:space="preserve">The Internet and Emergent Technology</w:t>
      </w:r>
    </w:p>
    <w:p w:rsidR="00000000" w:rsidDel="00000000" w:rsidP="00000000" w:rsidRDefault="00000000" w:rsidRPr="00000000" w14:paraId="000001D3">
      <w:pPr>
        <w:pStyle w:val="Heading2"/>
        <w:numPr>
          <w:ilvl w:val="1"/>
          <w:numId w:val="7"/>
        </w:numPr>
        <w:spacing w:line="360" w:lineRule="auto"/>
        <w:ind w:left="1440" w:hanging="360"/>
        <w:jc w:val="both"/>
        <w:rPr>
          <w:shd w:fill="d5a6bd" w:val="clear"/>
        </w:rPr>
      </w:pPr>
      <w:bookmarkStart w:colFirst="0" w:colLast="0" w:name="_f7r1ivvej2tq" w:id="32"/>
      <w:bookmarkEnd w:id="32"/>
      <w:r w:rsidDel="00000000" w:rsidR="00000000" w:rsidRPr="00000000">
        <w:rPr>
          <w:shd w:fill="d5a6bd" w:val="clear"/>
          <w:rtl w:val="0"/>
        </w:rPr>
        <w:t xml:space="preserve">Provide Government with Technology Experts as Advisors</w:t>
      </w:r>
      <w:r w:rsidDel="00000000" w:rsidR="00000000" w:rsidRPr="00000000">
        <w:rPr>
          <w:rtl w:val="0"/>
        </w:rPr>
      </w:r>
    </w:p>
    <w:p w:rsidR="00000000" w:rsidDel="00000000" w:rsidP="00000000" w:rsidRDefault="00000000" w:rsidRPr="00000000" w14:paraId="000001D4">
      <w:pPr>
        <w:numPr>
          <w:ilvl w:val="2"/>
          <w:numId w:val="7"/>
        </w:numPr>
        <w:spacing w:line="360" w:lineRule="auto"/>
        <w:ind w:left="2160" w:hanging="360"/>
        <w:jc w:val="both"/>
        <w:rPr/>
      </w:pPr>
      <w:r w:rsidDel="00000000" w:rsidR="00000000" w:rsidRPr="00000000">
        <w:rPr>
          <w:rtl w:val="0"/>
        </w:rPr>
        <w:t xml:space="preserve">Reauthorize the Office of Technology Assessment.</w:t>
      </w:r>
    </w:p>
    <w:p w:rsidR="00000000" w:rsidDel="00000000" w:rsidP="00000000" w:rsidRDefault="00000000" w:rsidRPr="00000000" w14:paraId="000001D5">
      <w:pPr>
        <w:numPr>
          <w:ilvl w:val="2"/>
          <w:numId w:val="7"/>
        </w:numPr>
        <w:spacing w:line="360" w:lineRule="auto"/>
        <w:ind w:left="2160" w:hanging="360"/>
        <w:jc w:val="both"/>
        <w:rPr/>
      </w:pPr>
      <w:r w:rsidDel="00000000" w:rsidR="00000000" w:rsidRPr="00000000">
        <w:rPr>
          <w:rtl w:val="0"/>
        </w:rPr>
        <w:t xml:space="preserve">Create a Department of Technology.</w:t>
      </w:r>
    </w:p>
    <w:p w:rsidR="00000000" w:rsidDel="00000000" w:rsidP="00000000" w:rsidRDefault="00000000" w:rsidRPr="00000000" w14:paraId="000001D6">
      <w:pPr>
        <w:pStyle w:val="Heading2"/>
        <w:numPr>
          <w:ilvl w:val="1"/>
          <w:numId w:val="7"/>
        </w:numPr>
        <w:spacing w:line="360" w:lineRule="auto"/>
        <w:ind w:left="1440" w:hanging="360"/>
        <w:jc w:val="both"/>
        <w:rPr/>
      </w:pPr>
      <w:bookmarkStart w:colFirst="0" w:colLast="0" w:name="_l897mc94ax4" w:id="33"/>
      <w:bookmarkEnd w:id="33"/>
      <w:r w:rsidDel="00000000" w:rsidR="00000000" w:rsidRPr="00000000">
        <w:rPr>
          <w:rtl w:val="0"/>
        </w:rPr>
        <w:t xml:space="preserve"> Secure Our Data Rights.</w:t>
      </w:r>
    </w:p>
    <w:p w:rsidR="00000000" w:rsidDel="00000000" w:rsidP="00000000" w:rsidRDefault="00000000" w:rsidRPr="00000000" w14:paraId="000001D7">
      <w:pPr>
        <w:numPr>
          <w:ilvl w:val="2"/>
          <w:numId w:val="7"/>
        </w:numPr>
        <w:spacing w:line="360" w:lineRule="auto"/>
        <w:ind w:left="2160" w:hanging="360"/>
        <w:jc w:val="both"/>
        <w:rPr>
          <w:sz w:val="24"/>
          <w:szCs w:val="24"/>
          <w:shd w:fill="auto" w:val="clear"/>
        </w:rPr>
      </w:pPr>
      <w:r w:rsidDel="00000000" w:rsidR="00000000" w:rsidRPr="00000000">
        <w:rPr>
          <w:rtl w:val="0"/>
        </w:rPr>
        <w:t xml:space="preserve">Adopt a universal data registrar with blockchain recording system of payment for accessing data. It would notify users whenever a company accessed their data, show what was accessed, and provide payment for data usage at a rate decided by the individual.</w:t>
      </w:r>
    </w:p>
    <w:p w:rsidR="00000000" w:rsidDel="00000000" w:rsidP="00000000" w:rsidRDefault="00000000" w:rsidRPr="00000000" w14:paraId="000001D8">
      <w:pPr>
        <w:numPr>
          <w:ilvl w:val="2"/>
          <w:numId w:val="7"/>
        </w:numPr>
        <w:spacing w:line="360" w:lineRule="auto"/>
        <w:ind w:left="2160" w:hanging="360"/>
        <w:jc w:val="both"/>
        <w:rPr>
          <w:sz w:val="24"/>
          <w:szCs w:val="24"/>
          <w:shd w:fill="auto" w:val="clear"/>
        </w:rPr>
      </w:pPr>
      <w:r w:rsidDel="00000000" w:rsidR="00000000" w:rsidRPr="00000000">
        <w:rPr>
          <w:rtl w:val="0"/>
        </w:rPr>
        <w:t xml:space="preserve">Pass the Save the Internet Act to restore Obama-era net neutrality protections.</w:t>
      </w:r>
    </w:p>
    <w:p w:rsidR="00000000" w:rsidDel="00000000" w:rsidP="00000000" w:rsidRDefault="00000000" w:rsidRPr="00000000" w14:paraId="000001D9">
      <w:pPr>
        <w:numPr>
          <w:ilvl w:val="2"/>
          <w:numId w:val="7"/>
        </w:numPr>
        <w:spacing w:line="360" w:lineRule="auto"/>
        <w:ind w:left="2160" w:hanging="360"/>
        <w:jc w:val="both"/>
        <w:rPr>
          <w:sz w:val="24"/>
          <w:szCs w:val="24"/>
          <w:shd w:fill="auto" w:val="clear"/>
        </w:rPr>
      </w:pPr>
      <w:r w:rsidDel="00000000" w:rsidR="00000000" w:rsidRPr="00000000">
        <w:rPr>
          <w:rtl w:val="0"/>
        </w:rPr>
        <w:t xml:space="preserve">Oppose the CASE Act to prevent the rise of copyright trolls.</w:t>
      </w:r>
    </w:p>
    <w:p w:rsidR="00000000" w:rsidDel="00000000" w:rsidP="00000000" w:rsidRDefault="00000000" w:rsidRPr="00000000" w14:paraId="000001DA">
      <w:pPr>
        <w:numPr>
          <w:ilvl w:val="2"/>
          <w:numId w:val="7"/>
        </w:numPr>
        <w:spacing w:line="360" w:lineRule="auto"/>
        <w:ind w:left="2160" w:hanging="360"/>
        <w:jc w:val="both"/>
        <w:rPr>
          <w:sz w:val="24"/>
          <w:szCs w:val="24"/>
          <w:shd w:fill="auto" w:val="clear"/>
        </w:rPr>
      </w:pPr>
      <w:r w:rsidDel="00000000" w:rsidR="00000000" w:rsidRPr="00000000">
        <w:rPr>
          <w:rtl w:val="0"/>
        </w:rPr>
        <w:t xml:space="preserve">Stop tech corporations from allowing law enforcement officials’ warrantless access to surveillance photos/videos of consumers.</w:t>
      </w:r>
    </w:p>
    <w:p w:rsidR="00000000" w:rsidDel="00000000" w:rsidP="00000000" w:rsidRDefault="00000000" w:rsidRPr="00000000" w14:paraId="000001DB">
      <w:pPr>
        <w:numPr>
          <w:ilvl w:val="2"/>
          <w:numId w:val="7"/>
        </w:numPr>
        <w:spacing w:line="360" w:lineRule="auto"/>
        <w:ind w:left="2160" w:hanging="360"/>
        <w:jc w:val="both"/>
        <w:rPr>
          <w:sz w:val="24"/>
          <w:szCs w:val="24"/>
          <w:shd w:fill="auto" w:val="clear"/>
        </w:rPr>
      </w:pPr>
      <w:r w:rsidDel="00000000" w:rsidR="00000000" w:rsidRPr="00000000">
        <w:rPr>
          <w:rtl w:val="0"/>
        </w:rPr>
        <w:t xml:space="preserve">Pass the Ending Mass Collection of Americans’ Phone Records Act to end the NSA’s unconstitutional and ineffective data collection of Americans’ phone calls.</w:t>
      </w:r>
    </w:p>
    <w:p w:rsidR="00000000" w:rsidDel="00000000" w:rsidP="00000000" w:rsidRDefault="00000000" w:rsidRPr="00000000" w14:paraId="000001DC">
      <w:pPr>
        <w:numPr>
          <w:ilvl w:val="2"/>
          <w:numId w:val="7"/>
        </w:numPr>
        <w:spacing w:line="360" w:lineRule="auto"/>
        <w:ind w:left="2160" w:hanging="360"/>
        <w:jc w:val="both"/>
        <w:rPr>
          <w:sz w:val="24"/>
          <w:szCs w:val="24"/>
          <w:shd w:fill="auto" w:val="clear"/>
        </w:rPr>
      </w:pPr>
      <w:r w:rsidDel="00000000" w:rsidR="00000000" w:rsidRPr="00000000">
        <w:rPr>
          <w:rtl w:val="0"/>
        </w:rPr>
        <w:t xml:space="preserve">End the use of facial recognition surveillance by the government and law enforcement, which is error-prone and implicates innocent people in crimes.</w:t>
      </w:r>
    </w:p>
    <w:p w:rsidR="00000000" w:rsidDel="00000000" w:rsidP="00000000" w:rsidRDefault="00000000" w:rsidRPr="00000000" w14:paraId="000001DD">
      <w:pPr>
        <w:numPr>
          <w:ilvl w:val="3"/>
          <w:numId w:val="7"/>
        </w:numPr>
        <w:spacing w:line="360" w:lineRule="auto"/>
        <w:ind w:left="2880" w:hanging="360"/>
        <w:jc w:val="both"/>
        <w:rPr>
          <w:shd w:fill="d5a6bd" w:val="clear"/>
        </w:rPr>
      </w:pPr>
      <w:r w:rsidDel="00000000" w:rsidR="00000000" w:rsidRPr="00000000">
        <w:rPr>
          <w:shd w:fill="d5a6bd" w:val="clear"/>
          <w:rtl w:val="0"/>
        </w:rPr>
        <w:t xml:space="preserve">Set regulations to protect the privacy and anonymity of individuals from </w:t>
      </w:r>
      <w:hyperlink r:id="rId13">
        <w:r w:rsidDel="00000000" w:rsidR="00000000" w:rsidRPr="00000000">
          <w:rPr>
            <w:color w:val="1155cc"/>
            <w:u w:val="single"/>
            <w:shd w:fill="d5a6bd" w:val="clear"/>
            <w:rtl w:val="0"/>
          </w:rPr>
          <w:t xml:space="preserve">private sector facial recognition software</w:t>
        </w:r>
      </w:hyperlink>
      <w:r w:rsidDel="00000000" w:rsidR="00000000" w:rsidRPr="00000000">
        <w:rPr>
          <w:shd w:fill="d5a6bd" w:val="clear"/>
          <w:rtl w:val="0"/>
        </w:rPr>
        <w:t xml:space="preserve">.</w:t>
      </w:r>
    </w:p>
    <w:p w:rsidR="00000000" w:rsidDel="00000000" w:rsidP="00000000" w:rsidRDefault="00000000" w:rsidRPr="00000000" w14:paraId="000001DE">
      <w:pPr>
        <w:numPr>
          <w:ilvl w:val="2"/>
          <w:numId w:val="7"/>
        </w:numPr>
        <w:spacing w:line="360" w:lineRule="auto"/>
        <w:ind w:left="2160" w:hanging="360"/>
        <w:jc w:val="both"/>
        <w:rPr>
          <w:sz w:val="24"/>
          <w:szCs w:val="24"/>
          <w:shd w:fill="auto" w:val="clear"/>
        </w:rPr>
      </w:pPr>
      <w:r w:rsidDel="00000000" w:rsidR="00000000" w:rsidRPr="00000000">
        <w:rPr>
          <w:rtl w:val="0"/>
        </w:rPr>
        <w:t xml:space="preserve">Forbid social media companies from censoring political speech without setting specific guidelines and citation to end users on the reason why their post was revoked.</w:t>
      </w:r>
    </w:p>
    <w:p w:rsidR="00000000" w:rsidDel="00000000" w:rsidP="00000000" w:rsidRDefault="00000000" w:rsidRPr="00000000" w14:paraId="000001DF">
      <w:pPr>
        <w:numPr>
          <w:ilvl w:val="2"/>
          <w:numId w:val="7"/>
        </w:numPr>
        <w:spacing w:line="360" w:lineRule="auto"/>
        <w:ind w:left="2160" w:hanging="360"/>
        <w:jc w:val="both"/>
        <w:rPr>
          <w:sz w:val="24"/>
          <w:szCs w:val="24"/>
        </w:rPr>
      </w:pPr>
      <w:r w:rsidDel="00000000" w:rsidR="00000000" w:rsidRPr="00000000">
        <w:rPr>
          <w:highlight w:val="yellow"/>
          <w:rtl w:val="0"/>
        </w:rPr>
        <w:t xml:space="preserve">Develop uniform standards for DNA testing services, and ensure the privacy of those who use the service is maintained.</w:t>
      </w:r>
      <w:r w:rsidDel="00000000" w:rsidR="00000000" w:rsidRPr="00000000">
        <w:rPr>
          <w:rtl w:val="0"/>
        </w:rPr>
      </w:r>
    </w:p>
    <w:p w:rsidR="00000000" w:rsidDel="00000000" w:rsidP="00000000" w:rsidRDefault="00000000" w:rsidRPr="00000000" w14:paraId="000001E0">
      <w:pPr>
        <w:pStyle w:val="Heading2"/>
        <w:numPr>
          <w:ilvl w:val="1"/>
          <w:numId w:val="7"/>
        </w:numPr>
        <w:spacing w:line="360" w:lineRule="auto"/>
        <w:ind w:left="1440" w:hanging="360"/>
        <w:jc w:val="both"/>
        <w:rPr/>
      </w:pPr>
      <w:bookmarkStart w:colFirst="0" w:colLast="0" w:name="_va2xcnf9mdkk" w:id="34"/>
      <w:bookmarkEnd w:id="34"/>
      <w:r w:rsidDel="00000000" w:rsidR="00000000" w:rsidRPr="00000000">
        <w:rPr>
          <w:rtl w:val="0"/>
        </w:rPr>
        <w:t xml:space="preserve">Internet As a Utility. </w:t>
      </w:r>
    </w:p>
    <w:p w:rsidR="00000000" w:rsidDel="00000000" w:rsidP="00000000" w:rsidRDefault="00000000" w:rsidRPr="00000000" w14:paraId="000001E1">
      <w:pPr>
        <w:numPr>
          <w:ilvl w:val="2"/>
          <w:numId w:val="7"/>
        </w:numPr>
        <w:spacing w:line="360" w:lineRule="auto"/>
        <w:ind w:left="2160" w:hanging="360"/>
        <w:jc w:val="both"/>
        <w:rPr>
          <w:sz w:val="24"/>
          <w:szCs w:val="24"/>
        </w:rPr>
      </w:pPr>
      <w:r w:rsidDel="00000000" w:rsidR="00000000" w:rsidRPr="00000000">
        <w:rPr>
          <w:highlight w:val="yellow"/>
          <w:rtl w:val="0"/>
        </w:rPr>
        <w:t xml:space="preserve">Increase the FCC minimum standard of broadband from 25mb/s download and 3mb/s upload to 50mb/s download and 10mb/s upload. Issue funding for some localities to build public internet option, fiber optic network, etc</w:t>
      </w:r>
      <w:r w:rsidDel="00000000" w:rsidR="00000000" w:rsidRPr="00000000">
        <w:rPr>
          <w:rtl w:val="0"/>
        </w:rPr>
        <w:t xml:space="preserve"> </w:t>
      </w:r>
      <w:r w:rsidDel="00000000" w:rsidR="00000000" w:rsidRPr="00000000">
        <w:rPr>
          <w:highlight w:val="cyan"/>
          <w:rtl w:val="0"/>
        </w:rPr>
        <w:t xml:space="preserve">Leaving broadband in the hands of corps is just wrong. Like water, sewer, schools, local communities should own/operate their networks. </w:t>
      </w:r>
      <w:r w:rsidDel="00000000" w:rsidR="00000000" w:rsidRPr="00000000">
        <w:rPr>
          <w:rtl w:val="0"/>
        </w:rPr>
      </w:r>
    </w:p>
    <w:p w:rsidR="00000000" w:rsidDel="00000000" w:rsidP="00000000" w:rsidRDefault="00000000" w:rsidRPr="00000000" w14:paraId="000001E2">
      <w:pPr>
        <w:pStyle w:val="Heading2"/>
        <w:numPr>
          <w:ilvl w:val="1"/>
          <w:numId w:val="7"/>
        </w:numPr>
        <w:spacing w:line="360" w:lineRule="auto"/>
        <w:ind w:left="1440" w:hanging="360"/>
        <w:jc w:val="both"/>
        <w:rPr/>
      </w:pPr>
      <w:bookmarkStart w:colFirst="0" w:colLast="0" w:name="_at40i4tntg1" w:id="35"/>
      <w:bookmarkEnd w:id="35"/>
      <w:r w:rsidDel="00000000" w:rsidR="00000000" w:rsidRPr="00000000">
        <w:rPr>
          <w:rtl w:val="0"/>
        </w:rPr>
        <w:t xml:space="preserve">Video Game and Software Design </w:t>
      </w:r>
    </w:p>
    <w:p w:rsidR="00000000" w:rsidDel="00000000" w:rsidP="00000000" w:rsidRDefault="00000000" w:rsidRPr="00000000" w14:paraId="000001E3">
      <w:pPr>
        <w:numPr>
          <w:ilvl w:val="2"/>
          <w:numId w:val="7"/>
        </w:numPr>
        <w:spacing w:line="360" w:lineRule="auto"/>
        <w:ind w:left="2160" w:hanging="360"/>
        <w:jc w:val="both"/>
        <w:rPr/>
      </w:pPr>
      <w:r w:rsidDel="00000000" w:rsidR="00000000" w:rsidRPr="00000000">
        <w:rPr>
          <w:rtl w:val="0"/>
        </w:rPr>
        <w:t xml:space="preserve">Draft an acceptably robust legal definition of gambling which includes loot boxes.</w:t>
      </w:r>
    </w:p>
    <w:p w:rsidR="00000000" w:rsidDel="00000000" w:rsidP="00000000" w:rsidRDefault="00000000" w:rsidRPr="00000000" w14:paraId="000001E4">
      <w:pPr>
        <w:numPr>
          <w:ilvl w:val="2"/>
          <w:numId w:val="7"/>
        </w:numPr>
        <w:spacing w:line="360" w:lineRule="auto"/>
        <w:ind w:left="2160" w:hanging="360"/>
        <w:jc w:val="both"/>
        <w:rPr>
          <w:sz w:val="24"/>
          <w:szCs w:val="24"/>
        </w:rPr>
      </w:pPr>
      <w:r w:rsidDel="00000000" w:rsidR="00000000" w:rsidRPr="00000000">
        <w:rPr>
          <w:shd w:fill="d5a6bd" w:val="clear"/>
          <w:rtl w:val="0"/>
        </w:rPr>
        <w:t xml:space="preserve">Create consumer protections against abusive game design</w:t>
      </w:r>
    </w:p>
    <w:p w:rsidR="00000000" w:rsidDel="00000000" w:rsidP="00000000" w:rsidRDefault="00000000" w:rsidRPr="00000000" w14:paraId="000001E5">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Dark Patterns Regulation</w:t>
      </w:r>
    </w:p>
    <w:p w:rsidR="00000000" w:rsidDel="00000000" w:rsidP="00000000" w:rsidRDefault="00000000" w:rsidRPr="00000000" w14:paraId="000001E6">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Interface design decisions designed to make it difficult or impossible to do things which would be detrimental to the operators of the interface</w:t>
      </w:r>
    </w:p>
    <w:p w:rsidR="00000000" w:rsidDel="00000000" w:rsidP="00000000" w:rsidRDefault="00000000" w:rsidRPr="00000000" w14:paraId="000001E7">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Interface design decisions designed to trick the end user into wanting to take actions detrimental to themselves</w:t>
      </w:r>
    </w:p>
    <w:p w:rsidR="00000000" w:rsidDel="00000000" w:rsidP="00000000" w:rsidRDefault="00000000" w:rsidRPr="00000000" w14:paraId="000001E8">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Interface design decisions designed to make the end user take actions they do not want to take. </w:t>
      </w:r>
    </w:p>
    <w:p w:rsidR="00000000" w:rsidDel="00000000" w:rsidP="00000000" w:rsidRDefault="00000000" w:rsidRPr="00000000" w14:paraId="000001E9">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Interface design decisions to obfuscate that the end user is making a decision with real word consequences</w:t>
      </w:r>
    </w:p>
    <w:p w:rsidR="00000000" w:rsidDel="00000000" w:rsidP="00000000" w:rsidRDefault="00000000" w:rsidRPr="00000000" w14:paraId="000001EA">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Microtransaction transparency (No obfuscating the price of objects with premium ingame currency).</w:t>
      </w:r>
    </w:p>
    <w:p w:rsidR="00000000" w:rsidDel="00000000" w:rsidP="00000000" w:rsidRDefault="00000000" w:rsidRPr="00000000" w14:paraId="000001EB">
      <w:pPr>
        <w:numPr>
          <w:ilvl w:val="2"/>
          <w:numId w:val="7"/>
        </w:numPr>
        <w:spacing w:line="360" w:lineRule="auto"/>
        <w:ind w:left="2160" w:hanging="360"/>
        <w:jc w:val="both"/>
        <w:rPr>
          <w:sz w:val="24"/>
          <w:szCs w:val="24"/>
        </w:rPr>
      </w:pPr>
      <w:r w:rsidDel="00000000" w:rsidR="00000000" w:rsidRPr="00000000">
        <w:rPr>
          <w:shd w:fill="d5a6bd" w:val="clear"/>
          <w:rtl w:val="0"/>
        </w:rPr>
        <w:t xml:space="preserve">National Creative Crediting Standards</w:t>
      </w:r>
    </w:p>
    <w:p w:rsidR="00000000" w:rsidDel="00000000" w:rsidP="00000000" w:rsidRDefault="00000000" w:rsidRPr="00000000" w14:paraId="000001EC">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For large companies, any person who worked on a creative project for [undecided] percent of that projects development time must be listed in the credits of that project, even if they are not with the project when it ships.</w:t>
      </w:r>
    </w:p>
    <w:p w:rsidR="00000000" w:rsidDel="00000000" w:rsidP="00000000" w:rsidRDefault="00000000" w:rsidRPr="00000000" w14:paraId="000001ED">
      <w:pPr>
        <w:numPr>
          <w:ilvl w:val="2"/>
          <w:numId w:val="7"/>
        </w:numPr>
        <w:spacing w:line="360" w:lineRule="auto"/>
        <w:ind w:left="2160" w:hanging="360"/>
        <w:jc w:val="both"/>
        <w:rPr>
          <w:sz w:val="24"/>
          <w:szCs w:val="24"/>
        </w:rPr>
      </w:pPr>
      <w:r w:rsidDel="00000000" w:rsidR="00000000" w:rsidRPr="00000000">
        <w:rPr>
          <w:shd w:fill="d5a6bd" w:val="clear"/>
          <w:rtl w:val="0"/>
        </w:rPr>
        <w:t xml:space="preserve">For small companies, the same rule applies at a different percent.</w:t>
      </w:r>
    </w:p>
    <w:p w:rsidR="00000000" w:rsidDel="00000000" w:rsidP="00000000" w:rsidRDefault="00000000" w:rsidRPr="00000000" w14:paraId="000001EE">
      <w:pPr>
        <w:pStyle w:val="Heading2"/>
        <w:numPr>
          <w:ilvl w:val="1"/>
          <w:numId w:val="7"/>
        </w:numPr>
        <w:spacing w:line="360" w:lineRule="auto"/>
        <w:ind w:left="1440" w:hanging="360"/>
        <w:jc w:val="both"/>
        <w:rPr>
          <w:shd w:fill="d5a6bd" w:val="clear"/>
        </w:rPr>
      </w:pPr>
      <w:bookmarkStart w:colFirst="0" w:colLast="0" w:name="_8n7tvnxrvyll" w:id="36"/>
      <w:bookmarkEnd w:id="36"/>
      <w:r w:rsidDel="00000000" w:rsidR="00000000" w:rsidRPr="00000000">
        <w:rPr>
          <w:shd w:fill="d5a6bd" w:val="clear"/>
          <w:rtl w:val="0"/>
        </w:rPr>
        <w:t xml:space="preserve">Readable Terms of Service and End User Agreements</w:t>
      </w:r>
    </w:p>
    <w:p w:rsidR="00000000" w:rsidDel="00000000" w:rsidP="00000000" w:rsidRDefault="00000000" w:rsidRPr="00000000" w14:paraId="000001EF">
      <w:pPr>
        <w:numPr>
          <w:ilvl w:val="2"/>
          <w:numId w:val="7"/>
        </w:numPr>
        <w:spacing w:line="360" w:lineRule="auto"/>
        <w:ind w:left="2160" w:hanging="360"/>
        <w:jc w:val="both"/>
        <w:rPr>
          <w:sz w:val="24"/>
          <w:szCs w:val="24"/>
        </w:rPr>
      </w:pPr>
      <w:r w:rsidDel="00000000" w:rsidR="00000000" w:rsidRPr="00000000">
        <w:rPr>
          <w:shd w:fill="d5a6bd" w:val="clear"/>
          <w:rtl w:val="0"/>
        </w:rPr>
        <w:t xml:space="preserve">Companies with a Terms of Service and/or an End User Agreement must provide both the document with legally precise document and a document translating the 'legalese' into language that could be reasonably understood by the lay person to whoever is presented these agreements to accept or decline.</w:t>
      </w:r>
    </w:p>
    <w:p w:rsidR="00000000" w:rsidDel="00000000" w:rsidP="00000000" w:rsidRDefault="00000000" w:rsidRPr="00000000" w14:paraId="000001F0">
      <w:pPr>
        <w:numPr>
          <w:ilvl w:val="2"/>
          <w:numId w:val="7"/>
        </w:numPr>
        <w:spacing w:line="360" w:lineRule="auto"/>
        <w:ind w:left="2160" w:hanging="360"/>
        <w:jc w:val="both"/>
        <w:rPr>
          <w:sz w:val="24"/>
          <w:szCs w:val="24"/>
        </w:rPr>
      </w:pPr>
      <w:r w:rsidDel="00000000" w:rsidR="00000000" w:rsidRPr="00000000">
        <w:rPr>
          <w:shd w:fill="d5a6bd" w:val="clear"/>
          <w:rtl w:val="0"/>
        </w:rPr>
        <w:t xml:space="preserve">The document written for a lay person must be presented first when presenting documents with the other document being in a separate location and being linked.</w:t>
      </w:r>
    </w:p>
    <w:p w:rsidR="00000000" w:rsidDel="00000000" w:rsidP="00000000" w:rsidRDefault="00000000" w:rsidRPr="00000000" w14:paraId="000001F1">
      <w:pPr>
        <w:numPr>
          <w:ilvl w:val="2"/>
          <w:numId w:val="7"/>
        </w:numPr>
        <w:spacing w:line="360" w:lineRule="auto"/>
        <w:ind w:left="2160" w:hanging="360"/>
        <w:jc w:val="both"/>
        <w:rPr>
          <w:sz w:val="24"/>
          <w:szCs w:val="24"/>
        </w:rPr>
      </w:pPr>
      <w:r w:rsidDel="00000000" w:rsidR="00000000" w:rsidRPr="00000000">
        <w:rPr>
          <w:shd w:fill="d5a6bd" w:val="clear"/>
          <w:rtl w:val="0"/>
        </w:rPr>
        <w:t xml:space="preserve">The lay-person document should be no longer than 3 pages (legal letter paper, ten point font, 1.5 times line spacing, standard margins), unless a court deems that the contents of the document cannot be further abbreviated without losing status as a reasonable representation of the legalese document.</w:t>
      </w:r>
    </w:p>
    <w:p w:rsidR="00000000" w:rsidDel="00000000" w:rsidP="00000000" w:rsidRDefault="00000000" w:rsidRPr="00000000" w14:paraId="000001F2">
      <w:pPr>
        <w:pStyle w:val="Heading2"/>
        <w:numPr>
          <w:ilvl w:val="1"/>
          <w:numId w:val="7"/>
        </w:numPr>
        <w:ind w:left="1440" w:hanging="360"/>
        <w:jc w:val="both"/>
        <w:rPr>
          <w:shd w:fill="d5a6bd" w:val="clear"/>
        </w:rPr>
      </w:pPr>
      <w:bookmarkStart w:colFirst="0" w:colLast="0" w:name="_w3qv5jiet6d2" w:id="37"/>
      <w:bookmarkEnd w:id="37"/>
      <w:r w:rsidDel="00000000" w:rsidR="00000000" w:rsidRPr="00000000">
        <w:rPr>
          <w:shd w:fill="d5a6bd" w:val="clear"/>
          <w:rtl w:val="0"/>
        </w:rPr>
        <w:t xml:space="preserve">Revisit Scientific Studies</w:t>
      </w:r>
    </w:p>
    <w:p w:rsidR="00000000" w:rsidDel="00000000" w:rsidP="00000000" w:rsidRDefault="00000000" w:rsidRPr="00000000" w14:paraId="000001F3">
      <w:pPr>
        <w:ind w:left="1440" w:firstLine="0"/>
        <w:jc w:val="both"/>
        <w:rPr>
          <w:shd w:fill="d5a6bd" w:val="clear"/>
        </w:rPr>
      </w:pPr>
      <w:r w:rsidDel="00000000" w:rsidR="00000000" w:rsidRPr="00000000">
        <w:rPr>
          <w:shd w:fill="d5a6bd" w:val="clear"/>
          <w:rtl w:val="0"/>
        </w:rPr>
        <w:t xml:space="preserve">Scientific studies are the best way to enhance our understanding of the world around us, but currently, the scientific community is not in a healthy state: 'publish or perish' incentives drive forward a flood of exploratory studies, often rittled with p-hacking, and replication studies are heavily disincentivised by the incentive structure of both academia and scientific journalism.</w:t>
      </w:r>
    </w:p>
    <w:p w:rsidR="00000000" w:rsidDel="00000000" w:rsidP="00000000" w:rsidRDefault="00000000" w:rsidRPr="00000000" w14:paraId="000001F4">
      <w:pPr>
        <w:ind w:left="1440" w:firstLine="0"/>
        <w:jc w:val="both"/>
        <w:rPr>
          <w:shd w:fill="d5a6bd" w:val="clear"/>
        </w:rPr>
      </w:pPr>
      <w:r w:rsidDel="00000000" w:rsidR="00000000" w:rsidRPr="00000000">
        <w:rPr>
          <w:shd w:fill="d5a6bd" w:val="clear"/>
          <w:rtl w:val="0"/>
        </w:rPr>
        <w:t xml:space="preserve">This is futher complicated by the media's poor understanding of science, resulting in reports being given on exploratory studies that haven't had any replication, often resulting in the perception that scientists don't have any better an idea what's going on compared to anyone else.</w:t>
      </w:r>
    </w:p>
    <w:p w:rsidR="00000000" w:rsidDel="00000000" w:rsidP="00000000" w:rsidRDefault="00000000" w:rsidRPr="00000000" w14:paraId="000001F5">
      <w:pPr>
        <w:ind w:left="1440" w:firstLine="0"/>
        <w:jc w:val="both"/>
        <w:rPr>
          <w:shd w:fill="d5a6bd" w:val="clear"/>
        </w:rPr>
      </w:pPr>
      <w:r w:rsidDel="00000000" w:rsidR="00000000" w:rsidRPr="00000000">
        <w:rPr>
          <w:shd w:fill="d5a6bd" w:val="clear"/>
          <w:rtl w:val="0"/>
        </w:rPr>
        <w:t xml:space="preserve">This set of policies aims restructure the incentives surrounding scientific studies so that we can come to a better understanding of the world around us</w:t>
      </w:r>
    </w:p>
    <w:p w:rsidR="00000000" w:rsidDel="00000000" w:rsidP="00000000" w:rsidRDefault="00000000" w:rsidRPr="00000000" w14:paraId="000001F6">
      <w:pPr>
        <w:numPr>
          <w:ilvl w:val="0"/>
          <w:numId w:val="9"/>
        </w:numPr>
        <w:ind w:left="2160" w:hanging="360"/>
        <w:jc w:val="both"/>
        <w:rPr>
          <w:u w:val="none"/>
          <w:shd w:fill="d5a6bd" w:val="clear"/>
        </w:rPr>
      </w:pPr>
      <w:r w:rsidDel="00000000" w:rsidR="00000000" w:rsidRPr="00000000">
        <w:rPr>
          <w:shd w:fill="d5a6bd" w:val="clear"/>
          <w:rtl w:val="0"/>
        </w:rPr>
        <w:t xml:space="preserve">Increase scientific study funding.</w:t>
      </w:r>
    </w:p>
    <w:p w:rsidR="00000000" w:rsidDel="00000000" w:rsidP="00000000" w:rsidRDefault="00000000" w:rsidRPr="00000000" w14:paraId="000001F7">
      <w:pPr>
        <w:numPr>
          <w:ilvl w:val="1"/>
          <w:numId w:val="9"/>
        </w:numPr>
        <w:ind w:left="2880" w:hanging="360"/>
        <w:jc w:val="both"/>
        <w:rPr>
          <w:u w:val="none"/>
          <w:shd w:fill="d5a6bd" w:val="clear"/>
        </w:rPr>
      </w:pPr>
      <w:r w:rsidDel="00000000" w:rsidR="00000000" w:rsidRPr="00000000">
        <w:rPr>
          <w:shd w:fill="d5a6bd" w:val="clear"/>
          <w:rtl w:val="0"/>
        </w:rPr>
        <w:t xml:space="preserve">Especially increase funding for replication study programs.</w:t>
      </w:r>
    </w:p>
    <w:p w:rsidR="00000000" w:rsidDel="00000000" w:rsidP="00000000" w:rsidRDefault="00000000" w:rsidRPr="00000000" w14:paraId="000001F8">
      <w:pPr>
        <w:numPr>
          <w:ilvl w:val="0"/>
          <w:numId w:val="9"/>
        </w:numPr>
        <w:ind w:left="2160" w:hanging="360"/>
        <w:jc w:val="both"/>
        <w:rPr>
          <w:u w:val="none"/>
          <w:shd w:fill="d5a6bd" w:val="clear"/>
        </w:rPr>
      </w:pPr>
      <w:r w:rsidDel="00000000" w:rsidR="00000000" w:rsidRPr="00000000">
        <w:rPr>
          <w:shd w:fill="d5a6bd" w:val="clear"/>
          <w:rtl w:val="0"/>
        </w:rPr>
        <w:t xml:space="preserve">Create guidelines for suggested moratoriums on media coverage for new exploratory studies or studies with inconclusive results.</w:t>
      </w:r>
    </w:p>
    <w:p w:rsidR="00000000" w:rsidDel="00000000" w:rsidP="00000000" w:rsidRDefault="00000000" w:rsidRPr="00000000" w14:paraId="000001F9">
      <w:pPr>
        <w:numPr>
          <w:ilvl w:val="1"/>
          <w:numId w:val="9"/>
        </w:numPr>
        <w:ind w:left="2880" w:hanging="360"/>
        <w:jc w:val="both"/>
        <w:rPr>
          <w:u w:val="none"/>
          <w:shd w:fill="d5a6bd" w:val="clear"/>
        </w:rPr>
      </w:pPr>
      <w:r w:rsidDel="00000000" w:rsidR="00000000" w:rsidRPr="00000000">
        <w:rPr>
          <w:shd w:fill="d5a6bd" w:val="clear"/>
          <w:rtl w:val="0"/>
        </w:rPr>
        <w:t xml:space="preserve">Six months to a year</w:t>
      </w:r>
    </w:p>
    <w:p w:rsidR="00000000" w:rsidDel="00000000" w:rsidP="00000000" w:rsidRDefault="00000000" w:rsidRPr="00000000" w14:paraId="000001FA">
      <w:pPr>
        <w:numPr>
          <w:ilvl w:val="1"/>
          <w:numId w:val="9"/>
        </w:numPr>
        <w:ind w:left="2880" w:hanging="360"/>
        <w:jc w:val="both"/>
        <w:rPr>
          <w:u w:val="none"/>
          <w:shd w:fill="d5a6bd" w:val="clear"/>
        </w:rPr>
      </w:pPr>
      <w:r w:rsidDel="00000000" w:rsidR="00000000" w:rsidRPr="00000000">
        <w:rPr>
          <w:shd w:fill="d5a6bd" w:val="clear"/>
          <w:rtl w:val="0"/>
        </w:rPr>
        <w:t xml:space="preserve">Affirmation of findings in 66% of at least six replications.</w:t>
      </w:r>
    </w:p>
    <w:p w:rsidR="00000000" w:rsidDel="00000000" w:rsidP="00000000" w:rsidRDefault="00000000" w:rsidRPr="00000000" w14:paraId="000001FB">
      <w:pPr>
        <w:numPr>
          <w:ilvl w:val="0"/>
          <w:numId w:val="9"/>
        </w:numPr>
        <w:ind w:left="2160" w:hanging="360"/>
        <w:jc w:val="both"/>
        <w:rPr>
          <w:u w:val="none"/>
          <w:shd w:fill="d5a6bd" w:val="clear"/>
        </w:rPr>
      </w:pPr>
      <w:r w:rsidDel="00000000" w:rsidR="00000000" w:rsidRPr="00000000">
        <w:rPr>
          <w:shd w:fill="d5a6bd" w:val="clear"/>
          <w:rtl w:val="0"/>
        </w:rPr>
        <w:t xml:space="preserve">Create stricter disclosure of funding guidelines to decrease the credibility of studies funded by entities that would benefit if the findings of the study were skewed a specific way</w:t>
      </w:r>
    </w:p>
    <w:p w:rsidR="00000000" w:rsidDel="00000000" w:rsidP="00000000" w:rsidRDefault="00000000" w:rsidRPr="00000000" w14:paraId="000001FC">
      <w:pPr>
        <w:numPr>
          <w:ilvl w:val="0"/>
          <w:numId w:val="9"/>
        </w:numPr>
        <w:ind w:left="2160" w:hanging="360"/>
        <w:jc w:val="both"/>
        <w:rPr>
          <w:u w:val="none"/>
          <w:shd w:fill="d5a6bd" w:val="clear"/>
        </w:rPr>
      </w:pPr>
      <w:r w:rsidDel="00000000" w:rsidR="00000000" w:rsidRPr="00000000">
        <w:rPr>
          <w:shd w:fill="d5a6bd" w:val="clear"/>
          <w:rtl w:val="0"/>
        </w:rPr>
        <w:t xml:space="preserve">Create guidelines to reduce the possibility of intentionally p-hacking one's way to findings.</w:t>
      </w:r>
    </w:p>
    <w:p w:rsidR="00000000" w:rsidDel="00000000" w:rsidP="00000000" w:rsidRDefault="00000000" w:rsidRPr="00000000" w14:paraId="000001FD">
      <w:pPr>
        <w:numPr>
          <w:ilvl w:val="1"/>
          <w:numId w:val="9"/>
        </w:numPr>
        <w:ind w:left="2880" w:hanging="360"/>
        <w:jc w:val="both"/>
        <w:rPr>
          <w:u w:val="none"/>
          <w:shd w:fill="d5a6bd" w:val="clear"/>
        </w:rPr>
      </w:pPr>
      <w:r w:rsidDel="00000000" w:rsidR="00000000" w:rsidRPr="00000000">
        <w:rPr>
          <w:shd w:fill="d5a6bd" w:val="clear"/>
          <w:rtl w:val="0"/>
        </w:rPr>
        <w:t xml:space="preserve">Explore creating a standard significance threshhold at a higher value.</w:t>
      </w:r>
    </w:p>
    <w:p w:rsidR="00000000" w:rsidDel="00000000" w:rsidP="00000000" w:rsidRDefault="00000000" w:rsidRPr="00000000" w14:paraId="000001FE">
      <w:pPr>
        <w:numPr>
          <w:ilvl w:val="0"/>
          <w:numId w:val="9"/>
        </w:numPr>
        <w:ind w:left="2160" w:hanging="360"/>
        <w:jc w:val="both"/>
        <w:rPr>
          <w:u w:val="none"/>
          <w:shd w:fill="d5a6bd" w:val="clear"/>
        </w:rPr>
      </w:pPr>
      <w:r w:rsidDel="00000000" w:rsidR="00000000" w:rsidRPr="00000000">
        <w:rPr>
          <w:shd w:fill="d5a6bd" w:val="clear"/>
          <w:rtl w:val="0"/>
        </w:rPr>
        <w:t xml:space="preserve">Work toward a system in which scientific studies are freely available for all to read, rather than trapped behind paywalls.</w:t>
      </w:r>
    </w:p>
    <w:p w:rsidR="00000000" w:rsidDel="00000000" w:rsidP="00000000" w:rsidRDefault="00000000" w:rsidRPr="00000000" w14:paraId="000001FF">
      <w:pPr>
        <w:numPr>
          <w:ilvl w:val="0"/>
          <w:numId w:val="9"/>
        </w:numPr>
        <w:ind w:left="2160" w:hanging="360"/>
        <w:jc w:val="both"/>
        <w:rPr>
          <w:u w:val="none"/>
          <w:shd w:fill="d5a6bd" w:val="clear"/>
        </w:rPr>
      </w:pPr>
      <w:r w:rsidDel="00000000" w:rsidR="00000000" w:rsidRPr="00000000">
        <w:rPr>
          <w:shd w:fill="d5a6bd" w:val="clear"/>
          <w:rtl w:val="0"/>
        </w:rPr>
        <w:t xml:space="preserve">Work with scientists, academic institutions, and scientific journals to revise the incentive structures to promote scientific understanding.</w:t>
      </w:r>
    </w:p>
    <w:p w:rsidR="00000000" w:rsidDel="00000000" w:rsidP="00000000" w:rsidRDefault="00000000" w:rsidRPr="00000000" w14:paraId="00000200">
      <w:pPr>
        <w:pStyle w:val="Heading2"/>
        <w:numPr>
          <w:ilvl w:val="1"/>
          <w:numId w:val="7"/>
        </w:numPr>
        <w:ind w:left="1440" w:hanging="360"/>
        <w:jc w:val="both"/>
        <w:rPr>
          <w:shd w:fill="d5a6bd" w:val="clear"/>
        </w:rPr>
      </w:pPr>
      <w:bookmarkStart w:colFirst="0" w:colLast="0" w:name="_w5e23caw25dv" w:id="38"/>
      <w:bookmarkEnd w:id="38"/>
      <w:r w:rsidDel="00000000" w:rsidR="00000000" w:rsidRPr="00000000">
        <w:rPr>
          <w:shd w:fill="d5a6bd" w:val="clear"/>
          <w:rtl w:val="0"/>
        </w:rPr>
        <w:t xml:space="preserve">Miscellaneous Tech Proposals.</w:t>
      </w:r>
    </w:p>
    <w:p w:rsidR="00000000" w:rsidDel="00000000" w:rsidP="00000000" w:rsidRDefault="00000000" w:rsidRPr="00000000" w14:paraId="00000201">
      <w:pPr>
        <w:numPr>
          <w:ilvl w:val="2"/>
          <w:numId w:val="7"/>
        </w:numPr>
        <w:ind w:left="2160" w:hanging="360"/>
        <w:jc w:val="both"/>
        <w:rPr/>
      </w:pPr>
      <w:r w:rsidDel="00000000" w:rsidR="00000000" w:rsidRPr="00000000">
        <w:rPr>
          <w:shd w:fill="d5a6bd" w:val="clear"/>
          <w:rtl w:val="0"/>
        </w:rPr>
        <w:t xml:space="preserve">Add forced source opening to the list of tools the government can use to break up unhealthy monopoly behavior.</w:t>
      </w:r>
    </w:p>
    <w:p w:rsidR="00000000" w:rsidDel="00000000" w:rsidP="00000000" w:rsidRDefault="00000000" w:rsidRPr="00000000" w14:paraId="00000202">
      <w:pPr>
        <w:numPr>
          <w:ilvl w:val="3"/>
          <w:numId w:val="7"/>
        </w:numPr>
        <w:ind w:left="2880" w:hanging="360"/>
        <w:jc w:val="both"/>
        <w:rPr>
          <w:u w:val="none"/>
          <w:shd w:fill="d5a6bd" w:val="clear"/>
        </w:rPr>
      </w:pPr>
      <w:r w:rsidDel="00000000" w:rsidR="00000000" w:rsidRPr="00000000">
        <w:rPr>
          <w:shd w:fill="d5a6bd" w:val="clear"/>
          <w:rtl w:val="0"/>
        </w:rPr>
        <w:t xml:space="preserve">If a company abuses ownership of their software, stifling innovation, deciding to instead engage in monopolistic marketing, forcing their current version into being open source would do more to spur competition and force healthy market interactions than divesting ownership would.</w:t>
      </w:r>
    </w:p>
    <w:p w:rsidR="00000000" w:rsidDel="00000000" w:rsidP="00000000" w:rsidRDefault="00000000" w:rsidRPr="00000000" w14:paraId="00000203">
      <w:pPr>
        <w:numPr>
          <w:ilvl w:val="3"/>
          <w:numId w:val="7"/>
        </w:numPr>
        <w:ind w:left="2880" w:hanging="360"/>
        <w:jc w:val="both"/>
        <w:rPr>
          <w:u w:val="none"/>
          <w:shd w:fill="d5a6bd" w:val="clear"/>
        </w:rPr>
      </w:pPr>
      <w:r w:rsidDel="00000000" w:rsidR="00000000" w:rsidRPr="00000000">
        <w:rPr>
          <w:shd w:fill="d5a6bd" w:val="clear"/>
          <w:rtl w:val="0"/>
        </w:rPr>
        <w:t xml:space="preserve">Doing this may create some security risks, meaning that it'd be best used as a last resort and that it should be done in a fashion advised by the technology experts mentioned in A.</w:t>
      </w:r>
      <w:r w:rsidDel="00000000" w:rsidR="00000000" w:rsidRPr="00000000">
        <w:rPr>
          <w:rtl w:val="0"/>
        </w:rPr>
      </w:r>
    </w:p>
    <w:p w:rsidR="00000000" w:rsidDel="00000000" w:rsidP="00000000" w:rsidRDefault="00000000" w:rsidRPr="00000000" w14:paraId="00000204">
      <w:pPr>
        <w:pStyle w:val="Heading2"/>
        <w:spacing w:line="360" w:lineRule="auto"/>
        <w:ind w:left="1440" w:firstLine="0"/>
        <w:jc w:val="both"/>
        <w:rPr/>
      </w:pPr>
      <w:bookmarkStart w:colFirst="0" w:colLast="0" w:name="_mxtamwi8u2fh" w:id="39"/>
      <w:bookmarkEnd w:id="39"/>
      <w:r w:rsidDel="00000000" w:rsidR="00000000" w:rsidRPr="00000000">
        <w:rPr>
          <w:rtl w:val="0"/>
        </w:rPr>
      </w:r>
    </w:p>
    <w:p w:rsidR="00000000" w:rsidDel="00000000" w:rsidP="00000000" w:rsidRDefault="00000000" w:rsidRPr="00000000" w14:paraId="00000205">
      <w:pPr>
        <w:pStyle w:val="Heading1"/>
        <w:spacing w:line="360" w:lineRule="auto"/>
        <w:ind w:firstLine="720"/>
        <w:jc w:val="both"/>
        <w:rPr>
          <w:rFonts w:ascii="Times New Roman" w:cs="Times New Roman" w:eastAsia="Times New Roman" w:hAnsi="Times New Roman"/>
        </w:rPr>
      </w:pPr>
      <w:bookmarkStart w:colFirst="0" w:colLast="0" w:name="_p5dr1i3whh83" w:id="40"/>
      <w:bookmarkEnd w:id="40"/>
      <w:r w:rsidDel="00000000" w:rsidR="00000000" w:rsidRPr="00000000">
        <w:br w:type="page"/>
      </w:r>
      <w:r w:rsidDel="00000000" w:rsidR="00000000" w:rsidRPr="00000000">
        <w:rPr>
          <w:rtl w:val="0"/>
        </w:rPr>
      </w:r>
    </w:p>
    <w:p w:rsidR="00000000" w:rsidDel="00000000" w:rsidP="00000000" w:rsidRDefault="00000000" w:rsidRPr="00000000" w14:paraId="00000206">
      <w:pPr>
        <w:pStyle w:val="Heading1"/>
        <w:numPr>
          <w:ilvl w:val="0"/>
          <w:numId w:val="7"/>
        </w:numPr>
        <w:spacing w:line="360" w:lineRule="auto"/>
        <w:ind w:left="720" w:hanging="360"/>
        <w:jc w:val="both"/>
        <w:rPr>
          <w:rFonts w:ascii="Times New Roman" w:cs="Times New Roman" w:eastAsia="Times New Roman" w:hAnsi="Times New Roman"/>
        </w:rPr>
      </w:pPr>
      <w:bookmarkStart w:colFirst="0" w:colLast="0" w:name="_3r4qig42vsti" w:id="41"/>
      <w:bookmarkEnd w:id="41"/>
      <w:r w:rsidDel="00000000" w:rsidR="00000000" w:rsidRPr="00000000">
        <w:rPr>
          <w:rFonts w:ascii="Times New Roman" w:cs="Times New Roman" w:eastAsia="Times New Roman" w:hAnsi="Times New Roman"/>
          <w:rtl w:val="0"/>
        </w:rPr>
        <w:t xml:space="preserve">Addressing the Climate Crisis and Other Environmental Issues</w:t>
      </w:r>
    </w:p>
    <w:p w:rsidR="00000000" w:rsidDel="00000000" w:rsidP="00000000" w:rsidRDefault="00000000" w:rsidRPr="00000000" w14:paraId="00000207">
      <w:pPr>
        <w:pStyle w:val="Heading2"/>
        <w:numPr>
          <w:ilvl w:val="1"/>
          <w:numId w:val="7"/>
        </w:numPr>
        <w:spacing w:line="360" w:lineRule="auto"/>
        <w:ind w:left="1440" w:hanging="360"/>
        <w:jc w:val="both"/>
        <w:rPr/>
      </w:pPr>
      <w:bookmarkStart w:colFirst="0" w:colLast="0" w:name="_cwave9crfy4" w:id="42"/>
      <w:bookmarkEnd w:id="42"/>
      <w:r w:rsidDel="00000000" w:rsidR="00000000" w:rsidRPr="00000000">
        <w:rPr>
          <w:rtl w:val="0"/>
        </w:rPr>
        <w:t xml:space="preserve">Enact Climate Solutions Including Those Inspired by Jay Inslee.</w:t>
      </w:r>
    </w:p>
    <w:p w:rsidR="00000000" w:rsidDel="00000000" w:rsidP="00000000" w:rsidRDefault="00000000" w:rsidRPr="00000000" w14:paraId="00000208">
      <w:pPr>
        <w:numPr>
          <w:ilvl w:val="2"/>
          <w:numId w:val="7"/>
        </w:numPr>
        <w:spacing w:line="360" w:lineRule="auto"/>
        <w:ind w:left="2160" w:hanging="360"/>
        <w:jc w:val="both"/>
        <w:rPr>
          <w:sz w:val="24"/>
          <w:szCs w:val="24"/>
        </w:rPr>
      </w:pPr>
      <w:r w:rsidDel="00000000" w:rsidR="00000000" w:rsidRPr="00000000">
        <w:rPr>
          <w:rtl w:val="0"/>
        </w:rPr>
        <w:t xml:space="preserve">Evergreen Economy</w:t>
      </w:r>
    </w:p>
    <w:p w:rsidR="00000000" w:rsidDel="00000000" w:rsidP="00000000" w:rsidRDefault="00000000" w:rsidRPr="00000000" w14:paraId="00000209">
      <w:pPr>
        <w:numPr>
          <w:ilvl w:val="3"/>
          <w:numId w:val="7"/>
        </w:numPr>
        <w:spacing w:line="360" w:lineRule="auto"/>
        <w:ind w:left="2880" w:hanging="360"/>
        <w:jc w:val="both"/>
        <w:rPr>
          <w:sz w:val="24"/>
          <w:szCs w:val="24"/>
        </w:rPr>
      </w:pPr>
      <w:hyperlink r:id="rId14">
        <w:r w:rsidDel="00000000" w:rsidR="00000000" w:rsidRPr="00000000">
          <w:rPr>
            <w:color w:val="1155cc"/>
            <w:u w:val="single"/>
            <w:rtl w:val="0"/>
          </w:rPr>
          <w:t xml:space="preserve">https://www.jayinslee.com/issues/evergreen-economy</w:t>
        </w:r>
      </w:hyperlink>
      <w:r w:rsidDel="00000000" w:rsidR="00000000" w:rsidRPr="00000000">
        <w:rPr>
          <w:rtl w:val="0"/>
        </w:rPr>
      </w:r>
    </w:p>
    <w:p w:rsidR="00000000" w:rsidDel="00000000" w:rsidP="00000000" w:rsidRDefault="00000000" w:rsidRPr="00000000" w14:paraId="0000020A">
      <w:pPr>
        <w:numPr>
          <w:ilvl w:val="2"/>
          <w:numId w:val="7"/>
        </w:numPr>
        <w:spacing w:line="360" w:lineRule="auto"/>
        <w:ind w:left="2160" w:hanging="360"/>
        <w:jc w:val="both"/>
        <w:rPr>
          <w:sz w:val="24"/>
          <w:szCs w:val="24"/>
        </w:rPr>
      </w:pPr>
      <w:r w:rsidDel="00000000" w:rsidR="00000000" w:rsidRPr="00000000">
        <w:rPr>
          <w:rtl w:val="0"/>
        </w:rPr>
        <w:t xml:space="preserve">Clean Energy for America</w:t>
      </w:r>
    </w:p>
    <w:p w:rsidR="00000000" w:rsidDel="00000000" w:rsidP="00000000" w:rsidRDefault="00000000" w:rsidRPr="00000000" w14:paraId="0000020B">
      <w:pPr>
        <w:numPr>
          <w:ilvl w:val="3"/>
          <w:numId w:val="7"/>
        </w:numPr>
        <w:spacing w:line="360" w:lineRule="auto"/>
        <w:ind w:left="2880" w:hanging="360"/>
        <w:jc w:val="both"/>
        <w:rPr>
          <w:sz w:val="24"/>
          <w:szCs w:val="24"/>
        </w:rPr>
      </w:pPr>
      <w:hyperlink r:id="rId15">
        <w:r w:rsidDel="00000000" w:rsidR="00000000" w:rsidRPr="00000000">
          <w:rPr>
            <w:color w:val="1155cc"/>
            <w:u w:val="single"/>
            <w:rtl w:val="0"/>
          </w:rPr>
          <w:t xml:space="preserve">https://www.jayinslee.com/issues/100clean</w:t>
        </w:r>
      </w:hyperlink>
      <w:r w:rsidDel="00000000" w:rsidR="00000000" w:rsidRPr="00000000">
        <w:rPr>
          <w:rtl w:val="0"/>
        </w:rPr>
      </w:r>
    </w:p>
    <w:p w:rsidR="00000000" w:rsidDel="00000000" w:rsidP="00000000" w:rsidRDefault="00000000" w:rsidRPr="00000000" w14:paraId="0000020C">
      <w:pPr>
        <w:numPr>
          <w:ilvl w:val="2"/>
          <w:numId w:val="7"/>
        </w:numPr>
        <w:spacing w:line="360" w:lineRule="auto"/>
        <w:ind w:left="2160" w:hanging="360"/>
        <w:jc w:val="both"/>
        <w:rPr>
          <w:sz w:val="24"/>
          <w:szCs w:val="24"/>
        </w:rPr>
      </w:pPr>
      <w:r w:rsidDel="00000000" w:rsidR="00000000" w:rsidRPr="00000000">
        <w:rPr>
          <w:rtl w:val="0"/>
        </w:rPr>
        <w:t xml:space="preserve">Global Climate Mobilization</w:t>
      </w:r>
    </w:p>
    <w:p w:rsidR="00000000" w:rsidDel="00000000" w:rsidP="00000000" w:rsidRDefault="00000000" w:rsidRPr="00000000" w14:paraId="0000020D">
      <w:pPr>
        <w:numPr>
          <w:ilvl w:val="3"/>
          <w:numId w:val="7"/>
        </w:numPr>
        <w:spacing w:line="360" w:lineRule="auto"/>
        <w:ind w:left="2880" w:hanging="360"/>
        <w:jc w:val="both"/>
        <w:rPr>
          <w:sz w:val="24"/>
          <w:szCs w:val="24"/>
        </w:rPr>
      </w:pPr>
      <w:hyperlink r:id="rId16">
        <w:r w:rsidDel="00000000" w:rsidR="00000000" w:rsidRPr="00000000">
          <w:rPr>
            <w:color w:val="1155cc"/>
            <w:u w:val="single"/>
            <w:rtl w:val="0"/>
          </w:rPr>
          <w:t xml:space="preserve">https://www.jayinslee.com/issues/global-climate</w:t>
        </w:r>
      </w:hyperlink>
      <w:r w:rsidDel="00000000" w:rsidR="00000000" w:rsidRPr="00000000">
        <w:rPr>
          <w:rtl w:val="0"/>
        </w:rPr>
      </w:r>
    </w:p>
    <w:p w:rsidR="00000000" w:rsidDel="00000000" w:rsidP="00000000" w:rsidRDefault="00000000" w:rsidRPr="00000000" w14:paraId="0000020E">
      <w:pPr>
        <w:numPr>
          <w:ilvl w:val="2"/>
          <w:numId w:val="7"/>
        </w:numPr>
        <w:spacing w:line="360" w:lineRule="auto"/>
        <w:ind w:left="2160" w:hanging="360"/>
        <w:jc w:val="both"/>
        <w:rPr>
          <w:sz w:val="24"/>
          <w:szCs w:val="24"/>
        </w:rPr>
      </w:pPr>
      <w:r w:rsidDel="00000000" w:rsidR="00000000" w:rsidRPr="00000000">
        <w:rPr>
          <w:rtl w:val="0"/>
        </w:rPr>
        <w:t xml:space="preserve">Freedom from Fossil Fuels</w:t>
      </w:r>
    </w:p>
    <w:p w:rsidR="00000000" w:rsidDel="00000000" w:rsidP="00000000" w:rsidRDefault="00000000" w:rsidRPr="00000000" w14:paraId="0000020F">
      <w:pPr>
        <w:numPr>
          <w:ilvl w:val="3"/>
          <w:numId w:val="7"/>
        </w:numPr>
        <w:spacing w:line="360" w:lineRule="auto"/>
        <w:ind w:left="2880" w:hanging="360"/>
        <w:jc w:val="both"/>
        <w:rPr>
          <w:sz w:val="24"/>
          <w:szCs w:val="24"/>
        </w:rPr>
      </w:pPr>
      <w:hyperlink r:id="rId17">
        <w:r w:rsidDel="00000000" w:rsidR="00000000" w:rsidRPr="00000000">
          <w:rPr>
            <w:color w:val="1155cc"/>
            <w:u w:val="single"/>
            <w:rtl w:val="0"/>
          </w:rPr>
          <w:t xml:space="preserve">https://www.jayinslee.com/issues/freedom-from-fossil-fuels</w:t>
        </w:r>
      </w:hyperlink>
      <w:r w:rsidDel="00000000" w:rsidR="00000000" w:rsidRPr="00000000">
        <w:rPr>
          <w:rtl w:val="0"/>
        </w:rPr>
      </w:r>
    </w:p>
    <w:p w:rsidR="00000000" w:rsidDel="00000000" w:rsidP="00000000" w:rsidRDefault="00000000" w:rsidRPr="00000000" w14:paraId="00000210">
      <w:pPr>
        <w:numPr>
          <w:ilvl w:val="2"/>
          <w:numId w:val="7"/>
        </w:numPr>
        <w:spacing w:line="360" w:lineRule="auto"/>
        <w:ind w:left="2160" w:hanging="360"/>
        <w:jc w:val="both"/>
        <w:rPr>
          <w:sz w:val="24"/>
          <w:szCs w:val="24"/>
        </w:rPr>
      </w:pPr>
      <w:r w:rsidDel="00000000" w:rsidR="00000000" w:rsidRPr="00000000">
        <w:rPr>
          <w:rtl w:val="0"/>
        </w:rPr>
        <w:t xml:space="preserve">Community Climate Justice</w:t>
      </w:r>
    </w:p>
    <w:p w:rsidR="00000000" w:rsidDel="00000000" w:rsidP="00000000" w:rsidRDefault="00000000" w:rsidRPr="00000000" w14:paraId="00000211">
      <w:pPr>
        <w:numPr>
          <w:ilvl w:val="3"/>
          <w:numId w:val="7"/>
        </w:numPr>
        <w:spacing w:line="360" w:lineRule="auto"/>
        <w:ind w:left="2880" w:hanging="360"/>
        <w:jc w:val="both"/>
        <w:rPr>
          <w:sz w:val="24"/>
          <w:szCs w:val="24"/>
        </w:rPr>
      </w:pPr>
      <w:hyperlink r:id="rId18">
        <w:r w:rsidDel="00000000" w:rsidR="00000000" w:rsidRPr="00000000">
          <w:rPr>
            <w:color w:val="1155cc"/>
            <w:u w:val="single"/>
            <w:rtl w:val="0"/>
          </w:rPr>
          <w:t xml:space="preserve">https://jayinslee.com/issues/climate-justice</w:t>
        </w:r>
      </w:hyperlink>
      <w:r w:rsidDel="00000000" w:rsidR="00000000" w:rsidRPr="00000000">
        <w:rPr>
          <w:rtl w:val="0"/>
        </w:rPr>
      </w:r>
    </w:p>
    <w:p w:rsidR="00000000" w:rsidDel="00000000" w:rsidP="00000000" w:rsidRDefault="00000000" w:rsidRPr="00000000" w14:paraId="00000212">
      <w:pPr>
        <w:numPr>
          <w:ilvl w:val="2"/>
          <w:numId w:val="7"/>
        </w:numPr>
        <w:spacing w:line="360" w:lineRule="auto"/>
        <w:ind w:left="2160" w:hanging="360"/>
        <w:jc w:val="both"/>
        <w:rPr>
          <w:sz w:val="24"/>
          <w:szCs w:val="24"/>
        </w:rPr>
      </w:pPr>
      <w:r w:rsidDel="00000000" w:rsidR="00000000" w:rsidRPr="00000000">
        <w:rPr>
          <w:highlight w:val="yellow"/>
          <w:rtl w:val="0"/>
        </w:rPr>
        <w:t xml:space="preserve">Subsidize exports of renewable energy to other countries to encourage reduction in emissions</w:t>
      </w:r>
    </w:p>
    <w:p w:rsidR="00000000" w:rsidDel="00000000" w:rsidP="00000000" w:rsidRDefault="00000000" w:rsidRPr="00000000" w14:paraId="00000213">
      <w:pPr>
        <w:numPr>
          <w:ilvl w:val="2"/>
          <w:numId w:val="7"/>
        </w:numPr>
        <w:spacing w:line="360" w:lineRule="auto"/>
        <w:ind w:left="2160" w:hanging="360"/>
        <w:jc w:val="both"/>
        <w:rPr>
          <w:sz w:val="24"/>
          <w:szCs w:val="24"/>
        </w:rPr>
      </w:pPr>
      <w:r w:rsidDel="00000000" w:rsidR="00000000" w:rsidRPr="00000000">
        <w:rPr>
          <w:highlight w:val="yellow"/>
          <w:rtl w:val="0"/>
        </w:rPr>
        <w:t xml:space="preserve">Gather nations worldwide to create a </w:t>
      </w:r>
      <w:r w:rsidDel="00000000" w:rsidR="00000000" w:rsidRPr="00000000">
        <w:rPr>
          <w:i w:val="1"/>
          <w:highlight w:val="yellow"/>
          <w:rtl w:val="0"/>
        </w:rPr>
        <w:t xml:space="preserve">binding</w:t>
      </w:r>
      <w:r w:rsidDel="00000000" w:rsidR="00000000" w:rsidRPr="00000000">
        <w:rPr>
          <w:highlight w:val="yellow"/>
          <w:rtl w:val="0"/>
        </w:rPr>
        <w:t xml:space="preserve"> treaty mandating net zero greenhouse gas emissions by 2039, and issuing punishments to those who fail to meet goals</w:t>
      </w:r>
    </w:p>
    <w:p w:rsidR="00000000" w:rsidDel="00000000" w:rsidP="00000000" w:rsidRDefault="00000000" w:rsidRPr="00000000" w14:paraId="00000214">
      <w:pPr>
        <w:numPr>
          <w:ilvl w:val="2"/>
          <w:numId w:val="7"/>
        </w:numPr>
        <w:spacing w:line="360" w:lineRule="auto"/>
        <w:ind w:left="2160" w:hanging="360"/>
        <w:jc w:val="both"/>
        <w:rPr>
          <w:u w:val="none"/>
        </w:rPr>
      </w:pPr>
      <w:r w:rsidDel="00000000" w:rsidR="00000000" w:rsidRPr="00000000">
        <w:rPr>
          <w:highlight w:val="yellow"/>
          <w:rtl w:val="0"/>
        </w:rPr>
        <w:t xml:space="preserve">Invest in recapturing greenhouse gases</w:t>
      </w:r>
      <w:r w:rsidDel="00000000" w:rsidR="00000000" w:rsidRPr="00000000">
        <w:rPr>
          <w:rtl w:val="0"/>
        </w:rPr>
      </w:r>
    </w:p>
    <w:p w:rsidR="00000000" w:rsidDel="00000000" w:rsidP="00000000" w:rsidRDefault="00000000" w:rsidRPr="00000000" w14:paraId="00000215">
      <w:pPr>
        <w:pStyle w:val="Heading2"/>
        <w:numPr>
          <w:ilvl w:val="1"/>
          <w:numId w:val="7"/>
        </w:numPr>
        <w:spacing w:line="360" w:lineRule="auto"/>
        <w:ind w:left="1440" w:hanging="360"/>
        <w:jc w:val="both"/>
        <w:rPr/>
      </w:pPr>
      <w:bookmarkStart w:colFirst="0" w:colLast="0" w:name="_yinthi9e8hwp" w:id="43"/>
      <w:bookmarkEnd w:id="43"/>
      <w:r w:rsidDel="00000000" w:rsidR="00000000" w:rsidRPr="00000000">
        <w:rPr>
          <w:rtl w:val="0"/>
        </w:rPr>
        <w:t xml:space="preserve">Curbing Our Waste</w:t>
      </w:r>
    </w:p>
    <w:p w:rsidR="00000000" w:rsidDel="00000000" w:rsidP="00000000" w:rsidRDefault="00000000" w:rsidRPr="00000000" w14:paraId="00000216">
      <w:pPr>
        <w:numPr>
          <w:ilvl w:val="2"/>
          <w:numId w:val="7"/>
        </w:numPr>
        <w:spacing w:line="360" w:lineRule="auto"/>
        <w:ind w:left="2160" w:hanging="360"/>
        <w:jc w:val="both"/>
        <w:rPr/>
      </w:pPr>
      <w:r w:rsidDel="00000000" w:rsidR="00000000" w:rsidRPr="00000000">
        <w:rPr>
          <w:highlight w:val="yellow"/>
          <w:rtl w:val="0"/>
        </w:rPr>
        <w:t xml:space="preserve">Cease production of the penny for a period of 10 years; revisit every decade to see if further production is required, and if not, </w:t>
      </w:r>
      <w:r w:rsidDel="00000000" w:rsidR="00000000" w:rsidRPr="00000000">
        <w:rPr>
          <w:highlight w:val="yellow"/>
          <w:rtl w:val="0"/>
        </w:rPr>
        <w:t xml:space="preserve">postpone</w:t>
      </w:r>
      <w:r w:rsidDel="00000000" w:rsidR="00000000" w:rsidRPr="00000000">
        <w:rPr>
          <w:highlight w:val="yellow"/>
          <w:rtl w:val="0"/>
        </w:rPr>
        <w:t xml:space="preserve"> for a further 10 years. </w:t>
      </w:r>
      <w:r w:rsidDel="00000000" w:rsidR="00000000" w:rsidRPr="00000000">
        <w:rPr>
          <w:highlight w:val="cyan"/>
          <w:rtl w:val="0"/>
        </w:rPr>
        <w:t xml:space="preserve">Or Abolish outright!</w:t>
      </w:r>
      <w:r w:rsidDel="00000000" w:rsidR="00000000" w:rsidRPr="00000000">
        <w:rPr>
          <w:rtl w:val="0"/>
        </w:rPr>
      </w:r>
    </w:p>
    <w:p w:rsidR="00000000" w:rsidDel="00000000" w:rsidP="00000000" w:rsidRDefault="00000000" w:rsidRPr="00000000" w14:paraId="00000217">
      <w:pPr>
        <w:numPr>
          <w:ilvl w:val="2"/>
          <w:numId w:val="7"/>
        </w:numPr>
        <w:ind w:left="2160" w:hanging="360"/>
        <w:jc w:val="both"/>
        <w:rPr/>
      </w:pPr>
      <w:r w:rsidDel="00000000" w:rsidR="00000000" w:rsidRPr="00000000">
        <w:rPr>
          <w:highlight w:val="yellow"/>
          <w:rtl w:val="0"/>
        </w:rPr>
        <w:t xml:space="preserve">Restrict the use of glyphosate as an herbicide due to link to causing cancers </w:t>
      </w:r>
      <w:r w:rsidDel="00000000" w:rsidR="00000000" w:rsidRPr="00000000">
        <w:rPr>
          <w:highlight w:val="cyan"/>
          <w:rtl w:val="0"/>
        </w:rPr>
        <w:t xml:space="preserve">Longer term, phase out all chemicals that do not biodegrade. Everything made has to be recyclable no exceptions. </w:t>
      </w:r>
      <w:r w:rsidDel="00000000" w:rsidR="00000000" w:rsidRPr="00000000">
        <w:rPr>
          <w:highlight w:val="cyan"/>
          <w:rtl w:val="0"/>
        </w:rPr>
        <w:t xml:space="preserve">Space Ship</w:t>
      </w:r>
      <w:r w:rsidDel="00000000" w:rsidR="00000000" w:rsidRPr="00000000">
        <w:rPr>
          <w:highlight w:val="cyan"/>
          <w:rtl w:val="0"/>
        </w:rPr>
        <w:t xml:space="preserve"> Earth is mostly a closed system so treat it carefully. </w:t>
      </w:r>
    </w:p>
    <w:p w:rsidR="00000000" w:rsidDel="00000000" w:rsidP="00000000" w:rsidRDefault="00000000" w:rsidRPr="00000000" w14:paraId="00000218">
      <w:pPr>
        <w:spacing w:line="360" w:lineRule="auto"/>
        <w:ind w:left="216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19">
      <w:pPr>
        <w:pStyle w:val="Heading1"/>
        <w:numPr>
          <w:ilvl w:val="0"/>
          <w:numId w:val="7"/>
        </w:numPr>
        <w:spacing w:line="360" w:lineRule="auto"/>
        <w:jc w:val="both"/>
        <w:rPr>
          <w:rFonts w:ascii="Times New Roman" w:cs="Times New Roman" w:eastAsia="Times New Roman" w:hAnsi="Times New Roman"/>
        </w:rPr>
      </w:pPr>
      <w:bookmarkStart w:colFirst="0" w:colLast="0" w:name="_dxkuxnhtpc98" w:id="44"/>
      <w:bookmarkEnd w:id="44"/>
      <w:r w:rsidDel="00000000" w:rsidR="00000000" w:rsidRPr="00000000">
        <w:rPr>
          <w:rFonts w:ascii="Times New Roman" w:cs="Times New Roman" w:eastAsia="Times New Roman" w:hAnsi="Times New Roman"/>
          <w:rtl w:val="0"/>
        </w:rPr>
        <w:t xml:space="preserve">A Creative Rebirth</w:t>
      </w:r>
      <w:r w:rsidDel="00000000" w:rsidR="00000000" w:rsidRPr="00000000">
        <w:rPr>
          <w:rtl w:val="0"/>
        </w:rPr>
      </w:r>
    </w:p>
    <w:p w:rsidR="00000000" w:rsidDel="00000000" w:rsidP="00000000" w:rsidRDefault="00000000" w:rsidRPr="00000000" w14:paraId="0000021A">
      <w:pPr>
        <w:pStyle w:val="Heading2"/>
        <w:numPr>
          <w:ilvl w:val="1"/>
          <w:numId w:val="7"/>
        </w:numPr>
        <w:spacing w:line="360" w:lineRule="auto"/>
        <w:ind w:left="1440" w:hanging="360"/>
        <w:jc w:val="both"/>
        <w:rPr/>
      </w:pPr>
      <w:bookmarkStart w:colFirst="0" w:colLast="0" w:name="_ozact8hv9skx" w:id="45"/>
      <w:bookmarkEnd w:id="45"/>
      <w:r w:rsidDel="00000000" w:rsidR="00000000" w:rsidRPr="00000000">
        <w:rPr>
          <w:rtl w:val="0"/>
        </w:rPr>
        <w:t xml:space="preserve">Repeal of The Copyright Term Extension Act of 1998 (CTEA 1998) and other similar legislation</w:t>
      </w:r>
    </w:p>
    <w:p w:rsidR="00000000" w:rsidDel="00000000" w:rsidP="00000000" w:rsidRDefault="00000000" w:rsidRPr="00000000" w14:paraId="0000021B">
      <w:pPr>
        <w:numPr>
          <w:ilvl w:val="2"/>
          <w:numId w:val="7"/>
        </w:numPr>
        <w:spacing w:line="360" w:lineRule="auto"/>
        <w:ind w:left="2160" w:hanging="360"/>
        <w:jc w:val="both"/>
        <w:rPr>
          <w:sz w:val="24"/>
          <w:szCs w:val="24"/>
        </w:rPr>
      </w:pPr>
      <w:r w:rsidDel="00000000" w:rsidR="00000000" w:rsidRPr="00000000">
        <w:rPr>
          <w:shd w:fill="d5a6bd" w:val="clear"/>
          <w:rtl w:val="0"/>
        </w:rPr>
        <w:t xml:space="preserve">CTEA (1998) increased the length of time a creative IP was withheld from the public domain from fifty years after first publication to seventy years. Earlier bills increased the term from thirty to fifty.</w:t>
        <w:br w:type="textWrapping"/>
        <w:t xml:space="preserve">Creativity is bred from the public domain. Every generation before this one has been able to build off the works of previous generations, but because of longer copyright terms, superman, batman, spider-man, mickey mouse, and hundreds if not thousands of our culture's defining characters are still locked up under private ownership. </w:t>
      </w:r>
    </w:p>
    <w:p w:rsidR="00000000" w:rsidDel="00000000" w:rsidP="00000000" w:rsidRDefault="00000000" w:rsidRPr="00000000" w14:paraId="0000021C">
      <w:pPr>
        <w:numPr>
          <w:ilvl w:val="2"/>
          <w:numId w:val="7"/>
        </w:numPr>
        <w:spacing w:line="360" w:lineRule="auto"/>
        <w:ind w:left="2160" w:hanging="360"/>
        <w:jc w:val="both"/>
        <w:rPr>
          <w:sz w:val="24"/>
          <w:szCs w:val="24"/>
        </w:rPr>
      </w:pPr>
      <w:r w:rsidDel="00000000" w:rsidR="00000000" w:rsidRPr="00000000">
        <w:rPr>
          <w:shd w:fill="d5a6bd" w:val="clear"/>
          <w:rtl w:val="0"/>
        </w:rPr>
        <w:t xml:space="preserve">Set the maximum length of time of ownership (Whichever comes first).</w:t>
      </w:r>
    </w:p>
    <w:p w:rsidR="00000000" w:rsidDel="00000000" w:rsidP="00000000" w:rsidRDefault="00000000" w:rsidRPr="00000000" w14:paraId="0000021D">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Owned by original Author</w:t>
      </w:r>
    </w:p>
    <w:p w:rsidR="00000000" w:rsidDel="00000000" w:rsidP="00000000" w:rsidRDefault="00000000" w:rsidRPr="00000000" w14:paraId="0000021E">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35 years after first publication </w:t>
      </w:r>
    </w:p>
    <w:p w:rsidR="00000000" w:rsidDel="00000000" w:rsidP="00000000" w:rsidRDefault="00000000" w:rsidRPr="00000000" w14:paraId="0000021F">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1 year after death if no one establishes right to ownership.</w:t>
      </w:r>
    </w:p>
    <w:p w:rsidR="00000000" w:rsidDel="00000000" w:rsidP="00000000" w:rsidRDefault="00000000" w:rsidRPr="00000000" w14:paraId="00000220">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Owned by the original Author's family</w:t>
      </w:r>
    </w:p>
    <w:p w:rsidR="00000000" w:rsidDel="00000000" w:rsidP="00000000" w:rsidRDefault="00000000" w:rsidRPr="00000000" w14:paraId="00000221">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35 years after first publication.</w:t>
      </w:r>
    </w:p>
    <w:p w:rsidR="00000000" w:rsidDel="00000000" w:rsidP="00000000" w:rsidRDefault="00000000" w:rsidRPr="00000000" w14:paraId="00000222">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10 years after death.</w:t>
      </w:r>
    </w:p>
    <w:p w:rsidR="00000000" w:rsidDel="00000000" w:rsidP="00000000" w:rsidRDefault="00000000" w:rsidRPr="00000000" w14:paraId="00000223">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Owned by another individual</w:t>
      </w:r>
    </w:p>
    <w:p w:rsidR="00000000" w:rsidDel="00000000" w:rsidP="00000000" w:rsidRDefault="00000000" w:rsidRPr="00000000" w14:paraId="00000224">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35 years after first publication.</w:t>
      </w:r>
    </w:p>
    <w:p w:rsidR="00000000" w:rsidDel="00000000" w:rsidP="00000000" w:rsidRDefault="00000000" w:rsidRPr="00000000" w14:paraId="00000225">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20 years after the first transfer of ownership.</w:t>
      </w:r>
    </w:p>
    <w:p w:rsidR="00000000" w:rsidDel="00000000" w:rsidP="00000000" w:rsidRDefault="00000000" w:rsidRPr="00000000" w14:paraId="00000226">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10 years after the most recent publication of the property.</w:t>
      </w:r>
    </w:p>
    <w:p w:rsidR="00000000" w:rsidDel="00000000" w:rsidP="00000000" w:rsidRDefault="00000000" w:rsidRPr="00000000" w14:paraId="00000227">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Owned by a corporation.</w:t>
      </w:r>
    </w:p>
    <w:p w:rsidR="00000000" w:rsidDel="00000000" w:rsidP="00000000" w:rsidRDefault="00000000" w:rsidRPr="00000000" w14:paraId="00000228">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35 years after first publication.</w:t>
      </w:r>
    </w:p>
    <w:p w:rsidR="00000000" w:rsidDel="00000000" w:rsidP="00000000" w:rsidRDefault="00000000" w:rsidRPr="00000000" w14:paraId="00000229">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15 years after first transfer of ownership.</w:t>
      </w:r>
    </w:p>
    <w:p w:rsidR="00000000" w:rsidDel="00000000" w:rsidP="00000000" w:rsidRDefault="00000000" w:rsidRPr="00000000" w14:paraId="0000022A">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5 years after the most recent publication of the property.</w:t>
      </w:r>
    </w:p>
    <w:p w:rsidR="00000000" w:rsidDel="00000000" w:rsidP="00000000" w:rsidRDefault="00000000" w:rsidRPr="00000000" w14:paraId="0000022B">
      <w:pPr>
        <w:pStyle w:val="Heading2"/>
        <w:numPr>
          <w:ilvl w:val="1"/>
          <w:numId w:val="7"/>
        </w:numPr>
        <w:spacing w:line="360" w:lineRule="auto"/>
        <w:ind w:left="1440" w:hanging="360"/>
        <w:jc w:val="both"/>
        <w:rPr/>
      </w:pPr>
      <w:bookmarkStart w:colFirst="0" w:colLast="0" w:name="_q18k2kanefq9" w:id="46"/>
      <w:bookmarkEnd w:id="46"/>
      <w:r w:rsidDel="00000000" w:rsidR="00000000" w:rsidRPr="00000000">
        <w:rPr>
          <w:rtl w:val="0"/>
        </w:rPr>
        <w:t xml:space="preserve">Increase funding to the National Endowments of the Arts</w:t>
      </w:r>
    </w:p>
    <w:p w:rsidR="00000000" w:rsidDel="00000000" w:rsidP="00000000" w:rsidRDefault="00000000" w:rsidRPr="00000000" w14:paraId="0000022C">
      <w:pPr>
        <w:pStyle w:val="Heading2"/>
        <w:numPr>
          <w:ilvl w:val="1"/>
          <w:numId w:val="7"/>
        </w:numPr>
        <w:spacing w:line="360" w:lineRule="auto"/>
        <w:ind w:left="1440" w:hanging="360"/>
        <w:jc w:val="both"/>
        <w:rPr/>
      </w:pPr>
      <w:bookmarkStart w:colFirst="0" w:colLast="0" w:name="_q18k2kanefq9" w:id="46"/>
      <w:bookmarkEnd w:id="46"/>
      <w:r w:rsidDel="00000000" w:rsidR="00000000" w:rsidRPr="00000000">
        <w:rPr>
          <w:rtl w:val="0"/>
        </w:rPr>
        <w:t xml:space="preserve">Establish a National Endowment of Youth Arts.</w:t>
      </w:r>
    </w:p>
    <w:p w:rsidR="00000000" w:rsidDel="00000000" w:rsidP="00000000" w:rsidRDefault="00000000" w:rsidRPr="00000000" w14:paraId="0000022D">
      <w:pPr>
        <w:numPr>
          <w:ilvl w:val="2"/>
          <w:numId w:val="7"/>
        </w:numPr>
        <w:spacing w:line="360" w:lineRule="auto"/>
        <w:ind w:left="2160" w:hanging="360"/>
        <w:jc w:val="both"/>
        <w:rPr>
          <w:sz w:val="24"/>
          <w:szCs w:val="24"/>
        </w:rPr>
      </w:pPr>
      <w:r w:rsidDel="00000000" w:rsidR="00000000" w:rsidRPr="00000000">
        <w:rPr>
          <w:shd w:fill="d5a6bd" w:val="clear"/>
          <w:rtl w:val="0"/>
        </w:rPr>
        <w:t xml:space="preserve">Like the NEA, the NEYA would present artists with money to produce their work.</w:t>
      </w:r>
    </w:p>
    <w:p w:rsidR="00000000" w:rsidDel="00000000" w:rsidP="00000000" w:rsidRDefault="00000000" w:rsidRPr="00000000" w14:paraId="0000022E">
      <w:pPr>
        <w:numPr>
          <w:ilvl w:val="2"/>
          <w:numId w:val="7"/>
        </w:numPr>
        <w:spacing w:line="360" w:lineRule="auto"/>
        <w:ind w:left="2160" w:hanging="360"/>
        <w:jc w:val="both"/>
        <w:rPr>
          <w:sz w:val="24"/>
          <w:szCs w:val="24"/>
        </w:rPr>
      </w:pPr>
      <w:r w:rsidDel="00000000" w:rsidR="00000000" w:rsidRPr="00000000">
        <w:rPr>
          <w:shd w:fill="d5a6bd" w:val="clear"/>
          <w:rtl w:val="0"/>
        </w:rPr>
        <w:t xml:space="preserve">NEYA would be targeted at those ages 16-20, although younger artists could be considered.</w:t>
      </w:r>
    </w:p>
    <w:p w:rsidR="00000000" w:rsidDel="00000000" w:rsidP="00000000" w:rsidRDefault="00000000" w:rsidRPr="00000000" w14:paraId="0000022F">
      <w:pPr>
        <w:numPr>
          <w:ilvl w:val="2"/>
          <w:numId w:val="7"/>
        </w:numPr>
        <w:spacing w:line="360" w:lineRule="auto"/>
        <w:ind w:left="2160" w:hanging="360"/>
        <w:jc w:val="both"/>
        <w:rPr>
          <w:sz w:val="24"/>
          <w:szCs w:val="24"/>
        </w:rPr>
      </w:pPr>
      <w:r w:rsidDel="00000000" w:rsidR="00000000" w:rsidRPr="00000000">
        <w:rPr>
          <w:shd w:fill="d5a6bd" w:val="clear"/>
          <w:rtl w:val="0"/>
        </w:rPr>
        <w:t xml:space="preserve">NEYA should be structured to prevent or mitigate biases from influencing the selection of recipients.</w:t>
      </w:r>
    </w:p>
    <w:p w:rsidR="00000000" w:rsidDel="00000000" w:rsidP="00000000" w:rsidRDefault="00000000" w:rsidRPr="00000000" w14:paraId="00000230">
      <w:pPr>
        <w:numPr>
          <w:ilvl w:val="2"/>
          <w:numId w:val="7"/>
        </w:numPr>
        <w:spacing w:line="360" w:lineRule="auto"/>
        <w:ind w:left="2160" w:hanging="360"/>
        <w:jc w:val="both"/>
        <w:rPr>
          <w:sz w:val="24"/>
          <w:szCs w:val="24"/>
        </w:rPr>
      </w:pPr>
      <w:r w:rsidDel="00000000" w:rsidR="00000000" w:rsidRPr="00000000">
        <w:rPr>
          <w:shd w:fill="d5a6bd" w:val="clear"/>
          <w:rtl w:val="0"/>
        </w:rPr>
        <w:t xml:space="preserve">NEYA should be structured to prevent abuse adults in the recipients life from taking advantage of the recipient and stealing the money that should be spent to improve their art.</w:t>
      </w:r>
    </w:p>
    <w:p w:rsidR="00000000" w:rsidDel="00000000" w:rsidP="00000000" w:rsidRDefault="00000000" w:rsidRPr="00000000" w14:paraId="00000231">
      <w:pPr>
        <w:pStyle w:val="Heading2"/>
        <w:numPr>
          <w:ilvl w:val="1"/>
          <w:numId w:val="7"/>
        </w:numPr>
        <w:spacing w:line="360" w:lineRule="auto"/>
        <w:ind w:left="1440" w:hanging="360"/>
        <w:jc w:val="both"/>
        <w:rPr/>
      </w:pPr>
      <w:bookmarkStart w:colFirst="0" w:colLast="0" w:name="_8gl8h7qkeasl" w:id="47"/>
      <w:bookmarkEnd w:id="47"/>
      <w:r w:rsidDel="00000000" w:rsidR="00000000" w:rsidRPr="00000000">
        <w:rPr>
          <w:rtl w:val="0"/>
        </w:rPr>
        <w:t xml:space="preserve">Increase funding to art programs within the education system.</w:t>
      </w:r>
    </w:p>
    <w:p w:rsidR="00000000" w:rsidDel="00000000" w:rsidP="00000000" w:rsidRDefault="00000000" w:rsidRPr="00000000" w14:paraId="00000232">
      <w:pPr>
        <w:pStyle w:val="Heading2"/>
        <w:numPr>
          <w:ilvl w:val="1"/>
          <w:numId w:val="7"/>
        </w:numPr>
        <w:spacing w:line="360" w:lineRule="auto"/>
        <w:ind w:left="1440" w:hanging="360"/>
        <w:jc w:val="both"/>
        <w:rPr/>
      </w:pPr>
      <w:bookmarkStart w:colFirst="0" w:colLast="0" w:name="_8gl8h7qkeasl" w:id="47"/>
      <w:bookmarkEnd w:id="47"/>
      <w:r w:rsidDel="00000000" w:rsidR="00000000" w:rsidRPr="00000000">
        <w:rPr>
          <w:rtl w:val="0"/>
        </w:rPr>
        <w:t xml:space="preserve">Diverse Media Subsidies</w:t>
      </w:r>
    </w:p>
    <w:p w:rsidR="00000000" w:rsidDel="00000000" w:rsidP="00000000" w:rsidRDefault="00000000" w:rsidRPr="00000000" w14:paraId="00000233">
      <w:pPr>
        <w:numPr>
          <w:ilvl w:val="2"/>
          <w:numId w:val="7"/>
        </w:numPr>
        <w:spacing w:line="360" w:lineRule="auto"/>
        <w:ind w:left="2160" w:hanging="360"/>
        <w:jc w:val="both"/>
        <w:rPr>
          <w:sz w:val="24"/>
          <w:szCs w:val="24"/>
        </w:rPr>
      </w:pPr>
      <w:r w:rsidDel="00000000" w:rsidR="00000000" w:rsidRPr="00000000">
        <w:rPr>
          <w:shd w:fill="d5a6bd" w:val="clear"/>
          <w:rtl w:val="0"/>
        </w:rPr>
        <w:t xml:space="preserve">There is a perception that diverse media is less profitable than media which targets the social majority.</w:t>
      </w:r>
    </w:p>
    <w:p w:rsidR="00000000" w:rsidDel="00000000" w:rsidP="00000000" w:rsidRDefault="00000000" w:rsidRPr="00000000" w14:paraId="00000234">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This is for the most part, not true.</w:t>
      </w:r>
    </w:p>
    <w:p w:rsidR="00000000" w:rsidDel="00000000" w:rsidP="00000000" w:rsidRDefault="00000000" w:rsidRPr="00000000" w14:paraId="00000235">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The perception however leads to less diverse media being produced.</w:t>
      </w:r>
    </w:p>
    <w:p w:rsidR="00000000" w:rsidDel="00000000" w:rsidP="00000000" w:rsidRDefault="00000000" w:rsidRPr="00000000" w14:paraId="00000236">
      <w:pPr>
        <w:numPr>
          <w:ilvl w:val="2"/>
          <w:numId w:val="7"/>
        </w:numPr>
        <w:spacing w:line="360" w:lineRule="auto"/>
        <w:ind w:left="2160" w:hanging="360"/>
        <w:jc w:val="both"/>
        <w:rPr>
          <w:sz w:val="24"/>
          <w:szCs w:val="24"/>
        </w:rPr>
      </w:pPr>
      <w:r w:rsidDel="00000000" w:rsidR="00000000" w:rsidRPr="00000000">
        <w:rPr>
          <w:shd w:fill="d5a6bd" w:val="clear"/>
          <w:rtl w:val="0"/>
        </w:rPr>
        <w:t xml:space="preserve">To offset this perception, organizations will be able to apply for</w:t>
        <w:br w:type="textWrapping"/>
        <w:t xml:space="preserve">subsidies to produce diverse media.</w:t>
      </w:r>
    </w:p>
    <w:p w:rsidR="00000000" w:rsidDel="00000000" w:rsidP="00000000" w:rsidRDefault="00000000" w:rsidRPr="00000000" w14:paraId="00000237">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New Companies</w:t>
      </w:r>
    </w:p>
    <w:p w:rsidR="00000000" w:rsidDel="00000000" w:rsidP="00000000" w:rsidRDefault="00000000" w:rsidRPr="00000000" w14:paraId="00000238">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If group of marginalized creatives get together to form a new media company, that company will be able to apply for a subsidy to help fund their first few productions.</w:t>
      </w:r>
    </w:p>
    <w:p w:rsidR="00000000" w:rsidDel="00000000" w:rsidP="00000000" w:rsidRDefault="00000000" w:rsidRPr="00000000" w14:paraId="00000239">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Existing Companies</w:t>
      </w:r>
    </w:p>
    <w:p w:rsidR="00000000" w:rsidDel="00000000" w:rsidP="00000000" w:rsidRDefault="00000000" w:rsidRPr="00000000" w14:paraId="0000023A">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Existing media companies will be able to apply for subsidies. These subsidies will be earmarked with the purpose of hiring additional folks from marginalized groups.</w:t>
      </w:r>
    </w:p>
    <w:p w:rsidR="00000000" w:rsidDel="00000000" w:rsidP="00000000" w:rsidRDefault="00000000" w:rsidRPr="00000000" w14:paraId="0000023B">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A number of these hires should be in lead development positions for projects such as head writer, director.</w:t>
      </w:r>
    </w:p>
    <w:p w:rsidR="00000000" w:rsidDel="00000000" w:rsidP="00000000" w:rsidRDefault="00000000" w:rsidRPr="00000000" w14:paraId="0000023C">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A number of these hires should be considered for leading positions within the company at large.</w:t>
      </w:r>
    </w:p>
    <w:p w:rsidR="00000000" w:rsidDel="00000000" w:rsidP="00000000" w:rsidRDefault="00000000" w:rsidRPr="00000000" w14:paraId="0000023D">
      <w:pPr>
        <w:pStyle w:val="Heading2"/>
        <w:numPr>
          <w:ilvl w:val="1"/>
          <w:numId w:val="7"/>
        </w:numPr>
        <w:spacing w:line="360" w:lineRule="auto"/>
        <w:ind w:left="1440" w:hanging="360"/>
        <w:jc w:val="both"/>
        <w:rPr/>
      </w:pPr>
      <w:bookmarkStart w:colFirst="0" w:colLast="0" w:name="_jy8vnyv84w2a" w:id="48"/>
      <w:bookmarkEnd w:id="48"/>
      <w:r w:rsidDel="00000000" w:rsidR="00000000" w:rsidRPr="00000000">
        <w:rPr>
          <w:rtl w:val="0"/>
        </w:rPr>
        <w:t xml:space="preserve">End intellectual property abusive practices</w:t>
      </w:r>
    </w:p>
    <w:p w:rsidR="00000000" w:rsidDel="00000000" w:rsidP="00000000" w:rsidRDefault="00000000" w:rsidRPr="00000000" w14:paraId="0000023E">
      <w:pPr>
        <w:numPr>
          <w:ilvl w:val="2"/>
          <w:numId w:val="7"/>
        </w:numPr>
        <w:spacing w:line="360" w:lineRule="auto"/>
        <w:ind w:left="2160" w:hanging="360"/>
        <w:jc w:val="both"/>
        <w:rPr>
          <w:sz w:val="24"/>
          <w:szCs w:val="24"/>
        </w:rPr>
      </w:pPr>
      <w:r w:rsidDel="00000000" w:rsidR="00000000" w:rsidRPr="00000000">
        <w:rPr>
          <w:shd w:fill="d5a6bd" w:val="clear"/>
          <w:rtl w:val="0"/>
        </w:rPr>
        <w:t xml:space="preserve">Streaming services have been abusing exclusive licenses to compete with each other, not by making their service better, but by making their competitor's service worse.</w:t>
      </w:r>
    </w:p>
    <w:p w:rsidR="00000000" w:rsidDel="00000000" w:rsidP="00000000" w:rsidRDefault="00000000" w:rsidRPr="00000000" w14:paraId="0000023F">
      <w:pPr>
        <w:numPr>
          <w:ilvl w:val="2"/>
          <w:numId w:val="7"/>
        </w:numPr>
        <w:spacing w:line="360" w:lineRule="auto"/>
        <w:ind w:left="2160" w:hanging="360"/>
        <w:jc w:val="both"/>
        <w:rPr>
          <w:sz w:val="24"/>
          <w:szCs w:val="24"/>
        </w:rPr>
      </w:pPr>
      <w:r w:rsidDel="00000000" w:rsidR="00000000" w:rsidRPr="00000000">
        <w:rPr>
          <w:shd w:fill="d5a6bd" w:val="clear"/>
          <w:rtl w:val="0"/>
        </w:rPr>
        <w:t xml:space="preserve">When studios were trying to do this with movie theaters, it was ruled illegal. Studios ownership was divested from theatre ownership.</w:t>
      </w:r>
    </w:p>
    <w:p w:rsidR="00000000" w:rsidDel="00000000" w:rsidP="00000000" w:rsidRDefault="00000000" w:rsidRPr="00000000" w14:paraId="00000240">
      <w:pPr>
        <w:numPr>
          <w:ilvl w:val="2"/>
          <w:numId w:val="7"/>
        </w:numPr>
        <w:spacing w:line="360" w:lineRule="auto"/>
        <w:ind w:left="2160" w:hanging="360"/>
        <w:jc w:val="both"/>
        <w:rPr>
          <w:sz w:val="24"/>
          <w:szCs w:val="24"/>
        </w:rPr>
      </w:pPr>
      <w:r w:rsidDel="00000000" w:rsidR="00000000" w:rsidRPr="00000000">
        <w:rPr>
          <w:shd w:fill="d5a6bd" w:val="clear"/>
          <w:rtl w:val="0"/>
        </w:rPr>
        <w:t xml:space="preserve">Studio ownership should be divested from streaming service ownership: Netflix et al cannot be allowed to be its own studio.</w:t>
      </w:r>
    </w:p>
    <w:p w:rsidR="00000000" w:rsidDel="00000000" w:rsidP="00000000" w:rsidRDefault="00000000" w:rsidRPr="00000000" w14:paraId="00000241">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Netflix, et al should be allowed to fund productions, but exclusivity clauses in the agreements to funded those productions must have an expiry period of no more than 1 year.</w:t>
      </w:r>
    </w:p>
    <w:p w:rsidR="00000000" w:rsidDel="00000000" w:rsidP="00000000" w:rsidRDefault="00000000" w:rsidRPr="00000000" w14:paraId="00000242">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Streaming services like Disney+ should not be allowed to hold indefinite monopoly over their parent company's IP.</w:t>
      </w:r>
    </w:p>
    <w:p w:rsidR="00000000" w:rsidDel="00000000" w:rsidP="00000000" w:rsidRDefault="00000000" w:rsidRPr="00000000" w14:paraId="00000243">
      <w:pPr>
        <w:numPr>
          <w:ilvl w:val="2"/>
          <w:numId w:val="7"/>
        </w:numPr>
        <w:spacing w:line="360" w:lineRule="auto"/>
        <w:ind w:left="2160" w:hanging="360"/>
        <w:jc w:val="both"/>
        <w:rPr>
          <w:sz w:val="24"/>
          <w:szCs w:val="24"/>
        </w:rPr>
      </w:pPr>
      <w:r w:rsidDel="00000000" w:rsidR="00000000" w:rsidRPr="00000000">
        <w:rPr>
          <w:shd w:fill="d5a6bd" w:val="clear"/>
          <w:rtl w:val="0"/>
        </w:rPr>
        <w:t xml:space="preserve">Exclusivity contracts will be required to include an expiry clause.</w:t>
      </w:r>
    </w:p>
    <w:p w:rsidR="00000000" w:rsidDel="00000000" w:rsidP="00000000" w:rsidRDefault="00000000" w:rsidRPr="00000000" w14:paraId="00000244">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For products funded by the streaming service, a period of no more than 1 year.</w:t>
      </w:r>
    </w:p>
    <w:p w:rsidR="00000000" w:rsidDel="00000000" w:rsidP="00000000" w:rsidRDefault="00000000" w:rsidRPr="00000000" w14:paraId="00000245">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For products whose rights were purchased by the streaming service, a period of no more than 4 months</w:t>
      </w:r>
    </w:p>
    <w:p w:rsidR="00000000" w:rsidDel="00000000" w:rsidP="00000000" w:rsidRDefault="00000000" w:rsidRPr="00000000" w14:paraId="00000246">
      <w:pPr>
        <w:numPr>
          <w:ilvl w:val="3"/>
          <w:numId w:val="7"/>
        </w:numPr>
        <w:spacing w:line="360" w:lineRule="auto"/>
        <w:ind w:left="2880" w:hanging="360"/>
        <w:jc w:val="both"/>
        <w:rPr>
          <w:sz w:val="24"/>
          <w:szCs w:val="24"/>
          <w:shd w:fill="d5a6bd" w:val="clear"/>
        </w:rPr>
      </w:pPr>
      <w:r w:rsidDel="00000000" w:rsidR="00000000" w:rsidRPr="00000000">
        <w:rPr>
          <w:sz w:val="24"/>
          <w:szCs w:val="24"/>
          <w:shd w:fill="d5a6bd" w:val="clear"/>
          <w:rtl w:val="0"/>
        </w:rPr>
        <w:t xml:space="preserve">Limit one exclusivity contract per product.</w:t>
      </w:r>
      <w:r w:rsidDel="00000000" w:rsidR="00000000" w:rsidRPr="00000000">
        <w:br w:type="page"/>
      </w:r>
      <w:r w:rsidDel="00000000" w:rsidR="00000000" w:rsidRPr="00000000">
        <w:rPr>
          <w:rtl w:val="0"/>
        </w:rPr>
      </w:r>
    </w:p>
    <w:p w:rsidR="00000000" w:rsidDel="00000000" w:rsidP="00000000" w:rsidRDefault="00000000" w:rsidRPr="00000000" w14:paraId="00000247">
      <w:pPr>
        <w:pStyle w:val="Heading1"/>
        <w:numPr>
          <w:ilvl w:val="0"/>
          <w:numId w:val="7"/>
        </w:numPr>
        <w:spacing w:line="360" w:lineRule="auto"/>
        <w:jc w:val="both"/>
        <w:rPr>
          <w:rFonts w:ascii="Times New Roman" w:cs="Times New Roman" w:eastAsia="Times New Roman" w:hAnsi="Times New Roman"/>
        </w:rPr>
      </w:pPr>
      <w:bookmarkStart w:colFirst="0" w:colLast="0" w:name="_rrts2wypz0il" w:id="49"/>
      <w:bookmarkEnd w:id="49"/>
      <w:r w:rsidDel="00000000" w:rsidR="00000000" w:rsidRPr="00000000">
        <w:rPr>
          <w:rFonts w:ascii="Times New Roman" w:cs="Times New Roman" w:eastAsia="Times New Roman" w:hAnsi="Times New Roman"/>
          <w:rtl w:val="0"/>
        </w:rPr>
        <w:t xml:space="preserve"> Miscellaneous Proposals</w:t>
      </w:r>
    </w:p>
    <w:p w:rsidR="00000000" w:rsidDel="00000000" w:rsidP="00000000" w:rsidRDefault="00000000" w:rsidRPr="00000000" w14:paraId="00000248">
      <w:pPr>
        <w:numPr>
          <w:ilvl w:val="1"/>
          <w:numId w:val="7"/>
        </w:numPr>
        <w:spacing w:line="360" w:lineRule="auto"/>
        <w:ind w:left="1440" w:hanging="360"/>
        <w:jc w:val="both"/>
        <w:rPr>
          <w:sz w:val="24"/>
          <w:szCs w:val="24"/>
          <w:highlight w:val="yellow"/>
        </w:rPr>
      </w:pPr>
      <w:r w:rsidDel="00000000" w:rsidR="00000000" w:rsidRPr="00000000">
        <w:rPr>
          <w:highlight w:val="yellow"/>
          <w:rtl w:val="0"/>
        </w:rPr>
        <w:t xml:space="preserve">Assist veterans of the US military in obtaining housing after completion of deployment</w:t>
      </w:r>
    </w:p>
    <w:p w:rsidR="00000000" w:rsidDel="00000000" w:rsidP="00000000" w:rsidRDefault="00000000" w:rsidRPr="00000000" w14:paraId="00000249">
      <w:pPr>
        <w:numPr>
          <w:ilvl w:val="1"/>
          <w:numId w:val="7"/>
        </w:numPr>
        <w:spacing w:line="360" w:lineRule="auto"/>
        <w:ind w:left="1440" w:hanging="360"/>
        <w:jc w:val="both"/>
        <w:rPr>
          <w:sz w:val="24"/>
          <w:szCs w:val="24"/>
          <w:highlight w:val="yellow"/>
        </w:rPr>
      </w:pPr>
      <w:r w:rsidDel="00000000" w:rsidR="00000000" w:rsidRPr="00000000">
        <w:rPr>
          <w:highlight w:val="yellow"/>
          <w:rtl w:val="0"/>
        </w:rPr>
        <w:t xml:space="preserve">Allow veterans to automatically be eligible for in-state tuition rates in every state if not opting for a government-paid method</w:t>
      </w:r>
      <w:r w:rsidDel="00000000" w:rsidR="00000000" w:rsidRPr="00000000">
        <w:rPr>
          <w:rtl w:val="0"/>
        </w:rPr>
      </w:r>
    </w:p>
    <w:p w:rsidR="00000000" w:rsidDel="00000000" w:rsidP="00000000" w:rsidRDefault="00000000" w:rsidRPr="00000000" w14:paraId="0000024A">
      <w:pPr>
        <w:numPr>
          <w:ilvl w:val="1"/>
          <w:numId w:val="7"/>
        </w:numPr>
        <w:spacing w:line="360" w:lineRule="auto"/>
        <w:ind w:left="1440" w:hanging="360"/>
        <w:jc w:val="both"/>
        <w:rPr>
          <w:sz w:val="24"/>
          <w:szCs w:val="24"/>
          <w:highlight w:val="yellow"/>
        </w:rPr>
      </w:pPr>
      <w:r w:rsidDel="00000000" w:rsidR="00000000" w:rsidRPr="00000000">
        <w:rPr>
          <w:highlight w:val="yellow"/>
          <w:rtl w:val="0"/>
        </w:rPr>
        <w:t xml:space="preserve">Allow qualifications obtained in the military to transfer over to civilian occupations if applicable</w:t>
      </w:r>
    </w:p>
    <w:p w:rsidR="00000000" w:rsidDel="00000000" w:rsidP="00000000" w:rsidRDefault="00000000" w:rsidRPr="00000000" w14:paraId="0000024B">
      <w:pPr>
        <w:numPr>
          <w:ilvl w:val="1"/>
          <w:numId w:val="7"/>
        </w:numPr>
        <w:spacing w:line="360" w:lineRule="auto"/>
        <w:ind w:left="1440" w:hanging="360"/>
        <w:jc w:val="both"/>
        <w:rPr>
          <w:sz w:val="24"/>
          <w:szCs w:val="24"/>
          <w:highlight w:val="yellow"/>
        </w:rPr>
      </w:pPr>
      <w:r w:rsidDel="00000000" w:rsidR="00000000" w:rsidRPr="00000000">
        <w:rPr>
          <w:highlight w:val="yellow"/>
          <w:rtl w:val="0"/>
        </w:rPr>
        <w:t xml:space="preserve">Cut active military spending from the $718 billion proposed in 2020 to ~$600 billion </w:t>
      </w:r>
      <w:r w:rsidDel="00000000" w:rsidR="00000000" w:rsidRPr="00000000">
        <w:rPr>
          <w:highlight w:val="cyan"/>
          <w:rtl w:val="0"/>
        </w:rPr>
        <w:t xml:space="preserve">The military needs to be rethought to be first responders globally. They have the expertise, the resources, etc. Airdrop housing, food, clothing, etc.</w:t>
      </w:r>
    </w:p>
    <w:p w:rsidR="00000000" w:rsidDel="00000000" w:rsidP="00000000" w:rsidRDefault="00000000" w:rsidRPr="00000000" w14:paraId="0000024C">
      <w:pPr>
        <w:numPr>
          <w:ilvl w:val="1"/>
          <w:numId w:val="7"/>
        </w:numPr>
        <w:spacing w:line="360" w:lineRule="auto"/>
        <w:ind w:left="1440" w:hanging="360"/>
        <w:jc w:val="both"/>
        <w:rPr>
          <w:sz w:val="24"/>
          <w:szCs w:val="24"/>
          <w:highlight w:val="yellow"/>
        </w:rPr>
      </w:pPr>
      <w:r w:rsidDel="00000000" w:rsidR="00000000" w:rsidRPr="00000000">
        <w:rPr>
          <w:highlight w:val="yellow"/>
          <w:rtl w:val="0"/>
        </w:rPr>
        <w:t xml:space="preserve">Increase funding to Native American communities</w:t>
      </w:r>
    </w:p>
    <w:p w:rsidR="00000000" w:rsidDel="00000000" w:rsidP="00000000" w:rsidRDefault="00000000" w:rsidRPr="00000000" w14:paraId="0000024D">
      <w:pPr>
        <w:numPr>
          <w:ilvl w:val="1"/>
          <w:numId w:val="7"/>
        </w:numPr>
        <w:spacing w:line="360" w:lineRule="auto"/>
        <w:ind w:left="1440" w:hanging="360"/>
        <w:jc w:val="both"/>
        <w:rPr>
          <w:sz w:val="24"/>
          <w:szCs w:val="24"/>
          <w:highlight w:val="yellow"/>
        </w:rPr>
      </w:pPr>
      <w:r w:rsidDel="00000000" w:rsidR="00000000" w:rsidRPr="00000000">
        <w:rPr>
          <w:highlight w:val="yellow"/>
          <w:rtl w:val="0"/>
        </w:rPr>
        <w:t xml:space="preserve">Create a committee to analyze the possibility of reparations for African-American descendants of slaves</w:t>
      </w:r>
    </w:p>
    <w:p w:rsidR="00000000" w:rsidDel="00000000" w:rsidP="00000000" w:rsidRDefault="00000000" w:rsidRPr="00000000" w14:paraId="0000024E">
      <w:pPr>
        <w:numPr>
          <w:ilvl w:val="1"/>
          <w:numId w:val="7"/>
        </w:numPr>
        <w:spacing w:line="360" w:lineRule="auto"/>
        <w:ind w:left="1440" w:hanging="360"/>
        <w:jc w:val="both"/>
        <w:rPr>
          <w:sz w:val="24"/>
          <w:szCs w:val="24"/>
          <w:highlight w:val="yellow"/>
        </w:rPr>
      </w:pPr>
      <w:r w:rsidDel="00000000" w:rsidR="00000000" w:rsidRPr="00000000">
        <w:rPr>
          <w:highlight w:val="yellow"/>
          <w:rtl w:val="0"/>
        </w:rPr>
        <w:t xml:space="preserve">Start paying back more of the national debt (focus on external) </w:t>
      </w:r>
      <w:r w:rsidDel="00000000" w:rsidR="00000000" w:rsidRPr="00000000">
        <w:rPr>
          <w:highlight w:val="cyan"/>
          <w:rtl w:val="0"/>
        </w:rPr>
        <w:t xml:space="preserve">We owe money to ourselves. Just cancel it!</w:t>
      </w:r>
      <w:r w:rsidDel="00000000" w:rsidR="00000000" w:rsidRPr="00000000">
        <w:rPr>
          <w:rtl w:val="0"/>
        </w:rPr>
      </w:r>
    </w:p>
    <w:p w:rsidR="00000000" w:rsidDel="00000000" w:rsidP="00000000" w:rsidRDefault="00000000" w:rsidRPr="00000000" w14:paraId="0000024F">
      <w:pPr>
        <w:numPr>
          <w:ilvl w:val="1"/>
          <w:numId w:val="7"/>
        </w:numPr>
        <w:spacing w:line="360" w:lineRule="auto"/>
        <w:ind w:left="1440" w:hanging="360"/>
        <w:jc w:val="both"/>
        <w:rPr>
          <w:sz w:val="24"/>
          <w:szCs w:val="24"/>
          <w:shd w:fill="d5a6bd" w:val="clear"/>
        </w:rPr>
      </w:pPr>
      <w:r w:rsidDel="00000000" w:rsidR="00000000" w:rsidRPr="00000000">
        <w:rPr>
          <w:shd w:fill="d5a6bd" w:val="clear"/>
          <w:rtl w:val="0"/>
        </w:rPr>
        <w:t xml:space="preserve">Review all regulatory changes made under Trump: revert all deemed inappropriate or ill-advised.</w:t>
      </w:r>
    </w:p>
    <w:p w:rsidR="00000000" w:rsidDel="00000000" w:rsidP="00000000" w:rsidRDefault="00000000" w:rsidRPr="00000000" w14:paraId="00000250">
      <w:pPr>
        <w:numPr>
          <w:ilvl w:val="2"/>
          <w:numId w:val="7"/>
        </w:numPr>
        <w:spacing w:line="360" w:lineRule="auto"/>
        <w:ind w:left="2160" w:hanging="360"/>
        <w:jc w:val="both"/>
        <w:rPr>
          <w:sz w:val="24"/>
          <w:szCs w:val="24"/>
          <w:highlight w:val="yellow"/>
        </w:rPr>
      </w:pPr>
      <w:r w:rsidDel="00000000" w:rsidR="00000000" w:rsidRPr="00000000">
        <w:rPr>
          <w:highlight w:val="yellow"/>
          <w:rtl w:val="0"/>
        </w:rPr>
        <w:t xml:space="preserve">Revert pork regulations changes made under the Trump administration</w:t>
      </w:r>
    </w:p>
    <w:p w:rsidR="00000000" w:rsidDel="00000000" w:rsidP="00000000" w:rsidRDefault="00000000" w:rsidRPr="00000000" w14:paraId="00000251">
      <w:pPr>
        <w:numPr>
          <w:ilvl w:val="1"/>
          <w:numId w:val="7"/>
        </w:numPr>
        <w:spacing w:line="360" w:lineRule="auto"/>
        <w:ind w:left="1440" w:hanging="360"/>
        <w:jc w:val="both"/>
        <w:rPr>
          <w:sz w:val="24"/>
          <w:szCs w:val="24"/>
          <w:highlight w:val="yellow"/>
        </w:rPr>
      </w:pPr>
      <w:r w:rsidDel="00000000" w:rsidR="00000000" w:rsidRPr="00000000">
        <w:rPr>
          <w:highlight w:val="yellow"/>
          <w:rtl w:val="0"/>
        </w:rPr>
        <w:t xml:space="preserve">Legalize assisted suicide when under the watch of a medical professional that has approved</w:t>
      </w:r>
    </w:p>
    <w:p w:rsidR="00000000" w:rsidDel="00000000" w:rsidP="00000000" w:rsidRDefault="00000000" w:rsidRPr="00000000" w14:paraId="00000252">
      <w:pPr>
        <w:numPr>
          <w:ilvl w:val="1"/>
          <w:numId w:val="7"/>
        </w:numPr>
        <w:spacing w:line="360" w:lineRule="auto"/>
        <w:ind w:left="1440" w:hanging="360"/>
        <w:jc w:val="both"/>
        <w:rPr>
          <w:sz w:val="24"/>
          <w:szCs w:val="24"/>
          <w:highlight w:val="yellow"/>
        </w:rPr>
      </w:pPr>
      <w:r w:rsidDel="00000000" w:rsidR="00000000" w:rsidRPr="00000000">
        <w:rPr>
          <w:highlight w:val="yellow"/>
          <w:rtl w:val="0"/>
        </w:rPr>
        <w:t xml:space="preserve">Change individual fines from static dollar amount to a percentage of a person’s income so as not to disadvantage the poor. If no income, offer an alternative method of payment.</w:t>
      </w:r>
    </w:p>
    <w:p w:rsidR="00000000" w:rsidDel="00000000" w:rsidP="00000000" w:rsidRDefault="00000000" w:rsidRPr="00000000" w14:paraId="00000253">
      <w:pPr>
        <w:numPr>
          <w:ilvl w:val="1"/>
          <w:numId w:val="7"/>
        </w:numPr>
        <w:spacing w:line="360" w:lineRule="auto"/>
        <w:ind w:left="1440" w:hanging="360"/>
        <w:jc w:val="both"/>
        <w:rPr>
          <w:sz w:val="24"/>
          <w:szCs w:val="24"/>
          <w:highlight w:val="yellow"/>
        </w:rPr>
      </w:pPr>
      <w:r w:rsidDel="00000000" w:rsidR="00000000" w:rsidRPr="00000000">
        <w:rPr>
          <w:highlight w:val="yellow"/>
          <w:rtl w:val="0"/>
        </w:rPr>
        <w:t xml:space="preserve">Institute a minimum amount of legroom in aircraft for passengers, as well as a maximum baggage fee</w:t>
      </w:r>
    </w:p>
    <w:p w:rsidR="00000000" w:rsidDel="00000000" w:rsidP="00000000" w:rsidRDefault="00000000" w:rsidRPr="00000000" w14:paraId="00000254">
      <w:pPr>
        <w:numPr>
          <w:ilvl w:val="1"/>
          <w:numId w:val="7"/>
        </w:numPr>
        <w:spacing w:line="360" w:lineRule="auto"/>
        <w:ind w:left="1440" w:hanging="360"/>
        <w:jc w:val="both"/>
        <w:rPr>
          <w:sz w:val="24"/>
          <w:szCs w:val="24"/>
          <w:highlight w:val="yellow"/>
        </w:rPr>
      </w:pPr>
      <w:r w:rsidDel="00000000" w:rsidR="00000000" w:rsidRPr="00000000">
        <w:rPr>
          <w:highlight w:val="yellow"/>
          <w:rtl w:val="0"/>
        </w:rPr>
        <w:t xml:space="preserve">Get input from other countries more! If something works elsewhere, feel free to ask for input on how things can be made better domestically when emulating those policies. Also helps to facilitate trust.</w:t>
      </w:r>
    </w:p>
    <w:p w:rsidR="00000000" w:rsidDel="00000000" w:rsidP="00000000" w:rsidRDefault="00000000" w:rsidRPr="00000000" w14:paraId="00000255">
      <w:pPr>
        <w:numPr>
          <w:ilvl w:val="1"/>
          <w:numId w:val="7"/>
        </w:numPr>
        <w:spacing w:line="360" w:lineRule="auto"/>
        <w:ind w:left="1440" w:hanging="360"/>
        <w:jc w:val="both"/>
        <w:rPr>
          <w:sz w:val="24"/>
          <w:szCs w:val="24"/>
          <w:highlight w:val="yellow"/>
        </w:rPr>
      </w:pPr>
      <w:r w:rsidDel="00000000" w:rsidR="00000000" w:rsidRPr="00000000">
        <w:rPr>
          <w:highlight w:val="yellow"/>
          <w:rtl w:val="0"/>
        </w:rPr>
        <w:t xml:space="preserve">Increase penalties for CEOs or upper-level management of entities found responsible for unethical acts harming the public (mainly referring to actions causing a financial crisis)</w:t>
      </w:r>
    </w:p>
    <w:p w:rsidR="00000000" w:rsidDel="00000000" w:rsidP="00000000" w:rsidRDefault="00000000" w:rsidRPr="00000000" w14:paraId="00000256">
      <w:pPr>
        <w:numPr>
          <w:ilvl w:val="1"/>
          <w:numId w:val="7"/>
        </w:numPr>
        <w:spacing w:line="360" w:lineRule="auto"/>
        <w:ind w:left="1440" w:hanging="360"/>
        <w:jc w:val="both"/>
        <w:rPr>
          <w:shd w:fill="f6b26b" w:val="clear"/>
        </w:rPr>
      </w:pPr>
      <w:r w:rsidDel="00000000" w:rsidR="00000000" w:rsidRPr="00000000">
        <w:rPr>
          <w:shd w:fill="f6b26b" w:val="clear"/>
          <w:rtl w:val="0"/>
        </w:rPr>
        <w:t xml:space="preserve">Increase, through incentives, pod hotels </w:t>
      </w:r>
    </w:p>
    <w:p w:rsidR="00000000" w:rsidDel="00000000" w:rsidP="00000000" w:rsidRDefault="00000000" w:rsidRPr="00000000" w14:paraId="00000257">
      <w:pPr>
        <w:numPr>
          <w:ilvl w:val="1"/>
          <w:numId w:val="7"/>
        </w:numPr>
        <w:spacing w:line="360" w:lineRule="auto"/>
        <w:ind w:left="1440" w:hanging="360"/>
        <w:jc w:val="both"/>
        <w:rPr>
          <w:u w:val="none"/>
          <w:shd w:fill="f6b26b" w:val="clear"/>
        </w:rPr>
      </w:pPr>
      <w:r w:rsidDel="00000000" w:rsidR="00000000" w:rsidRPr="00000000">
        <w:rPr>
          <w:shd w:fill="f6b26b" w:val="clear"/>
          <w:rtl w:val="0"/>
        </w:rPr>
        <w:t xml:space="preserve">Replace all government “greenspace” areas, when possible, with gardens growing food to be used to feed homeless and those in need (except for public standing areas like the national mall)</w:t>
      </w:r>
    </w:p>
    <w:p w:rsidR="00000000" w:rsidDel="00000000" w:rsidP="00000000" w:rsidRDefault="00000000" w:rsidRPr="00000000" w14:paraId="00000258">
      <w:pPr>
        <w:numPr>
          <w:ilvl w:val="1"/>
          <w:numId w:val="7"/>
        </w:numPr>
        <w:spacing w:line="360" w:lineRule="auto"/>
        <w:ind w:left="1440" w:hanging="360"/>
        <w:jc w:val="both"/>
        <w:rPr>
          <w:u w:val="none"/>
          <w:shd w:fill="f6b26b" w:val="clear"/>
        </w:rPr>
      </w:pPr>
      <w:r w:rsidDel="00000000" w:rsidR="00000000" w:rsidRPr="00000000">
        <w:rPr>
          <w:shd w:fill="f6b26b" w:val="clear"/>
          <w:rtl w:val="0"/>
        </w:rPr>
        <w:t xml:space="preserve">When trees are planted in a government “greenspace” areas, mandate that they should be a nut/fruit tree appropriate to that climate.</w:t>
      </w:r>
    </w:p>
    <w:p w:rsidR="00000000" w:rsidDel="00000000" w:rsidP="00000000" w:rsidRDefault="00000000" w:rsidRPr="00000000" w14:paraId="00000259">
      <w:pPr>
        <w:numPr>
          <w:ilvl w:val="1"/>
          <w:numId w:val="7"/>
        </w:numPr>
        <w:spacing w:line="360" w:lineRule="auto"/>
        <w:ind w:left="1440" w:hanging="360"/>
        <w:jc w:val="both"/>
        <w:rPr>
          <w:u w:val="none"/>
          <w:shd w:fill="f6b26b" w:val="clear"/>
        </w:rPr>
      </w:pPr>
      <w:r w:rsidDel="00000000" w:rsidR="00000000" w:rsidRPr="00000000">
        <w:rPr>
          <w:shd w:fill="f6b26b" w:val="clear"/>
          <w:rtl w:val="0"/>
        </w:rPr>
        <w:t xml:space="preserve">Focus GMO efforts on improving the nutrients of food instead of the yield for 10 years. (essentially improving the nutrients in something small like a grain of rice and bringing down the cost and the need, for food) </w:t>
      </w:r>
    </w:p>
    <w:p w:rsidR="00000000" w:rsidDel="00000000" w:rsidP="00000000" w:rsidRDefault="00000000" w:rsidRPr="00000000" w14:paraId="0000025A">
      <w:pPr>
        <w:pStyle w:val="Heading2"/>
        <w:numPr>
          <w:ilvl w:val="1"/>
          <w:numId w:val="7"/>
        </w:numPr>
        <w:spacing w:line="360" w:lineRule="auto"/>
        <w:ind w:left="1440" w:hanging="360"/>
        <w:jc w:val="both"/>
        <w:rPr>
          <w:shd w:fill="d5a6bd" w:val="clear"/>
        </w:rPr>
      </w:pPr>
      <w:bookmarkStart w:colFirst="0" w:colLast="0" w:name="_n33zw47u06ax" w:id="50"/>
      <w:bookmarkEnd w:id="50"/>
      <w:r w:rsidDel="00000000" w:rsidR="00000000" w:rsidRPr="00000000">
        <w:rPr>
          <w:shd w:fill="d5a6bd" w:val="clear"/>
          <w:rtl w:val="0"/>
        </w:rPr>
        <w:t xml:space="preserve">Sex and Sex Work</w:t>
      </w:r>
    </w:p>
    <w:p w:rsidR="00000000" w:rsidDel="00000000" w:rsidP="00000000" w:rsidRDefault="00000000" w:rsidRPr="00000000" w14:paraId="0000025B">
      <w:pPr>
        <w:numPr>
          <w:ilvl w:val="2"/>
          <w:numId w:val="7"/>
        </w:numPr>
        <w:spacing w:line="360" w:lineRule="auto"/>
        <w:ind w:left="2160" w:hanging="360"/>
        <w:jc w:val="both"/>
        <w:rPr>
          <w:sz w:val="24"/>
          <w:szCs w:val="24"/>
        </w:rPr>
      </w:pPr>
      <w:r w:rsidDel="00000000" w:rsidR="00000000" w:rsidRPr="00000000">
        <w:rPr>
          <w:shd w:fill="d5a6bd" w:val="clear"/>
          <w:rtl w:val="0"/>
        </w:rPr>
        <w:t xml:space="preserve">Repeal SESTA/FOSTA</w:t>
      </w:r>
    </w:p>
    <w:p w:rsidR="00000000" w:rsidDel="00000000" w:rsidP="00000000" w:rsidRDefault="00000000" w:rsidRPr="00000000" w14:paraId="0000025C">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Draft legislation to undo the harm to sex workers due to the bill</w:t>
      </w:r>
    </w:p>
    <w:p w:rsidR="00000000" w:rsidDel="00000000" w:rsidP="00000000" w:rsidRDefault="00000000" w:rsidRPr="00000000" w14:paraId="0000025D">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Draft legislation better designed to achieve SESTA/FOSTA's original intent.</w:t>
      </w:r>
    </w:p>
    <w:p w:rsidR="00000000" w:rsidDel="00000000" w:rsidP="00000000" w:rsidRDefault="00000000" w:rsidRPr="00000000" w14:paraId="0000025E">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Institute protections for sex trafficing victims who retaliate against their captors.</w:t>
      </w:r>
    </w:p>
    <w:p w:rsidR="00000000" w:rsidDel="00000000" w:rsidP="00000000" w:rsidRDefault="00000000" w:rsidRPr="00000000" w14:paraId="0000025F">
      <w:pPr>
        <w:numPr>
          <w:ilvl w:val="2"/>
          <w:numId w:val="7"/>
        </w:numPr>
        <w:spacing w:line="360" w:lineRule="auto"/>
        <w:ind w:left="2160" w:hanging="360"/>
        <w:jc w:val="both"/>
        <w:rPr>
          <w:sz w:val="24"/>
          <w:szCs w:val="24"/>
        </w:rPr>
      </w:pPr>
      <w:r w:rsidDel="00000000" w:rsidR="00000000" w:rsidRPr="00000000">
        <w:rPr>
          <w:shd w:fill="d5a6bd" w:val="clear"/>
          <w:rtl w:val="0"/>
        </w:rPr>
        <w:t xml:space="preserve">Decriminalize sex work and legalize sex work adjacent industries.</w:t>
      </w:r>
    </w:p>
    <w:p w:rsidR="00000000" w:rsidDel="00000000" w:rsidP="00000000" w:rsidRDefault="00000000" w:rsidRPr="00000000" w14:paraId="00000260">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Regulations to curb revenge porn sites.</w:t>
      </w:r>
    </w:p>
    <w:p w:rsidR="00000000" w:rsidDel="00000000" w:rsidP="00000000" w:rsidRDefault="00000000" w:rsidRPr="00000000" w14:paraId="00000261">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Regulations to address deep fake porn sites.</w:t>
      </w:r>
    </w:p>
    <w:p w:rsidR="00000000" w:rsidDel="00000000" w:rsidP="00000000" w:rsidRDefault="00000000" w:rsidRPr="00000000" w14:paraId="00000262">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Regulations on sex ads</w:t>
      </w:r>
    </w:p>
    <w:p w:rsidR="00000000" w:rsidDel="00000000" w:rsidP="00000000" w:rsidRDefault="00000000" w:rsidRPr="00000000" w14:paraId="00000263">
      <w:pPr>
        <w:numPr>
          <w:ilvl w:val="2"/>
          <w:numId w:val="7"/>
        </w:numPr>
        <w:spacing w:line="360" w:lineRule="auto"/>
        <w:ind w:left="2160" w:hanging="360"/>
        <w:jc w:val="both"/>
        <w:rPr>
          <w:sz w:val="24"/>
          <w:szCs w:val="24"/>
        </w:rPr>
      </w:pPr>
      <w:r w:rsidDel="00000000" w:rsidR="00000000" w:rsidRPr="00000000">
        <w:rPr>
          <w:shd w:fill="d5a6bd" w:val="clear"/>
          <w:rtl w:val="0"/>
        </w:rPr>
        <w:t xml:space="preserve">Work with sex educators and sex workers to legislate the bills in such a way that they accomplish what they set out to accomplish and don't hurt folks who are the most vulnerable.</w:t>
      </w:r>
    </w:p>
    <w:p w:rsidR="00000000" w:rsidDel="00000000" w:rsidP="00000000" w:rsidRDefault="00000000" w:rsidRPr="00000000" w14:paraId="00000264">
      <w:pPr>
        <w:pStyle w:val="Heading2"/>
        <w:numPr>
          <w:ilvl w:val="1"/>
          <w:numId w:val="7"/>
        </w:numPr>
        <w:spacing w:line="360" w:lineRule="auto"/>
        <w:ind w:left="1440" w:hanging="360"/>
        <w:jc w:val="both"/>
        <w:rPr/>
      </w:pPr>
      <w:bookmarkStart w:colFirst="0" w:colLast="0" w:name="_ho2slh3l7tew" w:id="51"/>
      <w:bookmarkEnd w:id="51"/>
      <w:r w:rsidDel="00000000" w:rsidR="00000000" w:rsidRPr="00000000">
        <w:rPr>
          <w:rtl w:val="0"/>
        </w:rPr>
        <w:t xml:space="preserve">New Social Security Numbering System.</w:t>
      </w:r>
    </w:p>
    <w:p w:rsidR="00000000" w:rsidDel="00000000" w:rsidP="00000000" w:rsidRDefault="00000000" w:rsidRPr="00000000" w14:paraId="00000265">
      <w:pPr>
        <w:numPr>
          <w:ilvl w:val="2"/>
          <w:numId w:val="7"/>
        </w:numPr>
        <w:spacing w:line="360" w:lineRule="auto"/>
        <w:ind w:left="2160" w:hanging="360"/>
        <w:jc w:val="both"/>
        <w:rPr>
          <w:sz w:val="24"/>
          <w:szCs w:val="24"/>
        </w:rPr>
      </w:pPr>
      <w:r w:rsidDel="00000000" w:rsidR="00000000" w:rsidRPr="00000000">
        <w:rPr>
          <w:shd w:fill="d5a6bd" w:val="clear"/>
          <w:rtl w:val="0"/>
        </w:rPr>
        <w:t xml:space="preserve">With the breach of Equifax in 2017(?) about half of all social security numbers are now compromised, not that they were secure to start with.</w:t>
      </w:r>
    </w:p>
    <w:p w:rsidR="00000000" w:rsidDel="00000000" w:rsidP="00000000" w:rsidRDefault="00000000" w:rsidRPr="00000000" w14:paraId="00000266">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SSN uses a sequential system, which is a bad idea for security. </w:t>
      </w:r>
      <w:hyperlink r:id="rId19">
        <w:r w:rsidDel="00000000" w:rsidR="00000000" w:rsidRPr="00000000">
          <w:rPr>
            <w:color w:val="1155cc"/>
            <w:u w:val="single"/>
            <w:shd w:fill="d5a6bd" w:val="clear"/>
            <w:rtl w:val="0"/>
          </w:rPr>
          <w:t xml:space="preserve">https://www.youtube.com/watch?v=gocwRvLhDf8</w:t>
        </w:r>
      </w:hyperlink>
      <w:r w:rsidDel="00000000" w:rsidR="00000000" w:rsidRPr="00000000">
        <w:rPr>
          <w:rtl w:val="0"/>
        </w:rPr>
      </w:r>
    </w:p>
    <w:p w:rsidR="00000000" w:rsidDel="00000000" w:rsidP="00000000" w:rsidRDefault="00000000" w:rsidRPr="00000000" w14:paraId="00000267">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At 9 digits, there might soonish not be enough to go around as population increases.</w:t>
      </w:r>
    </w:p>
    <w:p w:rsidR="00000000" w:rsidDel="00000000" w:rsidP="00000000" w:rsidRDefault="00000000" w:rsidRPr="00000000" w14:paraId="00000268">
      <w:pPr>
        <w:numPr>
          <w:ilvl w:val="2"/>
          <w:numId w:val="7"/>
        </w:numPr>
        <w:spacing w:line="360" w:lineRule="auto"/>
        <w:ind w:left="2160" w:hanging="360"/>
        <w:jc w:val="both"/>
        <w:rPr>
          <w:sz w:val="24"/>
          <w:szCs w:val="24"/>
        </w:rPr>
      </w:pPr>
      <w:r w:rsidDel="00000000" w:rsidR="00000000" w:rsidRPr="00000000">
        <w:rPr>
          <w:shd w:fill="d5a6bd" w:val="clear"/>
          <w:rtl w:val="0"/>
        </w:rPr>
        <w:t xml:space="preserve">Develop with mathematicians a secure and robust numbering system within the following parameters:</w:t>
      </w:r>
    </w:p>
    <w:p w:rsidR="00000000" w:rsidDel="00000000" w:rsidP="00000000" w:rsidRDefault="00000000" w:rsidRPr="00000000" w14:paraId="00000269">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Be able to accommodate billions of potential combinations.</w:t>
      </w:r>
    </w:p>
    <w:p w:rsidR="00000000" w:rsidDel="00000000" w:rsidP="00000000" w:rsidRDefault="00000000" w:rsidRPr="00000000" w14:paraId="0000026A">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Be easily expandable in the event we somehow run out</w:t>
      </w:r>
    </w:p>
    <w:p w:rsidR="00000000" w:rsidDel="00000000" w:rsidP="00000000" w:rsidRDefault="00000000" w:rsidRPr="00000000" w14:paraId="0000026B">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Be pseudo-randomly assigned and non-sequential.</w:t>
      </w:r>
    </w:p>
    <w:p w:rsidR="00000000" w:rsidDel="00000000" w:rsidP="00000000" w:rsidRDefault="00000000" w:rsidRPr="00000000" w14:paraId="0000026C">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Have the option to encode information about the person it identifies</w:t>
      </w:r>
    </w:p>
    <w:p w:rsidR="00000000" w:rsidDel="00000000" w:rsidP="00000000" w:rsidRDefault="00000000" w:rsidRPr="00000000" w14:paraId="0000026D">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Blood type</w:t>
      </w:r>
    </w:p>
    <w:p w:rsidR="00000000" w:rsidDel="00000000" w:rsidP="00000000" w:rsidRDefault="00000000" w:rsidRPr="00000000" w14:paraId="0000026E">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Medical conditions</w:t>
      </w:r>
    </w:p>
    <w:p w:rsidR="00000000" w:rsidDel="00000000" w:rsidP="00000000" w:rsidRDefault="00000000" w:rsidRPr="00000000" w14:paraId="0000026F">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General geographic location (accurate to at most the state the person can vote in).</w:t>
      </w:r>
    </w:p>
    <w:p w:rsidR="00000000" w:rsidDel="00000000" w:rsidP="00000000" w:rsidRDefault="00000000" w:rsidRPr="00000000" w14:paraId="00000270">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Citizenship status (Yes, non-citizens should be able to have a SSN: they might not get all the benefits of citizenship, but we should be identify folks).</w:t>
      </w:r>
    </w:p>
    <w:p w:rsidR="00000000" w:rsidDel="00000000" w:rsidP="00000000" w:rsidRDefault="00000000" w:rsidRPr="00000000" w14:paraId="00000271">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Previous SSNs.</w:t>
      </w:r>
    </w:p>
    <w:p w:rsidR="00000000" w:rsidDel="00000000" w:rsidP="00000000" w:rsidRDefault="00000000" w:rsidRPr="00000000" w14:paraId="00000272">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Have all encoded information be opt-in.</w:t>
      </w:r>
    </w:p>
    <w:p w:rsidR="00000000" w:rsidDel="00000000" w:rsidP="00000000" w:rsidRDefault="00000000" w:rsidRPr="00000000" w14:paraId="00000273">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Have built in data validation to help reconstruct missing information.</w:t>
      </w:r>
    </w:p>
    <w:p w:rsidR="00000000" w:rsidDel="00000000" w:rsidP="00000000" w:rsidRDefault="00000000" w:rsidRPr="00000000" w14:paraId="00000274">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The most simple example of data validation is numbers divisible by nine all have digits which sum to another number divisible by nine, and it is a property unique to numbers divisible by nine, so it's typically easy to identify any missing digit.</w:t>
      </w:r>
    </w:p>
    <w:p w:rsidR="00000000" w:rsidDel="00000000" w:rsidP="00000000" w:rsidRDefault="00000000" w:rsidRPr="00000000" w14:paraId="00000275">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EG: if 123_ is divisible by nine than the missing digit must be a 3.</w:t>
      </w:r>
    </w:p>
    <w:p w:rsidR="00000000" w:rsidDel="00000000" w:rsidP="00000000" w:rsidRDefault="00000000" w:rsidRPr="00000000" w14:paraId="00000276">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The data validation method should be more complex than this simple example, but it should still be possible. </w:t>
      </w:r>
    </w:p>
    <w:p w:rsidR="00000000" w:rsidDel="00000000" w:rsidP="00000000" w:rsidRDefault="00000000" w:rsidRPr="00000000" w14:paraId="00000277">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Be relatively easy for humans to remember.</w:t>
      </w:r>
    </w:p>
    <w:p w:rsidR="00000000" w:rsidDel="00000000" w:rsidP="00000000" w:rsidRDefault="00000000" w:rsidRPr="00000000" w14:paraId="00000278">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If letter characters are used, it should avoid strings of characters which form vulgar words or phrases.</w:t>
      </w:r>
    </w:p>
    <w:p w:rsidR="00000000" w:rsidDel="00000000" w:rsidP="00000000" w:rsidRDefault="00000000" w:rsidRPr="00000000" w14:paraId="00000279">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EG: "FUCK" should not be able to appear in any person's NSSNS. </w:t>
      </w:r>
    </w:p>
    <w:p w:rsidR="00000000" w:rsidDel="00000000" w:rsidP="00000000" w:rsidRDefault="00000000" w:rsidRPr="00000000" w14:paraId="0000027A">
      <w:pPr>
        <w:numPr>
          <w:ilvl w:val="5"/>
          <w:numId w:val="7"/>
        </w:numPr>
        <w:spacing w:line="360" w:lineRule="auto"/>
        <w:ind w:left="4320" w:hanging="360"/>
        <w:jc w:val="both"/>
        <w:rPr>
          <w:sz w:val="24"/>
          <w:szCs w:val="24"/>
          <w:shd w:fill="d5a6bd" w:val="clear"/>
        </w:rPr>
      </w:pPr>
      <w:r w:rsidDel="00000000" w:rsidR="00000000" w:rsidRPr="00000000">
        <w:rPr>
          <w:shd w:fill="d5a6bd" w:val="clear"/>
          <w:rtl w:val="0"/>
        </w:rPr>
        <w:t xml:space="preserve">This list should be designed to be expandable. If language evolves in such a way that "YAJUT" become a vulgar phrase, the list should be expandable to accommodate that linguistic shift.</w:t>
      </w:r>
    </w:p>
    <w:p w:rsidR="00000000" w:rsidDel="00000000" w:rsidP="00000000" w:rsidRDefault="00000000" w:rsidRPr="00000000" w14:paraId="0000027B">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Be relatively easy for humans to read without ambiguity.</w:t>
      </w:r>
    </w:p>
    <w:p w:rsidR="00000000" w:rsidDel="00000000" w:rsidP="00000000" w:rsidRDefault="00000000" w:rsidRPr="00000000" w14:paraId="0000027C">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If letter characters are used no o, l, I, O or other easily confused characters. If numbers are included, no 1 or 0.</w:t>
      </w:r>
    </w:p>
    <w:p w:rsidR="00000000" w:rsidDel="00000000" w:rsidP="00000000" w:rsidRDefault="00000000" w:rsidRPr="00000000" w14:paraId="0000027D">
      <w:pPr>
        <w:numPr>
          <w:ilvl w:val="2"/>
          <w:numId w:val="7"/>
        </w:numPr>
        <w:spacing w:line="360" w:lineRule="auto"/>
        <w:ind w:left="2160" w:hanging="360"/>
        <w:jc w:val="both"/>
        <w:rPr>
          <w:shd w:fill="f6b26b" w:val="clear"/>
        </w:rPr>
      </w:pPr>
      <w:r w:rsidDel="00000000" w:rsidR="00000000" w:rsidRPr="00000000">
        <w:rPr>
          <w:shd w:fill="f6b26b" w:val="clear"/>
          <w:rtl w:val="0"/>
        </w:rPr>
        <w:t xml:space="preserve">Create Quantum Resistant Social Security “seeds” </w:t>
      </w:r>
    </w:p>
    <w:p w:rsidR="00000000" w:rsidDel="00000000" w:rsidP="00000000" w:rsidRDefault="00000000" w:rsidRPr="00000000" w14:paraId="0000027E">
      <w:pPr>
        <w:numPr>
          <w:ilvl w:val="3"/>
          <w:numId w:val="7"/>
        </w:numPr>
        <w:spacing w:line="360" w:lineRule="auto"/>
        <w:ind w:left="2880" w:hanging="360"/>
        <w:jc w:val="both"/>
        <w:rPr>
          <w:shd w:fill="f6b26b" w:val="clear"/>
        </w:rPr>
      </w:pPr>
      <w:r w:rsidDel="00000000" w:rsidR="00000000" w:rsidRPr="00000000">
        <w:rPr>
          <w:shd w:fill="f6b26b" w:val="clear"/>
          <w:rtl w:val="0"/>
        </w:rPr>
        <w:t xml:space="preserve">Based off of IOTA’s system of Seed and Address creation</w:t>
      </w:r>
    </w:p>
    <w:p w:rsidR="00000000" w:rsidDel="00000000" w:rsidP="00000000" w:rsidRDefault="00000000" w:rsidRPr="00000000" w14:paraId="0000027F">
      <w:pPr>
        <w:numPr>
          <w:ilvl w:val="2"/>
          <w:numId w:val="7"/>
        </w:numPr>
        <w:spacing w:line="360" w:lineRule="auto"/>
        <w:ind w:left="2160" w:hanging="360"/>
        <w:jc w:val="both"/>
        <w:rPr>
          <w:sz w:val="24"/>
          <w:szCs w:val="24"/>
        </w:rPr>
      </w:pPr>
      <w:r w:rsidDel="00000000" w:rsidR="00000000" w:rsidRPr="00000000">
        <w:rPr>
          <w:shd w:fill="d5a6bd" w:val="clear"/>
          <w:rtl w:val="0"/>
        </w:rPr>
        <w:t xml:space="preserve">Have a process for changing social security numbers in the event of a breach (or when encoded information changes).</w:t>
      </w:r>
    </w:p>
    <w:p w:rsidR="00000000" w:rsidDel="00000000" w:rsidP="00000000" w:rsidRDefault="00000000" w:rsidRPr="00000000" w14:paraId="00000280">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This process should have protections against hijacking other folk's identity up to 11.</w:t>
      </w:r>
    </w:p>
    <w:p w:rsidR="00000000" w:rsidDel="00000000" w:rsidP="00000000" w:rsidRDefault="00000000" w:rsidRPr="00000000" w14:paraId="00000281">
      <w:pPr>
        <w:numPr>
          <w:ilvl w:val="2"/>
          <w:numId w:val="7"/>
        </w:numPr>
        <w:spacing w:line="360" w:lineRule="auto"/>
        <w:ind w:left="2160" w:hanging="360"/>
        <w:jc w:val="both"/>
        <w:rPr>
          <w:sz w:val="24"/>
          <w:szCs w:val="24"/>
        </w:rPr>
      </w:pPr>
      <w:r w:rsidDel="00000000" w:rsidR="00000000" w:rsidRPr="00000000">
        <w:rPr>
          <w:shd w:fill="d5a6bd" w:val="clear"/>
          <w:rtl w:val="0"/>
        </w:rPr>
        <w:t xml:space="preserve">Write the legislation in such a way to ease </w:t>
      </w:r>
      <w:r w:rsidDel="00000000" w:rsidR="00000000" w:rsidRPr="00000000">
        <w:rPr>
          <w:shd w:fill="d5a6bd" w:val="clear"/>
          <w:rtl w:val="0"/>
        </w:rPr>
        <w:t xml:space="preserve">a transition</w:t>
      </w:r>
      <w:r w:rsidDel="00000000" w:rsidR="00000000" w:rsidRPr="00000000">
        <w:rPr>
          <w:shd w:fill="d5a6bd" w:val="clear"/>
          <w:rtl w:val="0"/>
        </w:rPr>
        <w:t xml:space="preserve"> to the new system over time.</w:t>
      </w:r>
    </w:p>
    <w:p w:rsidR="00000000" w:rsidDel="00000000" w:rsidP="00000000" w:rsidRDefault="00000000" w:rsidRPr="00000000" w14:paraId="00000282">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No one with an SSN should ever be forced to use an NSSNS. Participation in the </w:t>
      </w:r>
      <w:r w:rsidDel="00000000" w:rsidR="00000000" w:rsidRPr="00000000">
        <w:rPr>
          <w:shd w:fill="d5a6bd" w:val="clear"/>
          <w:rtl w:val="0"/>
        </w:rPr>
        <w:t xml:space="preserve">NSSNS</w:t>
      </w:r>
      <w:r w:rsidDel="00000000" w:rsidR="00000000" w:rsidRPr="00000000">
        <w:rPr>
          <w:shd w:fill="d5a6bd" w:val="clear"/>
          <w:rtl w:val="0"/>
        </w:rPr>
        <w:t xml:space="preserve"> should be 100% optional for those born before it's implementation is completed (that includes those born during the transitionary period).</w:t>
      </w:r>
    </w:p>
    <w:p w:rsidR="00000000" w:rsidDel="00000000" w:rsidP="00000000" w:rsidRDefault="00000000" w:rsidRPr="00000000" w14:paraId="00000283">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SSN should continue to be a valid form of identification for 150-200 years after the system is fully implemented, to ensure that anyone potentially born with or assigned an SSN dies before the SSN system stops being supported (if it stops being supported).</w:t>
      </w:r>
    </w:p>
    <w:p w:rsidR="00000000" w:rsidDel="00000000" w:rsidP="00000000" w:rsidRDefault="00000000" w:rsidRPr="00000000" w14:paraId="00000284">
      <w:pPr>
        <w:pStyle w:val="Heading2"/>
        <w:numPr>
          <w:ilvl w:val="1"/>
          <w:numId w:val="7"/>
        </w:numPr>
        <w:spacing w:line="360" w:lineRule="auto"/>
        <w:ind w:left="1440" w:hanging="360"/>
        <w:jc w:val="both"/>
        <w:rPr/>
      </w:pPr>
      <w:bookmarkStart w:colFirst="0" w:colLast="0" w:name="_rw3fh0t2nx3m" w:id="52"/>
      <w:bookmarkEnd w:id="52"/>
      <w:r w:rsidDel="00000000" w:rsidR="00000000" w:rsidRPr="00000000">
        <w:rPr>
          <w:rtl w:val="0"/>
        </w:rPr>
        <w:t xml:space="preserve">Improve Foster Care and Adoption services</w:t>
      </w:r>
    </w:p>
    <w:p w:rsidR="00000000" w:rsidDel="00000000" w:rsidP="00000000" w:rsidRDefault="00000000" w:rsidRPr="00000000" w14:paraId="00000285">
      <w:pPr>
        <w:numPr>
          <w:ilvl w:val="2"/>
          <w:numId w:val="7"/>
        </w:numPr>
        <w:spacing w:line="360" w:lineRule="auto"/>
        <w:ind w:left="2160" w:hanging="360"/>
        <w:jc w:val="both"/>
        <w:rPr>
          <w:sz w:val="24"/>
          <w:szCs w:val="24"/>
        </w:rPr>
      </w:pPr>
      <w:r w:rsidDel="00000000" w:rsidR="00000000" w:rsidRPr="00000000">
        <w:rPr>
          <w:shd w:fill="d5a6bd" w:val="clear"/>
          <w:rtl w:val="0"/>
        </w:rPr>
        <w:t xml:space="preserve">The American foster care system is overburdened and underfunded. It is also plagued with abusive and/or negligent  foster parents and generally dysfunctional.</w:t>
      </w:r>
    </w:p>
    <w:p w:rsidR="00000000" w:rsidDel="00000000" w:rsidP="00000000" w:rsidRDefault="00000000" w:rsidRPr="00000000" w14:paraId="00000286">
      <w:pPr>
        <w:numPr>
          <w:ilvl w:val="2"/>
          <w:numId w:val="7"/>
        </w:numPr>
        <w:spacing w:line="360" w:lineRule="auto"/>
        <w:ind w:left="2160" w:hanging="360"/>
        <w:jc w:val="both"/>
        <w:rPr>
          <w:sz w:val="24"/>
          <w:szCs w:val="24"/>
        </w:rPr>
      </w:pPr>
      <w:r w:rsidDel="00000000" w:rsidR="00000000" w:rsidRPr="00000000">
        <w:rPr>
          <w:shd w:fill="d5a6bd" w:val="clear"/>
          <w:rtl w:val="0"/>
        </w:rPr>
        <w:t xml:space="preserve">The American Adoption process is over-complicated, difficult to navigate: it's easier to adopt children from several foreign countries than it is to adopt a child from a foster home next door or from homelessness.</w:t>
      </w:r>
    </w:p>
    <w:p w:rsidR="00000000" w:rsidDel="00000000" w:rsidP="00000000" w:rsidRDefault="00000000" w:rsidRPr="00000000" w14:paraId="00000287">
      <w:pPr>
        <w:numPr>
          <w:ilvl w:val="2"/>
          <w:numId w:val="7"/>
        </w:numPr>
        <w:spacing w:line="360" w:lineRule="auto"/>
        <w:ind w:left="2160" w:hanging="360"/>
        <w:jc w:val="both"/>
        <w:rPr>
          <w:sz w:val="24"/>
          <w:szCs w:val="24"/>
        </w:rPr>
      </w:pPr>
      <w:r w:rsidDel="00000000" w:rsidR="00000000" w:rsidRPr="00000000">
        <w:rPr>
          <w:shd w:fill="d5a6bd" w:val="clear"/>
          <w:rtl w:val="0"/>
        </w:rPr>
        <w:t xml:space="preserve">Introduce the ability for children age 16-17 to emancipate themselves from the foster care system, to receive their universal basic inheritance and start receiving their universal basic income early.</w:t>
      </w:r>
    </w:p>
    <w:p w:rsidR="00000000" w:rsidDel="00000000" w:rsidP="00000000" w:rsidRDefault="00000000" w:rsidRPr="00000000" w14:paraId="00000288">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If they have younger siblings / family in the system with them, allow them to take guardianship of those family members on emancipation with their approval and case review (to avoid forming potentially abusive guardianship).</w:t>
      </w:r>
    </w:p>
    <w:p w:rsidR="00000000" w:rsidDel="00000000" w:rsidP="00000000" w:rsidRDefault="00000000" w:rsidRPr="00000000" w14:paraId="00000289">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Extend this policy to non-family with additional case review on request of the emancipated.</w:t>
      </w:r>
    </w:p>
    <w:p w:rsidR="00000000" w:rsidDel="00000000" w:rsidP="00000000" w:rsidRDefault="00000000" w:rsidRPr="00000000" w14:paraId="0000028A">
      <w:pPr>
        <w:numPr>
          <w:ilvl w:val="3"/>
          <w:numId w:val="7"/>
        </w:numPr>
        <w:spacing w:line="360" w:lineRule="auto"/>
        <w:ind w:left="2880" w:hanging="360"/>
        <w:jc w:val="both"/>
        <w:rPr>
          <w:sz w:val="24"/>
          <w:szCs w:val="24"/>
          <w:shd w:fill="d5a6bd" w:val="clear"/>
        </w:rPr>
      </w:pPr>
      <w:r w:rsidDel="00000000" w:rsidR="00000000" w:rsidRPr="00000000">
        <w:rPr>
          <w:shd w:fill="d5a6bd" w:val="clear"/>
          <w:rtl w:val="0"/>
        </w:rPr>
        <w:t xml:space="preserve">I recognize emancipating minors out of the foster care system seems like kicking them to the curb and saying good luck, but it's not an automatic thing, and it's not like they're on the street afterwards.</w:t>
      </w:r>
    </w:p>
    <w:p w:rsidR="00000000" w:rsidDel="00000000" w:rsidP="00000000" w:rsidRDefault="00000000" w:rsidRPr="00000000" w14:paraId="0000028B">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The minor has to apply for it.</w:t>
      </w:r>
    </w:p>
    <w:p w:rsidR="00000000" w:rsidDel="00000000" w:rsidP="00000000" w:rsidRDefault="00000000" w:rsidRPr="00000000" w14:paraId="0000028C">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They get the same resources they'd get when the turn 18.</w:t>
      </w:r>
    </w:p>
    <w:p w:rsidR="00000000" w:rsidDel="00000000" w:rsidP="00000000" w:rsidRDefault="00000000" w:rsidRPr="00000000" w14:paraId="0000028D">
      <w:pPr>
        <w:numPr>
          <w:ilvl w:val="4"/>
          <w:numId w:val="7"/>
        </w:numPr>
        <w:spacing w:line="360" w:lineRule="auto"/>
        <w:ind w:left="3600" w:hanging="360"/>
        <w:jc w:val="both"/>
        <w:rPr>
          <w:sz w:val="24"/>
          <w:szCs w:val="24"/>
          <w:shd w:fill="d5a6bd" w:val="clear"/>
        </w:rPr>
      </w:pPr>
      <w:r w:rsidDel="00000000" w:rsidR="00000000" w:rsidRPr="00000000">
        <w:rPr>
          <w:shd w:fill="d5a6bd" w:val="clear"/>
          <w:rtl w:val="0"/>
        </w:rPr>
        <w:t xml:space="preserve">It would help lighten the load on the foster care system.</w:t>
      </w:r>
    </w:p>
    <w:p w:rsidR="00000000" w:rsidDel="00000000" w:rsidP="00000000" w:rsidRDefault="00000000" w:rsidRPr="00000000" w14:paraId="0000028E">
      <w:pPr>
        <w:numPr>
          <w:ilvl w:val="2"/>
          <w:numId w:val="7"/>
        </w:numPr>
        <w:spacing w:line="360" w:lineRule="auto"/>
        <w:ind w:left="2160" w:hanging="360"/>
        <w:jc w:val="both"/>
        <w:rPr>
          <w:sz w:val="24"/>
          <w:szCs w:val="24"/>
        </w:rPr>
      </w:pPr>
      <w:r w:rsidDel="00000000" w:rsidR="00000000" w:rsidRPr="00000000">
        <w:rPr>
          <w:shd w:fill="d5a6bd" w:val="clear"/>
          <w:rtl w:val="0"/>
        </w:rPr>
        <w:t xml:space="preserve">Work with experts to draft and introduce legislation to effectively address the problems identified above.</w:t>
      </w:r>
    </w:p>
    <w:p w:rsidR="00000000" w:rsidDel="00000000" w:rsidP="00000000" w:rsidRDefault="00000000" w:rsidRPr="00000000" w14:paraId="0000028F">
      <w:pPr>
        <w:numPr>
          <w:ilvl w:val="1"/>
          <w:numId w:val="7"/>
        </w:numPr>
        <w:spacing w:line="360" w:lineRule="auto"/>
        <w:ind w:left="1440" w:hanging="360"/>
        <w:jc w:val="both"/>
        <w:rPr>
          <w:sz w:val="24"/>
          <w:szCs w:val="24"/>
          <w:shd w:fill="d5a6bd" w:val="clear"/>
        </w:rPr>
      </w:pPr>
      <w:r w:rsidDel="00000000" w:rsidR="00000000" w:rsidRPr="00000000">
        <w:rPr>
          <w:shd w:fill="d5a6bd" w:val="clear"/>
          <w:rtl w:val="0"/>
        </w:rPr>
        <w:t xml:space="preserve">Provide //regulation for emergent technologies to insure ethical and safe use</w:t>
      </w:r>
    </w:p>
    <w:p w:rsidR="00000000" w:rsidDel="00000000" w:rsidP="00000000" w:rsidRDefault="00000000" w:rsidRPr="00000000" w14:paraId="00000290">
      <w:pPr>
        <w:numPr>
          <w:ilvl w:val="2"/>
          <w:numId w:val="7"/>
        </w:numPr>
        <w:spacing w:line="360" w:lineRule="auto"/>
        <w:ind w:left="2160" w:hanging="360"/>
        <w:jc w:val="both"/>
        <w:rPr>
          <w:sz w:val="24"/>
          <w:szCs w:val="24"/>
        </w:rPr>
      </w:pPr>
      <w:r w:rsidDel="00000000" w:rsidR="00000000" w:rsidRPr="00000000">
        <w:rPr>
          <w:shd w:fill="d5a6bd" w:val="clear"/>
          <w:rtl w:val="0"/>
        </w:rPr>
        <w:t xml:space="preserve">CRISPR</w:t>
      </w:r>
    </w:p>
    <w:p w:rsidR="00000000" w:rsidDel="00000000" w:rsidP="00000000" w:rsidRDefault="00000000" w:rsidRPr="00000000" w14:paraId="00000291">
      <w:pPr>
        <w:numPr>
          <w:ilvl w:val="2"/>
          <w:numId w:val="7"/>
        </w:numPr>
        <w:spacing w:line="360" w:lineRule="auto"/>
        <w:ind w:left="2160" w:hanging="360"/>
        <w:jc w:val="both"/>
        <w:rPr>
          <w:sz w:val="24"/>
          <w:szCs w:val="24"/>
        </w:rPr>
      </w:pPr>
      <w:r w:rsidDel="00000000" w:rsidR="00000000" w:rsidRPr="00000000">
        <w:rPr>
          <w:shd w:fill="d5a6bd" w:val="clear"/>
          <w:rtl w:val="0"/>
        </w:rPr>
        <w:t xml:space="preserve">Artificial Intelligence</w:t>
      </w:r>
      <w:r w:rsidDel="00000000" w:rsidR="00000000" w:rsidRPr="00000000">
        <w:rPr>
          <w:rtl w:val="0"/>
        </w:rPr>
      </w:r>
    </w:p>
    <w:sectPr>
      <w:pgSz w:h="24480" w:w="15840"/>
      <w:pgMar w:bottom="720" w:top="144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Cooper" w:id="0" w:date="2020-01-17T04:26:32Z">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language for this point is contention due to different folks having different connotative understandings of the terms decrim. and legalize.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I recommend belaying an edit war in favor of discussion.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rFonts w:ascii="Times New Roman" w:cs="Times New Roman" w:eastAsia="Times New Roman" w:hAnsi="Times New Roman"/>
        <w:b w:val="0"/>
        <w:u w:val="none"/>
        <w:shd w:fill="d5a6bd" w:val="clear"/>
      </w:rPr>
    </w:lvl>
    <w:lvl w:ilvl="3">
      <w:start w:val="1"/>
      <w:numFmt w:val="lowerLetter"/>
      <w:lvlText w:val="%4)"/>
      <w:lvlJc w:val="left"/>
      <w:pPr>
        <w:ind w:left="2880" w:hanging="360"/>
      </w:pPr>
      <w:rPr>
        <w:u w:val="none"/>
      </w:rPr>
    </w:lvl>
    <w:lvl w:ilvl="4">
      <w:start w:val="1"/>
      <w:numFmt w:val="decimal"/>
      <w:lvlText w:val="(%5)"/>
      <w:lvlJc w:val="left"/>
      <w:pPr>
        <w:ind w:left="3600" w:hanging="360"/>
      </w:pPr>
      <w:rPr>
        <w:rFonts w:ascii="Times New Roman" w:cs="Times New Roman" w:eastAsia="Times New Roman" w:hAnsi="Times New Roman"/>
        <w:b w:val="0"/>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ind w:firstLine="54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360" w:lineRule="auto"/>
      <w:ind w:left="720" w:hanging="360"/>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120" w:before="360" w:line="360" w:lineRule="auto"/>
      <w:ind w:left="720" w:hanging="360"/>
    </w:pPr>
    <w:rPr>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6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360" w:lineRule="auto"/>
      <w:ind w:firstLine="540"/>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civicconservation.org/casestudy" TargetMode="External"/><Relationship Id="rId10" Type="http://schemas.openxmlformats.org/officeDocument/2006/relationships/hyperlink" Target="https://en.wikipedia.org/wiki/Goodhart%27s_law" TargetMode="External"/><Relationship Id="rId13" Type="http://schemas.openxmlformats.org/officeDocument/2006/relationships/hyperlink" Target="https://www.cnet.com/news/clearview-app-lets-strangers-find-your-name-info-with-snap-of-a-photo-report-says/?TheTime=2020-01-19T16%3A00%3A50&amp;PostType=link&amp;UniqueID=DD32A0CC-3AD4-11EA-B77A-A1DAC28169F1&amp;ServiceType=twitter&amp;ftag=COS-05-10aaa0b" TargetMode="External"/><Relationship Id="rId12" Type="http://schemas.openxmlformats.org/officeDocument/2006/relationships/hyperlink" Target="https://www.lexology.com/library/detail.aspx?g=545805cd-814e-433c-b141-09bba35a124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nbcnews.com/news/latino/marine-combat-veteran-who-served-iraq-deported-el-salvador-n1071521" TargetMode="External"/><Relationship Id="rId15" Type="http://schemas.openxmlformats.org/officeDocument/2006/relationships/hyperlink" Target="https://www.jayinslee.com/issues/100clean" TargetMode="External"/><Relationship Id="rId14" Type="http://schemas.openxmlformats.org/officeDocument/2006/relationships/hyperlink" Target="https://www.jayinslee.com/issues/evergreen-economy" TargetMode="External"/><Relationship Id="rId17" Type="http://schemas.openxmlformats.org/officeDocument/2006/relationships/hyperlink" Target="https://www.jayinslee.com/issues/freedom-from-fossil-fuels" TargetMode="External"/><Relationship Id="rId16" Type="http://schemas.openxmlformats.org/officeDocument/2006/relationships/hyperlink" Target="https://www.jayinslee.com/issues/global-climate" TargetMode="External"/><Relationship Id="rId5" Type="http://schemas.openxmlformats.org/officeDocument/2006/relationships/numbering" Target="numbering.xml"/><Relationship Id="rId19" Type="http://schemas.openxmlformats.org/officeDocument/2006/relationships/hyperlink" Target="https://www.youtube.com/watch?v=gocwRvLhDf8" TargetMode="External"/><Relationship Id="rId6" Type="http://schemas.openxmlformats.org/officeDocument/2006/relationships/styles" Target="styles.xml"/><Relationship Id="rId18" Type="http://schemas.openxmlformats.org/officeDocument/2006/relationships/hyperlink" Target="https://jayinslee.com/issues/climate-justice" TargetMode="External"/><Relationship Id="rId7" Type="http://schemas.openxmlformats.org/officeDocument/2006/relationships/hyperlink" Target="https://www.nerdwallet.com/blog/taxes/which-states-have-estate-inheritance-taxes/" TargetMode="External"/><Relationship Id="rId8" Type="http://schemas.openxmlformats.org/officeDocument/2006/relationships/hyperlink" Target="https://www.yang2020.com/policies/american-exchange-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