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6F6D" w:rsidRDefault="009C6F6D" w:rsidP="009C6F6D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i/>
          <w:sz w:val="36"/>
          <w:szCs w:val="36"/>
        </w:rPr>
        <w:t>Name :</w:t>
      </w:r>
      <w:proofErr w:type="gramEnd"/>
      <w:r>
        <w:rPr>
          <w:rFonts w:ascii="Times New Roman" w:hAnsi="Times New Roman" w:cs="Times New Roman"/>
          <w:b/>
          <w:i/>
          <w:sz w:val="36"/>
          <w:szCs w:val="36"/>
        </w:rPr>
        <w:t> HIMANSHU DIXIT</w:t>
      </w:r>
    </w:p>
    <w:p w:rsidR="009C6F6D" w:rsidRDefault="009C6F6D" w:rsidP="009C6F6D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Enrollment Number: B64178 </w:t>
      </w:r>
    </w:p>
    <w:p w:rsidR="009C6F6D" w:rsidRPr="00566F9C" w:rsidRDefault="009C6F6D" w:rsidP="009C6F6D">
      <w:pPr>
        <w:pStyle w:val="NoSpacing"/>
        <w:rPr>
          <w:rFonts w:ascii="Times New Roman" w:hAnsi="Times New Roman" w:cs="Times New Roman"/>
          <w:b/>
          <w:i/>
          <w:sz w:val="36"/>
          <w:szCs w:val="36"/>
        </w:rPr>
      </w:pPr>
      <w:r w:rsidRPr="00566F9C">
        <w:rPr>
          <w:rFonts w:ascii="Times New Roman" w:hAnsi="Times New Roman" w:cs="Times New Roman"/>
          <w:b/>
          <w:i/>
          <w:sz w:val="36"/>
          <w:szCs w:val="36"/>
        </w:rPr>
        <w:t xml:space="preserve">Batch: B10    </w:t>
      </w:r>
    </w:p>
    <w:p w:rsidR="009C6F6D" w:rsidRDefault="009C6F6D" w:rsidP="009C6F6D">
      <w:pPr>
        <w:pStyle w:val="NoSpacing"/>
      </w:pPr>
    </w:p>
    <w:p w:rsidR="00902FF8" w:rsidRDefault="00902FF8" w:rsidP="009C6F6D">
      <w:pPr>
        <w:pStyle w:val="NoSpacing"/>
      </w:pPr>
    </w:p>
    <w:p w:rsidR="00902FF8" w:rsidRDefault="00902FF8" w:rsidP="00902FF8">
      <w:pPr>
        <w:jc w:val="center"/>
        <w:rPr>
          <w:rFonts w:ascii="Times New Roman" w:hAnsi="Times New Roman" w:cs="Times New Roman"/>
          <w:b/>
          <w:i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i/>
          <w:sz w:val="44"/>
          <w:szCs w:val="44"/>
          <w:u w:val="single"/>
        </w:rPr>
        <w:t>Physics lab 1: V2 EXAM</w:t>
      </w:r>
    </w:p>
    <w:p w:rsidR="00902FF8" w:rsidRDefault="009C6F6D" w:rsidP="002E1316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>
        <w:rPr>
          <w:rFonts w:ascii="Times New Roman" w:hAnsi="Times New Roman" w:cs="Times New Roman"/>
          <w:b/>
          <w:i/>
          <w:sz w:val="44"/>
          <w:szCs w:val="44"/>
          <w:u w:val="single"/>
        </w:rPr>
        <w:t xml:space="preserve">Experiment </w:t>
      </w:r>
      <w:r w:rsidR="00902FF8" w:rsidRPr="00902FF8">
        <w:rPr>
          <w:rFonts w:ascii="Times New Roman" w:hAnsi="Times New Roman" w:cs="Times New Roman"/>
          <w:b/>
          <w:i/>
          <w:sz w:val="44"/>
          <w:szCs w:val="44"/>
          <w:u w:val="single"/>
        </w:rPr>
        <w:t>:</w:t>
      </w:r>
      <w:proofErr w:type="gramStart"/>
      <w:r w:rsidR="00902FF8" w:rsidRPr="00902FF8">
        <w:rPr>
          <w:rFonts w:ascii="Times New Roman" w:hAnsi="Times New Roman" w:cs="Times New Roman"/>
          <w:b/>
          <w:i/>
          <w:sz w:val="36"/>
          <w:szCs w:val="36"/>
          <w:u w:val="single"/>
        </w:rPr>
        <w:t>(BREWSTER’S</w:t>
      </w:r>
      <w:proofErr w:type="gramEnd"/>
      <w:r w:rsidR="00902FF8" w:rsidRPr="00902FF8">
        <w:rPr>
          <w:rFonts w:ascii="Times New Roman" w:hAnsi="Times New Roman" w:cs="Times New Roman"/>
          <w:b/>
          <w:i/>
          <w:sz w:val="36"/>
          <w:szCs w:val="36"/>
          <w:u w:val="single"/>
        </w:rPr>
        <w:t xml:space="preserve"> ANGLE)</w:t>
      </w:r>
    </w:p>
    <w:p w:rsidR="002E1316" w:rsidRPr="00902FF8" w:rsidRDefault="002E1316" w:rsidP="002E1316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9C6F6D" w:rsidRDefault="009C6F6D" w:rsidP="009C6F6D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/>
          <w:sz w:val="40"/>
          <w:szCs w:val="40"/>
          <w:u w:val="single"/>
        </w:rPr>
        <w:t>Aim:</w:t>
      </w:r>
    </w:p>
    <w:p w:rsidR="009C6F6D" w:rsidRPr="00566F9C" w:rsidRDefault="009C6F6D" w:rsidP="009C6F6D">
      <w:pPr>
        <w:pStyle w:val="NormalWeb"/>
        <w:shd w:val="clear" w:color="auto" w:fill="FFFFFF"/>
        <w:spacing w:before="0" w:beforeAutospacing="0" w:after="0" w:afterAutospacing="0" w:line="270" w:lineRule="atLeast"/>
        <w:jc w:val="both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="Verdana" w:hAnsi="Verdana"/>
          <w:color w:val="000000"/>
          <w:sz w:val="18"/>
          <w:szCs w:val="18"/>
        </w:rPr>
        <w:t> </w:t>
      </w:r>
      <w:r w:rsidRPr="00566F9C">
        <w:rPr>
          <w:rFonts w:asciiTheme="minorHAnsi" w:hAnsiTheme="minorHAnsi" w:cstheme="minorHAnsi"/>
          <w:color w:val="000000"/>
          <w:sz w:val="32"/>
          <w:szCs w:val="32"/>
        </w:rPr>
        <w:t>To verify the Brewster's law and to find the Brewster's angle.</w:t>
      </w:r>
    </w:p>
    <w:p w:rsidR="009C6F6D" w:rsidRDefault="009C6F6D" w:rsidP="009C6F6D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</w:p>
    <w:p w:rsidR="009C6F6D" w:rsidRDefault="009C6F6D" w:rsidP="009C6F6D">
      <w:pPr>
        <w:tabs>
          <w:tab w:val="left" w:pos="8670"/>
        </w:tabs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 w:rsidRPr="00022FC0">
        <w:rPr>
          <w:rFonts w:ascii="Times New Roman" w:hAnsi="Times New Roman" w:cs="Times New Roman"/>
          <w:b/>
          <w:i/>
          <w:sz w:val="40"/>
          <w:szCs w:val="40"/>
          <w:u w:val="single"/>
        </w:rPr>
        <w:t>Formula Used:</w:t>
      </w:r>
    </w:p>
    <w:p w:rsidR="009C6F6D" w:rsidRDefault="009C6F6D" w:rsidP="009C6F6D">
      <w:pPr>
        <w:rPr>
          <w:rFonts w:cstheme="minorHAnsi"/>
          <w:i/>
          <w:sz w:val="32"/>
          <w:szCs w:val="32"/>
        </w:rPr>
      </w:pPr>
      <w:r>
        <w:rPr>
          <w:rFonts w:cstheme="minorHAnsi"/>
          <w:i/>
          <w:sz w:val="32"/>
          <w:szCs w:val="32"/>
        </w:rPr>
        <w:t xml:space="preserve">                                   </w:t>
      </w:r>
      <w:proofErr w:type="spellStart"/>
      <w:proofErr w:type="gramStart"/>
      <w:r>
        <w:rPr>
          <w:rFonts w:cstheme="minorHAnsi"/>
          <w:i/>
          <w:sz w:val="32"/>
          <w:szCs w:val="32"/>
        </w:rPr>
        <w:t>tanX</w:t>
      </w:r>
      <w:proofErr w:type="spellEnd"/>
      <w:proofErr w:type="gramEnd"/>
      <w:r>
        <w:rPr>
          <w:rFonts w:cstheme="minorHAnsi"/>
          <w:i/>
          <w:sz w:val="32"/>
          <w:szCs w:val="32"/>
        </w:rPr>
        <w:t xml:space="preserve"> = n’/n</w:t>
      </w:r>
    </w:p>
    <w:p w:rsidR="009C6F6D" w:rsidRDefault="009C6F6D" w:rsidP="009C6F6D">
      <w:pPr>
        <w:pStyle w:val="NoSpacing"/>
        <w:rPr>
          <w:i/>
          <w:sz w:val="32"/>
          <w:szCs w:val="32"/>
        </w:rPr>
      </w:pPr>
      <w:proofErr w:type="gramStart"/>
      <w:r w:rsidRPr="00F80DA2">
        <w:rPr>
          <w:i/>
          <w:sz w:val="32"/>
          <w:szCs w:val="32"/>
        </w:rPr>
        <w:t>where</w:t>
      </w:r>
      <w:proofErr w:type="gramEnd"/>
      <w:r w:rsidRPr="00F80DA2">
        <w:rPr>
          <w:i/>
          <w:sz w:val="32"/>
          <w:szCs w:val="32"/>
        </w:rPr>
        <w:t>,</w:t>
      </w:r>
    </w:p>
    <w:p w:rsidR="009C6F6D" w:rsidRDefault="009C6F6D" w:rsidP="009C6F6D">
      <w:pPr>
        <w:pStyle w:val="NoSpacing"/>
        <w:rPr>
          <w:i/>
          <w:sz w:val="32"/>
          <w:szCs w:val="32"/>
        </w:rPr>
      </w:pPr>
      <w:r>
        <w:rPr>
          <w:i/>
          <w:sz w:val="32"/>
          <w:szCs w:val="32"/>
        </w:rPr>
        <w:t>X is the Brewster angle.</w:t>
      </w:r>
    </w:p>
    <w:p w:rsidR="009C6F6D" w:rsidRDefault="009C6F6D" w:rsidP="009C6F6D">
      <w:pPr>
        <w:pStyle w:val="NoSpacing"/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n</w:t>
      </w:r>
      <w:proofErr w:type="gramEnd"/>
      <w:r>
        <w:rPr>
          <w:i/>
          <w:sz w:val="32"/>
          <w:szCs w:val="32"/>
        </w:rPr>
        <w:t>’ is the refractive index of reflecting surface.</w:t>
      </w:r>
    </w:p>
    <w:p w:rsidR="009C6F6D" w:rsidRDefault="009C6F6D" w:rsidP="009C6F6D">
      <w:pPr>
        <w:pStyle w:val="NoSpacing"/>
        <w:rPr>
          <w:i/>
          <w:sz w:val="32"/>
          <w:szCs w:val="32"/>
        </w:rPr>
      </w:pPr>
      <w:proofErr w:type="gramStart"/>
      <w:r>
        <w:rPr>
          <w:i/>
          <w:sz w:val="32"/>
          <w:szCs w:val="32"/>
        </w:rPr>
        <w:t>n</w:t>
      </w:r>
      <w:proofErr w:type="gramEnd"/>
      <w:r>
        <w:rPr>
          <w:i/>
          <w:sz w:val="32"/>
          <w:szCs w:val="32"/>
        </w:rPr>
        <w:t xml:space="preserve"> is the refractive index of surrounding medium.</w:t>
      </w:r>
    </w:p>
    <w:p w:rsidR="002E1316" w:rsidRPr="00F80DA2" w:rsidRDefault="002E1316" w:rsidP="009C6F6D">
      <w:pPr>
        <w:pStyle w:val="NoSpacing"/>
        <w:rPr>
          <w:i/>
          <w:sz w:val="32"/>
          <w:szCs w:val="32"/>
        </w:rPr>
      </w:pPr>
    </w:p>
    <w:p w:rsidR="009C6F6D" w:rsidRPr="00F80DA2" w:rsidRDefault="002E1316" w:rsidP="002E1316">
      <w:pPr>
        <w:pStyle w:val="NoSpacing"/>
        <w:rPr>
          <w:i/>
          <w:sz w:val="32"/>
          <w:szCs w:val="32"/>
        </w:rPr>
      </w:pPr>
      <w:r>
        <w:rPr>
          <w:i/>
          <w:noProof/>
          <w:sz w:val="32"/>
          <w:szCs w:val="32"/>
        </w:rPr>
        <w:drawing>
          <wp:inline distT="0" distB="0" distL="0" distR="0">
            <wp:extent cx="1819275" cy="17145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4006" t="31624" r="15385" b="1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F6D" w:rsidRDefault="009C6F6D" w:rsidP="009C6F6D"/>
    <w:p w:rsidR="002E1316" w:rsidRDefault="002E1316" w:rsidP="009C6F6D"/>
    <w:p w:rsidR="009C6F6D" w:rsidRDefault="009C6F6D" w:rsidP="009C6F6D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/>
          <w:sz w:val="40"/>
          <w:szCs w:val="40"/>
          <w:u w:val="single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b/>
          <w:i/>
          <w:sz w:val="40"/>
          <w:szCs w:val="40"/>
          <w:u w:val="single"/>
        </w:rPr>
        <w:t>Obesevation</w:t>
      </w:r>
      <w:proofErr w:type="spellEnd"/>
      <w:r>
        <w:rPr>
          <w:rFonts w:ascii="Times New Roman" w:hAnsi="Times New Roman" w:cs="Times New Roman"/>
          <w:b/>
          <w:i/>
          <w:sz w:val="40"/>
          <w:szCs w:val="40"/>
          <w:u w:val="single"/>
        </w:rPr>
        <w:t xml:space="preserve"> table</w:t>
      </w:r>
      <w:r w:rsidRPr="00022FC0">
        <w:rPr>
          <w:rFonts w:ascii="Times New Roman" w:hAnsi="Times New Roman" w:cs="Times New Roman"/>
          <w:b/>
          <w:i/>
          <w:sz w:val="40"/>
          <w:szCs w:val="40"/>
          <w:u w:val="single"/>
        </w:rPr>
        <w:t>:</w:t>
      </w:r>
    </w:p>
    <w:p w:rsidR="009C6F6D" w:rsidRPr="001F2C6E" w:rsidRDefault="009C6F6D" w:rsidP="009C6F6D">
      <w:pPr>
        <w:pStyle w:val="NoSpacing"/>
        <w:rPr>
          <w:i/>
          <w:sz w:val="32"/>
          <w:szCs w:val="32"/>
        </w:rPr>
      </w:pPr>
      <w:r w:rsidRPr="001F2C6E">
        <w:rPr>
          <w:i/>
          <w:sz w:val="32"/>
          <w:szCs w:val="32"/>
        </w:rPr>
        <w:t xml:space="preserve">1. </w:t>
      </w:r>
      <w:r>
        <w:rPr>
          <w:i/>
          <w:sz w:val="32"/>
          <w:szCs w:val="32"/>
        </w:rPr>
        <w:t>R</w:t>
      </w:r>
      <w:r w:rsidRPr="001F2C6E">
        <w:rPr>
          <w:i/>
          <w:sz w:val="32"/>
          <w:szCs w:val="32"/>
        </w:rPr>
        <w:t xml:space="preserve">efractive index of </w:t>
      </w:r>
      <w:proofErr w:type="gramStart"/>
      <w:r w:rsidRPr="001F2C6E">
        <w:rPr>
          <w:i/>
          <w:sz w:val="32"/>
          <w:szCs w:val="32"/>
        </w:rPr>
        <w:t>medium</w:t>
      </w:r>
      <w:r>
        <w:rPr>
          <w:i/>
          <w:sz w:val="32"/>
          <w:szCs w:val="32"/>
        </w:rPr>
        <w:t>(</w:t>
      </w:r>
      <w:proofErr w:type="gramEnd"/>
      <w:r>
        <w:rPr>
          <w:i/>
          <w:sz w:val="32"/>
          <w:szCs w:val="32"/>
        </w:rPr>
        <w:t>air)</w:t>
      </w:r>
      <w:r w:rsidRPr="001F2C6E">
        <w:rPr>
          <w:i/>
          <w:sz w:val="32"/>
          <w:szCs w:val="32"/>
        </w:rPr>
        <w:t xml:space="preserve"> is:</w:t>
      </w:r>
      <w:r>
        <w:rPr>
          <w:i/>
          <w:sz w:val="32"/>
          <w:szCs w:val="32"/>
        </w:rPr>
        <w:t xml:space="preserve"> 1</w:t>
      </w:r>
    </w:p>
    <w:p w:rsidR="009C6F6D" w:rsidRDefault="009C6F6D" w:rsidP="009C6F6D">
      <w:pPr>
        <w:pStyle w:val="NoSpacing"/>
        <w:rPr>
          <w:i/>
          <w:sz w:val="32"/>
          <w:szCs w:val="32"/>
        </w:rPr>
      </w:pPr>
      <w:r>
        <w:rPr>
          <w:i/>
          <w:sz w:val="32"/>
          <w:szCs w:val="32"/>
        </w:rPr>
        <w:t>2. R</w:t>
      </w:r>
      <w:r w:rsidRPr="001F2C6E">
        <w:rPr>
          <w:i/>
          <w:sz w:val="32"/>
          <w:szCs w:val="32"/>
        </w:rPr>
        <w:t xml:space="preserve">efractive index of </w:t>
      </w:r>
      <w:proofErr w:type="gramStart"/>
      <w:r w:rsidRPr="001F2C6E">
        <w:rPr>
          <w:i/>
          <w:sz w:val="32"/>
          <w:szCs w:val="32"/>
        </w:rPr>
        <w:t>material</w:t>
      </w:r>
      <w:r>
        <w:rPr>
          <w:i/>
          <w:sz w:val="32"/>
          <w:szCs w:val="32"/>
        </w:rPr>
        <w:t>(</w:t>
      </w:r>
      <w:proofErr w:type="gramEnd"/>
      <w:r>
        <w:rPr>
          <w:i/>
          <w:sz w:val="32"/>
          <w:szCs w:val="32"/>
        </w:rPr>
        <w:t>topaz)</w:t>
      </w:r>
      <w:r w:rsidRPr="001F2C6E">
        <w:rPr>
          <w:i/>
          <w:sz w:val="32"/>
          <w:szCs w:val="32"/>
        </w:rPr>
        <w:t xml:space="preserve"> is:</w:t>
      </w:r>
      <w:r>
        <w:rPr>
          <w:i/>
          <w:sz w:val="32"/>
          <w:szCs w:val="32"/>
        </w:rPr>
        <w:t xml:space="preserve"> 1.607</w:t>
      </w:r>
    </w:p>
    <w:p w:rsidR="009C6F6D" w:rsidRPr="001F2C6E" w:rsidRDefault="009C6F6D" w:rsidP="009C6F6D">
      <w:pPr>
        <w:pStyle w:val="NoSpacing"/>
        <w:rPr>
          <w:i/>
          <w:sz w:val="32"/>
          <w:szCs w:val="32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9C6F6D" w:rsidTr="003F1A57">
        <w:tc>
          <w:tcPr>
            <w:tcW w:w="4788" w:type="dxa"/>
          </w:tcPr>
          <w:p w:rsidR="009C6F6D" w:rsidRPr="001F2C6E" w:rsidRDefault="009C6F6D" w:rsidP="003F1A57">
            <w:pPr>
              <w:pStyle w:val="NoSpacing"/>
              <w:jc w:val="center"/>
              <w:rPr>
                <w:b/>
                <w:i/>
                <w:sz w:val="32"/>
                <w:szCs w:val="32"/>
              </w:rPr>
            </w:pPr>
            <w:r>
              <w:rPr>
                <w:b/>
                <w:i/>
                <w:sz w:val="32"/>
                <w:szCs w:val="32"/>
              </w:rPr>
              <w:t>Incidence angle</w:t>
            </w:r>
          </w:p>
        </w:tc>
        <w:tc>
          <w:tcPr>
            <w:tcW w:w="4788" w:type="dxa"/>
          </w:tcPr>
          <w:p w:rsidR="009C6F6D" w:rsidRPr="001F2C6E" w:rsidRDefault="009C6F6D" w:rsidP="003F1A57">
            <w:pPr>
              <w:pStyle w:val="NoSpacing"/>
              <w:jc w:val="center"/>
              <w:rPr>
                <w:b/>
                <w:i/>
                <w:sz w:val="32"/>
                <w:szCs w:val="32"/>
              </w:rPr>
            </w:pPr>
            <w:r>
              <w:rPr>
                <w:b/>
                <w:i/>
                <w:sz w:val="32"/>
                <w:szCs w:val="32"/>
              </w:rPr>
              <w:t>Current(ampere)</w:t>
            </w:r>
          </w:p>
        </w:tc>
      </w:tr>
      <w:tr w:rsidR="009C6F6D" w:rsidTr="003F1A57">
        <w:tc>
          <w:tcPr>
            <w:tcW w:w="4788" w:type="dxa"/>
            <w:tcBorders>
              <w:left w:val="single" w:sz="4" w:space="0" w:color="auto"/>
            </w:tcBorders>
          </w:tcPr>
          <w:p w:rsidR="009C6F6D" w:rsidRDefault="009C6F6D" w:rsidP="003F1A57">
            <w:pPr>
              <w:pStyle w:val="NoSpacing"/>
              <w:tabs>
                <w:tab w:val="left" w:pos="1560"/>
                <w:tab w:val="center" w:pos="2286"/>
              </w:tabs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ab/>
            </w:r>
            <w:r>
              <w:rPr>
                <w:i/>
                <w:sz w:val="32"/>
                <w:szCs w:val="32"/>
              </w:rPr>
              <w:tab/>
              <w:t>-70 degree</w:t>
            </w:r>
          </w:p>
        </w:tc>
        <w:tc>
          <w:tcPr>
            <w:tcW w:w="4788" w:type="dxa"/>
            <w:tcBorders>
              <w:top w:val="single" w:sz="4" w:space="0" w:color="auto"/>
              <w:right w:val="single" w:sz="4" w:space="0" w:color="auto"/>
            </w:tcBorders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3.6972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-60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1.0793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-58.1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1.0000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-50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2.3588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-40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6.1741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-30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9.2719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-20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10.6032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-10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10.9416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-5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10.9810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10.9945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5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10.9810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10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10.9416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20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10.6032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30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9.2719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40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6.1741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50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2.3588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58.1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1.0000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60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1.0793</w:t>
            </w:r>
          </w:p>
        </w:tc>
      </w:tr>
      <w:tr w:rsidR="009C6F6D" w:rsidTr="003F1A57"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70 degree</w:t>
            </w:r>
          </w:p>
        </w:tc>
        <w:tc>
          <w:tcPr>
            <w:tcW w:w="4788" w:type="dxa"/>
          </w:tcPr>
          <w:p w:rsidR="009C6F6D" w:rsidRDefault="009C6F6D" w:rsidP="003F1A57">
            <w:pPr>
              <w:pStyle w:val="NoSpacing"/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3.6972</w:t>
            </w:r>
          </w:p>
        </w:tc>
      </w:tr>
    </w:tbl>
    <w:p w:rsidR="009C6F6D" w:rsidRDefault="009C6F6D" w:rsidP="009C6F6D">
      <w:pPr>
        <w:tabs>
          <w:tab w:val="left" w:pos="2295"/>
        </w:tabs>
        <w:rPr>
          <w:rFonts w:ascii="Times New Roman" w:hAnsi="Times New Roman" w:cs="Times New Roman"/>
          <w:b/>
          <w:i/>
          <w:sz w:val="40"/>
          <w:szCs w:val="40"/>
          <w:u w:val="single"/>
        </w:rPr>
      </w:pPr>
    </w:p>
    <w:p w:rsidR="009C6F6D" w:rsidRDefault="009C6F6D" w:rsidP="009C6F6D">
      <w:pPr>
        <w:tabs>
          <w:tab w:val="left" w:pos="2295"/>
        </w:tabs>
        <w:rPr>
          <w:rFonts w:ascii="Times New Roman" w:hAnsi="Times New Roman" w:cs="Times New Roman"/>
          <w:b/>
          <w:i/>
          <w:sz w:val="40"/>
          <w:szCs w:val="40"/>
          <w:u w:val="single"/>
        </w:rPr>
      </w:pPr>
    </w:p>
    <w:p w:rsidR="002E1316" w:rsidRDefault="002E1316" w:rsidP="009C6F6D">
      <w:pPr>
        <w:tabs>
          <w:tab w:val="left" w:pos="2295"/>
        </w:tabs>
        <w:rPr>
          <w:rFonts w:ascii="Times New Roman" w:hAnsi="Times New Roman" w:cs="Times New Roman"/>
          <w:b/>
          <w:i/>
          <w:sz w:val="40"/>
          <w:szCs w:val="40"/>
          <w:u w:val="single"/>
        </w:rPr>
      </w:pPr>
    </w:p>
    <w:p w:rsidR="002E1316" w:rsidRDefault="002E1316" w:rsidP="009C6F6D">
      <w:pPr>
        <w:tabs>
          <w:tab w:val="left" w:pos="2295"/>
        </w:tabs>
        <w:rPr>
          <w:rFonts w:ascii="Times New Roman" w:hAnsi="Times New Roman" w:cs="Times New Roman"/>
          <w:b/>
          <w:i/>
          <w:sz w:val="40"/>
          <w:szCs w:val="40"/>
          <w:u w:val="single"/>
        </w:rPr>
      </w:pPr>
    </w:p>
    <w:p w:rsidR="009C6F6D" w:rsidRDefault="009C6F6D" w:rsidP="009C6F6D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/>
          <w:sz w:val="40"/>
          <w:szCs w:val="40"/>
          <w:u w:val="single"/>
        </w:rPr>
        <w:lastRenderedPageBreak/>
        <w:t>Graph</w:t>
      </w:r>
      <w:r w:rsidRPr="00022FC0">
        <w:rPr>
          <w:rFonts w:ascii="Times New Roman" w:hAnsi="Times New Roman" w:cs="Times New Roman"/>
          <w:b/>
          <w:i/>
          <w:sz w:val="40"/>
          <w:szCs w:val="40"/>
          <w:u w:val="single"/>
        </w:rPr>
        <w:t>:</w:t>
      </w:r>
    </w:p>
    <w:p w:rsidR="009C6F6D" w:rsidRDefault="009C6F6D" w:rsidP="009C6F6D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 w:rsidRPr="002E1316">
        <w:rPr>
          <w:rFonts w:ascii="Times New Roman" w:hAnsi="Times New Roman" w:cs="Times New Roman"/>
          <w:i/>
          <w:noProof/>
          <w:sz w:val="40"/>
          <w:szCs w:val="40"/>
        </w:rPr>
        <w:drawing>
          <wp:inline distT="0" distB="0" distL="0" distR="0">
            <wp:extent cx="5943600" cy="3997960"/>
            <wp:effectExtent l="19050" t="0" r="0" b="0"/>
            <wp:docPr id="3" name="Picture 1" descr="WhatsApp Image 2021-11-28 at 2.25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1-11-28 at 2.25.28 PM.jpe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6D" w:rsidRDefault="009C6F6D" w:rsidP="009C6F6D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</w:p>
    <w:p w:rsidR="009C6F6D" w:rsidRDefault="009C6F6D" w:rsidP="009C6F6D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/>
          <w:sz w:val="40"/>
          <w:szCs w:val="40"/>
          <w:u w:val="single"/>
        </w:rPr>
        <w:t>Calculation</w:t>
      </w:r>
      <w:r w:rsidRPr="00022FC0">
        <w:rPr>
          <w:rFonts w:ascii="Times New Roman" w:hAnsi="Times New Roman" w:cs="Times New Roman"/>
          <w:b/>
          <w:i/>
          <w:sz w:val="40"/>
          <w:szCs w:val="40"/>
          <w:u w:val="single"/>
        </w:rPr>
        <w:t>:</w:t>
      </w:r>
    </w:p>
    <w:p w:rsidR="009C6F6D" w:rsidRDefault="009C6F6D" w:rsidP="009C6F6D">
      <w:pPr>
        <w:pStyle w:val="NoSpacing"/>
        <w:rPr>
          <w:i/>
          <w:sz w:val="32"/>
          <w:szCs w:val="32"/>
        </w:rPr>
      </w:pPr>
      <w:r>
        <w:rPr>
          <w:i/>
          <w:sz w:val="32"/>
          <w:szCs w:val="32"/>
        </w:rPr>
        <w:t>Brewster angle(X</w:t>
      </w:r>
      <w:proofErr w:type="gramStart"/>
      <w:r>
        <w:rPr>
          <w:i/>
          <w:sz w:val="32"/>
          <w:szCs w:val="32"/>
        </w:rPr>
        <w:t>) :</w:t>
      </w:r>
      <w:proofErr w:type="gramEnd"/>
      <w:r>
        <w:rPr>
          <w:i/>
          <w:sz w:val="32"/>
          <w:szCs w:val="32"/>
        </w:rPr>
        <w:t xml:space="preserve"> </w:t>
      </w:r>
      <w:proofErr w:type="spellStart"/>
      <w:r>
        <w:rPr>
          <w:i/>
          <w:sz w:val="32"/>
          <w:szCs w:val="32"/>
        </w:rPr>
        <w:t>tanX</w:t>
      </w:r>
      <w:proofErr w:type="spellEnd"/>
      <w:r>
        <w:rPr>
          <w:i/>
          <w:sz w:val="32"/>
          <w:szCs w:val="32"/>
        </w:rPr>
        <w:t xml:space="preserve"> = n’/n = 1.607/1.000.</w:t>
      </w:r>
    </w:p>
    <w:p w:rsidR="009C6F6D" w:rsidRPr="005C2FF8" w:rsidRDefault="009C6F6D" w:rsidP="009C6F6D">
      <w:pPr>
        <w:pStyle w:val="NoSpacing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                                 X = 58.106 == 58.11 degree.</w:t>
      </w:r>
    </w:p>
    <w:p w:rsidR="009C6F6D" w:rsidRDefault="009C6F6D" w:rsidP="009C6F6D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</w:p>
    <w:p w:rsidR="009C6F6D" w:rsidRDefault="009C6F6D" w:rsidP="009C6F6D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/>
          <w:sz w:val="40"/>
          <w:szCs w:val="40"/>
          <w:u w:val="single"/>
        </w:rPr>
        <w:t>Result</w:t>
      </w:r>
      <w:r w:rsidRPr="00022FC0">
        <w:rPr>
          <w:rFonts w:ascii="Times New Roman" w:hAnsi="Times New Roman" w:cs="Times New Roman"/>
          <w:b/>
          <w:i/>
          <w:sz w:val="40"/>
          <w:szCs w:val="40"/>
          <w:u w:val="single"/>
        </w:rPr>
        <w:t>:</w:t>
      </w:r>
    </w:p>
    <w:p w:rsidR="009C6F6D" w:rsidRDefault="009C6F6D" w:rsidP="009C6F6D">
      <w:pPr>
        <w:pStyle w:val="NoSpacing"/>
        <w:rPr>
          <w:b/>
          <w:i/>
          <w:sz w:val="32"/>
          <w:szCs w:val="32"/>
        </w:rPr>
      </w:pPr>
      <w:r w:rsidRPr="005C2FF8">
        <w:rPr>
          <w:b/>
          <w:i/>
          <w:sz w:val="32"/>
          <w:szCs w:val="32"/>
        </w:rPr>
        <w:t>1.</w:t>
      </w:r>
      <w:r>
        <w:rPr>
          <w:b/>
          <w:i/>
          <w:sz w:val="32"/>
          <w:szCs w:val="32"/>
        </w:rPr>
        <w:t xml:space="preserve"> </w:t>
      </w:r>
      <w:r w:rsidRPr="005C2FF8">
        <w:rPr>
          <w:b/>
          <w:i/>
          <w:sz w:val="32"/>
          <w:szCs w:val="32"/>
        </w:rPr>
        <w:t xml:space="preserve">By </w:t>
      </w:r>
      <w:proofErr w:type="spellStart"/>
      <w:proofErr w:type="gramStart"/>
      <w:r w:rsidRPr="005C2FF8">
        <w:rPr>
          <w:b/>
          <w:i/>
          <w:sz w:val="32"/>
          <w:szCs w:val="32"/>
        </w:rPr>
        <w:t>simulater</w:t>
      </w:r>
      <w:proofErr w:type="spellEnd"/>
      <w:r w:rsidRPr="005C2FF8">
        <w:rPr>
          <w:b/>
          <w:i/>
          <w:sz w:val="32"/>
          <w:szCs w:val="32"/>
        </w:rPr>
        <w:t xml:space="preserve"> :</w:t>
      </w:r>
      <w:proofErr w:type="gramEnd"/>
      <w:r>
        <w:rPr>
          <w:b/>
          <w:i/>
          <w:sz w:val="32"/>
          <w:szCs w:val="32"/>
        </w:rPr>
        <w:t xml:space="preserve"> </w:t>
      </w:r>
      <w:r w:rsidRPr="00E45E10">
        <w:rPr>
          <w:i/>
          <w:sz w:val="32"/>
          <w:szCs w:val="32"/>
        </w:rPr>
        <w:t>Brewster angle = 58.11 degree.</w:t>
      </w:r>
    </w:p>
    <w:p w:rsidR="009C6F6D" w:rsidRPr="005C2FF8" w:rsidRDefault="009C6F6D" w:rsidP="009C6F6D">
      <w:pPr>
        <w:pStyle w:val="NoSpacing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2. By </w:t>
      </w:r>
      <w:proofErr w:type="gramStart"/>
      <w:r>
        <w:rPr>
          <w:b/>
          <w:i/>
          <w:sz w:val="32"/>
          <w:szCs w:val="32"/>
        </w:rPr>
        <w:t>calculation :</w:t>
      </w:r>
      <w:proofErr w:type="gramEnd"/>
      <w:r>
        <w:rPr>
          <w:b/>
          <w:i/>
          <w:sz w:val="32"/>
          <w:szCs w:val="32"/>
        </w:rPr>
        <w:t xml:space="preserve"> </w:t>
      </w:r>
      <w:r w:rsidRPr="00E45E10">
        <w:rPr>
          <w:i/>
          <w:sz w:val="32"/>
          <w:szCs w:val="32"/>
        </w:rPr>
        <w:t>Brewster angle = 58.11 degree.</w:t>
      </w:r>
    </w:p>
    <w:p w:rsidR="009C6F6D" w:rsidRDefault="009C6F6D" w:rsidP="009C6F6D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</w:p>
    <w:p w:rsidR="00C11124" w:rsidRDefault="00C11124" w:rsidP="00C11124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/>
          <w:sz w:val="40"/>
          <w:szCs w:val="40"/>
          <w:u w:val="single"/>
        </w:rPr>
        <w:lastRenderedPageBreak/>
        <w:t>Precautions</w:t>
      </w:r>
      <w:r w:rsidRPr="00022FC0">
        <w:rPr>
          <w:rFonts w:ascii="Times New Roman" w:hAnsi="Times New Roman" w:cs="Times New Roman"/>
          <w:b/>
          <w:i/>
          <w:sz w:val="40"/>
          <w:szCs w:val="40"/>
          <w:u w:val="single"/>
        </w:rPr>
        <w:t>:</w:t>
      </w:r>
    </w:p>
    <w:p w:rsidR="00C11124" w:rsidRPr="00C11124" w:rsidRDefault="00C11124" w:rsidP="00C11124">
      <w:pPr>
        <w:pStyle w:val="NoSpacing"/>
        <w:rPr>
          <w:i/>
          <w:sz w:val="32"/>
          <w:szCs w:val="32"/>
        </w:rPr>
      </w:pPr>
      <w:r w:rsidRPr="005C2FF8">
        <w:rPr>
          <w:b/>
          <w:i/>
          <w:sz w:val="32"/>
          <w:szCs w:val="32"/>
        </w:rPr>
        <w:t>1.</w:t>
      </w:r>
      <w:r>
        <w:rPr>
          <w:b/>
          <w:i/>
          <w:sz w:val="32"/>
          <w:szCs w:val="32"/>
        </w:rPr>
        <w:t xml:space="preserve"> </w:t>
      </w:r>
      <w:r>
        <w:rPr>
          <w:i/>
          <w:sz w:val="32"/>
          <w:szCs w:val="32"/>
        </w:rPr>
        <w:t>The photo detector should be as away from slit as possible.</w:t>
      </w:r>
    </w:p>
    <w:p w:rsidR="00C11124" w:rsidRPr="00C11124" w:rsidRDefault="00C11124" w:rsidP="00C11124">
      <w:pPr>
        <w:pStyle w:val="NoSpacing"/>
        <w:rPr>
          <w:i/>
          <w:sz w:val="32"/>
          <w:szCs w:val="32"/>
        </w:rPr>
      </w:pPr>
      <w:r w:rsidRPr="00C11124">
        <w:rPr>
          <w:b/>
          <w:i/>
          <w:sz w:val="32"/>
          <w:szCs w:val="32"/>
        </w:rPr>
        <w:t xml:space="preserve">2. </w:t>
      </w:r>
      <w:r w:rsidRPr="00C11124">
        <w:rPr>
          <w:i/>
          <w:sz w:val="32"/>
          <w:szCs w:val="32"/>
        </w:rPr>
        <w:t>The laser beam should not penetrate into eyes.</w:t>
      </w:r>
    </w:p>
    <w:p w:rsidR="00C11124" w:rsidRPr="00C11124" w:rsidRDefault="00C11124" w:rsidP="00C11124">
      <w:pPr>
        <w:pStyle w:val="NoSpacing"/>
        <w:rPr>
          <w:i/>
          <w:sz w:val="32"/>
          <w:szCs w:val="32"/>
        </w:rPr>
      </w:pPr>
      <w:r w:rsidRPr="00C11124">
        <w:rPr>
          <w:b/>
          <w:i/>
          <w:sz w:val="32"/>
          <w:szCs w:val="32"/>
        </w:rPr>
        <w:t>3.</w:t>
      </w:r>
      <w:r w:rsidRPr="00C11124">
        <w:rPr>
          <w:i/>
          <w:sz w:val="32"/>
          <w:szCs w:val="32"/>
        </w:rPr>
        <w:t xml:space="preserve"> Scale should be rotated slowly.</w:t>
      </w:r>
    </w:p>
    <w:p w:rsidR="00C11124" w:rsidRPr="00C11124" w:rsidRDefault="00C11124" w:rsidP="00C11124">
      <w:pPr>
        <w:pStyle w:val="NoSpacing"/>
      </w:pPr>
    </w:p>
    <w:p w:rsidR="00C11124" w:rsidRDefault="00C11124" w:rsidP="009C6F6D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</w:p>
    <w:p w:rsidR="009C6F6D" w:rsidRDefault="009C6F6D" w:rsidP="009C6F6D">
      <w:r>
        <w:rPr>
          <w:noProof/>
        </w:rPr>
        <w:drawing>
          <wp:inline distT="0" distB="0" distL="0" distR="0">
            <wp:extent cx="5943600" cy="321945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9117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817" w:rsidRDefault="00073817">
      <w:pPr>
        <w:rPr>
          <w:noProof/>
        </w:rPr>
      </w:pPr>
    </w:p>
    <w:p w:rsidR="00073817" w:rsidRDefault="00073817">
      <w:pPr>
        <w:rPr>
          <w:noProof/>
        </w:rPr>
      </w:pPr>
    </w:p>
    <w:p w:rsidR="00073817" w:rsidRDefault="0007381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211" w:rsidRDefault="0007381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1211" w:rsidSect="00047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C6F6D"/>
    <w:rsid w:val="00073817"/>
    <w:rsid w:val="002E1316"/>
    <w:rsid w:val="00902FF8"/>
    <w:rsid w:val="009C6F6D"/>
    <w:rsid w:val="00C11124"/>
    <w:rsid w:val="00DA12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6F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6F6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9C6F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9C6F6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C6F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F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4</cp:revision>
  <dcterms:created xsi:type="dcterms:W3CDTF">2022-01-05T07:43:00Z</dcterms:created>
  <dcterms:modified xsi:type="dcterms:W3CDTF">2022-01-05T08:02:00Z</dcterms:modified>
</cp:coreProperties>
</file>