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Verdana" w:cs="Verdana" w:eastAsia="Verdana" w:hAnsi="Verdana"/>
          <w:b w:val="1"/>
          <w:sz w:val="28"/>
          <w:szCs w:val="28"/>
        </w:rPr>
      </w:pPr>
      <w:bookmarkStart w:colFirst="0" w:colLast="0" w:name="_gjdgxs" w:id="0"/>
      <w:bookmarkEnd w:id="0"/>
      <w:r w:rsidDel="00000000" w:rsidR="00000000" w:rsidRPr="00000000">
        <w:rPr>
          <w:rFonts w:ascii="Verdana" w:cs="Verdana" w:eastAsia="Verdana" w:hAnsi="Verdana"/>
          <w:b w:val="1"/>
          <w:sz w:val="28"/>
          <w:szCs w:val="28"/>
          <w:rtl w:val="0"/>
        </w:rPr>
        <w:t xml:space="preserve">ODD 2021</w:t>
      </w:r>
    </w:p>
    <w:p w:rsidR="00000000" w:rsidDel="00000000" w:rsidP="00000000" w:rsidRDefault="00000000" w:rsidRPr="00000000" w14:paraId="00000002">
      <w:pP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Tutorial Sheet -8</w:t>
      </w:r>
    </w:p>
    <w:p w:rsidR="00000000" w:rsidDel="00000000" w:rsidP="00000000" w:rsidRDefault="00000000" w:rsidRPr="00000000" w14:paraId="00000003">
      <w:pP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Software Development Fundamentals – I (15B11CI111)</w:t>
      </w:r>
    </w:p>
    <w:tbl>
      <w:tblPr>
        <w:tblStyle w:val="Table1"/>
        <w:tblW w:w="9358.0" w:type="dxa"/>
        <w:jc w:val="center"/>
        <w:tblLayout w:type="fixed"/>
        <w:tblLook w:val="0400"/>
      </w:tblPr>
      <w:tblGrid>
        <w:gridCol w:w="709"/>
        <w:gridCol w:w="8649"/>
        <w:tblGridChange w:id="0">
          <w:tblGrid>
            <w:gridCol w:w="709"/>
            <w:gridCol w:w="8649"/>
          </w:tblGrid>
        </w:tblGridChange>
      </w:tblGrid>
      <w:tr>
        <w:trPr>
          <w:cantSplit w:val="0"/>
          <w:trHeight w:val="340" w:hRule="atLeast"/>
          <w:tblHeader w:val="0"/>
        </w:trPr>
        <w:tc>
          <w:tcPr>
            <w:gridSpan w:val="2"/>
            <w:tcBorders>
              <w:top w:color="000000" w:space="0" w:sz="12" w:val="single"/>
              <w:left w:color="000000" w:space="0" w:sz="12" w:val="single"/>
              <w:bottom w:color="000000" w:space="0" w:sz="12" w:val="single"/>
              <w:right w:color="000000" w:space="0" w:sz="12" w:val="single"/>
            </w:tcBorders>
            <w:shd w:fill="auto" w:val="clear"/>
            <w:tcMar>
              <w:top w:w="72.0" w:type="dxa"/>
              <w:left w:w="144.0" w:type="dxa"/>
              <w:bottom w:w="72.0" w:type="dxa"/>
              <w:right w:w="144.0" w:type="dxa"/>
            </w:tcMar>
            <w:vAlign w:val="center"/>
          </w:tcPr>
          <w:p w:rsidR="00000000" w:rsidDel="00000000" w:rsidP="00000000" w:rsidRDefault="00000000" w:rsidRPr="00000000" w14:paraId="00000004">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Course Outcomes (CO)</w:t>
            </w:r>
            <w:r w:rsidDel="00000000" w:rsidR="00000000" w:rsidRPr="00000000">
              <w:rPr>
                <w:rtl w:val="0"/>
              </w:rPr>
            </w:r>
          </w:p>
        </w:tc>
      </w:tr>
      <w:tr>
        <w:trPr>
          <w:cantSplit w:val="0"/>
          <w:trHeight w:val="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5.0" w:type="dxa"/>
              <w:left w:w="108.0" w:type="dxa"/>
              <w:bottom w:w="0.0" w:type="dxa"/>
              <w:right w:w="108.0" w:type="dxa"/>
            </w:tcMar>
            <w:vAlign w:val="center"/>
          </w:tcPr>
          <w:p w:rsidR="00000000" w:rsidDel="00000000" w:rsidP="00000000" w:rsidRDefault="00000000" w:rsidRPr="00000000" w14:paraId="00000006">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CO1</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5.0" w:type="dxa"/>
              <w:left w:w="142.0" w:type="dxa"/>
              <w:bottom w:w="0.0" w:type="dxa"/>
              <w:right w:w="283.0" w:type="dxa"/>
            </w:tcMar>
            <w:vAlign w:val="center"/>
          </w:tcPr>
          <w:p w:rsidR="00000000" w:rsidDel="00000000" w:rsidP="00000000" w:rsidRDefault="00000000" w:rsidRPr="00000000" w14:paraId="0000000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Explain various phases of software development life cycle</w:t>
            </w:r>
          </w:p>
        </w:tc>
      </w:tr>
      <w:tr>
        <w:trPr>
          <w:cantSplit w:val="0"/>
          <w:trHeight w:val="56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5.0" w:type="dxa"/>
              <w:left w:w="108.0" w:type="dxa"/>
              <w:bottom w:w="0.0" w:type="dxa"/>
              <w:right w:w="108.0" w:type="dxa"/>
            </w:tcMar>
            <w:vAlign w:val="center"/>
          </w:tcPr>
          <w:p w:rsidR="00000000" w:rsidDel="00000000" w:rsidP="00000000" w:rsidRDefault="00000000" w:rsidRPr="00000000" w14:paraId="00000008">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CO2</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5.0" w:type="dxa"/>
              <w:left w:w="142.0" w:type="dxa"/>
              <w:bottom w:w="0.0" w:type="dxa"/>
              <w:right w:w="283.0" w:type="dxa"/>
            </w:tcMar>
            <w:vAlign w:val="center"/>
          </w:tcPr>
          <w:p w:rsidR="00000000" w:rsidDel="00000000" w:rsidP="00000000" w:rsidRDefault="00000000" w:rsidRPr="00000000" w14:paraId="0000000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Explain various data types, memory allocation schemes, precedence of arithmetical and logical operations, and need of array, and structures</w:t>
            </w:r>
          </w:p>
        </w:tc>
      </w:tr>
      <w:tr>
        <w:trPr>
          <w:cantSplit w:val="0"/>
          <w:trHeight w:val="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5.0" w:type="dxa"/>
              <w:left w:w="108.0" w:type="dxa"/>
              <w:bottom w:w="0.0" w:type="dxa"/>
              <w:right w:w="108.0" w:type="dxa"/>
            </w:tcMar>
            <w:vAlign w:val="center"/>
          </w:tcPr>
          <w:p w:rsidR="00000000" w:rsidDel="00000000" w:rsidP="00000000" w:rsidRDefault="00000000" w:rsidRPr="00000000" w14:paraId="0000000A">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CO3</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5.0" w:type="dxa"/>
              <w:left w:w="142.0" w:type="dxa"/>
              <w:bottom w:w="0.0" w:type="dxa"/>
              <w:right w:w="283.0" w:type="dxa"/>
            </w:tcMar>
            <w:vAlign w:val="center"/>
          </w:tcPr>
          <w:p w:rsidR="00000000" w:rsidDel="00000000" w:rsidP="00000000" w:rsidRDefault="00000000" w:rsidRPr="00000000" w14:paraId="0000000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Draw the flow chart and write the high level code for different problems </w:t>
            </w:r>
          </w:p>
        </w:tc>
      </w:tr>
      <w:tr>
        <w:trPr>
          <w:cantSplit w:val="0"/>
          <w:trHeight w:val="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5.0" w:type="dxa"/>
              <w:left w:w="108.0" w:type="dxa"/>
              <w:bottom w:w="0.0" w:type="dxa"/>
              <w:right w:w="108.0" w:type="dxa"/>
            </w:tcMar>
            <w:vAlign w:val="center"/>
          </w:tcPr>
          <w:p w:rsidR="00000000" w:rsidDel="00000000" w:rsidP="00000000" w:rsidRDefault="00000000" w:rsidRPr="00000000" w14:paraId="0000000C">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CO4</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5.0" w:type="dxa"/>
              <w:left w:w="142.0" w:type="dxa"/>
              <w:bottom w:w="0.0" w:type="dxa"/>
              <w:right w:w="283.0" w:type="dxa"/>
            </w:tcMar>
            <w:vAlign w:val="center"/>
          </w:tcPr>
          <w:p w:rsidR="00000000" w:rsidDel="00000000" w:rsidP="00000000" w:rsidRDefault="00000000" w:rsidRPr="00000000" w14:paraId="0000000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Apply and implement functions with or without pointers for different problems</w:t>
            </w:r>
          </w:p>
        </w:tc>
      </w:tr>
      <w:tr>
        <w:trPr>
          <w:cantSplit w:val="0"/>
          <w:trHeight w:val="56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5.0" w:type="dxa"/>
              <w:left w:w="108.0" w:type="dxa"/>
              <w:bottom w:w="0.0" w:type="dxa"/>
              <w:right w:w="108.0" w:type="dxa"/>
            </w:tcMar>
            <w:vAlign w:val="center"/>
          </w:tcPr>
          <w:p w:rsidR="00000000" w:rsidDel="00000000" w:rsidP="00000000" w:rsidRDefault="00000000" w:rsidRPr="00000000" w14:paraId="0000000E">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CO5</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5.0" w:type="dxa"/>
              <w:left w:w="142.0" w:type="dxa"/>
              <w:bottom w:w="0.0" w:type="dxa"/>
              <w:right w:w="283.0" w:type="dxa"/>
            </w:tcMar>
            <w:vAlign w:val="center"/>
          </w:tcPr>
          <w:p w:rsidR="00000000" w:rsidDel="00000000" w:rsidP="00000000" w:rsidRDefault="00000000" w:rsidRPr="00000000" w14:paraId="0000000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Demonstrate and implement various operations like traverse, insertion, deletion, </w:t>
            </w:r>
            <w:r w:rsidDel="00000000" w:rsidR="00000000" w:rsidRPr="00000000">
              <w:rPr>
                <w:rFonts w:ascii="Verdana" w:cs="Verdana" w:eastAsia="Verdana" w:hAnsi="Verdana"/>
                <w:i w:val="1"/>
                <w:sz w:val="20"/>
                <w:szCs w:val="20"/>
                <w:rtl w:val="0"/>
              </w:rPr>
              <w:t xml:space="preserve">etc.</w:t>
            </w:r>
            <w:r w:rsidDel="00000000" w:rsidR="00000000" w:rsidRPr="00000000">
              <w:rPr>
                <w:rFonts w:ascii="Verdana" w:cs="Verdana" w:eastAsia="Verdana" w:hAnsi="Verdana"/>
                <w:sz w:val="20"/>
                <w:szCs w:val="20"/>
                <w:rtl w:val="0"/>
              </w:rPr>
              <w:t xml:space="preserve"> on files</w:t>
            </w:r>
          </w:p>
        </w:tc>
      </w:tr>
    </w:tbl>
    <w:p w:rsidR="00000000" w:rsidDel="00000000" w:rsidP="00000000" w:rsidRDefault="00000000" w:rsidRPr="00000000" w14:paraId="00000010">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1">
      <w:pPr>
        <w:jc w:val="both"/>
        <w:rPr>
          <w:rFonts w:ascii="Verdana" w:cs="Verdana" w:eastAsia="Verdana" w:hAnsi="Verdana"/>
          <w:sz w:val="20"/>
          <w:szCs w:val="20"/>
        </w:rPr>
      </w:pPr>
      <w:r w:rsidDel="00000000" w:rsidR="00000000" w:rsidRPr="00000000">
        <w:rPr>
          <w:rFonts w:ascii="Verdana" w:cs="Verdana" w:eastAsia="Verdana" w:hAnsi="Verdana"/>
          <w:b w:val="1"/>
          <w:color w:val="ff0000"/>
          <w:sz w:val="20"/>
          <w:szCs w:val="20"/>
          <w:rtl w:val="0"/>
        </w:rPr>
        <w:t xml:space="preserve">Note:</w:t>
      </w:r>
      <w:r w:rsidDel="00000000" w:rsidR="00000000" w:rsidRPr="00000000">
        <w:rPr>
          <w:rFonts w:ascii="Verdana" w:cs="Verdana" w:eastAsia="Verdana" w:hAnsi="Verdana"/>
          <w:b w:val="0"/>
          <w:sz w:val="20"/>
          <w:szCs w:val="20"/>
          <w:rtl w:val="0"/>
        </w:rPr>
        <w:t xml:space="preserve"> Students are advised to submit their solutions to their respective tutorial faculties</w:t>
      </w:r>
      <w:r w:rsidDel="00000000" w:rsidR="00000000" w:rsidRPr="00000000">
        <w:rPr>
          <w:rtl w:val="0"/>
        </w:rPr>
      </w:r>
    </w:p>
    <w:p w:rsidR="00000000" w:rsidDel="00000000" w:rsidP="00000000" w:rsidRDefault="00000000" w:rsidRPr="00000000" w14:paraId="00000012">
      <w:pP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Q1. [CO4]</w:t>
      </w:r>
      <w:r w:rsidDel="00000000" w:rsidR="00000000" w:rsidRPr="00000000">
        <w:rPr>
          <w:rFonts w:ascii="Verdana" w:cs="Verdana" w:eastAsia="Verdana" w:hAnsi="Verdana"/>
          <w:sz w:val="20"/>
          <w:szCs w:val="20"/>
          <w:rtl w:val="0"/>
        </w:rPr>
        <w:t xml:space="preserve">Answer the following (a) and (b) both.</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65" w:right="0" w:hanging="405"/>
        <w:jc w:val="both"/>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are actual and formal parameters in call by value functions?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65" w:right="0" w:hanging="405"/>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are the features of call by value functions?</w:t>
      </w:r>
    </w:p>
    <w:p w:rsidR="00000000" w:rsidDel="00000000" w:rsidP="00000000" w:rsidRDefault="00000000" w:rsidRPr="00000000" w14:paraId="00000015">
      <w:pP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Q2. [CO4]</w:t>
      </w:r>
      <w:r w:rsidDel="00000000" w:rsidR="00000000" w:rsidRPr="00000000">
        <w:rPr>
          <w:rFonts w:ascii="Verdana" w:cs="Verdana" w:eastAsia="Verdana" w:hAnsi="Verdana"/>
          <w:sz w:val="20"/>
          <w:szCs w:val="20"/>
          <w:rtl w:val="0"/>
        </w:rPr>
        <w:t xml:space="preserve">Write a program in C to find the sum of the series 1!/1+2!/2+3!/3+4!/4+5!/5 using the function.</w:t>
      </w:r>
    </w:p>
    <w:p w:rsidR="00000000" w:rsidDel="00000000" w:rsidP="00000000" w:rsidRDefault="00000000" w:rsidRPr="00000000" w14:paraId="00000016">
      <w:pP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Q3. [CO4]</w:t>
      </w:r>
      <w:r w:rsidDel="00000000" w:rsidR="00000000" w:rsidRPr="00000000">
        <w:rPr>
          <w:rFonts w:ascii="Verdana" w:cs="Verdana" w:eastAsia="Verdana" w:hAnsi="Verdana"/>
          <w:sz w:val="20"/>
          <w:szCs w:val="20"/>
          <w:rtl w:val="0"/>
        </w:rPr>
        <w:t xml:space="preserve">What will be the output of the following program?</w:t>
      </w:r>
    </w:p>
    <w:p w:rsidR="00000000" w:rsidDel="00000000" w:rsidP="00000000" w:rsidRDefault="00000000" w:rsidRPr="00000000" w14:paraId="00000017">
      <w:pPr>
        <w:pBdr>
          <w:top w:color="888888" w:space="2" w:sz="6" w:val="single"/>
          <w:left w:color="888888" w:space="0" w:sz="6" w:val="single"/>
          <w:bottom w:color="888888" w:space="2"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#include&lt;stdio.h&gt;  </w:t>
      </w:r>
    </w:p>
    <w:p w:rsidR="00000000" w:rsidDel="00000000" w:rsidP="00000000" w:rsidRDefault="00000000" w:rsidRPr="00000000" w14:paraId="00000018">
      <w:pPr>
        <w:pBdr>
          <w:top w:color="888888" w:space="2" w:sz="6" w:val="single"/>
          <w:left w:color="888888" w:space="0" w:sz="6" w:val="single"/>
          <w:bottom w:color="888888" w:space="2"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void modify (int n) {    </w:t>
      </w:r>
    </w:p>
    <w:p w:rsidR="00000000" w:rsidDel="00000000" w:rsidP="00000000" w:rsidRDefault="00000000" w:rsidRPr="00000000" w14:paraId="00000019">
      <w:pPr>
        <w:pBdr>
          <w:top w:color="888888" w:space="2" w:sz="6" w:val="single"/>
          <w:left w:color="888888" w:space="0" w:sz="6" w:val="single"/>
          <w:bottom w:color="888888" w:space="2"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n=n+10;    </w:t>
      </w:r>
    </w:p>
    <w:p w:rsidR="00000000" w:rsidDel="00000000" w:rsidP="00000000" w:rsidRDefault="00000000" w:rsidRPr="00000000" w14:paraId="0000001A">
      <w:pPr>
        <w:pBdr>
          <w:top w:color="888888" w:space="2" w:sz="6" w:val="single"/>
          <w:left w:color="888888" w:space="0" w:sz="6" w:val="single"/>
          <w:bottom w:color="888888" w:space="2"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printf("Value of ‘n’ inside function=%d \n", n);    </w:t>
      </w:r>
    </w:p>
    <w:p w:rsidR="00000000" w:rsidDel="00000000" w:rsidP="00000000" w:rsidRDefault="00000000" w:rsidRPr="00000000" w14:paraId="0000001B">
      <w:pPr>
        <w:pBdr>
          <w:top w:color="888888" w:space="2" w:sz="6" w:val="single"/>
          <w:left w:color="888888" w:space="0" w:sz="6" w:val="single"/>
          <w:bottom w:color="888888" w:space="2"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1C">
      <w:pPr>
        <w:pBdr>
          <w:top w:color="888888" w:space="2" w:sz="6" w:val="single"/>
          <w:left w:color="888888" w:space="0" w:sz="6" w:val="single"/>
          <w:bottom w:color="888888" w:space="2"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1D">
      <w:pPr>
        <w:pBdr>
          <w:top w:color="888888" w:space="2" w:sz="6" w:val="single"/>
          <w:left w:color="888888" w:space="0" w:sz="6" w:val="single"/>
          <w:bottom w:color="888888" w:space="2"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 main() {    </w:t>
      </w:r>
    </w:p>
    <w:p w:rsidR="00000000" w:rsidDel="00000000" w:rsidP="00000000" w:rsidRDefault="00000000" w:rsidRPr="00000000" w14:paraId="0000001E">
      <w:pPr>
        <w:pBdr>
          <w:top w:color="888888" w:space="2" w:sz="6" w:val="single"/>
          <w:left w:color="888888" w:space="0" w:sz="6" w:val="single"/>
          <w:bottom w:color="888888" w:space="2"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 x=15;    </w:t>
      </w:r>
    </w:p>
    <w:p w:rsidR="00000000" w:rsidDel="00000000" w:rsidP="00000000" w:rsidRDefault="00000000" w:rsidRPr="00000000" w14:paraId="0000001F">
      <w:pPr>
        <w:pBdr>
          <w:top w:color="888888" w:space="2" w:sz="6" w:val="single"/>
          <w:left w:color="888888" w:space="0" w:sz="6" w:val="single"/>
          <w:bottom w:color="888888" w:space="2"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modify(x);//passing value in function    </w:t>
      </w:r>
    </w:p>
    <w:p w:rsidR="00000000" w:rsidDel="00000000" w:rsidP="00000000" w:rsidRDefault="00000000" w:rsidRPr="00000000" w14:paraId="00000020">
      <w:pPr>
        <w:pBdr>
          <w:top w:color="888888" w:space="2" w:sz="6" w:val="single"/>
          <w:left w:color="888888" w:space="0" w:sz="6" w:val="single"/>
          <w:bottom w:color="888888" w:space="2"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printf("Modified value of x=%d \n", x);    </w:t>
      </w:r>
    </w:p>
    <w:p w:rsidR="00000000" w:rsidDel="00000000" w:rsidP="00000000" w:rsidRDefault="00000000" w:rsidRPr="00000000" w14:paraId="00000021">
      <w:pPr>
        <w:pBdr>
          <w:top w:color="888888" w:space="2" w:sz="6" w:val="single"/>
          <w:left w:color="888888" w:space="0" w:sz="6" w:val="single"/>
          <w:bottom w:color="888888" w:space="2"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return 0;  </w:t>
      </w:r>
    </w:p>
    <w:p w:rsidR="00000000" w:rsidDel="00000000" w:rsidP="00000000" w:rsidRDefault="00000000" w:rsidRPr="00000000" w14:paraId="00000022">
      <w:pPr>
        <w:pBdr>
          <w:top w:color="888888" w:space="2" w:sz="6" w:val="single"/>
          <w:left w:color="888888" w:space="0" w:sz="6" w:val="single"/>
          <w:bottom w:color="888888" w:space="2" w:sz="6" w:val="single"/>
          <w:right w:color="888888"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23">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4">
      <w:pPr>
        <w:jc w:val="both"/>
        <w:rPr>
          <w:rFonts w:ascii="Georgia" w:cs="Georgia" w:eastAsia="Georgia" w:hAnsi="Georgia"/>
          <w:color w:val="242729"/>
          <w:sz w:val="23"/>
          <w:szCs w:val="23"/>
          <w:highlight w:val="white"/>
        </w:rPr>
      </w:pPr>
      <w:r w:rsidDel="00000000" w:rsidR="00000000" w:rsidRPr="00000000">
        <w:rPr>
          <w:rFonts w:ascii="Verdana" w:cs="Verdana" w:eastAsia="Verdana" w:hAnsi="Verdana"/>
          <w:b w:val="1"/>
          <w:sz w:val="20"/>
          <w:szCs w:val="20"/>
          <w:rtl w:val="0"/>
        </w:rPr>
        <w:t xml:space="preserve">Q4. [CO4]</w:t>
      </w:r>
      <w:r w:rsidDel="00000000" w:rsidR="00000000" w:rsidRPr="00000000">
        <w:rPr>
          <w:rFonts w:ascii="Verdana" w:cs="Verdana" w:eastAsia="Verdana" w:hAnsi="Verdana"/>
          <w:sz w:val="20"/>
          <w:szCs w:val="20"/>
          <w:rtl w:val="0"/>
        </w:rPr>
        <w:t xml:space="preserve">A girl carries 50 hair pins in a haphazard manner within her dressing drawer. Her mother asked her to arrange these pins so that the drawer will look elegant. But the girl is confused as she does not know the number of possible ways in which she can arrange her hair pins. You must suggest a recursive function to the girl in order to ease her task.</w:t>
      </w:r>
      <w:r w:rsidDel="00000000" w:rsidR="00000000" w:rsidRPr="00000000">
        <w:rPr>
          <w:rtl w:val="0"/>
        </w:rPr>
      </w:r>
    </w:p>
    <w:p w:rsidR="00000000" w:rsidDel="00000000" w:rsidP="00000000" w:rsidRDefault="00000000" w:rsidRPr="00000000" w14:paraId="00000025">
      <w:pP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Q5. [CO4]</w:t>
      </w:r>
      <w:r w:rsidDel="00000000" w:rsidR="00000000" w:rsidRPr="00000000">
        <w:rPr>
          <w:rFonts w:ascii="Verdana" w:cs="Verdana" w:eastAsia="Verdana" w:hAnsi="Verdana"/>
          <w:sz w:val="20"/>
          <w:szCs w:val="20"/>
          <w:rtl w:val="0"/>
        </w:rPr>
        <w:t xml:space="preserve">Write a program in C to convert decimal number to binary number using the function.</w:t>
      </w:r>
      <w:r w:rsidDel="00000000" w:rsidR="00000000" w:rsidRPr="00000000">
        <w:rPr>
          <w:rtl w:val="0"/>
        </w:rPr>
      </w:r>
    </w:p>
    <w:p w:rsidR="00000000" w:rsidDel="00000000" w:rsidP="00000000" w:rsidRDefault="00000000" w:rsidRPr="00000000" w14:paraId="00000026">
      <w:pP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Q6. [CO4]</w:t>
      </w:r>
      <w:r w:rsidDel="00000000" w:rsidR="00000000" w:rsidRPr="00000000">
        <w:rPr>
          <w:rFonts w:ascii="Verdana" w:cs="Verdana" w:eastAsia="Verdana" w:hAnsi="Verdana"/>
          <w:sz w:val="20"/>
          <w:szCs w:val="20"/>
          <w:rtl w:val="0"/>
        </w:rPr>
        <w:t xml:space="preserve">Write a program to swap two numbers temporarily using call by value.</w:t>
      </w:r>
      <w:r w:rsidDel="00000000" w:rsidR="00000000" w:rsidRPr="00000000">
        <w:rPr>
          <w:rtl w:val="0"/>
        </w:rPr>
      </w:r>
    </w:p>
    <w:p w:rsidR="00000000" w:rsidDel="00000000" w:rsidP="00000000" w:rsidRDefault="00000000" w:rsidRPr="00000000" w14:paraId="00000027">
      <w:pP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Q7. [CO4]</w:t>
      </w:r>
      <w:r w:rsidDel="00000000" w:rsidR="00000000" w:rsidRPr="00000000">
        <w:rPr>
          <w:rFonts w:ascii="Verdana" w:cs="Verdana" w:eastAsia="Verdana" w:hAnsi="Verdana"/>
          <w:sz w:val="20"/>
          <w:szCs w:val="20"/>
          <w:rtl w:val="0"/>
        </w:rPr>
        <w:t xml:space="preserve">A child is taking his daily lessons on mathematics from online classes. Today he is learning about the counting of stars. He starts counting as one star, two stars, three stars … then 49 stars and finally 50 stars. Help the child in summing up his counting of the number of stars using recursive function.</w:t>
      </w:r>
    </w:p>
    <w:p w:rsidR="00000000" w:rsidDel="00000000" w:rsidP="00000000" w:rsidRDefault="00000000" w:rsidRPr="00000000" w14:paraId="00000028">
      <w:pP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Q8. [CO4]</w:t>
      </w:r>
      <w:r w:rsidDel="00000000" w:rsidR="00000000" w:rsidRPr="00000000">
        <w:rPr>
          <w:rFonts w:ascii="Verdana" w:cs="Verdana" w:eastAsia="Verdana" w:hAnsi="Verdana"/>
          <w:sz w:val="20"/>
          <w:szCs w:val="20"/>
          <w:rtl w:val="0"/>
        </w:rPr>
        <w:t xml:space="preserve">Write a program in C to check armstrong and perfect numbers using the function.</w:t>
      </w:r>
    </w:p>
    <w:p w:rsidR="00000000" w:rsidDel="00000000" w:rsidP="00000000" w:rsidRDefault="00000000" w:rsidRPr="00000000" w14:paraId="00000029">
      <w:pPr>
        <w:jc w:val="both"/>
        <w:rPr>
          <w:rFonts w:ascii="Verdana" w:cs="Verdana" w:eastAsia="Verdana" w:hAnsi="Verdana"/>
          <w:b w:val="1"/>
          <w:sz w:val="20"/>
          <w:szCs w:val="20"/>
        </w:rPr>
      </w:pPr>
      <w:r w:rsidDel="00000000" w:rsidR="00000000" w:rsidRPr="00000000">
        <w:rPr>
          <w:rtl w:val="0"/>
        </w:rPr>
      </w:r>
    </w:p>
    <w:sectPr>
      <w:pgSz w:h="16838" w:w="11906"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65" w:hanging="405"/>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