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75" w:rsidRPr="0012252F" w:rsidRDefault="0012252F" w:rsidP="0020689C">
      <w:pPr>
        <w:pStyle w:val="Ttulo"/>
      </w:pPr>
      <w:r w:rsidRPr="0012252F">
        <w:t>Captura de requisitos</w:t>
      </w:r>
    </w:p>
    <w:p w:rsidR="0012252F" w:rsidRDefault="0012252F"/>
    <w:p w:rsidR="0046194C" w:rsidRDefault="0046194C" w:rsidP="0046194C">
      <w:pPr>
        <w:pStyle w:val="Ttulo1"/>
      </w:pPr>
      <w:r>
        <w:t>Definición de actores</w:t>
      </w:r>
    </w:p>
    <w:p w:rsidR="0046194C" w:rsidRDefault="0046194C" w:rsidP="0046194C">
      <w:pPr>
        <w:pStyle w:val="Ttulo3"/>
      </w:pPr>
      <w:r>
        <w:t>Jurado profesional</w:t>
      </w:r>
    </w:p>
    <w:p w:rsidR="0046194C" w:rsidRDefault="0046194C" w:rsidP="0020689C">
      <w:pPr>
        <w:pStyle w:val="Prrafodelista"/>
        <w:numPr>
          <w:ilvl w:val="0"/>
          <w:numId w:val="2"/>
        </w:numPr>
      </w:pPr>
      <w:r>
        <w:t xml:space="preserve">El jurado profesional estará compuesto por una </w:t>
      </w:r>
      <w:r w:rsidR="0020689C">
        <w:t>serie de miembros distinguidos pre</w:t>
      </w:r>
      <w:r w:rsidR="00CE5207">
        <w:t>-</w:t>
      </w:r>
      <w:bookmarkStart w:id="0" w:name="_GoBack"/>
      <w:bookmarkEnd w:id="0"/>
      <w:r w:rsidR="0020689C">
        <w:t>registrados en la plataforma.</w:t>
      </w:r>
    </w:p>
    <w:p w:rsidR="0020689C" w:rsidRDefault="0020689C" w:rsidP="0020689C">
      <w:pPr>
        <w:pStyle w:val="Prrafodelista"/>
        <w:numPr>
          <w:ilvl w:val="0"/>
          <w:numId w:val="2"/>
        </w:numPr>
      </w:pPr>
      <w:r>
        <w:t>Cada miembro del jurado profesional probará una serie limitada de pinchos, que será distribuida de manera automática por la herramienta.</w:t>
      </w:r>
    </w:p>
    <w:p w:rsidR="0020689C" w:rsidRDefault="0020689C" w:rsidP="0020689C">
      <w:pPr>
        <w:pStyle w:val="Prrafodelista"/>
        <w:numPr>
          <w:ilvl w:val="0"/>
          <w:numId w:val="2"/>
        </w:numPr>
      </w:pPr>
      <w:r>
        <w:t>Los miembros votarán sin necesidad de sistema de códigos.</w:t>
      </w:r>
    </w:p>
    <w:p w:rsidR="0020689C" w:rsidRPr="0046194C" w:rsidRDefault="0020689C" w:rsidP="0020689C">
      <w:pPr>
        <w:pStyle w:val="Prrafodelista"/>
        <w:numPr>
          <w:ilvl w:val="0"/>
          <w:numId w:val="2"/>
        </w:numPr>
        <w:spacing w:line="240" w:lineRule="auto"/>
      </w:pPr>
      <w:r>
        <w:t xml:space="preserve">Su voto servirá para decidir </w:t>
      </w:r>
      <w:r>
        <w:t>los finalistas, y sobre dichos pinchos, el ganador del premio profesional.</w:t>
      </w:r>
    </w:p>
    <w:p w:rsidR="0046194C" w:rsidRDefault="0046194C" w:rsidP="0046194C">
      <w:pPr>
        <w:pStyle w:val="Ttulo3"/>
      </w:pPr>
      <w:r>
        <w:t>Jurado popular</w:t>
      </w:r>
    </w:p>
    <w:p w:rsidR="0046194C" w:rsidRDefault="0046194C" w:rsidP="0020689C">
      <w:pPr>
        <w:pStyle w:val="Prrafodelista"/>
        <w:numPr>
          <w:ilvl w:val="0"/>
          <w:numId w:val="3"/>
        </w:numPr>
        <w:spacing w:line="240" w:lineRule="auto"/>
      </w:pPr>
      <w:r>
        <w:t>Cada integrante del jurado popular deberá darse de alta en la aplicación por su cuenta.</w:t>
      </w:r>
    </w:p>
    <w:p w:rsidR="0046194C" w:rsidRDefault="0046194C" w:rsidP="0020689C">
      <w:pPr>
        <w:pStyle w:val="Prrafodelista"/>
        <w:numPr>
          <w:ilvl w:val="0"/>
          <w:numId w:val="3"/>
        </w:numPr>
        <w:spacing w:line="240" w:lineRule="auto"/>
      </w:pPr>
      <w:r>
        <w:t>Para votar, deberá haber probado al menos tres pinchos y deberá aportar los códigos de tres de ellos para instanciar cada voto.</w:t>
      </w:r>
    </w:p>
    <w:p w:rsidR="0046194C" w:rsidRDefault="0046194C" w:rsidP="0020689C">
      <w:pPr>
        <w:pStyle w:val="Prrafodelista"/>
        <w:numPr>
          <w:ilvl w:val="0"/>
          <w:numId w:val="3"/>
        </w:numPr>
        <w:spacing w:line="240" w:lineRule="auto"/>
      </w:pPr>
      <w:r>
        <w:t>Su voto servirá para decidir el ganador del juicio popular.</w:t>
      </w:r>
    </w:p>
    <w:p w:rsidR="0046194C" w:rsidRPr="0046194C" w:rsidRDefault="0046194C" w:rsidP="0020689C">
      <w:pPr>
        <w:pStyle w:val="Prrafodelista"/>
        <w:numPr>
          <w:ilvl w:val="0"/>
          <w:numId w:val="3"/>
        </w:numPr>
        <w:spacing w:line="240" w:lineRule="auto"/>
      </w:pPr>
      <w:r>
        <w:t>Se establecerán premios a los mejores miembros del jurado popular.</w:t>
      </w:r>
    </w:p>
    <w:p w:rsidR="0046194C" w:rsidRDefault="0046194C" w:rsidP="0046194C">
      <w:pPr>
        <w:pStyle w:val="Ttulo3"/>
      </w:pPr>
      <w:r>
        <w:t>Establecimiento</w:t>
      </w:r>
    </w:p>
    <w:p w:rsidR="0020689C" w:rsidRDefault="0020689C" w:rsidP="0020689C">
      <w:pPr>
        <w:pStyle w:val="Prrafodelista"/>
        <w:numPr>
          <w:ilvl w:val="0"/>
          <w:numId w:val="4"/>
        </w:numPr>
      </w:pPr>
      <w:r>
        <w:t>Cada establecimiento debe registrarse en la plataforma e indicar sus datos. No es necesario que presente un pincho en el momento del registro.</w:t>
      </w:r>
    </w:p>
    <w:p w:rsidR="0020689C" w:rsidRDefault="0020689C" w:rsidP="0020689C">
      <w:pPr>
        <w:pStyle w:val="Prrafodelista"/>
        <w:numPr>
          <w:ilvl w:val="0"/>
          <w:numId w:val="4"/>
        </w:numPr>
      </w:pPr>
      <w:r>
        <w:t>Solo puede registrarse un único pincho por establecimiento</w:t>
      </w:r>
    </w:p>
    <w:p w:rsidR="0020689C" w:rsidRPr="0020689C" w:rsidRDefault="0020689C" w:rsidP="0020689C">
      <w:pPr>
        <w:pStyle w:val="Prrafodelista"/>
        <w:numPr>
          <w:ilvl w:val="0"/>
          <w:numId w:val="4"/>
        </w:numPr>
      </w:pPr>
      <w:r>
        <w:t>A cada cliente que pruebe el pincho, el establecimiento deberá darle un código único, necesario para instanciar su voto.</w:t>
      </w:r>
    </w:p>
    <w:p w:rsidR="0046194C" w:rsidRDefault="0046194C" w:rsidP="0046194C">
      <w:pPr>
        <w:pStyle w:val="Ttulo3"/>
      </w:pPr>
      <w:r>
        <w:t>Organizador</w:t>
      </w:r>
    </w:p>
    <w:p w:rsidR="0020689C" w:rsidRDefault="0020689C" w:rsidP="0020689C">
      <w:pPr>
        <w:pStyle w:val="Prrafodelista"/>
        <w:numPr>
          <w:ilvl w:val="0"/>
          <w:numId w:val="5"/>
        </w:numPr>
      </w:pPr>
      <w:r>
        <w:t xml:space="preserve">El organizador deberá crear el concurso, especificando </w:t>
      </w:r>
      <w:r>
        <w:t>nombre  del</w:t>
      </w:r>
      <w:r>
        <w:t xml:space="preserve"> </w:t>
      </w:r>
      <w:r>
        <w:t>concurso, logo, fechas de celebración, patrocinadores, bases del concurso, premios…</w:t>
      </w:r>
    </w:p>
    <w:p w:rsidR="0020689C" w:rsidRDefault="0020689C" w:rsidP="0020689C">
      <w:pPr>
        <w:pStyle w:val="Prrafodelista"/>
        <w:numPr>
          <w:ilvl w:val="0"/>
          <w:numId w:val="5"/>
        </w:numPr>
      </w:pPr>
      <w:r>
        <w:t>Es el encargado de registrar a los miembros del jurado profesional, y tiene poder de veto sobre los miembros del jurado popular (seguridad).</w:t>
      </w:r>
    </w:p>
    <w:p w:rsidR="0020689C" w:rsidRDefault="0020689C" w:rsidP="0020689C">
      <w:pPr>
        <w:pStyle w:val="Prrafodelista"/>
        <w:numPr>
          <w:ilvl w:val="0"/>
          <w:numId w:val="5"/>
        </w:numPr>
      </w:pPr>
      <w:r>
        <w:t>Deberá encargarse de publicitar los folletos creados automáticamente por la plataforma.</w:t>
      </w:r>
    </w:p>
    <w:p w:rsidR="0020689C" w:rsidRDefault="0020689C"/>
    <w:p w:rsidR="0020689C" w:rsidRDefault="0020689C"/>
    <w:p w:rsidR="0020689C" w:rsidRDefault="0020689C" w:rsidP="0020689C">
      <w:pPr>
        <w:pStyle w:val="Ttulo1"/>
      </w:pPr>
    </w:p>
    <w:p w:rsidR="0020689C" w:rsidRDefault="0020689C" w:rsidP="0020689C">
      <w:pPr>
        <w:pStyle w:val="Ttulo1"/>
      </w:pPr>
      <w:r>
        <w:t>Requisitos funcionales</w:t>
      </w:r>
    </w:p>
    <w:p w:rsidR="00680929" w:rsidRDefault="00680929" w:rsidP="00680929">
      <w:pPr>
        <w:pStyle w:val="Prrafodelista"/>
        <w:numPr>
          <w:ilvl w:val="0"/>
          <w:numId w:val="10"/>
        </w:numPr>
      </w:pPr>
      <w:r>
        <w:t>Concurso</w:t>
      </w:r>
    </w:p>
    <w:p w:rsidR="00680929" w:rsidRDefault="0020689C" w:rsidP="00680929">
      <w:pPr>
        <w:pStyle w:val="Prrafodelista"/>
        <w:numPr>
          <w:ilvl w:val="0"/>
          <w:numId w:val="10"/>
        </w:numPr>
      </w:pPr>
      <w:r>
        <w:t>Pincho</w:t>
      </w:r>
      <w:r w:rsidR="00680929">
        <w:t xml:space="preserve">s 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Finalista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Premiado</w:t>
      </w:r>
    </w:p>
    <w:p w:rsidR="0020689C" w:rsidRDefault="0020689C" w:rsidP="00680929">
      <w:pPr>
        <w:pStyle w:val="Prrafodelista"/>
        <w:numPr>
          <w:ilvl w:val="0"/>
          <w:numId w:val="10"/>
        </w:numPr>
      </w:pPr>
      <w:r>
        <w:t>Establecimiento</w:t>
      </w:r>
    </w:p>
    <w:p w:rsidR="0020689C" w:rsidRDefault="0020689C" w:rsidP="00680929">
      <w:pPr>
        <w:pStyle w:val="Prrafodelista"/>
        <w:numPr>
          <w:ilvl w:val="0"/>
          <w:numId w:val="10"/>
        </w:numPr>
      </w:pPr>
      <w:r>
        <w:t>Folleto</w:t>
      </w:r>
    </w:p>
    <w:p w:rsidR="0020689C" w:rsidRDefault="0020689C" w:rsidP="00680929">
      <w:pPr>
        <w:pStyle w:val="Prrafodelista"/>
        <w:numPr>
          <w:ilvl w:val="0"/>
          <w:numId w:val="10"/>
        </w:numPr>
      </w:pPr>
      <w:r>
        <w:t>Jurado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Profesional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Popular</w:t>
      </w:r>
    </w:p>
    <w:p w:rsidR="0020689C" w:rsidRDefault="0020689C" w:rsidP="00680929">
      <w:pPr>
        <w:pStyle w:val="Prrafodelista"/>
        <w:numPr>
          <w:ilvl w:val="0"/>
          <w:numId w:val="10"/>
        </w:numPr>
      </w:pPr>
      <w:r>
        <w:t>Premio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Profesional</w:t>
      </w:r>
    </w:p>
    <w:p w:rsidR="00680929" w:rsidRDefault="00680929" w:rsidP="00680929">
      <w:pPr>
        <w:pStyle w:val="Prrafodelista"/>
        <w:numPr>
          <w:ilvl w:val="1"/>
          <w:numId w:val="10"/>
        </w:numPr>
      </w:pPr>
      <w:r>
        <w:t>Popular</w:t>
      </w:r>
    </w:p>
    <w:p w:rsidR="006D64C9" w:rsidRDefault="006D64C9" w:rsidP="00680929">
      <w:pPr>
        <w:pStyle w:val="Prrafodelista"/>
        <w:numPr>
          <w:ilvl w:val="1"/>
          <w:numId w:val="10"/>
        </w:numPr>
      </w:pPr>
      <w:r>
        <w:t>Premio al jurado</w:t>
      </w:r>
    </w:p>
    <w:p w:rsidR="00680929" w:rsidRDefault="00680929" w:rsidP="006D64C9"/>
    <w:p w:rsidR="00680929" w:rsidRDefault="00680929" w:rsidP="00680929">
      <w:r>
        <w:t>RF1.0.1 Las bases deberán estar especificadas de manera accesible a todos los usuarios de la plataforma.</w:t>
      </w:r>
    </w:p>
    <w:p w:rsidR="00680929" w:rsidRDefault="00680929" w:rsidP="00680929">
      <w:r>
        <w:t xml:space="preserve">RF2.0.1 Los pinchos deberán ser registrados en la plataforma por los establecimientos, indicando </w:t>
      </w:r>
      <w:r>
        <w:t>nombre,  descripción,  precio (límites establecidos en las</w:t>
      </w:r>
      <w:r>
        <w:t xml:space="preserve"> </w:t>
      </w:r>
      <w:r>
        <w:t>bases), ingredientes, fotos</w:t>
      </w:r>
      <w:r>
        <w:t xml:space="preserve"> e incompatibilidades alimentarias.</w:t>
      </w:r>
    </w:p>
    <w:p w:rsidR="00680929" w:rsidRDefault="00680929" w:rsidP="00680929">
      <w:r>
        <w:t>RF2.0.2</w:t>
      </w:r>
      <w:r w:rsidR="007875E6">
        <w:t xml:space="preserve"> Cada establecimiento podrá presentar solo un pincho, inhabilitándose la creación a partir del registro del primero.</w:t>
      </w:r>
    </w:p>
    <w:p w:rsidR="007875E6" w:rsidRDefault="007875E6" w:rsidP="00680929">
      <w:r>
        <w:t>RF2.1.1 El número de finalistas será establecido en las bases del concurso.</w:t>
      </w:r>
    </w:p>
    <w:p w:rsidR="007875E6" w:rsidRDefault="007875E6" w:rsidP="00680929">
      <w:r>
        <w:t>RF2.2.1 Solo puede haber dos ganadores, uno por juicio popular y otro por juicio profesional.</w:t>
      </w:r>
    </w:p>
    <w:p w:rsidR="007875E6" w:rsidRDefault="007875E6" w:rsidP="007875E6">
      <w:r>
        <w:t xml:space="preserve">RF3.0.1 </w:t>
      </w:r>
      <w:r w:rsidR="0059632E">
        <w:t>C</w:t>
      </w:r>
      <w:r w:rsidR="0059632E">
        <w:t xml:space="preserve">ada establecimiento </w:t>
      </w:r>
      <w:r w:rsidR="0059632E">
        <w:t>d</w:t>
      </w:r>
      <w:r>
        <w:t>eberá presentar un pincho</w:t>
      </w:r>
      <w:r w:rsidR="0059632E">
        <w:t xml:space="preserve"> antes de la fecha de inicio del concurso. En caso contrario, será borrado de la base de datos.</w:t>
      </w:r>
      <w:r>
        <w:t xml:space="preserve">  </w:t>
      </w:r>
    </w:p>
    <w:p w:rsidR="007875E6" w:rsidRDefault="007875E6" w:rsidP="007875E6">
      <w:r>
        <w:t xml:space="preserve">RF3.0.2 De cada establecimiento se </w:t>
      </w:r>
      <w:r w:rsidR="0059632E">
        <w:t>pedirá</w:t>
      </w:r>
      <w:r>
        <w:t xml:space="preserve">  su  nombre,  dirección,  horario,  fotos,</w:t>
      </w:r>
      <w:r>
        <w:t xml:space="preserve"> </w:t>
      </w:r>
      <w:r>
        <w:t xml:space="preserve">página web </w:t>
      </w:r>
      <w:r w:rsidR="0059632E">
        <w:t>y</w:t>
      </w:r>
      <w:r>
        <w:t xml:space="preserve"> otras </w:t>
      </w:r>
      <w:proofErr w:type="spellStart"/>
      <w:r>
        <w:t>URLs</w:t>
      </w:r>
      <w:proofErr w:type="spellEnd"/>
      <w:r>
        <w:t xml:space="preserve"> disponibles (página en</w:t>
      </w:r>
      <w:r w:rsidR="0059632E">
        <w:t xml:space="preserve"> </w:t>
      </w:r>
      <w:proofErr w:type="spellStart"/>
      <w:r w:rsidR="0059632E">
        <w:t>facebook</w:t>
      </w:r>
      <w:proofErr w:type="spellEnd"/>
      <w:r w:rsidR="0059632E">
        <w:t xml:space="preserve"> o cuenta en twitter).</w:t>
      </w:r>
    </w:p>
    <w:p w:rsidR="0059632E" w:rsidRDefault="0059632E" w:rsidP="007875E6">
      <w:r>
        <w:t xml:space="preserve">RF3.0.3 Además, se pedirá al establecimiento que se ubique en Google </w:t>
      </w:r>
      <w:proofErr w:type="spellStart"/>
      <w:r>
        <w:t>Maps</w:t>
      </w:r>
      <w:proofErr w:type="spellEnd"/>
      <w:r>
        <w:t xml:space="preserve"> y proporcione una URL con dicha localización.</w:t>
      </w:r>
    </w:p>
    <w:p w:rsidR="0059632E" w:rsidRDefault="0059632E" w:rsidP="007875E6">
      <w:r>
        <w:t>RF4.0.1 Periódicamente, con un intervalo seleccionado por el organizador, se generará un folleto con los pinchos registrados en la plataforma.</w:t>
      </w:r>
    </w:p>
    <w:p w:rsidR="0059632E" w:rsidRDefault="0059632E" w:rsidP="007875E6">
      <w:r>
        <w:t>RF4.0.2 Se generará un folleto “especial” para los finalistas del juicio profesional, así como para el ganador.</w:t>
      </w:r>
    </w:p>
    <w:p w:rsidR="0059632E" w:rsidRDefault="0059632E" w:rsidP="007875E6">
      <w:r>
        <w:lastRenderedPageBreak/>
        <w:t>RF5.0.1 Los miembros del jurado votarán utilizando la plataforma mediante un formulario habilitado a tal efecto.</w:t>
      </w:r>
    </w:p>
    <w:p w:rsidR="0059632E" w:rsidRDefault="0059632E" w:rsidP="0059632E">
      <w:r>
        <w:t>RF5.</w:t>
      </w:r>
      <w:r>
        <w:t>1</w:t>
      </w:r>
      <w:r>
        <w:t xml:space="preserve">.1 </w:t>
      </w:r>
      <w:r>
        <w:t xml:space="preserve">La herramienta seleccionará una cantidad de pinchos (establecida por las bases) a probar por cada miembro del jurado profesional. </w:t>
      </w:r>
    </w:p>
    <w:p w:rsidR="006D64C9" w:rsidRDefault="0059632E" w:rsidP="0059632E">
      <w:r>
        <w:t xml:space="preserve">RF5.1.2 </w:t>
      </w:r>
      <w:r w:rsidR="006D64C9">
        <w:t>El jurado profesional podrá votar los pinchos que le sean asignados sin necesidad de validarlos. Para ello accederá de manera directa desde la plataforma.</w:t>
      </w:r>
    </w:p>
    <w:p w:rsidR="006D64C9" w:rsidRDefault="006D64C9" w:rsidP="0059632E">
      <w:r>
        <w:t>RF5.2.1 El jurado popular deberá registrarse en la plataforma por su cuenta.</w:t>
      </w:r>
    </w:p>
    <w:p w:rsidR="006D64C9" w:rsidRDefault="006D64C9" w:rsidP="0059632E">
      <w:r>
        <w:t>RF5.2.2 Cada miembro del jurado popular podrá probar la cantidad de pinchos que considere necesaria, pero solo podrá votar por uno de cada tres que haya probado.</w:t>
      </w:r>
    </w:p>
    <w:p w:rsidR="006D64C9" w:rsidRDefault="006D64C9" w:rsidP="0059632E">
      <w:r>
        <w:t>RF5.2.3 Para votar, deberá aportar tres códigos únicos, correspondientes a los tres pinchos que ha probado, y seleccionar el ganador. Los códigos no serán reutilizables.</w:t>
      </w:r>
    </w:p>
    <w:p w:rsidR="006D64C9" w:rsidRDefault="006D64C9" w:rsidP="0059632E">
      <w:r>
        <w:t>RF6.0.1 Todos los pinchos podrán optar a los dos premios, salvo en el caso de que causen efectos adversos tras su ingestión.</w:t>
      </w:r>
    </w:p>
    <w:p w:rsidR="006D64C9" w:rsidRDefault="006D64C9" w:rsidP="0059632E">
      <w:r>
        <w:t>RF6.1.1 La selección del juicio profesional se realizará en dos fases. Primero, se seleccionará a los finalistas mediante la repartición equitativa de pinchos entre los miembros del jurado. Después, en base a esa selección, todos los miembros del jurado probarán cada uno de los pinchos finalistas, e instanciarán su voto, ganando el más votado.</w:t>
      </w:r>
    </w:p>
    <w:p w:rsidR="006D64C9" w:rsidRDefault="006D64C9" w:rsidP="0059632E">
      <w:r>
        <w:t>RF6.2.1 El premio popular será otorgado al pincho más votado entre los miembros del juzgado popular.</w:t>
      </w:r>
    </w:p>
    <w:p w:rsidR="006D64C9" w:rsidRDefault="006D64C9" w:rsidP="0059632E">
      <w:r>
        <w:t>RF6.3.1 En las bases se establecerán los criterios de selección para el ganador del premio del jurado popular.</w:t>
      </w:r>
    </w:p>
    <w:p w:rsidR="0059632E" w:rsidRDefault="006D64C9" w:rsidP="0059632E">
      <w:r>
        <w:t xml:space="preserve"> </w:t>
      </w:r>
    </w:p>
    <w:p w:rsidR="0059632E" w:rsidRDefault="0059632E" w:rsidP="0059632E"/>
    <w:p w:rsidR="0059632E" w:rsidRDefault="0059632E" w:rsidP="007875E6"/>
    <w:sectPr w:rsidR="0059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038F"/>
    <w:multiLevelType w:val="hybridMultilevel"/>
    <w:tmpl w:val="6DC20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029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330195"/>
    <w:multiLevelType w:val="hybridMultilevel"/>
    <w:tmpl w:val="C0D0A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E31A5"/>
    <w:multiLevelType w:val="hybridMultilevel"/>
    <w:tmpl w:val="A99C6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E3234"/>
    <w:multiLevelType w:val="hybridMultilevel"/>
    <w:tmpl w:val="5204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E0417"/>
    <w:multiLevelType w:val="hybridMultilevel"/>
    <w:tmpl w:val="1CC63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84B29"/>
    <w:multiLevelType w:val="hybridMultilevel"/>
    <w:tmpl w:val="2AF2021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E20FAE"/>
    <w:multiLevelType w:val="hybridMultilevel"/>
    <w:tmpl w:val="5E705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53FB8"/>
    <w:multiLevelType w:val="hybridMultilevel"/>
    <w:tmpl w:val="6EBA6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C23FA"/>
    <w:multiLevelType w:val="hybridMultilevel"/>
    <w:tmpl w:val="A81E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2F"/>
    <w:rsid w:val="0003680D"/>
    <w:rsid w:val="0012252F"/>
    <w:rsid w:val="0020689C"/>
    <w:rsid w:val="00392083"/>
    <w:rsid w:val="0046194C"/>
    <w:rsid w:val="00540ECA"/>
    <w:rsid w:val="0059632E"/>
    <w:rsid w:val="00680929"/>
    <w:rsid w:val="006D64C9"/>
    <w:rsid w:val="0075303E"/>
    <w:rsid w:val="007875E6"/>
    <w:rsid w:val="00CE5207"/>
    <w:rsid w:val="00D4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1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5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1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1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1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06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6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1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5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1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1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1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06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6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mrgarcia</dc:creator>
  <cp:lastModifiedBy>Hollow Shadowrunner</cp:lastModifiedBy>
  <cp:revision>3</cp:revision>
  <dcterms:created xsi:type="dcterms:W3CDTF">2014-09-30T08:13:00Z</dcterms:created>
  <dcterms:modified xsi:type="dcterms:W3CDTF">2014-10-06T19:38:00Z</dcterms:modified>
</cp:coreProperties>
</file>