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6EA" w:rsidRDefault="00004C0A" w:rsidP="00004C0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Documentación</w:t>
      </w:r>
    </w:p>
    <w:p w:rsidR="00004C0A" w:rsidRDefault="00004C0A" w:rsidP="00004C0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Laboratorio 6</w:t>
      </w:r>
    </w:p>
    <w:p w:rsidR="00004C0A" w:rsidRDefault="00004C0A" w:rsidP="00004C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Requerimientos funcionales:</w:t>
      </w: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7F16E3" w:rsidTr="009660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F16E3" w:rsidRDefault="000F2F32" w:rsidP="00004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423" w:type="dxa"/>
          </w:tcPr>
          <w:p w:rsidR="007F16E3" w:rsidRDefault="000F2F32" w:rsidP="00004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R0:</w:t>
            </w:r>
            <w:r w:rsidR="009660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5DE2">
              <w:rPr>
                <w:rFonts w:ascii="Times New Roman" w:hAnsi="Times New Roman" w:cs="Times New Roman"/>
                <w:sz w:val="24"/>
                <w:szCs w:val="24"/>
              </w:rPr>
              <w:t xml:space="preserve">leer los asistentes desde un archivo </w:t>
            </w:r>
            <w:r w:rsidR="00647E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F5DE2">
              <w:rPr>
                <w:rFonts w:ascii="Times New Roman" w:hAnsi="Times New Roman" w:cs="Times New Roman"/>
                <w:sz w:val="24"/>
                <w:szCs w:val="24"/>
              </w:rPr>
              <w:t>csv</w:t>
            </w:r>
          </w:p>
        </w:tc>
      </w:tr>
      <w:tr w:rsidR="007F16E3" w:rsidTr="00966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F16E3" w:rsidRDefault="000F2F32" w:rsidP="00004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6423" w:type="dxa"/>
          </w:tcPr>
          <w:p w:rsidR="007F16E3" w:rsidRDefault="00647ED2" w:rsidP="00004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Los posibles asistentes se leen desde un archivo de texto separado por comas en donde se contiene toda su información</w:t>
            </w:r>
          </w:p>
        </w:tc>
      </w:tr>
      <w:tr w:rsidR="007F16E3" w:rsidTr="009660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F16E3" w:rsidRDefault="000F2F32" w:rsidP="00004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6423" w:type="dxa"/>
          </w:tcPr>
          <w:p w:rsidR="007F16E3" w:rsidRDefault="00647ED2" w:rsidP="00004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7F16E3" w:rsidTr="00966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F16E3" w:rsidRDefault="000F2F32" w:rsidP="00004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6423" w:type="dxa"/>
          </w:tcPr>
          <w:p w:rsidR="007F16E3" w:rsidRDefault="00360D0A" w:rsidP="00004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Ruta : String</w:t>
            </w:r>
          </w:p>
        </w:tc>
      </w:tr>
    </w:tbl>
    <w:p w:rsidR="00004C0A" w:rsidRDefault="00004C0A" w:rsidP="00004C0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decuadrcula6concolores-nfasis5"/>
        <w:tblW w:w="8828" w:type="dxa"/>
        <w:tblLook w:val="04A0" w:firstRow="1" w:lastRow="0" w:firstColumn="1" w:lastColumn="0" w:noHBand="0" w:noVBand="1"/>
      </w:tblPr>
      <w:tblGrid>
        <w:gridCol w:w="2405"/>
        <w:gridCol w:w="6423"/>
      </w:tblGrid>
      <w:tr w:rsidR="00966022" w:rsidTr="009660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66022" w:rsidRDefault="00966022" w:rsidP="00966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423" w:type="dxa"/>
          </w:tcPr>
          <w:p w:rsidR="00966022" w:rsidRDefault="00966022" w:rsidP="009660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FF5DE2">
              <w:rPr>
                <w:rFonts w:ascii="Times New Roman" w:hAnsi="Times New Roman" w:cs="Times New Roman"/>
                <w:sz w:val="24"/>
                <w:szCs w:val="24"/>
              </w:rPr>
              <w:t xml:space="preserve"> cargar los asistentes a un árbol binario ordenado</w:t>
            </w:r>
          </w:p>
        </w:tc>
      </w:tr>
      <w:tr w:rsidR="00966022" w:rsidTr="00966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66022" w:rsidRDefault="00966022" w:rsidP="00966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6423" w:type="dxa"/>
          </w:tcPr>
          <w:p w:rsidR="00966022" w:rsidRDefault="00360D0A" w:rsidP="00966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partir de la ruta del archivo, obtener los datos, crear personas con estos datos e ingresarlos en un árbol binario ordenado</w:t>
            </w:r>
          </w:p>
        </w:tc>
      </w:tr>
      <w:tr w:rsidR="00966022" w:rsidTr="009660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66022" w:rsidRDefault="00966022" w:rsidP="00966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6423" w:type="dxa"/>
          </w:tcPr>
          <w:p w:rsidR="00966022" w:rsidRDefault="00360D0A" w:rsidP="00966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Ruta : String</w:t>
            </w:r>
          </w:p>
        </w:tc>
      </w:tr>
      <w:tr w:rsidR="00966022" w:rsidTr="00966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66022" w:rsidRDefault="00966022" w:rsidP="00966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6423" w:type="dxa"/>
          </w:tcPr>
          <w:p w:rsidR="00966022" w:rsidRDefault="00360D0A" w:rsidP="00966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Árbol binario ordenado con los asistentes</w:t>
            </w:r>
          </w:p>
        </w:tc>
      </w:tr>
    </w:tbl>
    <w:p w:rsidR="000F2F32" w:rsidRDefault="000F2F32" w:rsidP="00004C0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decuadrcula6concolores-nfasis5"/>
        <w:tblW w:w="8828" w:type="dxa"/>
        <w:tblLook w:val="04A0" w:firstRow="1" w:lastRow="0" w:firstColumn="1" w:lastColumn="0" w:noHBand="0" w:noVBand="1"/>
      </w:tblPr>
      <w:tblGrid>
        <w:gridCol w:w="2405"/>
        <w:gridCol w:w="6423"/>
      </w:tblGrid>
      <w:tr w:rsidR="00966022" w:rsidTr="009660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66022" w:rsidRDefault="00966022" w:rsidP="00966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423" w:type="dxa"/>
          </w:tcPr>
          <w:p w:rsidR="00966022" w:rsidRDefault="00966022" w:rsidP="009660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FF5DE2">
              <w:rPr>
                <w:rFonts w:ascii="Times New Roman" w:hAnsi="Times New Roman" w:cs="Times New Roman"/>
                <w:sz w:val="24"/>
                <w:szCs w:val="24"/>
              </w:rPr>
              <w:t xml:space="preserve"> agregar de forma aleatoria la mitad de los asistentes a una lista que representa los participantes</w:t>
            </w:r>
          </w:p>
        </w:tc>
      </w:tr>
      <w:tr w:rsidR="00966022" w:rsidTr="00966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66022" w:rsidRDefault="00966022" w:rsidP="00966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6423" w:type="dxa"/>
          </w:tcPr>
          <w:p w:rsidR="00966022" w:rsidRDefault="00360D0A" w:rsidP="00966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 una lista doblemente enlazada se almacenan los participantes, los cuales tomados aleatoriamente de los asistentes</w:t>
            </w:r>
          </w:p>
        </w:tc>
      </w:tr>
      <w:tr w:rsidR="00966022" w:rsidTr="009660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66022" w:rsidRDefault="00966022" w:rsidP="00966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6423" w:type="dxa"/>
          </w:tcPr>
          <w:p w:rsidR="00966022" w:rsidRDefault="00360D0A" w:rsidP="00966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966022" w:rsidTr="00966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66022" w:rsidRDefault="00966022" w:rsidP="00966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6423" w:type="dxa"/>
          </w:tcPr>
          <w:p w:rsidR="00966022" w:rsidRDefault="00360D0A" w:rsidP="00966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Lista doblemente enlazada con los participantes</w:t>
            </w:r>
          </w:p>
        </w:tc>
      </w:tr>
    </w:tbl>
    <w:p w:rsidR="000F2F32" w:rsidRDefault="000F2F32" w:rsidP="00004C0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decuadrcula6concolores-nfasis5"/>
        <w:tblW w:w="8828" w:type="dxa"/>
        <w:tblLook w:val="04A0" w:firstRow="1" w:lastRow="0" w:firstColumn="1" w:lastColumn="0" w:noHBand="0" w:noVBand="1"/>
      </w:tblPr>
      <w:tblGrid>
        <w:gridCol w:w="2405"/>
        <w:gridCol w:w="6423"/>
      </w:tblGrid>
      <w:tr w:rsidR="00966022" w:rsidTr="009660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66022" w:rsidRDefault="00966022" w:rsidP="00966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423" w:type="dxa"/>
          </w:tcPr>
          <w:p w:rsidR="00966022" w:rsidRDefault="00966022" w:rsidP="009660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FF5DE2">
              <w:rPr>
                <w:rFonts w:ascii="Times New Roman" w:hAnsi="Times New Roman" w:cs="Times New Roman"/>
                <w:sz w:val="24"/>
                <w:szCs w:val="24"/>
              </w:rPr>
              <w:t xml:space="preserve"> Realizar búsquedas de asistentes y visualizar lo encontrado</w:t>
            </w:r>
          </w:p>
        </w:tc>
      </w:tr>
      <w:tr w:rsidR="00966022" w:rsidTr="00966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66022" w:rsidRDefault="00966022" w:rsidP="00966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6423" w:type="dxa"/>
          </w:tcPr>
          <w:p w:rsidR="00966022" w:rsidRDefault="00360D0A" w:rsidP="00966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partir del número de identificación personal, realizar una búsqueda en el árbol binario con el fin de encontrar a una persona especifica</w:t>
            </w:r>
          </w:p>
        </w:tc>
      </w:tr>
      <w:tr w:rsidR="00966022" w:rsidTr="009660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66022" w:rsidRDefault="00966022" w:rsidP="00966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6423" w:type="dxa"/>
          </w:tcPr>
          <w:p w:rsidR="00966022" w:rsidRDefault="00360D0A" w:rsidP="00966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: String</w:t>
            </w:r>
          </w:p>
        </w:tc>
      </w:tr>
      <w:tr w:rsidR="00966022" w:rsidTr="00966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66022" w:rsidRDefault="00966022" w:rsidP="00966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6423" w:type="dxa"/>
          </w:tcPr>
          <w:p w:rsidR="00966022" w:rsidRDefault="00360D0A" w:rsidP="00966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muestra la información de la persona buscada, en caso de que esta exista en el árbol</w:t>
            </w:r>
          </w:p>
        </w:tc>
      </w:tr>
    </w:tbl>
    <w:p w:rsidR="000F2F32" w:rsidRDefault="000F2F32" w:rsidP="00004C0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decuadrcula6concolores-nfasis5"/>
        <w:tblW w:w="8828" w:type="dxa"/>
        <w:tblLook w:val="04A0" w:firstRow="1" w:lastRow="0" w:firstColumn="1" w:lastColumn="0" w:noHBand="0" w:noVBand="1"/>
      </w:tblPr>
      <w:tblGrid>
        <w:gridCol w:w="2405"/>
        <w:gridCol w:w="6423"/>
      </w:tblGrid>
      <w:tr w:rsidR="00966022" w:rsidTr="009660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66022" w:rsidRDefault="00966022" w:rsidP="00966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423" w:type="dxa"/>
          </w:tcPr>
          <w:p w:rsidR="00966022" w:rsidRDefault="00966022" w:rsidP="009660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FF5DE2">
              <w:rPr>
                <w:rFonts w:ascii="Times New Roman" w:hAnsi="Times New Roman" w:cs="Times New Roman"/>
                <w:sz w:val="24"/>
                <w:szCs w:val="24"/>
              </w:rPr>
              <w:t xml:space="preserve"> realizar búsquedas de participantes y visualizar lo encontrado</w:t>
            </w:r>
          </w:p>
        </w:tc>
      </w:tr>
      <w:tr w:rsidR="00966022" w:rsidTr="00966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66022" w:rsidRDefault="00966022" w:rsidP="00966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6423" w:type="dxa"/>
          </w:tcPr>
          <w:p w:rsidR="00966022" w:rsidRDefault="00360D0A" w:rsidP="00966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partir del número de identificación personal, realizar una búsqueda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 la lista doblemente enlazada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 el fin de encontrar a una persona especifica</w:t>
            </w:r>
          </w:p>
        </w:tc>
      </w:tr>
      <w:tr w:rsidR="00966022" w:rsidTr="009660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66022" w:rsidRDefault="00966022" w:rsidP="00966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6423" w:type="dxa"/>
          </w:tcPr>
          <w:p w:rsidR="00966022" w:rsidRDefault="00360D0A" w:rsidP="00966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: String</w:t>
            </w:r>
          </w:p>
        </w:tc>
      </w:tr>
      <w:tr w:rsidR="00966022" w:rsidTr="00966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66022" w:rsidRDefault="00966022" w:rsidP="00966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6423" w:type="dxa"/>
          </w:tcPr>
          <w:p w:rsidR="00966022" w:rsidRDefault="00360D0A" w:rsidP="00966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muestra la información de la persona buscada, 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caso de que esta exista en la lista</w:t>
            </w:r>
          </w:p>
        </w:tc>
      </w:tr>
    </w:tbl>
    <w:p w:rsidR="000F2F32" w:rsidRDefault="000F2F32" w:rsidP="00004C0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decuadrcula6concolores-nfasis5"/>
        <w:tblW w:w="8828" w:type="dxa"/>
        <w:tblLook w:val="04A0" w:firstRow="1" w:lastRow="0" w:firstColumn="1" w:lastColumn="0" w:noHBand="0" w:noVBand="1"/>
      </w:tblPr>
      <w:tblGrid>
        <w:gridCol w:w="2405"/>
        <w:gridCol w:w="6423"/>
      </w:tblGrid>
      <w:tr w:rsidR="00FF5DE2" w:rsidTr="00E12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F5DE2" w:rsidRDefault="00FF5DE2" w:rsidP="00E12B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6423" w:type="dxa"/>
          </w:tcPr>
          <w:p w:rsidR="00FF5DE2" w:rsidRDefault="00FF5DE2" w:rsidP="00FF5D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dibujar, según el país, los asistentes del evento</w:t>
            </w:r>
          </w:p>
        </w:tc>
      </w:tr>
      <w:tr w:rsidR="00FF5DE2" w:rsidTr="00E12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F5DE2" w:rsidRDefault="00FF5DE2" w:rsidP="00E12B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6423" w:type="dxa"/>
          </w:tcPr>
          <w:p w:rsidR="00FF5DE2" w:rsidRDefault="008504DF" w:rsidP="00E1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 un espacio asignado, se dibuja de forma conceptual el árbol según el país elegido</w:t>
            </w:r>
          </w:p>
        </w:tc>
      </w:tr>
      <w:tr w:rsidR="00FF5DE2" w:rsidTr="00E12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F5DE2" w:rsidRDefault="00FF5DE2" w:rsidP="00E12B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6423" w:type="dxa"/>
          </w:tcPr>
          <w:p w:rsidR="00FF5DE2" w:rsidRDefault="008504DF" w:rsidP="00E12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String</w:t>
            </w:r>
          </w:p>
        </w:tc>
      </w:tr>
      <w:tr w:rsidR="00FF5DE2" w:rsidTr="00E12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F5DE2" w:rsidRDefault="00FF5DE2" w:rsidP="00E12B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6423" w:type="dxa"/>
          </w:tcPr>
          <w:p w:rsidR="00FF5DE2" w:rsidRDefault="008504DF" w:rsidP="00E1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Dibujo conceptual del árbol binario ordenado</w:t>
            </w:r>
          </w:p>
        </w:tc>
      </w:tr>
    </w:tbl>
    <w:p w:rsidR="00FF5DE2" w:rsidRDefault="00FF5DE2" w:rsidP="00004C0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decuadrcula6concolores-nfasis5"/>
        <w:tblW w:w="8828" w:type="dxa"/>
        <w:tblLook w:val="04A0" w:firstRow="1" w:lastRow="0" w:firstColumn="1" w:lastColumn="0" w:noHBand="0" w:noVBand="1"/>
      </w:tblPr>
      <w:tblGrid>
        <w:gridCol w:w="2405"/>
        <w:gridCol w:w="6423"/>
      </w:tblGrid>
      <w:tr w:rsidR="00FF5DE2" w:rsidTr="00E12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F5DE2" w:rsidRDefault="00FF5DE2" w:rsidP="00E12B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423" w:type="dxa"/>
          </w:tcPr>
          <w:p w:rsidR="00FF5DE2" w:rsidRDefault="00FF5DE2" w:rsidP="00E12B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dibujar, según el país, los participantes del evento</w:t>
            </w:r>
          </w:p>
        </w:tc>
      </w:tr>
      <w:tr w:rsidR="00FF5DE2" w:rsidTr="00E12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F5DE2" w:rsidRDefault="00FF5DE2" w:rsidP="00E12B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6423" w:type="dxa"/>
          </w:tcPr>
          <w:p w:rsidR="00FF5DE2" w:rsidRDefault="008504DF" w:rsidP="00E1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 un espacio asignado,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dibuja de forma conceptual la lista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según el país elegido</w:t>
            </w:r>
          </w:p>
        </w:tc>
      </w:tr>
      <w:tr w:rsidR="00FF5DE2" w:rsidTr="00E12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F5DE2" w:rsidRDefault="00FF5DE2" w:rsidP="00E12B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6423" w:type="dxa"/>
          </w:tcPr>
          <w:p w:rsidR="00FF5DE2" w:rsidRDefault="008504DF" w:rsidP="00E12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String</w:t>
            </w:r>
          </w:p>
        </w:tc>
      </w:tr>
      <w:tr w:rsidR="00FF5DE2" w:rsidTr="00E12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F5DE2" w:rsidRDefault="00FF5DE2" w:rsidP="00E12B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6423" w:type="dxa"/>
          </w:tcPr>
          <w:p w:rsidR="00FF5DE2" w:rsidRDefault="008504DF" w:rsidP="00850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Dibujo conceptual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 la lista doblemente enlazada</w:t>
            </w:r>
          </w:p>
        </w:tc>
      </w:tr>
    </w:tbl>
    <w:p w:rsidR="00FF5DE2" w:rsidRPr="007F16E3" w:rsidRDefault="00FF5DE2" w:rsidP="00004C0A">
      <w:pPr>
        <w:rPr>
          <w:rFonts w:ascii="Times New Roman" w:hAnsi="Times New Roman" w:cs="Times New Roman"/>
          <w:sz w:val="24"/>
          <w:szCs w:val="24"/>
        </w:rPr>
      </w:pPr>
    </w:p>
    <w:p w:rsidR="00004C0A" w:rsidRDefault="00004C0A" w:rsidP="00004C0A">
      <w:pPr>
        <w:rPr>
          <w:rFonts w:ascii="Times New Roman" w:hAnsi="Times New Roman" w:cs="Times New Roman"/>
          <w:b/>
          <w:sz w:val="24"/>
          <w:szCs w:val="24"/>
        </w:rPr>
      </w:pPr>
    </w:p>
    <w:p w:rsidR="00242D07" w:rsidRDefault="00242D07" w:rsidP="00004C0A">
      <w:pPr>
        <w:rPr>
          <w:rFonts w:ascii="Times New Roman" w:hAnsi="Times New Roman" w:cs="Times New Roman"/>
          <w:b/>
          <w:sz w:val="24"/>
          <w:szCs w:val="24"/>
        </w:rPr>
      </w:pPr>
    </w:p>
    <w:p w:rsidR="00242D07" w:rsidRDefault="00242D07" w:rsidP="00004C0A">
      <w:pPr>
        <w:rPr>
          <w:rFonts w:ascii="Times New Roman" w:hAnsi="Times New Roman" w:cs="Times New Roman"/>
          <w:b/>
          <w:sz w:val="24"/>
          <w:szCs w:val="24"/>
        </w:rPr>
      </w:pPr>
    </w:p>
    <w:p w:rsidR="00242D07" w:rsidRDefault="00242D07" w:rsidP="00004C0A">
      <w:pPr>
        <w:rPr>
          <w:rFonts w:ascii="Times New Roman" w:hAnsi="Times New Roman" w:cs="Times New Roman"/>
          <w:b/>
          <w:sz w:val="24"/>
          <w:szCs w:val="24"/>
        </w:rPr>
      </w:pPr>
    </w:p>
    <w:p w:rsidR="00242D07" w:rsidRDefault="00242D07" w:rsidP="00004C0A">
      <w:pPr>
        <w:rPr>
          <w:rFonts w:ascii="Times New Roman" w:hAnsi="Times New Roman" w:cs="Times New Roman"/>
          <w:b/>
          <w:sz w:val="24"/>
          <w:szCs w:val="24"/>
        </w:rPr>
      </w:pPr>
    </w:p>
    <w:p w:rsidR="00242D07" w:rsidRDefault="00242D07" w:rsidP="00004C0A">
      <w:pPr>
        <w:rPr>
          <w:rFonts w:ascii="Times New Roman" w:hAnsi="Times New Roman" w:cs="Times New Roman"/>
          <w:b/>
          <w:sz w:val="24"/>
          <w:szCs w:val="24"/>
        </w:rPr>
      </w:pPr>
    </w:p>
    <w:p w:rsidR="00242D07" w:rsidRDefault="00242D07" w:rsidP="00004C0A">
      <w:pPr>
        <w:rPr>
          <w:rFonts w:ascii="Times New Roman" w:hAnsi="Times New Roman" w:cs="Times New Roman"/>
          <w:b/>
          <w:sz w:val="24"/>
          <w:szCs w:val="24"/>
        </w:rPr>
      </w:pPr>
    </w:p>
    <w:p w:rsidR="00242D07" w:rsidRDefault="00242D07" w:rsidP="00004C0A">
      <w:pPr>
        <w:rPr>
          <w:rFonts w:ascii="Times New Roman" w:hAnsi="Times New Roman" w:cs="Times New Roman"/>
          <w:b/>
          <w:sz w:val="24"/>
          <w:szCs w:val="24"/>
        </w:rPr>
      </w:pPr>
    </w:p>
    <w:p w:rsidR="00242D07" w:rsidRDefault="00242D07" w:rsidP="00004C0A">
      <w:pPr>
        <w:rPr>
          <w:rFonts w:ascii="Times New Roman" w:hAnsi="Times New Roman" w:cs="Times New Roman"/>
          <w:b/>
          <w:sz w:val="24"/>
          <w:szCs w:val="24"/>
        </w:rPr>
      </w:pPr>
    </w:p>
    <w:p w:rsidR="00242D07" w:rsidRDefault="00242D07" w:rsidP="00004C0A">
      <w:pPr>
        <w:rPr>
          <w:rFonts w:ascii="Times New Roman" w:hAnsi="Times New Roman" w:cs="Times New Roman"/>
          <w:b/>
          <w:sz w:val="24"/>
          <w:szCs w:val="24"/>
        </w:rPr>
      </w:pPr>
    </w:p>
    <w:p w:rsidR="00242D07" w:rsidRDefault="00242D07" w:rsidP="00004C0A">
      <w:pPr>
        <w:rPr>
          <w:rFonts w:ascii="Times New Roman" w:hAnsi="Times New Roman" w:cs="Times New Roman"/>
          <w:b/>
          <w:sz w:val="24"/>
          <w:szCs w:val="24"/>
        </w:rPr>
      </w:pPr>
    </w:p>
    <w:p w:rsidR="00242D07" w:rsidRDefault="00242D07" w:rsidP="00004C0A">
      <w:pPr>
        <w:rPr>
          <w:rFonts w:ascii="Times New Roman" w:hAnsi="Times New Roman" w:cs="Times New Roman"/>
          <w:b/>
          <w:sz w:val="24"/>
          <w:szCs w:val="24"/>
        </w:rPr>
      </w:pPr>
    </w:p>
    <w:p w:rsidR="00242D07" w:rsidRDefault="00242D07" w:rsidP="00004C0A">
      <w:pPr>
        <w:rPr>
          <w:rFonts w:ascii="Times New Roman" w:hAnsi="Times New Roman" w:cs="Times New Roman"/>
          <w:b/>
          <w:sz w:val="24"/>
          <w:szCs w:val="24"/>
        </w:rPr>
      </w:pPr>
    </w:p>
    <w:p w:rsidR="00242D07" w:rsidRDefault="00242D07" w:rsidP="00004C0A">
      <w:pPr>
        <w:rPr>
          <w:rFonts w:ascii="Times New Roman" w:hAnsi="Times New Roman" w:cs="Times New Roman"/>
          <w:b/>
          <w:sz w:val="24"/>
          <w:szCs w:val="24"/>
        </w:rPr>
      </w:pPr>
    </w:p>
    <w:p w:rsidR="00242D07" w:rsidRDefault="00242D07" w:rsidP="00004C0A">
      <w:pPr>
        <w:rPr>
          <w:rFonts w:ascii="Times New Roman" w:hAnsi="Times New Roman" w:cs="Times New Roman"/>
          <w:b/>
          <w:sz w:val="24"/>
          <w:szCs w:val="24"/>
        </w:rPr>
      </w:pPr>
    </w:p>
    <w:p w:rsidR="00242D07" w:rsidRDefault="00242D07" w:rsidP="00004C0A">
      <w:pPr>
        <w:rPr>
          <w:rFonts w:ascii="Times New Roman" w:hAnsi="Times New Roman" w:cs="Times New Roman"/>
          <w:b/>
          <w:sz w:val="24"/>
          <w:szCs w:val="24"/>
        </w:rPr>
      </w:pPr>
    </w:p>
    <w:p w:rsidR="00242D07" w:rsidRDefault="00242D07" w:rsidP="00004C0A">
      <w:pPr>
        <w:rPr>
          <w:rFonts w:ascii="Times New Roman" w:hAnsi="Times New Roman" w:cs="Times New Roman"/>
          <w:b/>
          <w:sz w:val="24"/>
          <w:szCs w:val="24"/>
        </w:rPr>
      </w:pPr>
    </w:p>
    <w:p w:rsidR="00242D07" w:rsidRDefault="00242D07" w:rsidP="00004C0A">
      <w:pPr>
        <w:rPr>
          <w:rFonts w:ascii="Times New Roman" w:hAnsi="Times New Roman" w:cs="Times New Roman"/>
          <w:b/>
          <w:sz w:val="24"/>
          <w:szCs w:val="24"/>
        </w:rPr>
      </w:pPr>
    </w:p>
    <w:p w:rsidR="00242D07" w:rsidRDefault="00242D07" w:rsidP="00004C0A">
      <w:pPr>
        <w:rPr>
          <w:rFonts w:ascii="Times New Roman" w:hAnsi="Times New Roman" w:cs="Times New Roman"/>
          <w:b/>
          <w:sz w:val="24"/>
          <w:szCs w:val="24"/>
        </w:rPr>
      </w:pPr>
    </w:p>
    <w:p w:rsidR="00242D07" w:rsidRDefault="00242D07" w:rsidP="00004C0A">
      <w:pPr>
        <w:rPr>
          <w:rFonts w:ascii="Times New Roman" w:hAnsi="Times New Roman" w:cs="Times New Roman"/>
          <w:b/>
          <w:sz w:val="24"/>
          <w:szCs w:val="24"/>
        </w:rPr>
      </w:pPr>
    </w:p>
    <w:p w:rsidR="00004C0A" w:rsidRDefault="00004C0A" w:rsidP="00004C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Diagrama de clases:</w:t>
      </w:r>
    </w:p>
    <w:p w:rsidR="007F16E3" w:rsidRDefault="00242D07" w:rsidP="00004C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CO"/>
        </w:rPr>
        <w:drawing>
          <wp:inline distT="0" distB="0" distL="0" distR="0">
            <wp:extent cx="5612130" cy="72853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8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6E3" w:rsidRDefault="007F16E3" w:rsidP="00004C0A">
      <w:pPr>
        <w:rPr>
          <w:rFonts w:ascii="Times New Roman" w:hAnsi="Times New Roman" w:cs="Times New Roman"/>
          <w:b/>
          <w:sz w:val="24"/>
          <w:szCs w:val="24"/>
        </w:rPr>
      </w:pPr>
    </w:p>
    <w:p w:rsidR="00242D07" w:rsidRDefault="00242D07" w:rsidP="00004C0A">
      <w:pPr>
        <w:rPr>
          <w:rFonts w:ascii="Times New Roman" w:hAnsi="Times New Roman" w:cs="Times New Roman"/>
          <w:b/>
          <w:sz w:val="24"/>
          <w:szCs w:val="24"/>
        </w:rPr>
      </w:pPr>
    </w:p>
    <w:p w:rsidR="007F16E3" w:rsidRDefault="007F16E3" w:rsidP="00004C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Tabla de trazabilidad del análisis al diseño:</w:t>
      </w: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797"/>
        <w:gridCol w:w="1734"/>
        <w:gridCol w:w="4297"/>
      </w:tblGrid>
      <w:tr w:rsidR="00242D07" w:rsidTr="00947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</w:tcPr>
          <w:p w:rsidR="00242D07" w:rsidRPr="00242D07" w:rsidRDefault="00242D07" w:rsidP="00004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Requerimiento</w:t>
            </w:r>
          </w:p>
        </w:tc>
        <w:tc>
          <w:tcPr>
            <w:tcW w:w="1734" w:type="dxa"/>
          </w:tcPr>
          <w:p w:rsidR="00242D07" w:rsidRPr="00242D07" w:rsidRDefault="00242D07" w:rsidP="00004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Clases</w:t>
            </w:r>
          </w:p>
        </w:tc>
        <w:tc>
          <w:tcPr>
            <w:tcW w:w="4297" w:type="dxa"/>
          </w:tcPr>
          <w:p w:rsidR="00242D07" w:rsidRPr="00242D07" w:rsidRDefault="00242D07" w:rsidP="00004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Métodos</w:t>
            </w:r>
          </w:p>
        </w:tc>
      </w:tr>
      <w:tr w:rsidR="00947D0C" w:rsidTr="0094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vMerge w:val="restart"/>
          </w:tcPr>
          <w:p w:rsidR="00947D0C" w:rsidRPr="00242D07" w:rsidRDefault="00947D0C" w:rsidP="00004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R0: leer los asistentes desde un archivo .csv</w:t>
            </w:r>
          </w:p>
        </w:tc>
        <w:tc>
          <w:tcPr>
            <w:tcW w:w="1734" w:type="dxa"/>
          </w:tcPr>
          <w:p w:rsidR="00947D0C" w:rsidRPr="00242D07" w:rsidRDefault="00947D0C" w:rsidP="00004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  <w:proofErr w:type="spellEnd"/>
          </w:p>
        </w:tc>
        <w:tc>
          <w:tcPr>
            <w:tcW w:w="4297" w:type="dxa"/>
          </w:tcPr>
          <w:p w:rsidR="00947D0C" w:rsidRPr="00242D07" w:rsidRDefault="00947D0C" w:rsidP="00004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explorarDatos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ActionEvent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: void</w:t>
            </w:r>
          </w:p>
        </w:tc>
      </w:tr>
      <w:tr w:rsidR="00947D0C" w:rsidTr="00947D0C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vMerge/>
          </w:tcPr>
          <w:p w:rsidR="00947D0C" w:rsidRDefault="00947D0C" w:rsidP="00004C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4" w:type="dxa"/>
            <w:shd w:val="clear" w:color="auto" w:fill="BDD6EE" w:themeFill="accent1" w:themeFillTint="66"/>
          </w:tcPr>
          <w:p w:rsidR="00947D0C" w:rsidRPr="00242D07" w:rsidRDefault="00947D0C" w:rsidP="00004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4297" w:type="dxa"/>
            <w:shd w:val="clear" w:color="auto" w:fill="BDD6EE" w:themeFill="accent1" w:themeFillTint="66"/>
          </w:tcPr>
          <w:p w:rsidR="00947D0C" w:rsidRPr="00242D07" w:rsidRDefault="00947D0C" w:rsidP="00004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explorarDatos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 : String</w:t>
            </w:r>
          </w:p>
        </w:tc>
      </w:tr>
      <w:tr w:rsidR="00947D0C" w:rsidTr="0094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vMerge w:val="restart"/>
          </w:tcPr>
          <w:p w:rsidR="00947D0C" w:rsidRPr="00242D07" w:rsidRDefault="00947D0C" w:rsidP="00004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R1: cargar los asistentes a un árbol binario ordenado</w:t>
            </w:r>
          </w:p>
        </w:tc>
        <w:tc>
          <w:tcPr>
            <w:tcW w:w="1734" w:type="dxa"/>
          </w:tcPr>
          <w:p w:rsidR="00947D0C" w:rsidRPr="00242D07" w:rsidRDefault="00947D0C" w:rsidP="00004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  <w:proofErr w:type="spellEnd"/>
          </w:p>
        </w:tc>
        <w:tc>
          <w:tcPr>
            <w:tcW w:w="4297" w:type="dxa"/>
          </w:tcPr>
          <w:p w:rsidR="00947D0C" w:rsidRPr="00242D07" w:rsidRDefault="00947D0C" w:rsidP="00004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cargarDatos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ActionEvent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: void</w:t>
            </w:r>
          </w:p>
        </w:tc>
      </w:tr>
      <w:tr w:rsidR="00947D0C" w:rsidTr="00947D0C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vMerge/>
          </w:tcPr>
          <w:p w:rsidR="00947D0C" w:rsidRDefault="00947D0C" w:rsidP="00004C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4" w:type="dxa"/>
            <w:shd w:val="clear" w:color="auto" w:fill="BDD6EE" w:themeFill="accent1" w:themeFillTint="66"/>
          </w:tcPr>
          <w:p w:rsidR="00947D0C" w:rsidRPr="00242D07" w:rsidRDefault="00947D0C" w:rsidP="00004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4297" w:type="dxa"/>
            <w:shd w:val="clear" w:color="auto" w:fill="BDD6EE" w:themeFill="accent1" w:themeFillTint="66"/>
          </w:tcPr>
          <w:p w:rsidR="00947D0C" w:rsidRPr="00242D07" w:rsidRDefault="00947D0C" w:rsidP="00004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cargarDatos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 : String</w:t>
            </w:r>
          </w:p>
        </w:tc>
      </w:tr>
      <w:tr w:rsidR="00947D0C" w:rsidTr="0094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vMerge/>
          </w:tcPr>
          <w:p w:rsidR="00947D0C" w:rsidRDefault="00947D0C" w:rsidP="00004C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4" w:type="dxa"/>
          </w:tcPr>
          <w:p w:rsidR="00947D0C" w:rsidRPr="00242D07" w:rsidRDefault="00947D0C" w:rsidP="00004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Inscrito</w:t>
            </w:r>
          </w:p>
        </w:tc>
        <w:tc>
          <w:tcPr>
            <w:tcW w:w="4297" w:type="dxa"/>
          </w:tcPr>
          <w:p w:rsidR="00947D0C" w:rsidRPr="00242D07" w:rsidRDefault="00947D0C" w:rsidP="00004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Insert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(Inscrito) : void</w:t>
            </w:r>
          </w:p>
        </w:tc>
      </w:tr>
      <w:tr w:rsidR="00947D0C" w:rsidTr="00947D0C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vMerge w:val="restart"/>
          </w:tcPr>
          <w:p w:rsidR="00947D0C" w:rsidRPr="00242D07" w:rsidRDefault="00947D0C" w:rsidP="00004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R2: agregar de forma aleatoria la mitad de los asistentes a una lista que representa los participantes</w:t>
            </w:r>
          </w:p>
        </w:tc>
        <w:tc>
          <w:tcPr>
            <w:tcW w:w="1734" w:type="dxa"/>
          </w:tcPr>
          <w:p w:rsidR="00947D0C" w:rsidRPr="00242D07" w:rsidRDefault="00947D0C" w:rsidP="00004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  <w:proofErr w:type="spellEnd"/>
          </w:p>
        </w:tc>
        <w:tc>
          <w:tcPr>
            <w:tcW w:w="4297" w:type="dxa"/>
          </w:tcPr>
          <w:p w:rsidR="00947D0C" w:rsidRPr="00242D07" w:rsidRDefault="00947D0C" w:rsidP="00004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cargarDatos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ActionEvent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: void</w:t>
            </w:r>
          </w:p>
        </w:tc>
      </w:tr>
      <w:tr w:rsidR="00947D0C" w:rsidTr="0094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vMerge/>
          </w:tcPr>
          <w:p w:rsidR="00947D0C" w:rsidRDefault="00947D0C" w:rsidP="00004C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4" w:type="dxa"/>
          </w:tcPr>
          <w:p w:rsidR="00947D0C" w:rsidRPr="00242D07" w:rsidRDefault="00947D0C" w:rsidP="00004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4297" w:type="dxa"/>
            <w:shd w:val="clear" w:color="auto" w:fill="DEEAF6" w:themeFill="accent1" w:themeFillTint="33"/>
          </w:tcPr>
          <w:p w:rsidR="00947D0C" w:rsidRPr="00242D07" w:rsidRDefault="00947D0C" w:rsidP="00004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cargarDatos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 : String</w:t>
            </w:r>
          </w:p>
        </w:tc>
      </w:tr>
      <w:tr w:rsidR="00947D0C" w:rsidTr="00947D0C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vMerge/>
          </w:tcPr>
          <w:p w:rsidR="00947D0C" w:rsidRDefault="00947D0C" w:rsidP="00004C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4" w:type="dxa"/>
          </w:tcPr>
          <w:p w:rsidR="00947D0C" w:rsidRPr="00242D07" w:rsidRDefault="00947D0C" w:rsidP="00004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Participante</w:t>
            </w:r>
          </w:p>
        </w:tc>
        <w:tc>
          <w:tcPr>
            <w:tcW w:w="4297" w:type="dxa"/>
          </w:tcPr>
          <w:p w:rsidR="00947D0C" w:rsidRPr="00242D07" w:rsidRDefault="00947D0C" w:rsidP="0094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Insert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Participante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: void</w:t>
            </w:r>
          </w:p>
        </w:tc>
      </w:tr>
      <w:tr w:rsidR="00947D0C" w:rsidTr="0094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vMerge w:val="restart"/>
          </w:tcPr>
          <w:p w:rsidR="00947D0C" w:rsidRPr="00242D07" w:rsidRDefault="00947D0C" w:rsidP="00004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R3: Realizar búsquedas de asistentes y visualizar lo encontrado</w:t>
            </w:r>
          </w:p>
        </w:tc>
        <w:tc>
          <w:tcPr>
            <w:tcW w:w="1734" w:type="dxa"/>
          </w:tcPr>
          <w:p w:rsidR="00947D0C" w:rsidRPr="00242D07" w:rsidRDefault="00947D0C" w:rsidP="00004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  <w:proofErr w:type="spellEnd"/>
          </w:p>
        </w:tc>
        <w:tc>
          <w:tcPr>
            <w:tcW w:w="4297" w:type="dxa"/>
          </w:tcPr>
          <w:p w:rsidR="00947D0C" w:rsidRPr="00242D07" w:rsidRDefault="00947D0C" w:rsidP="00004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buscarEspectador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ActionEvent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: void</w:t>
            </w:r>
          </w:p>
        </w:tc>
      </w:tr>
      <w:tr w:rsidR="00947D0C" w:rsidTr="00947D0C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vMerge/>
          </w:tcPr>
          <w:p w:rsidR="00947D0C" w:rsidRDefault="00947D0C" w:rsidP="00004C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4" w:type="dxa"/>
            <w:shd w:val="clear" w:color="auto" w:fill="BDD6EE" w:themeFill="accent1" w:themeFillTint="66"/>
          </w:tcPr>
          <w:p w:rsidR="00947D0C" w:rsidRPr="00242D07" w:rsidRDefault="00947D0C" w:rsidP="00004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4297" w:type="dxa"/>
            <w:shd w:val="clear" w:color="auto" w:fill="BDD6EE" w:themeFill="accent1" w:themeFillTint="66"/>
          </w:tcPr>
          <w:p w:rsidR="00947D0C" w:rsidRPr="00242D07" w:rsidRDefault="00947D0C" w:rsidP="00004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buscarEspectador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(String) : String[]</w:t>
            </w:r>
          </w:p>
        </w:tc>
      </w:tr>
      <w:tr w:rsidR="00947D0C" w:rsidTr="0094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vMerge/>
          </w:tcPr>
          <w:p w:rsidR="00947D0C" w:rsidRDefault="00947D0C" w:rsidP="00004C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4" w:type="dxa"/>
          </w:tcPr>
          <w:p w:rsidR="00947D0C" w:rsidRPr="00242D07" w:rsidRDefault="00947D0C" w:rsidP="00004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Inscrito</w:t>
            </w:r>
          </w:p>
        </w:tc>
        <w:tc>
          <w:tcPr>
            <w:tcW w:w="4297" w:type="dxa"/>
          </w:tcPr>
          <w:p w:rsidR="00947D0C" w:rsidRDefault="00947D0C" w:rsidP="00004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buscar(String) : Inscrito</w:t>
            </w:r>
          </w:p>
          <w:p w:rsidR="00947D0C" w:rsidRPr="00242D07" w:rsidRDefault="00947D0C" w:rsidP="00004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 : String</w:t>
            </w:r>
          </w:p>
        </w:tc>
      </w:tr>
      <w:tr w:rsidR="00947D0C" w:rsidTr="00947D0C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vMerge w:val="restart"/>
          </w:tcPr>
          <w:p w:rsidR="00947D0C" w:rsidRPr="00242D07" w:rsidRDefault="00947D0C" w:rsidP="00004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R4: realizar búsquedas de participantes y visualizar lo encontrado</w:t>
            </w:r>
          </w:p>
        </w:tc>
        <w:tc>
          <w:tcPr>
            <w:tcW w:w="1734" w:type="dxa"/>
          </w:tcPr>
          <w:p w:rsidR="00947D0C" w:rsidRPr="00242D07" w:rsidRDefault="00947D0C" w:rsidP="00004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  <w:proofErr w:type="spellEnd"/>
          </w:p>
        </w:tc>
        <w:tc>
          <w:tcPr>
            <w:tcW w:w="4297" w:type="dxa"/>
          </w:tcPr>
          <w:p w:rsidR="00947D0C" w:rsidRPr="00242D07" w:rsidRDefault="00947D0C" w:rsidP="00004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buscarParticipante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ActionEvent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: void</w:t>
            </w:r>
          </w:p>
        </w:tc>
      </w:tr>
      <w:tr w:rsidR="00947D0C" w:rsidTr="0094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vMerge/>
          </w:tcPr>
          <w:p w:rsidR="00947D0C" w:rsidRDefault="00947D0C" w:rsidP="00004C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4" w:type="dxa"/>
          </w:tcPr>
          <w:p w:rsidR="00947D0C" w:rsidRPr="00242D07" w:rsidRDefault="00947D0C" w:rsidP="00004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4297" w:type="dxa"/>
            <w:shd w:val="clear" w:color="auto" w:fill="DEEAF6" w:themeFill="accent1" w:themeFillTint="33"/>
          </w:tcPr>
          <w:p w:rsidR="00947D0C" w:rsidRPr="00242D07" w:rsidRDefault="00947D0C" w:rsidP="0094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buscar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Participante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(String) : String[]</w:t>
            </w:r>
          </w:p>
        </w:tc>
      </w:tr>
      <w:tr w:rsidR="00947D0C" w:rsidTr="009106F0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vMerge/>
          </w:tcPr>
          <w:p w:rsidR="00947D0C" w:rsidRDefault="00947D0C" w:rsidP="00004C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4" w:type="dxa"/>
          </w:tcPr>
          <w:p w:rsidR="00947D0C" w:rsidRPr="00242D07" w:rsidRDefault="00947D0C" w:rsidP="00004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Participante</w:t>
            </w:r>
          </w:p>
        </w:tc>
        <w:tc>
          <w:tcPr>
            <w:tcW w:w="4297" w:type="dxa"/>
          </w:tcPr>
          <w:p w:rsidR="00947D0C" w:rsidRDefault="00947D0C" w:rsidP="0094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buscar(String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: Participante</w:t>
            </w:r>
          </w:p>
          <w:p w:rsidR="00947D0C" w:rsidRPr="00242D07" w:rsidRDefault="00947D0C" w:rsidP="0094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 : String</w:t>
            </w:r>
          </w:p>
        </w:tc>
      </w:tr>
      <w:tr w:rsidR="00947D0C" w:rsidTr="0094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vMerge w:val="restart"/>
          </w:tcPr>
          <w:p w:rsidR="00947D0C" w:rsidRPr="00242D07" w:rsidRDefault="00947D0C" w:rsidP="00004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R5: dibujar, según el país, los asistentes del evento</w:t>
            </w:r>
          </w:p>
        </w:tc>
        <w:tc>
          <w:tcPr>
            <w:tcW w:w="1734" w:type="dxa"/>
          </w:tcPr>
          <w:p w:rsidR="00947D0C" w:rsidRPr="00242D07" w:rsidRDefault="00947D0C" w:rsidP="00004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  <w:proofErr w:type="spellEnd"/>
          </w:p>
        </w:tc>
        <w:tc>
          <w:tcPr>
            <w:tcW w:w="4297" w:type="dxa"/>
          </w:tcPr>
          <w:p w:rsidR="00947D0C" w:rsidRPr="00242D07" w:rsidRDefault="00947D0C" w:rsidP="0094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dibujarEspectadores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ActionEvent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: void</w:t>
            </w:r>
          </w:p>
        </w:tc>
      </w:tr>
      <w:tr w:rsidR="00947D0C" w:rsidTr="00706C88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vMerge/>
          </w:tcPr>
          <w:p w:rsidR="00947D0C" w:rsidRDefault="00947D0C" w:rsidP="00004C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4" w:type="dxa"/>
            <w:shd w:val="clear" w:color="auto" w:fill="BDD6EE" w:themeFill="accent1" w:themeFillTint="66"/>
          </w:tcPr>
          <w:p w:rsidR="00947D0C" w:rsidRPr="00242D07" w:rsidRDefault="00947D0C" w:rsidP="00004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4297" w:type="dxa"/>
            <w:shd w:val="clear" w:color="auto" w:fill="BDD6EE" w:themeFill="accent1" w:themeFillTint="66"/>
          </w:tcPr>
          <w:p w:rsidR="00947D0C" w:rsidRPr="00242D07" w:rsidRDefault="00947D0C" w:rsidP="0094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dibujarEspectadores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 : void</w:t>
            </w:r>
          </w:p>
        </w:tc>
      </w:tr>
      <w:tr w:rsidR="00947D0C" w:rsidTr="0094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vMerge w:val="restart"/>
          </w:tcPr>
          <w:p w:rsidR="00947D0C" w:rsidRPr="00242D07" w:rsidRDefault="00947D0C" w:rsidP="00004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R6: dibujar, según el país, los participantes del evento</w:t>
            </w:r>
          </w:p>
        </w:tc>
        <w:tc>
          <w:tcPr>
            <w:tcW w:w="1734" w:type="dxa"/>
          </w:tcPr>
          <w:p w:rsidR="00947D0C" w:rsidRPr="00242D07" w:rsidRDefault="00947D0C" w:rsidP="00004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  <w:proofErr w:type="spellEnd"/>
          </w:p>
        </w:tc>
        <w:tc>
          <w:tcPr>
            <w:tcW w:w="4297" w:type="dxa"/>
          </w:tcPr>
          <w:p w:rsidR="00947D0C" w:rsidRPr="00242D07" w:rsidRDefault="00947D0C" w:rsidP="00004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dibujarParticipantes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ActionEvent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: void</w:t>
            </w:r>
          </w:p>
        </w:tc>
      </w:tr>
      <w:tr w:rsidR="00947D0C" w:rsidTr="005A410A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vMerge/>
          </w:tcPr>
          <w:p w:rsidR="00947D0C" w:rsidRDefault="00947D0C" w:rsidP="00004C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4" w:type="dxa"/>
            <w:shd w:val="clear" w:color="auto" w:fill="BDD6EE" w:themeFill="accent1" w:themeFillTint="66"/>
          </w:tcPr>
          <w:p w:rsidR="00947D0C" w:rsidRPr="00242D07" w:rsidRDefault="00947D0C" w:rsidP="00004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4297" w:type="dxa"/>
            <w:shd w:val="clear" w:color="auto" w:fill="BDD6EE" w:themeFill="accent1" w:themeFillTint="66"/>
          </w:tcPr>
          <w:p w:rsidR="00947D0C" w:rsidRPr="00242D07" w:rsidRDefault="00947D0C" w:rsidP="0094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dibujarParticipantes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) : void</w:t>
            </w:r>
          </w:p>
        </w:tc>
      </w:tr>
    </w:tbl>
    <w:p w:rsidR="00004C0A" w:rsidRDefault="00004C0A" w:rsidP="00004C0A">
      <w:pPr>
        <w:rPr>
          <w:rFonts w:ascii="Times New Roman" w:hAnsi="Times New Roman" w:cs="Times New Roman"/>
          <w:b/>
          <w:sz w:val="24"/>
          <w:szCs w:val="24"/>
        </w:rPr>
      </w:pPr>
    </w:p>
    <w:p w:rsidR="00004C0A" w:rsidRDefault="00004C0A" w:rsidP="00004C0A">
      <w:pPr>
        <w:rPr>
          <w:rFonts w:ascii="Times New Roman" w:hAnsi="Times New Roman" w:cs="Times New Roman"/>
          <w:b/>
          <w:sz w:val="24"/>
          <w:szCs w:val="24"/>
        </w:rPr>
      </w:pPr>
    </w:p>
    <w:p w:rsidR="00004C0A" w:rsidRDefault="00004C0A" w:rsidP="00004C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Diseño de casos de prueba:</w:t>
      </w:r>
    </w:p>
    <w:p w:rsidR="00004C0A" w:rsidRPr="00004C0A" w:rsidRDefault="00004C0A" w:rsidP="00004C0A">
      <w:pPr>
        <w:rPr>
          <w:rFonts w:ascii="Times New Roman" w:hAnsi="Times New Roman" w:cs="Times New Roman"/>
          <w:b/>
          <w:sz w:val="24"/>
          <w:szCs w:val="24"/>
        </w:rPr>
      </w:pPr>
    </w:p>
    <w:sectPr w:rsidR="00004C0A" w:rsidRPr="00004C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4E3"/>
    <w:rsid w:val="00004C0A"/>
    <w:rsid w:val="000F2F32"/>
    <w:rsid w:val="00242D07"/>
    <w:rsid w:val="00360D0A"/>
    <w:rsid w:val="00647ED2"/>
    <w:rsid w:val="006B16EA"/>
    <w:rsid w:val="007F16E3"/>
    <w:rsid w:val="008434E3"/>
    <w:rsid w:val="008504DF"/>
    <w:rsid w:val="00947D0C"/>
    <w:rsid w:val="00966022"/>
    <w:rsid w:val="00FF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ECE87F-90C5-4051-A49C-5B5B36A87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1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6concolores-nfasis5">
    <w:name w:val="Grid Table 6 Colorful Accent 5"/>
    <w:basedOn w:val="Tablanormal"/>
    <w:uiPriority w:val="51"/>
    <w:rsid w:val="007F16E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242D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526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sanchez</dc:creator>
  <cp:keywords/>
  <dc:description/>
  <cp:lastModifiedBy>cristian sanchez</cp:lastModifiedBy>
  <cp:revision>7</cp:revision>
  <dcterms:created xsi:type="dcterms:W3CDTF">2019-05-11T20:10:00Z</dcterms:created>
  <dcterms:modified xsi:type="dcterms:W3CDTF">2019-05-16T03:58:00Z</dcterms:modified>
</cp:coreProperties>
</file>