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8138" w14:textId="77777777" w:rsidR="00953DE4" w:rsidRDefault="00953DE4" w:rsidP="00953DE4">
      <w:pPr>
        <w:rPr>
          <w:rFonts w:ascii="Times New Roman" w:hAnsi="Times New Roman" w:cs="Times New Roman"/>
        </w:rPr>
      </w:pPr>
    </w:p>
    <w:p w14:paraId="6BBEC394" w14:textId="77777777" w:rsidR="00A6472C" w:rsidRDefault="00A6472C" w:rsidP="00953DE4">
      <w:pPr>
        <w:rPr>
          <w:rFonts w:ascii="Times New Roman" w:hAnsi="Times New Roman" w:cs="Times New Roman"/>
        </w:rPr>
      </w:pPr>
    </w:p>
    <w:p w14:paraId="511D9005" w14:textId="77777777" w:rsidR="00A6472C" w:rsidRDefault="00A6472C" w:rsidP="00953DE4">
      <w:pPr>
        <w:rPr>
          <w:rFonts w:ascii="Times New Roman" w:hAnsi="Times New Roman" w:cs="Times New Roman"/>
        </w:rPr>
      </w:pPr>
    </w:p>
    <w:p w14:paraId="16AE2629" w14:textId="77777777" w:rsidR="00A6472C" w:rsidRDefault="00A6472C" w:rsidP="00953DE4">
      <w:pPr>
        <w:rPr>
          <w:rFonts w:ascii="Times New Roman" w:hAnsi="Times New Roman" w:cs="Times New Roman"/>
        </w:rPr>
      </w:pPr>
    </w:p>
    <w:p w14:paraId="7973E92B" w14:textId="77777777" w:rsidR="00A6472C" w:rsidRDefault="00A6472C" w:rsidP="00953DE4">
      <w:pPr>
        <w:rPr>
          <w:rFonts w:ascii="Times New Roman" w:hAnsi="Times New Roman" w:cs="Times New Roman"/>
        </w:rPr>
      </w:pPr>
    </w:p>
    <w:p w14:paraId="1B2BC144" w14:textId="77777777" w:rsidR="00A6472C" w:rsidRDefault="00A6472C" w:rsidP="00953DE4">
      <w:pPr>
        <w:rPr>
          <w:rFonts w:ascii="Times New Roman" w:hAnsi="Times New Roman" w:cs="Times New Roman"/>
        </w:rPr>
      </w:pPr>
    </w:p>
    <w:p w14:paraId="7AE30A11" w14:textId="77777777" w:rsidR="00A6472C" w:rsidRDefault="00A6472C" w:rsidP="00953DE4">
      <w:pPr>
        <w:rPr>
          <w:rFonts w:ascii="Times New Roman" w:hAnsi="Times New Roman" w:cs="Times New Roman"/>
        </w:rPr>
      </w:pPr>
    </w:p>
    <w:p w14:paraId="50A97FEA" w14:textId="77777777" w:rsidR="00A6472C" w:rsidRDefault="00A6472C" w:rsidP="00953DE4">
      <w:pPr>
        <w:rPr>
          <w:rFonts w:ascii="Times New Roman" w:hAnsi="Times New Roman" w:cs="Times New Roman"/>
        </w:rPr>
      </w:pPr>
    </w:p>
    <w:p w14:paraId="084C29CC" w14:textId="77777777" w:rsidR="001E7100" w:rsidRDefault="001E7100" w:rsidP="00953DE4">
      <w:pPr>
        <w:rPr>
          <w:rFonts w:ascii="Times New Roman" w:hAnsi="Times New Roman" w:cs="Times New Roman"/>
        </w:rPr>
      </w:pPr>
    </w:p>
    <w:p w14:paraId="4EB46D1C" w14:textId="77777777" w:rsidR="006F2CA9" w:rsidRDefault="006F2CA9" w:rsidP="00953DE4">
      <w:pPr>
        <w:rPr>
          <w:rFonts w:ascii="Times New Roman" w:hAnsi="Times New Roman" w:cs="Times New Roman"/>
        </w:rPr>
      </w:pPr>
    </w:p>
    <w:p w14:paraId="07CEE9AE" w14:textId="77777777" w:rsidR="00953DE4" w:rsidRPr="006F2CA9" w:rsidRDefault="00953DE4" w:rsidP="00953DE4">
      <w:pPr>
        <w:rPr>
          <w:rFonts w:ascii="Times New Roman" w:hAnsi="Times New Roman" w:cs="Times New Roman"/>
          <w:sz w:val="28"/>
          <w:szCs w:val="28"/>
        </w:rPr>
      </w:pPr>
    </w:p>
    <w:p w14:paraId="21D03785" w14:textId="36A55D42" w:rsidR="00953DE4" w:rsidRPr="006F2CA9" w:rsidRDefault="00953DE4" w:rsidP="00953DE4">
      <w:pPr>
        <w:rPr>
          <w:rFonts w:ascii="Times New Roman" w:hAnsi="Times New Roman" w:cs="Times New Roman"/>
          <w:sz w:val="28"/>
          <w:szCs w:val="28"/>
        </w:rPr>
      </w:pPr>
      <w:r w:rsidRPr="006F2CA9">
        <w:rPr>
          <w:rFonts w:ascii="Times New Roman" w:hAnsi="Times New Roman" w:cs="Times New Roman"/>
          <w:sz w:val="28"/>
          <w:szCs w:val="28"/>
        </w:rPr>
        <w:t xml:space="preserve">                 </w:t>
      </w:r>
      <w:r w:rsidR="00E86BC7" w:rsidRP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w:t>
      </w:r>
      <w:r w:rsidR="00E86BC7" w:rsidRP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Author: Rotimi Dayo</w:t>
      </w:r>
      <w:r w:rsidR="00AA113C">
        <w:rPr>
          <w:rFonts w:ascii="Times New Roman" w:hAnsi="Times New Roman" w:cs="Times New Roman"/>
          <w:sz w:val="28"/>
          <w:szCs w:val="28"/>
        </w:rPr>
        <w:t>.</w:t>
      </w:r>
    </w:p>
    <w:p w14:paraId="7CF56431" w14:textId="33A406CB" w:rsidR="00953DE4" w:rsidRPr="006F2CA9" w:rsidRDefault="00953DE4" w:rsidP="00953DE4">
      <w:pPr>
        <w:rPr>
          <w:rFonts w:ascii="Times New Roman" w:hAnsi="Times New Roman" w:cs="Times New Roman"/>
          <w:sz w:val="28"/>
          <w:szCs w:val="28"/>
        </w:rPr>
      </w:pPr>
      <w:r w:rsidRPr="006F2CA9">
        <w:rPr>
          <w:rFonts w:ascii="Times New Roman" w:hAnsi="Times New Roman" w:cs="Times New Roman"/>
          <w:sz w:val="28"/>
          <w:szCs w:val="28"/>
        </w:rPr>
        <w:t xml:space="preserve">                 </w:t>
      </w:r>
      <w:r w:rsidR="00E86BC7" w:rsidRP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w:t>
      </w:r>
      <w:r w:rsidR="00E86BC7" w:rsidRP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Module:</w:t>
      </w:r>
      <w:r w:rsidR="001C673E" w:rsidRPr="006F2CA9">
        <w:rPr>
          <w:rFonts w:ascii="Times New Roman" w:hAnsi="Times New Roman" w:cs="Times New Roman"/>
          <w:sz w:val="28"/>
          <w:szCs w:val="28"/>
        </w:rPr>
        <w:t xml:space="preserve"> ACS 133 </w:t>
      </w:r>
      <w:r w:rsidRPr="006F2CA9">
        <w:rPr>
          <w:rFonts w:ascii="Times New Roman" w:hAnsi="Times New Roman" w:cs="Times New Roman"/>
          <w:sz w:val="28"/>
          <w:szCs w:val="28"/>
        </w:rPr>
        <w:t>Physical Systems</w:t>
      </w:r>
      <w:r w:rsidR="00AA113C">
        <w:rPr>
          <w:rFonts w:ascii="Times New Roman" w:hAnsi="Times New Roman" w:cs="Times New Roman"/>
          <w:sz w:val="28"/>
          <w:szCs w:val="28"/>
        </w:rPr>
        <w:t>.</w:t>
      </w:r>
    </w:p>
    <w:p w14:paraId="5EA8D4F8" w14:textId="245A0CD5" w:rsidR="001E7100" w:rsidRPr="006F2CA9" w:rsidRDefault="00953DE4" w:rsidP="001E7100">
      <w:pPr>
        <w:rPr>
          <w:rFonts w:ascii="Times New Roman" w:hAnsi="Times New Roman" w:cs="Times New Roman"/>
          <w:sz w:val="28"/>
          <w:szCs w:val="28"/>
        </w:rPr>
      </w:pPr>
      <w:r w:rsidRPr="006F2CA9">
        <w:rPr>
          <w:rFonts w:ascii="Times New Roman" w:hAnsi="Times New Roman" w:cs="Times New Roman"/>
          <w:sz w:val="28"/>
          <w:szCs w:val="28"/>
        </w:rPr>
        <w:t xml:space="preserve">                 </w:t>
      </w:r>
      <w:r w:rsidR="00E86BC7" w:rsidRP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w:t>
      </w:r>
      <w:r w:rsidR="00E86BC7" w:rsidRP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w:t>
      </w:r>
      <w:r w:rsidR="00E86BC7" w:rsidRP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Title: </w:t>
      </w:r>
      <w:r w:rsidR="001E7100" w:rsidRPr="006F2CA9">
        <w:rPr>
          <w:rFonts w:ascii="Times New Roman" w:hAnsi="Times New Roman" w:cs="Times New Roman"/>
          <w:sz w:val="28"/>
          <w:szCs w:val="28"/>
        </w:rPr>
        <w:t>Assignment 2: Dynamic Modelling and App</w:t>
      </w:r>
    </w:p>
    <w:p w14:paraId="530250B0" w14:textId="00F779B5" w:rsidR="001E7100" w:rsidRPr="006F2CA9" w:rsidRDefault="001E7100" w:rsidP="00953DE4">
      <w:pPr>
        <w:rPr>
          <w:rFonts w:ascii="Times New Roman" w:hAnsi="Times New Roman" w:cs="Times New Roman"/>
          <w:sz w:val="28"/>
          <w:szCs w:val="28"/>
        </w:rPr>
      </w:pPr>
      <w:r w:rsidRPr="006F2CA9">
        <w:rPr>
          <w:rFonts w:ascii="Times New Roman" w:hAnsi="Times New Roman" w:cs="Times New Roman"/>
          <w:sz w:val="28"/>
          <w:szCs w:val="28"/>
        </w:rPr>
        <w:t xml:space="preserve">                                Development for a Two-Node Thermal System</w:t>
      </w:r>
      <w:r w:rsidR="00AA113C">
        <w:rPr>
          <w:rFonts w:ascii="Times New Roman" w:hAnsi="Times New Roman" w:cs="Times New Roman"/>
          <w:sz w:val="28"/>
          <w:szCs w:val="28"/>
        </w:rPr>
        <w:t>.</w:t>
      </w:r>
    </w:p>
    <w:p w14:paraId="5510429E" w14:textId="27E90E31" w:rsidR="001C673E" w:rsidRPr="006F2CA9" w:rsidRDefault="001C673E" w:rsidP="00953DE4">
      <w:pPr>
        <w:rPr>
          <w:rFonts w:ascii="Times New Roman" w:hAnsi="Times New Roman" w:cs="Times New Roman"/>
          <w:sz w:val="28"/>
          <w:szCs w:val="28"/>
        </w:rPr>
      </w:pPr>
      <w:r w:rsidRPr="006F2CA9">
        <w:rPr>
          <w:rFonts w:ascii="Times New Roman" w:hAnsi="Times New Roman" w:cs="Times New Roman"/>
          <w:sz w:val="28"/>
          <w:szCs w:val="28"/>
        </w:rPr>
        <w:t xml:space="preserve">               </w:t>
      </w:r>
      <w:r w:rsidR="006F2CA9">
        <w:rPr>
          <w:rFonts w:ascii="Times New Roman" w:hAnsi="Times New Roman" w:cs="Times New Roman"/>
          <w:sz w:val="28"/>
          <w:szCs w:val="28"/>
        </w:rPr>
        <w:t xml:space="preserve"> </w:t>
      </w:r>
      <w:r w:rsidRPr="006F2CA9">
        <w:rPr>
          <w:rFonts w:ascii="Times New Roman" w:hAnsi="Times New Roman" w:cs="Times New Roman"/>
          <w:sz w:val="28"/>
          <w:szCs w:val="28"/>
        </w:rPr>
        <w:t xml:space="preserve">                Registration Number: 240115322</w:t>
      </w:r>
    </w:p>
    <w:p w14:paraId="4F3D488B" w14:textId="0F2F4ED1" w:rsidR="00953DE4" w:rsidRPr="006F2CA9" w:rsidRDefault="001E7100" w:rsidP="00953DE4">
      <w:pPr>
        <w:rPr>
          <w:rFonts w:ascii="Times New Roman" w:hAnsi="Times New Roman" w:cs="Times New Roman"/>
          <w:sz w:val="28"/>
          <w:szCs w:val="28"/>
        </w:rPr>
      </w:pPr>
      <w:r w:rsidRPr="006F2CA9">
        <w:rPr>
          <w:rFonts w:ascii="Times New Roman" w:hAnsi="Times New Roman" w:cs="Times New Roman"/>
          <w:sz w:val="28"/>
          <w:szCs w:val="28"/>
        </w:rPr>
        <w:t xml:space="preserve">                               </w:t>
      </w:r>
      <w:r w:rsidR="00953DE4" w:rsidRPr="006F2CA9">
        <w:rPr>
          <w:rFonts w:ascii="Times New Roman" w:hAnsi="Times New Roman" w:cs="Times New Roman"/>
          <w:sz w:val="28"/>
          <w:szCs w:val="28"/>
        </w:rPr>
        <w:t xml:space="preserve"> Date</w:t>
      </w:r>
      <w:r w:rsidR="00A6472C" w:rsidRPr="006F2CA9">
        <w:rPr>
          <w:rFonts w:ascii="Times New Roman" w:hAnsi="Times New Roman" w:cs="Times New Roman"/>
          <w:sz w:val="28"/>
          <w:szCs w:val="28"/>
        </w:rPr>
        <w:t xml:space="preserve"> Written</w:t>
      </w:r>
      <w:r w:rsidR="00953DE4" w:rsidRPr="006F2CA9">
        <w:rPr>
          <w:rFonts w:ascii="Times New Roman" w:hAnsi="Times New Roman" w:cs="Times New Roman"/>
          <w:sz w:val="28"/>
          <w:szCs w:val="28"/>
        </w:rPr>
        <w:t>:</w:t>
      </w:r>
      <w:r w:rsidR="00A6472C" w:rsidRPr="006F2CA9">
        <w:rPr>
          <w:rFonts w:ascii="Times New Roman" w:hAnsi="Times New Roman" w:cs="Times New Roman"/>
          <w:sz w:val="28"/>
          <w:szCs w:val="28"/>
        </w:rPr>
        <w:t xml:space="preserve">  </w:t>
      </w:r>
      <w:r w:rsidR="00AA113C">
        <w:rPr>
          <w:rFonts w:ascii="Times New Roman" w:hAnsi="Times New Roman" w:cs="Times New Roman"/>
          <w:sz w:val="28"/>
          <w:szCs w:val="28"/>
        </w:rPr>
        <w:t>26</w:t>
      </w:r>
      <w:r w:rsidR="00AA113C" w:rsidRPr="00AA113C">
        <w:rPr>
          <w:rFonts w:ascii="Times New Roman" w:hAnsi="Times New Roman" w:cs="Times New Roman"/>
          <w:sz w:val="28"/>
          <w:szCs w:val="28"/>
          <w:vertAlign w:val="superscript"/>
        </w:rPr>
        <w:t>th</w:t>
      </w:r>
      <w:r w:rsidR="00AA113C">
        <w:rPr>
          <w:rFonts w:ascii="Times New Roman" w:hAnsi="Times New Roman" w:cs="Times New Roman"/>
          <w:sz w:val="28"/>
          <w:szCs w:val="28"/>
        </w:rPr>
        <w:t xml:space="preserve"> </w:t>
      </w:r>
      <w:r w:rsidR="00A6472C" w:rsidRPr="006F2CA9">
        <w:rPr>
          <w:rFonts w:ascii="Times New Roman" w:hAnsi="Times New Roman" w:cs="Times New Roman"/>
          <w:sz w:val="28"/>
          <w:szCs w:val="28"/>
        </w:rPr>
        <w:t>of April 2025</w:t>
      </w:r>
      <w:r w:rsidR="00AA113C">
        <w:rPr>
          <w:rFonts w:ascii="Times New Roman" w:hAnsi="Times New Roman" w:cs="Times New Roman"/>
          <w:sz w:val="28"/>
          <w:szCs w:val="28"/>
        </w:rPr>
        <w:t>.</w:t>
      </w:r>
      <w:r w:rsidR="00953DE4" w:rsidRPr="006F2CA9">
        <w:rPr>
          <w:rFonts w:ascii="Times New Roman" w:hAnsi="Times New Roman" w:cs="Times New Roman"/>
          <w:sz w:val="28"/>
          <w:szCs w:val="28"/>
        </w:rPr>
        <w:t xml:space="preserve"> </w:t>
      </w:r>
    </w:p>
    <w:p w14:paraId="67C1E6A4" w14:textId="77777777" w:rsidR="00953DE4" w:rsidRPr="001E7100" w:rsidRDefault="00953DE4" w:rsidP="00953DE4">
      <w:pPr>
        <w:rPr>
          <w:rFonts w:ascii="Times New Roman" w:hAnsi="Times New Roman" w:cs="Times New Roman"/>
          <w:b/>
          <w:bCs/>
        </w:rPr>
      </w:pPr>
      <w:r w:rsidRPr="001E7100">
        <w:rPr>
          <w:rFonts w:ascii="Times New Roman" w:hAnsi="Times New Roman" w:cs="Times New Roman"/>
          <w:b/>
          <w:bCs/>
        </w:rPr>
        <w:t xml:space="preserve">       </w:t>
      </w:r>
    </w:p>
    <w:p w14:paraId="3FC95434" w14:textId="77777777" w:rsidR="00953DE4" w:rsidRDefault="00953DE4" w:rsidP="00953DE4">
      <w:pPr>
        <w:rPr>
          <w:rFonts w:ascii="Times New Roman" w:hAnsi="Times New Roman" w:cs="Times New Roman"/>
        </w:rPr>
      </w:pPr>
    </w:p>
    <w:p w14:paraId="679B6E25" w14:textId="77777777" w:rsidR="00953DE4" w:rsidRDefault="00953DE4" w:rsidP="00953DE4">
      <w:pPr>
        <w:rPr>
          <w:rFonts w:ascii="Times New Roman" w:hAnsi="Times New Roman" w:cs="Times New Roman"/>
        </w:rPr>
      </w:pPr>
    </w:p>
    <w:p w14:paraId="59CF6AA0" w14:textId="77777777" w:rsidR="00953DE4" w:rsidRDefault="00953DE4" w:rsidP="00953DE4">
      <w:pPr>
        <w:rPr>
          <w:rFonts w:ascii="Times New Roman" w:hAnsi="Times New Roman" w:cs="Times New Roman"/>
        </w:rPr>
      </w:pPr>
    </w:p>
    <w:p w14:paraId="2B62467F" w14:textId="77777777" w:rsidR="00953DE4" w:rsidRDefault="00953DE4" w:rsidP="00953DE4">
      <w:pPr>
        <w:rPr>
          <w:rFonts w:ascii="Times New Roman" w:hAnsi="Times New Roman" w:cs="Times New Roman"/>
        </w:rPr>
      </w:pPr>
    </w:p>
    <w:p w14:paraId="07B96A5E" w14:textId="77777777" w:rsidR="00953DE4" w:rsidRDefault="00953DE4" w:rsidP="00953DE4">
      <w:pPr>
        <w:rPr>
          <w:rFonts w:ascii="Times New Roman" w:hAnsi="Times New Roman" w:cs="Times New Roman"/>
        </w:rPr>
      </w:pPr>
    </w:p>
    <w:p w14:paraId="7985F408" w14:textId="77777777" w:rsidR="00953DE4" w:rsidRDefault="00953DE4" w:rsidP="00953DE4">
      <w:pPr>
        <w:rPr>
          <w:rFonts w:ascii="Times New Roman" w:hAnsi="Times New Roman" w:cs="Times New Roman"/>
        </w:rPr>
      </w:pPr>
    </w:p>
    <w:p w14:paraId="669A993A" w14:textId="77777777" w:rsidR="00953DE4" w:rsidRDefault="00953DE4" w:rsidP="00953DE4">
      <w:pPr>
        <w:rPr>
          <w:rFonts w:ascii="Times New Roman" w:hAnsi="Times New Roman" w:cs="Times New Roman"/>
        </w:rPr>
      </w:pPr>
    </w:p>
    <w:p w14:paraId="006281F7" w14:textId="77777777" w:rsidR="00953DE4" w:rsidRDefault="00953DE4" w:rsidP="00953DE4">
      <w:pPr>
        <w:rPr>
          <w:rFonts w:ascii="Times New Roman" w:hAnsi="Times New Roman" w:cs="Times New Roman"/>
        </w:rPr>
      </w:pPr>
    </w:p>
    <w:p w14:paraId="209B012F" w14:textId="77777777" w:rsidR="00953DE4" w:rsidRDefault="00953DE4" w:rsidP="00953DE4">
      <w:pPr>
        <w:rPr>
          <w:rFonts w:ascii="Times New Roman" w:hAnsi="Times New Roman" w:cs="Times New Roman"/>
        </w:rPr>
      </w:pPr>
    </w:p>
    <w:p w14:paraId="41D44CF9" w14:textId="77777777" w:rsidR="002842BA" w:rsidRDefault="002842BA" w:rsidP="00953DE4">
      <w:pPr>
        <w:rPr>
          <w:rFonts w:ascii="Times New Roman" w:hAnsi="Times New Roman" w:cs="Times New Roman"/>
        </w:rPr>
      </w:pPr>
    </w:p>
    <w:p w14:paraId="4197760A" w14:textId="77777777" w:rsidR="00953DE4" w:rsidRDefault="00953DE4" w:rsidP="00953DE4">
      <w:pPr>
        <w:rPr>
          <w:rFonts w:ascii="Times New Roman" w:hAnsi="Times New Roman" w:cs="Times New Roman"/>
        </w:rPr>
      </w:pPr>
    </w:p>
    <w:sdt>
      <w:sdtPr>
        <w:rPr>
          <w:rFonts w:asciiTheme="minorHAnsi" w:eastAsiaTheme="minorHAnsi" w:hAnsiTheme="minorHAnsi" w:cstheme="minorBidi"/>
          <w:color w:val="auto"/>
          <w:kern w:val="2"/>
          <w:sz w:val="24"/>
          <w:szCs w:val="24"/>
          <w:lang w:val="en-GB"/>
          <w14:ligatures w14:val="standardContextual"/>
        </w:rPr>
        <w:id w:val="-1467270883"/>
        <w:docPartObj>
          <w:docPartGallery w:val="Table of Contents"/>
          <w:docPartUnique/>
        </w:docPartObj>
      </w:sdtPr>
      <w:sdtEndPr>
        <w:rPr>
          <w:b/>
          <w:bCs/>
          <w:noProof/>
        </w:rPr>
      </w:sdtEndPr>
      <w:sdtContent>
        <w:p w14:paraId="74BCCFDB" w14:textId="2A568556" w:rsidR="00D359B5" w:rsidRDefault="00D359B5">
          <w:pPr>
            <w:pStyle w:val="TOCHeading"/>
          </w:pPr>
          <w:r>
            <w:t>Contents</w:t>
          </w:r>
        </w:p>
        <w:p w14:paraId="63C88B0C" w14:textId="2407A121" w:rsidR="009D4478" w:rsidRDefault="00D359B5">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6530476" w:history="1">
            <w:r w:rsidR="009D4478" w:rsidRPr="00855AD2">
              <w:rPr>
                <w:rStyle w:val="Hyperlink"/>
                <w:rFonts w:ascii="Times New Roman" w:hAnsi="Times New Roman" w:cs="Times New Roman"/>
                <w:noProof/>
              </w:rPr>
              <w:t>INTRODUCTION</w:t>
            </w:r>
            <w:r w:rsidR="009D4478">
              <w:rPr>
                <w:noProof/>
                <w:webHidden/>
              </w:rPr>
              <w:tab/>
            </w:r>
            <w:r w:rsidR="009D4478">
              <w:rPr>
                <w:noProof/>
                <w:webHidden/>
              </w:rPr>
              <w:fldChar w:fldCharType="begin"/>
            </w:r>
            <w:r w:rsidR="009D4478">
              <w:rPr>
                <w:noProof/>
                <w:webHidden/>
              </w:rPr>
              <w:instrText xml:space="preserve"> PAGEREF _Toc196530476 \h </w:instrText>
            </w:r>
            <w:r w:rsidR="009D4478">
              <w:rPr>
                <w:noProof/>
                <w:webHidden/>
              </w:rPr>
            </w:r>
            <w:r w:rsidR="009D4478">
              <w:rPr>
                <w:noProof/>
                <w:webHidden/>
              </w:rPr>
              <w:fldChar w:fldCharType="separate"/>
            </w:r>
            <w:r w:rsidR="00FA775C">
              <w:rPr>
                <w:noProof/>
                <w:webHidden/>
              </w:rPr>
              <w:t>3</w:t>
            </w:r>
            <w:r w:rsidR="009D4478">
              <w:rPr>
                <w:noProof/>
                <w:webHidden/>
              </w:rPr>
              <w:fldChar w:fldCharType="end"/>
            </w:r>
          </w:hyperlink>
        </w:p>
        <w:p w14:paraId="1F8B402D" w14:textId="2D498831" w:rsidR="009D4478" w:rsidRDefault="009D4478">
          <w:pPr>
            <w:pStyle w:val="TOC1"/>
            <w:tabs>
              <w:tab w:val="left" w:pos="480"/>
              <w:tab w:val="right" w:leader="dot" w:pos="9016"/>
            </w:tabs>
            <w:rPr>
              <w:rFonts w:eastAsiaTheme="minorEastAsia"/>
              <w:noProof/>
              <w:lang w:eastAsia="en-GB"/>
            </w:rPr>
          </w:pPr>
          <w:hyperlink w:anchor="_Toc196530477" w:history="1">
            <w:r w:rsidRPr="00855AD2">
              <w:rPr>
                <w:rStyle w:val="Hyperlink"/>
                <w:rFonts w:ascii="Times New Roman" w:hAnsi="Times New Roman" w:cs="Times New Roman"/>
                <w:noProof/>
              </w:rPr>
              <w:t>1.</w:t>
            </w:r>
            <w:r>
              <w:rPr>
                <w:rFonts w:eastAsiaTheme="minorEastAsia"/>
                <w:noProof/>
                <w:lang w:eastAsia="en-GB"/>
              </w:rPr>
              <w:tab/>
            </w:r>
            <w:r w:rsidRPr="00855AD2">
              <w:rPr>
                <w:rStyle w:val="Hyperlink"/>
                <w:rFonts w:ascii="Times New Roman" w:hAnsi="Times New Roman" w:cs="Times New Roman"/>
                <w:noProof/>
              </w:rPr>
              <w:t>TASK 1: SIMULINK MODEL</w:t>
            </w:r>
            <w:r>
              <w:rPr>
                <w:noProof/>
                <w:webHidden/>
              </w:rPr>
              <w:tab/>
            </w:r>
            <w:r>
              <w:rPr>
                <w:noProof/>
                <w:webHidden/>
              </w:rPr>
              <w:fldChar w:fldCharType="begin"/>
            </w:r>
            <w:r>
              <w:rPr>
                <w:noProof/>
                <w:webHidden/>
              </w:rPr>
              <w:instrText xml:space="preserve"> PAGEREF _Toc196530477 \h </w:instrText>
            </w:r>
            <w:r>
              <w:rPr>
                <w:noProof/>
                <w:webHidden/>
              </w:rPr>
            </w:r>
            <w:r>
              <w:rPr>
                <w:noProof/>
                <w:webHidden/>
              </w:rPr>
              <w:fldChar w:fldCharType="separate"/>
            </w:r>
            <w:r w:rsidR="00FA775C">
              <w:rPr>
                <w:noProof/>
                <w:webHidden/>
              </w:rPr>
              <w:t>4</w:t>
            </w:r>
            <w:r>
              <w:rPr>
                <w:noProof/>
                <w:webHidden/>
              </w:rPr>
              <w:fldChar w:fldCharType="end"/>
            </w:r>
          </w:hyperlink>
        </w:p>
        <w:p w14:paraId="3C29B8A4" w14:textId="3CBD6A1A" w:rsidR="009D4478" w:rsidRDefault="009D4478">
          <w:pPr>
            <w:pStyle w:val="TOC2"/>
            <w:tabs>
              <w:tab w:val="left" w:pos="960"/>
              <w:tab w:val="right" w:leader="dot" w:pos="9016"/>
            </w:tabs>
            <w:rPr>
              <w:rFonts w:eastAsiaTheme="minorEastAsia"/>
              <w:noProof/>
              <w:lang w:eastAsia="en-GB"/>
            </w:rPr>
          </w:pPr>
          <w:hyperlink w:anchor="_Toc196530478" w:history="1">
            <w:r w:rsidRPr="00855AD2">
              <w:rPr>
                <w:rStyle w:val="Hyperlink"/>
                <w:rFonts w:ascii="Times New Roman" w:hAnsi="Times New Roman" w:cs="Times New Roman"/>
                <w:noProof/>
              </w:rPr>
              <w:t>1.1</w:t>
            </w:r>
            <w:r>
              <w:rPr>
                <w:rFonts w:eastAsiaTheme="minorEastAsia"/>
                <w:noProof/>
                <w:lang w:eastAsia="en-GB"/>
              </w:rPr>
              <w:tab/>
            </w:r>
            <w:r w:rsidRPr="00855AD2">
              <w:rPr>
                <w:rStyle w:val="Hyperlink"/>
                <w:rFonts w:ascii="Times New Roman" w:hAnsi="Times New Roman" w:cs="Times New Roman"/>
                <w:noProof/>
              </w:rPr>
              <w:t>System Modelling</w:t>
            </w:r>
            <w:r>
              <w:rPr>
                <w:noProof/>
                <w:webHidden/>
              </w:rPr>
              <w:tab/>
            </w:r>
            <w:r>
              <w:rPr>
                <w:noProof/>
                <w:webHidden/>
              </w:rPr>
              <w:fldChar w:fldCharType="begin"/>
            </w:r>
            <w:r>
              <w:rPr>
                <w:noProof/>
                <w:webHidden/>
              </w:rPr>
              <w:instrText xml:space="preserve"> PAGEREF _Toc196530478 \h </w:instrText>
            </w:r>
            <w:r>
              <w:rPr>
                <w:noProof/>
                <w:webHidden/>
              </w:rPr>
            </w:r>
            <w:r>
              <w:rPr>
                <w:noProof/>
                <w:webHidden/>
              </w:rPr>
              <w:fldChar w:fldCharType="separate"/>
            </w:r>
            <w:r w:rsidR="00FA775C">
              <w:rPr>
                <w:noProof/>
                <w:webHidden/>
              </w:rPr>
              <w:t>4</w:t>
            </w:r>
            <w:r>
              <w:rPr>
                <w:noProof/>
                <w:webHidden/>
              </w:rPr>
              <w:fldChar w:fldCharType="end"/>
            </w:r>
          </w:hyperlink>
        </w:p>
        <w:p w14:paraId="279D518F" w14:textId="08FA70C9" w:rsidR="009D4478" w:rsidRDefault="009D4478">
          <w:pPr>
            <w:pStyle w:val="TOC2"/>
            <w:tabs>
              <w:tab w:val="left" w:pos="960"/>
              <w:tab w:val="right" w:leader="dot" w:pos="9016"/>
            </w:tabs>
            <w:rPr>
              <w:rFonts w:eastAsiaTheme="minorEastAsia"/>
              <w:noProof/>
              <w:lang w:eastAsia="en-GB"/>
            </w:rPr>
          </w:pPr>
          <w:hyperlink w:anchor="_Toc196530479" w:history="1">
            <w:r w:rsidRPr="00855AD2">
              <w:rPr>
                <w:rStyle w:val="Hyperlink"/>
                <w:rFonts w:ascii="Times New Roman" w:hAnsi="Times New Roman" w:cs="Times New Roman"/>
                <w:noProof/>
              </w:rPr>
              <w:t>1.2</w:t>
            </w:r>
            <w:r>
              <w:rPr>
                <w:rFonts w:eastAsiaTheme="minorEastAsia"/>
                <w:noProof/>
                <w:lang w:eastAsia="en-GB"/>
              </w:rPr>
              <w:tab/>
            </w:r>
            <w:r w:rsidRPr="00855AD2">
              <w:rPr>
                <w:rStyle w:val="Hyperlink"/>
                <w:rFonts w:ascii="Times New Roman" w:hAnsi="Times New Roman" w:cs="Times New Roman"/>
                <w:noProof/>
              </w:rPr>
              <w:t>Simulink Implementation</w:t>
            </w:r>
            <w:r>
              <w:rPr>
                <w:noProof/>
                <w:webHidden/>
              </w:rPr>
              <w:tab/>
            </w:r>
            <w:r>
              <w:rPr>
                <w:noProof/>
                <w:webHidden/>
              </w:rPr>
              <w:fldChar w:fldCharType="begin"/>
            </w:r>
            <w:r>
              <w:rPr>
                <w:noProof/>
                <w:webHidden/>
              </w:rPr>
              <w:instrText xml:space="preserve"> PAGEREF _Toc196530479 \h </w:instrText>
            </w:r>
            <w:r>
              <w:rPr>
                <w:noProof/>
                <w:webHidden/>
              </w:rPr>
            </w:r>
            <w:r>
              <w:rPr>
                <w:noProof/>
                <w:webHidden/>
              </w:rPr>
              <w:fldChar w:fldCharType="separate"/>
            </w:r>
            <w:r w:rsidR="00FA775C">
              <w:rPr>
                <w:noProof/>
                <w:webHidden/>
              </w:rPr>
              <w:t>5</w:t>
            </w:r>
            <w:r>
              <w:rPr>
                <w:noProof/>
                <w:webHidden/>
              </w:rPr>
              <w:fldChar w:fldCharType="end"/>
            </w:r>
          </w:hyperlink>
        </w:p>
        <w:p w14:paraId="594E9697" w14:textId="53DBEE73" w:rsidR="009D4478" w:rsidRDefault="009D4478">
          <w:pPr>
            <w:pStyle w:val="TOC2"/>
            <w:tabs>
              <w:tab w:val="left" w:pos="960"/>
              <w:tab w:val="right" w:leader="dot" w:pos="9016"/>
            </w:tabs>
            <w:rPr>
              <w:rFonts w:eastAsiaTheme="minorEastAsia"/>
              <w:noProof/>
              <w:lang w:eastAsia="en-GB"/>
            </w:rPr>
          </w:pPr>
          <w:hyperlink w:anchor="_Toc196530480" w:history="1">
            <w:r w:rsidRPr="00855AD2">
              <w:rPr>
                <w:rStyle w:val="Hyperlink"/>
                <w:noProof/>
              </w:rPr>
              <w:t>1.3</w:t>
            </w:r>
            <w:r>
              <w:rPr>
                <w:rFonts w:eastAsiaTheme="minorEastAsia"/>
                <w:noProof/>
                <w:lang w:eastAsia="en-GB"/>
              </w:rPr>
              <w:tab/>
            </w:r>
            <w:r w:rsidRPr="00855AD2">
              <w:rPr>
                <w:rStyle w:val="Hyperlink"/>
                <w:rFonts w:ascii="Times New Roman" w:hAnsi="Times New Roman" w:cs="Times New Roman"/>
                <w:noProof/>
              </w:rPr>
              <w:t>Simulation Results</w:t>
            </w:r>
            <w:r>
              <w:rPr>
                <w:noProof/>
                <w:webHidden/>
              </w:rPr>
              <w:tab/>
            </w:r>
            <w:r>
              <w:rPr>
                <w:noProof/>
                <w:webHidden/>
              </w:rPr>
              <w:fldChar w:fldCharType="begin"/>
            </w:r>
            <w:r>
              <w:rPr>
                <w:noProof/>
                <w:webHidden/>
              </w:rPr>
              <w:instrText xml:space="preserve"> PAGEREF _Toc196530480 \h </w:instrText>
            </w:r>
            <w:r>
              <w:rPr>
                <w:noProof/>
                <w:webHidden/>
              </w:rPr>
            </w:r>
            <w:r>
              <w:rPr>
                <w:noProof/>
                <w:webHidden/>
              </w:rPr>
              <w:fldChar w:fldCharType="separate"/>
            </w:r>
            <w:r w:rsidR="00FA775C">
              <w:rPr>
                <w:noProof/>
                <w:webHidden/>
              </w:rPr>
              <w:t>5</w:t>
            </w:r>
            <w:r>
              <w:rPr>
                <w:noProof/>
                <w:webHidden/>
              </w:rPr>
              <w:fldChar w:fldCharType="end"/>
            </w:r>
          </w:hyperlink>
        </w:p>
        <w:p w14:paraId="36F40F2D" w14:textId="35407650" w:rsidR="009D4478" w:rsidRDefault="009D4478">
          <w:pPr>
            <w:pStyle w:val="TOC2"/>
            <w:tabs>
              <w:tab w:val="left" w:pos="720"/>
              <w:tab w:val="right" w:leader="dot" w:pos="9016"/>
            </w:tabs>
            <w:rPr>
              <w:rFonts w:eastAsiaTheme="minorEastAsia"/>
              <w:noProof/>
              <w:lang w:eastAsia="en-GB"/>
            </w:rPr>
          </w:pPr>
          <w:hyperlink w:anchor="_Toc196530481" w:history="1">
            <w:r w:rsidRPr="00855AD2">
              <w:rPr>
                <w:rStyle w:val="Hyperlink"/>
                <w:rFonts w:ascii="Times New Roman" w:hAnsi="Times New Roman" w:cs="Times New Roman"/>
                <w:noProof/>
              </w:rPr>
              <w:t>2.</w:t>
            </w:r>
            <w:r>
              <w:rPr>
                <w:rFonts w:eastAsiaTheme="minorEastAsia"/>
                <w:noProof/>
                <w:lang w:eastAsia="en-GB"/>
              </w:rPr>
              <w:tab/>
            </w:r>
            <w:r w:rsidRPr="00855AD2">
              <w:rPr>
                <w:rStyle w:val="Hyperlink"/>
                <w:rFonts w:ascii="Times New Roman" w:hAnsi="Times New Roman" w:cs="Times New Roman"/>
                <w:noProof/>
              </w:rPr>
              <w:t>TASK 2: MATLAB APP DEVELOPMENT</w:t>
            </w:r>
            <w:r>
              <w:rPr>
                <w:noProof/>
                <w:webHidden/>
              </w:rPr>
              <w:tab/>
            </w:r>
            <w:r>
              <w:rPr>
                <w:noProof/>
                <w:webHidden/>
              </w:rPr>
              <w:fldChar w:fldCharType="begin"/>
            </w:r>
            <w:r>
              <w:rPr>
                <w:noProof/>
                <w:webHidden/>
              </w:rPr>
              <w:instrText xml:space="preserve"> PAGEREF _Toc196530481 \h </w:instrText>
            </w:r>
            <w:r>
              <w:rPr>
                <w:noProof/>
                <w:webHidden/>
              </w:rPr>
            </w:r>
            <w:r>
              <w:rPr>
                <w:noProof/>
                <w:webHidden/>
              </w:rPr>
              <w:fldChar w:fldCharType="separate"/>
            </w:r>
            <w:r w:rsidR="00FA775C">
              <w:rPr>
                <w:noProof/>
                <w:webHidden/>
              </w:rPr>
              <w:t>7</w:t>
            </w:r>
            <w:r>
              <w:rPr>
                <w:noProof/>
                <w:webHidden/>
              </w:rPr>
              <w:fldChar w:fldCharType="end"/>
            </w:r>
          </w:hyperlink>
        </w:p>
        <w:p w14:paraId="4BF6EF8A" w14:textId="111331DB" w:rsidR="009D4478" w:rsidRDefault="009D4478">
          <w:pPr>
            <w:pStyle w:val="TOC2"/>
            <w:tabs>
              <w:tab w:val="left" w:pos="960"/>
              <w:tab w:val="right" w:leader="dot" w:pos="9016"/>
            </w:tabs>
            <w:rPr>
              <w:rFonts w:eastAsiaTheme="minorEastAsia"/>
              <w:noProof/>
              <w:lang w:eastAsia="en-GB"/>
            </w:rPr>
          </w:pPr>
          <w:hyperlink w:anchor="_Toc196530482" w:history="1">
            <w:r w:rsidRPr="00855AD2">
              <w:rPr>
                <w:rStyle w:val="Hyperlink"/>
                <w:rFonts w:ascii="Times New Roman" w:hAnsi="Times New Roman" w:cs="Times New Roman"/>
                <w:noProof/>
              </w:rPr>
              <w:t>2.1</w:t>
            </w:r>
            <w:r>
              <w:rPr>
                <w:rFonts w:eastAsiaTheme="minorEastAsia"/>
                <w:noProof/>
                <w:lang w:eastAsia="en-GB"/>
              </w:rPr>
              <w:tab/>
            </w:r>
            <w:r w:rsidRPr="00855AD2">
              <w:rPr>
                <w:rStyle w:val="Hyperlink"/>
                <w:rFonts w:ascii="Times New Roman" w:hAnsi="Times New Roman" w:cs="Times New Roman"/>
                <w:noProof/>
              </w:rPr>
              <w:t>App Overview</w:t>
            </w:r>
            <w:r>
              <w:rPr>
                <w:noProof/>
                <w:webHidden/>
              </w:rPr>
              <w:tab/>
            </w:r>
            <w:r>
              <w:rPr>
                <w:noProof/>
                <w:webHidden/>
              </w:rPr>
              <w:fldChar w:fldCharType="begin"/>
            </w:r>
            <w:r>
              <w:rPr>
                <w:noProof/>
                <w:webHidden/>
              </w:rPr>
              <w:instrText xml:space="preserve"> PAGEREF _Toc196530482 \h </w:instrText>
            </w:r>
            <w:r>
              <w:rPr>
                <w:noProof/>
                <w:webHidden/>
              </w:rPr>
            </w:r>
            <w:r>
              <w:rPr>
                <w:noProof/>
                <w:webHidden/>
              </w:rPr>
              <w:fldChar w:fldCharType="separate"/>
            </w:r>
            <w:r w:rsidR="00FA775C">
              <w:rPr>
                <w:noProof/>
                <w:webHidden/>
              </w:rPr>
              <w:t>7</w:t>
            </w:r>
            <w:r>
              <w:rPr>
                <w:noProof/>
                <w:webHidden/>
              </w:rPr>
              <w:fldChar w:fldCharType="end"/>
            </w:r>
          </w:hyperlink>
        </w:p>
        <w:p w14:paraId="5B5051D4" w14:textId="5F4BECAA" w:rsidR="009D4478" w:rsidRDefault="009D4478">
          <w:pPr>
            <w:pStyle w:val="TOC2"/>
            <w:tabs>
              <w:tab w:val="left" w:pos="960"/>
              <w:tab w:val="right" w:leader="dot" w:pos="9016"/>
            </w:tabs>
            <w:rPr>
              <w:rFonts w:eastAsiaTheme="minorEastAsia"/>
              <w:noProof/>
              <w:lang w:eastAsia="en-GB"/>
            </w:rPr>
          </w:pPr>
          <w:hyperlink w:anchor="_Toc196530483" w:history="1">
            <w:r w:rsidRPr="00855AD2">
              <w:rPr>
                <w:rStyle w:val="Hyperlink"/>
                <w:rFonts w:ascii="Times New Roman" w:hAnsi="Times New Roman" w:cs="Times New Roman"/>
                <w:noProof/>
              </w:rPr>
              <w:t>2.2</w:t>
            </w:r>
            <w:r>
              <w:rPr>
                <w:rFonts w:eastAsiaTheme="minorEastAsia"/>
                <w:noProof/>
                <w:lang w:eastAsia="en-GB"/>
              </w:rPr>
              <w:tab/>
            </w:r>
            <w:r w:rsidRPr="00855AD2">
              <w:rPr>
                <w:rStyle w:val="Hyperlink"/>
                <w:rFonts w:ascii="Times New Roman" w:hAnsi="Times New Roman" w:cs="Times New Roman"/>
                <w:noProof/>
              </w:rPr>
              <w:t>App Design &amp; Features</w:t>
            </w:r>
            <w:r>
              <w:rPr>
                <w:noProof/>
                <w:webHidden/>
              </w:rPr>
              <w:tab/>
            </w:r>
            <w:r>
              <w:rPr>
                <w:noProof/>
                <w:webHidden/>
              </w:rPr>
              <w:fldChar w:fldCharType="begin"/>
            </w:r>
            <w:r>
              <w:rPr>
                <w:noProof/>
                <w:webHidden/>
              </w:rPr>
              <w:instrText xml:space="preserve"> PAGEREF _Toc196530483 \h </w:instrText>
            </w:r>
            <w:r>
              <w:rPr>
                <w:noProof/>
                <w:webHidden/>
              </w:rPr>
            </w:r>
            <w:r>
              <w:rPr>
                <w:noProof/>
                <w:webHidden/>
              </w:rPr>
              <w:fldChar w:fldCharType="separate"/>
            </w:r>
            <w:r w:rsidR="00FA775C">
              <w:rPr>
                <w:noProof/>
                <w:webHidden/>
              </w:rPr>
              <w:t>8</w:t>
            </w:r>
            <w:r>
              <w:rPr>
                <w:noProof/>
                <w:webHidden/>
              </w:rPr>
              <w:fldChar w:fldCharType="end"/>
            </w:r>
          </w:hyperlink>
        </w:p>
        <w:p w14:paraId="336023E8" w14:textId="1CE0EAC1" w:rsidR="009D4478" w:rsidRDefault="009D4478">
          <w:pPr>
            <w:pStyle w:val="TOC2"/>
            <w:tabs>
              <w:tab w:val="left" w:pos="960"/>
              <w:tab w:val="right" w:leader="dot" w:pos="9016"/>
            </w:tabs>
            <w:rPr>
              <w:rFonts w:eastAsiaTheme="minorEastAsia"/>
              <w:noProof/>
              <w:lang w:eastAsia="en-GB"/>
            </w:rPr>
          </w:pPr>
          <w:hyperlink w:anchor="_Toc196530484" w:history="1">
            <w:r w:rsidRPr="00855AD2">
              <w:rPr>
                <w:rStyle w:val="Hyperlink"/>
                <w:rFonts w:ascii="Times New Roman" w:hAnsi="Times New Roman" w:cs="Times New Roman"/>
                <w:noProof/>
              </w:rPr>
              <w:t>2.3</w:t>
            </w:r>
            <w:r>
              <w:rPr>
                <w:rFonts w:eastAsiaTheme="minorEastAsia"/>
                <w:noProof/>
                <w:lang w:eastAsia="en-GB"/>
              </w:rPr>
              <w:tab/>
            </w:r>
            <w:r w:rsidRPr="00855AD2">
              <w:rPr>
                <w:rStyle w:val="Hyperlink"/>
                <w:rFonts w:ascii="Times New Roman" w:hAnsi="Times New Roman" w:cs="Times New Roman"/>
                <w:noProof/>
              </w:rPr>
              <w:t>App Functionality</w:t>
            </w:r>
            <w:r>
              <w:rPr>
                <w:noProof/>
                <w:webHidden/>
              </w:rPr>
              <w:tab/>
            </w:r>
            <w:r>
              <w:rPr>
                <w:noProof/>
                <w:webHidden/>
              </w:rPr>
              <w:fldChar w:fldCharType="begin"/>
            </w:r>
            <w:r>
              <w:rPr>
                <w:noProof/>
                <w:webHidden/>
              </w:rPr>
              <w:instrText xml:space="preserve"> PAGEREF _Toc196530484 \h </w:instrText>
            </w:r>
            <w:r>
              <w:rPr>
                <w:noProof/>
                <w:webHidden/>
              </w:rPr>
            </w:r>
            <w:r>
              <w:rPr>
                <w:noProof/>
                <w:webHidden/>
              </w:rPr>
              <w:fldChar w:fldCharType="separate"/>
            </w:r>
            <w:r w:rsidR="00FA775C">
              <w:rPr>
                <w:noProof/>
                <w:webHidden/>
              </w:rPr>
              <w:t>8</w:t>
            </w:r>
            <w:r>
              <w:rPr>
                <w:noProof/>
                <w:webHidden/>
              </w:rPr>
              <w:fldChar w:fldCharType="end"/>
            </w:r>
          </w:hyperlink>
        </w:p>
        <w:p w14:paraId="0A4E58B8" w14:textId="7A913D58" w:rsidR="009D4478" w:rsidRDefault="009D4478">
          <w:pPr>
            <w:pStyle w:val="TOC2"/>
            <w:tabs>
              <w:tab w:val="left" w:pos="960"/>
              <w:tab w:val="right" w:leader="dot" w:pos="9016"/>
            </w:tabs>
            <w:rPr>
              <w:rFonts w:eastAsiaTheme="minorEastAsia"/>
              <w:noProof/>
              <w:lang w:eastAsia="en-GB"/>
            </w:rPr>
          </w:pPr>
          <w:hyperlink w:anchor="_Toc196530485" w:history="1">
            <w:r w:rsidRPr="00855AD2">
              <w:rPr>
                <w:rStyle w:val="Hyperlink"/>
                <w:rFonts w:ascii="Times New Roman" w:hAnsi="Times New Roman" w:cs="Times New Roman"/>
                <w:noProof/>
              </w:rPr>
              <w:t>2.4</w:t>
            </w:r>
            <w:r>
              <w:rPr>
                <w:rFonts w:eastAsiaTheme="minorEastAsia"/>
                <w:noProof/>
                <w:lang w:eastAsia="en-GB"/>
              </w:rPr>
              <w:tab/>
            </w:r>
            <w:r w:rsidRPr="00855AD2">
              <w:rPr>
                <w:rStyle w:val="Hyperlink"/>
                <w:rFonts w:ascii="Times New Roman" w:hAnsi="Times New Roman" w:cs="Times New Roman"/>
                <w:noProof/>
              </w:rPr>
              <w:t>Parameter analysis</w:t>
            </w:r>
            <w:r>
              <w:rPr>
                <w:noProof/>
                <w:webHidden/>
              </w:rPr>
              <w:tab/>
            </w:r>
            <w:r>
              <w:rPr>
                <w:noProof/>
                <w:webHidden/>
              </w:rPr>
              <w:fldChar w:fldCharType="begin"/>
            </w:r>
            <w:r>
              <w:rPr>
                <w:noProof/>
                <w:webHidden/>
              </w:rPr>
              <w:instrText xml:space="preserve"> PAGEREF _Toc196530485 \h </w:instrText>
            </w:r>
            <w:r>
              <w:rPr>
                <w:noProof/>
                <w:webHidden/>
              </w:rPr>
            </w:r>
            <w:r>
              <w:rPr>
                <w:noProof/>
                <w:webHidden/>
              </w:rPr>
              <w:fldChar w:fldCharType="separate"/>
            </w:r>
            <w:r w:rsidR="00FA775C">
              <w:rPr>
                <w:noProof/>
                <w:webHidden/>
              </w:rPr>
              <w:t>9</w:t>
            </w:r>
            <w:r>
              <w:rPr>
                <w:noProof/>
                <w:webHidden/>
              </w:rPr>
              <w:fldChar w:fldCharType="end"/>
            </w:r>
          </w:hyperlink>
        </w:p>
        <w:p w14:paraId="7AAE51B9" w14:textId="5194AA0A" w:rsidR="009D4478" w:rsidRDefault="009D4478">
          <w:pPr>
            <w:pStyle w:val="TOC3"/>
            <w:tabs>
              <w:tab w:val="right" w:leader="dot" w:pos="9016"/>
            </w:tabs>
            <w:rPr>
              <w:rFonts w:eastAsiaTheme="minorEastAsia"/>
              <w:noProof/>
              <w:lang w:eastAsia="en-GB"/>
            </w:rPr>
          </w:pPr>
          <w:hyperlink w:anchor="_Toc196530486" w:history="1">
            <w:r w:rsidRPr="00855AD2">
              <w:rPr>
                <w:rStyle w:val="Hyperlink"/>
                <w:noProof/>
              </w:rPr>
              <w:t>CONCLUSION</w:t>
            </w:r>
            <w:r>
              <w:rPr>
                <w:noProof/>
                <w:webHidden/>
              </w:rPr>
              <w:tab/>
            </w:r>
            <w:r>
              <w:rPr>
                <w:noProof/>
                <w:webHidden/>
              </w:rPr>
              <w:fldChar w:fldCharType="begin"/>
            </w:r>
            <w:r>
              <w:rPr>
                <w:noProof/>
                <w:webHidden/>
              </w:rPr>
              <w:instrText xml:space="preserve"> PAGEREF _Toc196530486 \h </w:instrText>
            </w:r>
            <w:r>
              <w:rPr>
                <w:noProof/>
                <w:webHidden/>
              </w:rPr>
            </w:r>
            <w:r>
              <w:rPr>
                <w:noProof/>
                <w:webHidden/>
              </w:rPr>
              <w:fldChar w:fldCharType="separate"/>
            </w:r>
            <w:r w:rsidR="00FA775C">
              <w:rPr>
                <w:noProof/>
                <w:webHidden/>
              </w:rPr>
              <w:t>14</w:t>
            </w:r>
            <w:r>
              <w:rPr>
                <w:noProof/>
                <w:webHidden/>
              </w:rPr>
              <w:fldChar w:fldCharType="end"/>
            </w:r>
          </w:hyperlink>
        </w:p>
        <w:p w14:paraId="0A7F0C1C" w14:textId="0C821FF8" w:rsidR="00D359B5" w:rsidRDefault="00D359B5">
          <w:r>
            <w:rPr>
              <w:b/>
              <w:bCs/>
              <w:noProof/>
            </w:rPr>
            <w:fldChar w:fldCharType="end"/>
          </w:r>
        </w:p>
      </w:sdtContent>
    </w:sdt>
    <w:p w14:paraId="79216052" w14:textId="05D11822" w:rsidR="00953DE4" w:rsidRDefault="00953DE4" w:rsidP="00953DE4">
      <w:pPr>
        <w:rPr>
          <w:rFonts w:ascii="Times New Roman" w:hAnsi="Times New Roman" w:cs="Times New Roman"/>
        </w:rPr>
      </w:pPr>
      <w:r>
        <w:rPr>
          <w:rFonts w:ascii="Times New Roman" w:hAnsi="Times New Roman" w:cs="Times New Roman"/>
        </w:rPr>
        <w:t xml:space="preserve">                      </w:t>
      </w:r>
    </w:p>
    <w:p w14:paraId="0D026825" w14:textId="77777777" w:rsidR="00E86BC7" w:rsidRDefault="00E86BC7" w:rsidP="00953DE4">
      <w:pPr>
        <w:rPr>
          <w:rFonts w:ascii="Times New Roman" w:hAnsi="Times New Roman" w:cs="Times New Roman"/>
        </w:rPr>
      </w:pPr>
    </w:p>
    <w:p w14:paraId="3AD8A0BE" w14:textId="77777777" w:rsidR="00E86BC7" w:rsidRDefault="00E86BC7" w:rsidP="00953DE4">
      <w:pPr>
        <w:rPr>
          <w:rFonts w:ascii="Times New Roman" w:hAnsi="Times New Roman" w:cs="Times New Roman"/>
        </w:rPr>
      </w:pPr>
    </w:p>
    <w:p w14:paraId="1DD476FC" w14:textId="77777777" w:rsidR="00E86BC7" w:rsidRDefault="00E86BC7" w:rsidP="00953DE4">
      <w:pPr>
        <w:rPr>
          <w:rFonts w:ascii="Times New Roman" w:hAnsi="Times New Roman" w:cs="Times New Roman"/>
        </w:rPr>
      </w:pPr>
    </w:p>
    <w:p w14:paraId="4DF55694" w14:textId="77777777" w:rsidR="00E86BC7" w:rsidRDefault="00E86BC7" w:rsidP="00953DE4">
      <w:pPr>
        <w:rPr>
          <w:rFonts w:ascii="Times New Roman" w:hAnsi="Times New Roman" w:cs="Times New Roman"/>
        </w:rPr>
      </w:pPr>
    </w:p>
    <w:p w14:paraId="2D087A53" w14:textId="77777777" w:rsidR="00E86BC7" w:rsidRDefault="00E86BC7" w:rsidP="00953DE4">
      <w:pPr>
        <w:rPr>
          <w:rFonts w:ascii="Times New Roman" w:hAnsi="Times New Roman" w:cs="Times New Roman"/>
        </w:rPr>
      </w:pPr>
    </w:p>
    <w:p w14:paraId="5357A5F8" w14:textId="77777777" w:rsidR="00E86BC7" w:rsidRDefault="00E86BC7" w:rsidP="00953DE4">
      <w:pPr>
        <w:rPr>
          <w:rFonts w:ascii="Times New Roman" w:hAnsi="Times New Roman" w:cs="Times New Roman"/>
        </w:rPr>
      </w:pPr>
    </w:p>
    <w:p w14:paraId="289D446E" w14:textId="77777777" w:rsidR="00E86BC7" w:rsidRDefault="00E86BC7" w:rsidP="00953DE4">
      <w:pPr>
        <w:rPr>
          <w:rFonts w:ascii="Times New Roman" w:hAnsi="Times New Roman" w:cs="Times New Roman"/>
        </w:rPr>
      </w:pPr>
    </w:p>
    <w:p w14:paraId="05ECBF84" w14:textId="77777777" w:rsidR="00E86BC7" w:rsidRDefault="00E86BC7" w:rsidP="00953DE4">
      <w:pPr>
        <w:rPr>
          <w:rFonts w:ascii="Times New Roman" w:hAnsi="Times New Roman" w:cs="Times New Roman"/>
        </w:rPr>
      </w:pPr>
    </w:p>
    <w:p w14:paraId="3A0268C5" w14:textId="77777777" w:rsidR="00E86BC7" w:rsidRDefault="00E86BC7" w:rsidP="00953DE4">
      <w:pPr>
        <w:rPr>
          <w:rFonts w:ascii="Times New Roman" w:hAnsi="Times New Roman" w:cs="Times New Roman"/>
        </w:rPr>
      </w:pPr>
    </w:p>
    <w:p w14:paraId="2E12D4C8" w14:textId="77777777" w:rsidR="00E86BC7" w:rsidRDefault="00E86BC7" w:rsidP="00953DE4">
      <w:pPr>
        <w:rPr>
          <w:rFonts w:ascii="Times New Roman" w:hAnsi="Times New Roman" w:cs="Times New Roman"/>
        </w:rPr>
      </w:pPr>
    </w:p>
    <w:p w14:paraId="13B39CFC" w14:textId="77777777" w:rsidR="00E86BC7" w:rsidRDefault="00E86BC7" w:rsidP="00953DE4">
      <w:pPr>
        <w:rPr>
          <w:rFonts w:ascii="Times New Roman" w:hAnsi="Times New Roman" w:cs="Times New Roman"/>
        </w:rPr>
      </w:pPr>
    </w:p>
    <w:p w14:paraId="71E21BF8" w14:textId="77777777" w:rsidR="00E86BC7" w:rsidRDefault="00E86BC7" w:rsidP="00953DE4">
      <w:pPr>
        <w:rPr>
          <w:rFonts w:ascii="Times New Roman" w:hAnsi="Times New Roman" w:cs="Times New Roman"/>
        </w:rPr>
      </w:pPr>
    </w:p>
    <w:p w14:paraId="75B56925" w14:textId="77777777" w:rsidR="00E86BC7" w:rsidRDefault="00E86BC7" w:rsidP="00953DE4">
      <w:pPr>
        <w:rPr>
          <w:rFonts w:ascii="Times New Roman" w:hAnsi="Times New Roman" w:cs="Times New Roman"/>
        </w:rPr>
      </w:pPr>
    </w:p>
    <w:p w14:paraId="5371C19F" w14:textId="74C8F672" w:rsidR="006F2CA9" w:rsidRPr="009D4478" w:rsidRDefault="001C673E" w:rsidP="009D4478">
      <w:pPr>
        <w:pStyle w:val="Heading1"/>
        <w:ind w:left="360"/>
        <w:rPr>
          <w:rFonts w:ascii="Times New Roman" w:hAnsi="Times New Roman" w:cs="Times New Roman"/>
          <w:sz w:val="28"/>
          <w:szCs w:val="28"/>
        </w:rPr>
      </w:pPr>
      <w:bookmarkStart w:id="0" w:name="_Toc196530476"/>
      <w:r w:rsidRPr="00811B99">
        <w:rPr>
          <w:rFonts w:ascii="Times New Roman" w:hAnsi="Times New Roman" w:cs="Times New Roman"/>
          <w:sz w:val="28"/>
          <w:szCs w:val="28"/>
        </w:rPr>
        <w:lastRenderedPageBreak/>
        <w:t>INTRODUCTION</w:t>
      </w:r>
      <w:bookmarkEnd w:id="0"/>
    </w:p>
    <w:p w14:paraId="2087B0C0" w14:textId="57351546" w:rsidR="006F2CA9" w:rsidRDefault="006F2CA9" w:rsidP="001C673E">
      <w:pPr>
        <w:rPr>
          <w:rFonts w:ascii="Times New Roman" w:hAnsi="Times New Roman" w:cs="Times New Roman"/>
        </w:rPr>
      </w:pPr>
      <w:r>
        <w:rPr>
          <w:rFonts w:ascii="Times New Roman" w:hAnsi="Times New Roman" w:cs="Times New Roman"/>
        </w:rPr>
        <w:t xml:space="preserve">This report documents the modelling, </w:t>
      </w:r>
      <w:r w:rsidR="004C6017">
        <w:rPr>
          <w:rFonts w:ascii="Times New Roman" w:hAnsi="Times New Roman" w:cs="Times New Roman"/>
        </w:rPr>
        <w:t>simulation,</w:t>
      </w:r>
      <w:r>
        <w:rPr>
          <w:rFonts w:ascii="Times New Roman" w:hAnsi="Times New Roman" w:cs="Times New Roman"/>
        </w:rPr>
        <w:t xml:space="preserve"> and app development of a two-node thermal system as part of ACS 133 Assignment 2. The task involved two main objectives:</w:t>
      </w:r>
    </w:p>
    <w:p w14:paraId="4B45B22D" w14:textId="0899B478" w:rsidR="00A55750" w:rsidRPr="00022527" w:rsidRDefault="006F2CA9" w:rsidP="00022527">
      <w:pPr>
        <w:ind w:left="360"/>
        <w:rPr>
          <w:rFonts w:ascii="Times New Roman" w:hAnsi="Times New Roman" w:cs="Times New Roman"/>
        </w:rPr>
      </w:pPr>
      <w:r w:rsidRPr="00022527">
        <w:rPr>
          <w:rFonts w:ascii="Times New Roman" w:hAnsi="Times New Roman" w:cs="Times New Roman"/>
        </w:rPr>
        <w:t>To model the dynamic thermal behavio</w:t>
      </w:r>
      <w:r w:rsidR="00A55750" w:rsidRPr="00022527">
        <w:rPr>
          <w:rFonts w:ascii="Times New Roman" w:hAnsi="Times New Roman" w:cs="Times New Roman"/>
        </w:rPr>
        <w:t>ur of the system using Simulink, based on transfer functions derived from energy balance equations.</w:t>
      </w:r>
    </w:p>
    <w:p w14:paraId="19091885" w14:textId="1EE23496" w:rsidR="00A55750" w:rsidRPr="00022527" w:rsidRDefault="00A55750" w:rsidP="00022527">
      <w:pPr>
        <w:ind w:left="360"/>
        <w:rPr>
          <w:rFonts w:ascii="Times New Roman" w:hAnsi="Times New Roman" w:cs="Times New Roman"/>
        </w:rPr>
      </w:pPr>
      <w:r w:rsidRPr="00022527">
        <w:rPr>
          <w:rFonts w:ascii="Times New Roman" w:hAnsi="Times New Roman" w:cs="Times New Roman"/>
        </w:rPr>
        <w:t xml:space="preserve">To develop an interactive MATLAB App that allows users to modify system parameters, simulate the response, and visualize the effects of different settings </w:t>
      </w:r>
      <w:r w:rsidR="004C6017" w:rsidRPr="00022527">
        <w:rPr>
          <w:rFonts w:ascii="Times New Roman" w:hAnsi="Times New Roman" w:cs="Times New Roman"/>
        </w:rPr>
        <w:t>on the</w:t>
      </w:r>
      <w:r w:rsidRPr="00022527">
        <w:rPr>
          <w:rFonts w:ascii="Times New Roman" w:hAnsi="Times New Roman" w:cs="Times New Roman"/>
        </w:rPr>
        <w:t xml:space="preserve"> system’s performance.</w:t>
      </w:r>
    </w:p>
    <w:p w14:paraId="085AC9A1" w14:textId="27C94739" w:rsidR="004C6017" w:rsidRPr="004C6017" w:rsidRDefault="004C6017" w:rsidP="004C6017">
      <w:pPr>
        <w:rPr>
          <w:rFonts w:ascii="Times New Roman" w:hAnsi="Times New Roman" w:cs="Times New Roman"/>
        </w:rPr>
      </w:pPr>
      <w:r w:rsidRPr="004C6017">
        <w:rPr>
          <w:rFonts w:ascii="Times New Roman" w:hAnsi="Times New Roman" w:cs="Times New Roman"/>
        </w:rPr>
        <w:t>The system consists of two thermal capacitances connected through thermal resistances, with heat input at one node and ambient heat exchange. Using transfer function representations, the system's temperature respon</w:t>
      </w:r>
      <w:r>
        <w:rPr>
          <w:rFonts w:ascii="Times New Roman" w:hAnsi="Times New Roman" w:cs="Times New Roman"/>
        </w:rPr>
        <w:t xml:space="preserve">ds </w:t>
      </w:r>
      <w:r w:rsidRPr="004C6017">
        <w:rPr>
          <w:rFonts w:ascii="Times New Roman" w:hAnsi="Times New Roman" w:cs="Times New Roman"/>
        </w:rPr>
        <w:t>to heat input c</w:t>
      </w:r>
      <w:r>
        <w:rPr>
          <w:rFonts w:ascii="Times New Roman" w:hAnsi="Times New Roman" w:cs="Times New Roman"/>
        </w:rPr>
        <w:t xml:space="preserve">hanges which </w:t>
      </w:r>
      <w:r w:rsidRPr="004C6017">
        <w:rPr>
          <w:rFonts w:ascii="Times New Roman" w:hAnsi="Times New Roman" w:cs="Times New Roman"/>
        </w:rPr>
        <w:t>were mode</w:t>
      </w:r>
      <w:r>
        <w:rPr>
          <w:rFonts w:ascii="Times New Roman" w:hAnsi="Times New Roman" w:cs="Times New Roman"/>
        </w:rPr>
        <w:t>l</w:t>
      </w:r>
      <w:r w:rsidRPr="004C6017">
        <w:rPr>
          <w:rFonts w:ascii="Times New Roman" w:hAnsi="Times New Roman" w:cs="Times New Roman"/>
        </w:rPr>
        <w:t>led and simulated.</w:t>
      </w:r>
    </w:p>
    <w:p w14:paraId="2EFEBCC9" w14:textId="76C2BEE9" w:rsidR="004C6017" w:rsidRDefault="004C6017" w:rsidP="004C6017">
      <w:pPr>
        <w:rPr>
          <w:rFonts w:ascii="Times New Roman" w:hAnsi="Times New Roman" w:cs="Times New Roman"/>
        </w:rPr>
      </w:pPr>
      <w:r w:rsidRPr="004C6017">
        <w:rPr>
          <w:rFonts w:ascii="Times New Roman" w:hAnsi="Times New Roman" w:cs="Times New Roman"/>
        </w:rPr>
        <w:t>An App was designed using MATLAB App Designer to enable user interaction with</w:t>
      </w:r>
      <w:r>
        <w:rPr>
          <w:rFonts w:ascii="Times New Roman" w:hAnsi="Times New Roman" w:cs="Times New Roman"/>
        </w:rPr>
        <w:t xml:space="preserve"> </w:t>
      </w:r>
      <w:r w:rsidRPr="004C6017">
        <w:rPr>
          <w:rFonts w:ascii="Times New Roman" w:hAnsi="Times New Roman" w:cs="Times New Roman"/>
        </w:rPr>
        <w:t>parameters such as resistance, capacitance, heat input magnitude, and step time. The App also</w:t>
      </w:r>
      <w:r w:rsidR="00590642">
        <w:rPr>
          <w:rFonts w:ascii="Times New Roman" w:hAnsi="Times New Roman" w:cs="Times New Roman"/>
        </w:rPr>
        <w:t xml:space="preserve"> </w:t>
      </w:r>
      <w:r w:rsidRPr="004C6017">
        <w:rPr>
          <w:rFonts w:ascii="Times New Roman" w:hAnsi="Times New Roman" w:cs="Times New Roman"/>
        </w:rPr>
        <w:t xml:space="preserve">displays performance metrics </w:t>
      </w:r>
      <w:r>
        <w:rPr>
          <w:rFonts w:ascii="Times New Roman" w:hAnsi="Times New Roman" w:cs="Times New Roman"/>
        </w:rPr>
        <w:t>like the steady-state</w:t>
      </w:r>
      <w:r w:rsidRPr="004C6017">
        <w:rPr>
          <w:rFonts w:ascii="Times New Roman" w:hAnsi="Times New Roman" w:cs="Times New Roman"/>
        </w:rPr>
        <w:t xml:space="preserve"> and settling time.</w:t>
      </w:r>
    </w:p>
    <w:p w14:paraId="54F2B02A" w14:textId="3AB7E5F2" w:rsidR="00D359B5" w:rsidRDefault="00D359B5" w:rsidP="00D359B5">
      <w:pPr>
        <w:rPr>
          <w:rFonts w:ascii="Times New Roman" w:hAnsi="Times New Roman" w:cs="Times New Roman"/>
        </w:rPr>
      </w:pPr>
      <w:r w:rsidRPr="00D359B5">
        <w:rPr>
          <w:rFonts w:ascii="Times New Roman" w:hAnsi="Times New Roman" w:cs="Times New Roman"/>
          <w:noProof/>
        </w:rPr>
        <w:drawing>
          <wp:anchor distT="0" distB="0" distL="114300" distR="114300" simplePos="0" relativeHeight="251658240" behindDoc="0" locked="0" layoutInCell="1" allowOverlap="1" wp14:anchorId="01466135" wp14:editId="3BFD3953">
            <wp:simplePos x="0" y="0"/>
            <wp:positionH relativeFrom="margin">
              <wp:align>left</wp:align>
            </wp:positionH>
            <wp:positionV relativeFrom="paragraph">
              <wp:posOffset>719455</wp:posOffset>
            </wp:positionV>
            <wp:extent cx="5543550" cy="3438525"/>
            <wp:effectExtent l="0" t="0" r="0" b="9525"/>
            <wp:wrapTopAndBottom/>
            <wp:docPr id="1443589628" name="Picture 1" descr="A diagram of different types of mater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89628" name="Picture 1" descr="A diagram of different types of materia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43550" cy="3438525"/>
                    </a:xfrm>
                    <a:prstGeom prst="rect">
                      <a:avLst/>
                    </a:prstGeom>
                  </pic:spPr>
                </pic:pic>
              </a:graphicData>
            </a:graphic>
          </wp:anchor>
        </w:drawing>
      </w:r>
      <w:r w:rsidR="004C6017" w:rsidRPr="004C6017">
        <w:rPr>
          <w:rFonts w:ascii="Times New Roman" w:hAnsi="Times New Roman" w:cs="Times New Roman"/>
        </w:rPr>
        <w:t xml:space="preserve">The report covers the approach taken for system modelling, simulation results obtained, App design and functionality, and an analysis of how varying parameters impact the system's thermal </w:t>
      </w:r>
      <w:r w:rsidR="004C6017">
        <w:rPr>
          <w:rFonts w:ascii="Times New Roman" w:hAnsi="Times New Roman" w:cs="Times New Roman"/>
        </w:rPr>
        <w:t>response</w:t>
      </w:r>
      <w:r w:rsidR="004C6017" w:rsidRPr="004C6017">
        <w:rPr>
          <w:rFonts w:ascii="Times New Roman" w:hAnsi="Times New Roman" w:cs="Times New Roman"/>
        </w:rPr>
        <w:t>.</w:t>
      </w:r>
    </w:p>
    <w:p w14:paraId="7697B668" w14:textId="0CE14F9D" w:rsidR="00D359B5" w:rsidRDefault="00D359B5" w:rsidP="00A55750">
      <w:pPr>
        <w:ind w:left="360"/>
        <w:rPr>
          <w:rFonts w:ascii="Times New Roman" w:hAnsi="Times New Roman" w:cs="Times New Roman"/>
        </w:rPr>
      </w:pPr>
    </w:p>
    <w:p w14:paraId="3BC79AFB" w14:textId="70D1EB8D" w:rsidR="001C673E" w:rsidRPr="00811B99" w:rsidRDefault="00D359B5" w:rsidP="00811B99">
      <w:pPr>
        <w:pStyle w:val="Caption"/>
        <w:rPr>
          <w:rFonts w:ascii="Times New Roman" w:hAnsi="Times New Roman" w:cs="Times New Roman"/>
        </w:rPr>
      </w:pPr>
      <w:r>
        <w:t xml:space="preserve">         </w:t>
      </w:r>
      <w:r w:rsidR="00B10964">
        <w:t xml:space="preserve">                                               </w:t>
      </w:r>
      <w:r>
        <w:t xml:space="preserve"> </w:t>
      </w:r>
      <w:r w:rsidR="00285923">
        <w:t xml:space="preserve"> </w:t>
      </w:r>
      <w:r w:rsidRPr="00D359B5">
        <w:t xml:space="preserve">This diagram shows the </w:t>
      </w:r>
      <w:r w:rsidR="00B10964">
        <w:t>Thermal System</w:t>
      </w:r>
      <w:r w:rsidRPr="00D359B5">
        <w:t>.</w:t>
      </w:r>
      <w:r w:rsidR="00285923" w:rsidRPr="00811B99">
        <w:rPr>
          <w:rFonts w:ascii="Times New Roman" w:hAnsi="Times New Roman" w:cs="Times New Roman"/>
        </w:rPr>
        <w:t xml:space="preserve"> </w:t>
      </w:r>
    </w:p>
    <w:p w14:paraId="2C4E9EAA" w14:textId="77777777" w:rsidR="001C673E" w:rsidRDefault="001C673E" w:rsidP="001C673E"/>
    <w:p w14:paraId="5B12EB26" w14:textId="2C094CA3" w:rsidR="006F2CA9" w:rsidRPr="009D4478" w:rsidRDefault="001C673E" w:rsidP="006F2CA9">
      <w:pPr>
        <w:pStyle w:val="Heading1"/>
        <w:numPr>
          <w:ilvl w:val="0"/>
          <w:numId w:val="4"/>
        </w:numPr>
        <w:rPr>
          <w:rFonts w:ascii="Times New Roman" w:hAnsi="Times New Roman" w:cs="Times New Roman"/>
          <w:sz w:val="28"/>
          <w:szCs w:val="28"/>
        </w:rPr>
      </w:pPr>
      <w:bookmarkStart w:id="1" w:name="_Toc196530477"/>
      <w:r w:rsidRPr="00811B99">
        <w:rPr>
          <w:rFonts w:ascii="Times New Roman" w:hAnsi="Times New Roman" w:cs="Times New Roman"/>
          <w:sz w:val="28"/>
          <w:szCs w:val="28"/>
        </w:rPr>
        <w:lastRenderedPageBreak/>
        <w:t>TASK 1: SIMULINK MODEL</w:t>
      </w:r>
      <w:bookmarkEnd w:id="1"/>
      <w:r w:rsidRPr="00811B99">
        <w:rPr>
          <w:rFonts w:ascii="Times New Roman" w:hAnsi="Times New Roman" w:cs="Times New Roman"/>
          <w:sz w:val="28"/>
          <w:szCs w:val="28"/>
        </w:rPr>
        <w:t xml:space="preserve"> </w:t>
      </w:r>
    </w:p>
    <w:p w14:paraId="342CD54C" w14:textId="0184657F" w:rsidR="00811B99" w:rsidRDefault="00811B99" w:rsidP="00811B99">
      <w:pPr>
        <w:pStyle w:val="Heading2"/>
        <w:numPr>
          <w:ilvl w:val="1"/>
          <w:numId w:val="4"/>
        </w:numPr>
        <w:rPr>
          <w:rFonts w:ascii="Times New Roman" w:hAnsi="Times New Roman" w:cs="Times New Roman"/>
          <w:sz w:val="28"/>
          <w:szCs w:val="28"/>
        </w:rPr>
      </w:pPr>
      <w:bookmarkStart w:id="2" w:name="_Toc196530478"/>
      <w:r w:rsidRPr="00811B99">
        <w:rPr>
          <w:rFonts w:ascii="Times New Roman" w:hAnsi="Times New Roman" w:cs="Times New Roman"/>
          <w:sz w:val="28"/>
          <w:szCs w:val="28"/>
        </w:rPr>
        <w:t>System Modellin</w:t>
      </w:r>
      <w:r w:rsidR="00665CE8">
        <w:rPr>
          <w:rFonts w:ascii="Times New Roman" w:hAnsi="Times New Roman" w:cs="Times New Roman"/>
          <w:sz w:val="28"/>
          <w:szCs w:val="28"/>
        </w:rPr>
        <w:t>g</w:t>
      </w:r>
      <w:bookmarkEnd w:id="2"/>
    </w:p>
    <w:p w14:paraId="787297DE" w14:textId="5DE5B557" w:rsidR="00665CE8" w:rsidRDefault="00665CE8" w:rsidP="00665CE8">
      <w:pPr>
        <w:rPr>
          <w:rFonts w:ascii="Times New Roman" w:hAnsi="Times New Roman" w:cs="Times New Roman"/>
        </w:rPr>
      </w:pPr>
      <w:r>
        <w:rPr>
          <w:rFonts w:ascii="Times New Roman" w:hAnsi="Times New Roman" w:cs="Times New Roman"/>
        </w:rPr>
        <w:t>The thermal system consists of two connected nodes, each with thermal capacitance (C</w:t>
      </w:r>
      <w:r>
        <w:rPr>
          <w:rFonts w:ascii="Times New Roman" w:hAnsi="Times New Roman" w:cs="Times New Roman"/>
          <w:vertAlign w:val="subscript"/>
        </w:rPr>
        <w:t xml:space="preserve">1 </w:t>
      </w:r>
      <w:r>
        <w:rPr>
          <w:rFonts w:ascii="Times New Roman" w:hAnsi="Times New Roman" w:cs="Times New Roman"/>
        </w:rPr>
        <w:t>and C</w:t>
      </w:r>
      <w:r>
        <w:rPr>
          <w:rFonts w:ascii="Times New Roman" w:hAnsi="Times New Roman" w:cs="Times New Roman"/>
          <w:vertAlign w:val="subscript"/>
        </w:rPr>
        <w:t>2</w:t>
      </w:r>
      <w:r>
        <w:rPr>
          <w:rFonts w:ascii="Times New Roman" w:hAnsi="Times New Roman" w:cs="Times New Roman"/>
        </w:rPr>
        <w:t>), and connected by thermal resistances (R</w:t>
      </w:r>
      <w:r>
        <w:rPr>
          <w:rFonts w:ascii="Times New Roman" w:hAnsi="Times New Roman" w:cs="Times New Roman"/>
          <w:vertAlign w:val="subscript"/>
        </w:rPr>
        <w:t xml:space="preserve">1, </w:t>
      </w:r>
      <w:r>
        <w:rPr>
          <w:rFonts w:ascii="Times New Roman" w:hAnsi="Times New Roman" w:cs="Times New Roman"/>
        </w:rPr>
        <w:t>R</w:t>
      </w:r>
      <w:r>
        <w:rPr>
          <w:rFonts w:ascii="Times New Roman" w:hAnsi="Times New Roman" w:cs="Times New Roman"/>
          <w:vertAlign w:val="subscript"/>
        </w:rPr>
        <w:t>2</w:t>
      </w:r>
      <w:r>
        <w:rPr>
          <w:rFonts w:ascii="Times New Roman" w:hAnsi="Times New Roman" w:cs="Times New Roman"/>
        </w:rPr>
        <w:t xml:space="preserve"> and R</w:t>
      </w:r>
      <w:r>
        <w:rPr>
          <w:rFonts w:ascii="Times New Roman" w:hAnsi="Times New Roman" w:cs="Times New Roman"/>
          <w:vertAlign w:val="subscript"/>
        </w:rPr>
        <w:t>3</w:t>
      </w:r>
      <w:r>
        <w:rPr>
          <w:rFonts w:ascii="Times New Roman" w:hAnsi="Times New Roman" w:cs="Times New Roman"/>
        </w:rPr>
        <w:t>). The first node receives a heat input q</w:t>
      </w:r>
      <w:r>
        <w:rPr>
          <w:rFonts w:ascii="Times New Roman" w:hAnsi="Times New Roman" w:cs="Times New Roman"/>
          <w:vertAlign w:val="subscript"/>
        </w:rPr>
        <w:t>1</w:t>
      </w:r>
      <w:r>
        <w:rPr>
          <w:rFonts w:ascii="Times New Roman" w:hAnsi="Times New Roman" w:cs="Times New Roman"/>
        </w:rPr>
        <w:t xml:space="preserve">(t), while both ends exchange heat with an ambient temperature </w:t>
      </w:r>
      <w:r w:rsidRPr="00665CE8">
        <w:rPr>
          <w:rFonts w:ascii="Times New Roman" w:hAnsi="Times New Roman" w:cs="Times New Roman"/>
        </w:rPr>
        <w:t>θ</w:t>
      </w:r>
      <w:r>
        <w:rPr>
          <w:rFonts w:ascii="Times New Roman" w:hAnsi="Times New Roman" w:cs="Times New Roman"/>
          <w:vertAlign w:val="subscript"/>
        </w:rPr>
        <w:t>a</w:t>
      </w:r>
      <w:r>
        <w:rPr>
          <w:rFonts w:ascii="Times New Roman" w:hAnsi="Times New Roman" w:cs="Times New Roman"/>
        </w:rPr>
        <w:t>.</w:t>
      </w:r>
    </w:p>
    <w:p w14:paraId="511A97E6" w14:textId="7D514675" w:rsidR="00665CE8" w:rsidRPr="00665CE8" w:rsidRDefault="00665CE8" w:rsidP="00665CE8">
      <w:pPr>
        <w:rPr>
          <w:rFonts w:ascii="Times New Roman" w:hAnsi="Times New Roman" w:cs="Times New Roman"/>
        </w:rPr>
      </w:pPr>
      <w:r w:rsidRPr="00665CE8">
        <w:rPr>
          <w:rFonts w:ascii="Times New Roman" w:hAnsi="Times New Roman" w:cs="Times New Roman"/>
        </w:rPr>
        <w:t>To model the system dynamically, energy balance equations were written for each node. These equations describe how heat flow, thermal resistance, and capacitance affect the temperature over time.</w:t>
      </w:r>
    </w:p>
    <w:p w14:paraId="25CEDF9D" w14:textId="044244AD" w:rsidR="00665CE8" w:rsidRDefault="00665CE8" w:rsidP="00665CE8">
      <w:pPr>
        <w:rPr>
          <w:rFonts w:ascii="Times New Roman" w:hAnsi="Times New Roman" w:cs="Times New Roman"/>
        </w:rPr>
      </w:pPr>
      <w:r w:rsidRPr="00665CE8">
        <w:rPr>
          <w:rFonts w:ascii="Times New Roman" w:hAnsi="Times New Roman" w:cs="Times New Roman"/>
        </w:rPr>
        <w:t>Using Laplace transforms, the system was converted into the frequency domain and represented using transfer functions:</w:t>
      </w:r>
    </w:p>
    <w:p w14:paraId="1DFB8359" w14:textId="52ECE101" w:rsidR="00665CE8" w:rsidRDefault="00665CE8" w:rsidP="00665CE8">
      <w:pPr>
        <w:rPr>
          <w:rFonts w:ascii="Times New Roman" w:eastAsiaTheme="minorEastAsia" w:hAnsi="Times New Roman" w:cs="Times New Roman"/>
        </w:rPr>
      </w:pPr>
      <w:r>
        <w:rPr>
          <w:rFonts w:ascii="Times New Roman" w:hAnsi="Times New Roman" w:cs="Times New Roman"/>
        </w:rPr>
        <w:t xml:space="preserve">   </w:t>
      </w:r>
      <w:r w:rsidR="00C330FF">
        <w:rPr>
          <w:rFonts w:ascii="Times New Roman" w:hAnsi="Times New Roman" w:cs="Times New Roman"/>
        </w:rPr>
        <w:t xml:space="preserve"> </w:t>
      </w:r>
      <w:r w:rsidR="00406D39">
        <w:rPr>
          <w:rFonts w:ascii="Times New Roman" w:hAnsi="Times New Roman" w:cs="Times New Roman"/>
        </w:rPr>
        <w:t xml:space="preserve">                 </w:t>
      </w:r>
      <w:r w:rsidR="00C330FF">
        <w:rPr>
          <w:rFonts w:ascii="Times New Roman" w:hAnsi="Times New Roman" w:cs="Times New Roman"/>
        </w:rPr>
        <w:t xml:space="preserve">  </w:t>
      </w:r>
      <w:r>
        <w:rPr>
          <w:rFonts w:ascii="Times New Roman" w:hAnsi="Times New Roman" w:cs="Times New Roman"/>
        </w:rPr>
        <w:t xml:space="preserv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s</m:t>
            </m:r>
          </m:e>
        </m:d>
      </m:oMath>
      <w:r w:rsidR="00406D39">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θ</m:t>
                </m:r>
              </m:e>
            </m:acc>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d>
          <m:dPr>
            <m:ctrlPr>
              <w:rPr>
                <w:rFonts w:ascii="Cambria Math" w:eastAsiaTheme="minorEastAsia" w:hAnsi="Cambria Math" w:cs="Times New Roman"/>
                <w:i/>
              </w:rPr>
            </m:ctrlPr>
          </m:dPr>
          <m:e>
            <m:r>
              <w:rPr>
                <w:rFonts w:ascii="Cambria Math" w:eastAsiaTheme="minorEastAsia" w:hAnsi="Cambria Math" w:cs="Times New Roman"/>
              </w:rPr>
              <m:t>s</m:t>
            </m:r>
          </m:e>
        </m:d>
      </m:oMath>
    </w:p>
    <w:p w14:paraId="6005A093" w14:textId="3D902C00" w:rsidR="00590642" w:rsidRPr="00590642" w:rsidRDefault="00590642" w:rsidP="00665CE8">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f>
            <m:fPr>
              <m:ctrlPr>
                <w:rPr>
                  <w:rFonts w:ascii="Cambria Math" w:eastAsiaTheme="minorEastAsia" w:hAnsi="Cambria Math" w:cs="Times New Roman"/>
                </w:rPr>
              </m:ctrlPr>
            </m:fPr>
            <m:num>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m:t>
                      </m:r>
                    </m:sub>
                  </m:sSub>
                  <m:ctrlPr>
                    <w:rPr>
                      <w:rFonts w:ascii="Cambria Math" w:eastAsiaTheme="minorEastAsia" w:hAnsi="Cambria Math" w:cs="Times New Roman"/>
                      <w:i/>
                    </w:rPr>
                  </m:ctrlPr>
                </m:den>
              </m:f>
              <m:ctrlPr>
                <w:rPr>
                  <w:rFonts w:ascii="Cambria Math" w:eastAsiaTheme="minorEastAsia" w:hAnsi="Cambria Math" w:cs="Times New Roman"/>
                  <w:i/>
                </w:rPr>
              </m:ctrlPr>
            </m:num>
            <m:den>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r>
                <w:rPr>
                  <w:rFonts w:ascii="Cambria Math" w:eastAsiaTheme="minorEastAsia" w:hAnsi="Cambria Math" w:cs="Times New Roman"/>
                </w:rPr>
                <m:t>+s</m:t>
              </m:r>
              <m:d>
                <m:dPr>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ctrlPr>
                        <w:rPr>
                          <w:rFonts w:ascii="Cambria Math" w:eastAsiaTheme="minorEastAsia" w:hAnsi="Cambria Math" w:cs="Times New Roman"/>
                          <w:i/>
                        </w:rPr>
                      </m:ctrlP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den>
                  </m:f>
                  <m:ctrlPr>
                    <w:rPr>
                      <w:rFonts w:ascii="Cambria Math" w:eastAsiaTheme="minorEastAsia" w:hAnsi="Cambria Math" w:cs="Times New Roman"/>
                      <w:i/>
                    </w:rPr>
                  </m:ctrlPr>
                </m:e>
              </m:d>
              <m:r>
                <w:rPr>
                  <w:rFonts w:ascii="Cambria Math" w:eastAsiaTheme="minorEastAsia" w:hAnsi="Cambria Math" w:cs="Times New Roman"/>
                </w:rPr>
                <m:t>+</m:t>
              </m:r>
              <m:f>
                <m:fPr>
                  <m:ctrlPr>
                    <w:rPr>
                      <w:rFonts w:ascii="Cambria Math" w:eastAsiaTheme="minorEastAsia" w:hAnsi="Cambria Math" w:cs="Times New Roman"/>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2</m:t>
                      </m:r>
                    </m:sub>
                    <m:sup>
                      <m:r>
                        <w:rPr>
                          <w:rFonts w:ascii="Cambria Math" w:eastAsiaTheme="minorEastAsia" w:hAnsi="Cambria Math" w:cs="Times New Roman"/>
                        </w:rPr>
                        <m:t>2</m:t>
                      </m:r>
                    </m:sup>
                  </m:sSubSup>
                  <m:ctrlPr>
                    <w:rPr>
                      <w:rFonts w:ascii="Cambria Math" w:eastAsiaTheme="minorEastAsia" w:hAnsi="Cambria Math" w:cs="Times New Roman"/>
                      <w:i/>
                    </w:rPr>
                  </m:ctrlPr>
                </m:den>
              </m:f>
              <m:ctrlPr>
                <w:rPr>
                  <w:rFonts w:ascii="Cambria Math" w:eastAsiaTheme="minorEastAsia" w:hAnsi="Cambria Math" w:cs="Times New Roman"/>
                  <w:i/>
                </w:rPr>
              </m:ctrlPr>
            </m:den>
          </m:f>
        </m:oMath>
      </m:oMathPara>
    </w:p>
    <w:p w14:paraId="2EA72C27" w14:textId="500068D6" w:rsidR="00590642" w:rsidRPr="007A378B" w:rsidRDefault="007A378B" w:rsidP="00665CE8">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1</m:t>
              </m:r>
            </m:sub>
          </m:sSub>
          <m:d>
            <m:dPr>
              <m:ctrlPr>
                <w:rPr>
                  <w:rFonts w:ascii="Cambria Math" w:eastAsiaTheme="minorEastAsia" w:hAnsi="Cambria Math" w:cs="Times New Roman"/>
                  <w:i/>
                </w:rPr>
              </m:ctrlPr>
            </m:dPr>
            <m:e>
              <m:r>
                <w:rPr>
                  <w:rFonts w:ascii="Cambria Math" w:eastAsiaTheme="minorEastAsia" w:hAnsi="Cambria Math" w:cs="Times New Roman"/>
                </w:rPr>
                <m:t>s</m:t>
              </m:r>
            </m:e>
          </m:d>
          <m:r>
            <w:rPr>
              <w:rFonts w:ascii="Cambria Math" w:eastAsiaTheme="minorEastAsia" w:hAnsi="Cambria Math" w:cs="Times New Roman"/>
            </w:rPr>
            <m:t>=</m:t>
          </m:r>
          <m:f>
            <m:fPr>
              <m:ctrlPr>
                <w:rPr>
                  <w:rFonts w:ascii="Cambria Math" w:eastAsiaTheme="minorEastAsia" w:hAnsi="Cambria Math" w:cs="Times New Roman"/>
                </w:rPr>
              </m:ctrlPr>
            </m:fPr>
            <m:num>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ctrlPr>
                    <w:rPr>
                      <w:rFonts w:ascii="Cambria Math" w:eastAsiaTheme="minorEastAsia" w:hAnsi="Cambria Math" w:cs="Times New Roman"/>
                      <w:i/>
                    </w:rPr>
                  </m:ctrlPr>
                </m:den>
              </m:f>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r>
                <w:rPr>
                  <w:rFonts w:ascii="Cambria Math" w:eastAsiaTheme="minorEastAsia" w:hAnsi="Cambria Math" w:cs="Times New Roman"/>
                </w:rPr>
                <m:t>+s</m:t>
              </m:r>
              <m:d>
                <m:dPr>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sSup>
                            <m:sSupPr>
                              <m:ctrlPr>
                                <w:rPr>
                                  <w:rFonts w:ascii="Cambria Math" w:eastAsiaTheme="minorEastAsia" w:hAnsi="Cambria Math" w:cs="Times New Roman"/>
                                  <w:i/>
                                </w:rPr>
                              </m:ctrlPr>
                            </m:sSupPr>
                            <m:e>
                              <m:r>
                                <w:rPr>
                                  <w:rFonts w:ascii="Cambria Math" w:eastAsiaTheme="minorEastAsia" w:hAnsi="Cambria Math" w:cs="Times New Roman"/>
                                </w:rPr>
                                <m:t>C</m:t>
                              </m:r>
                            </m:e>
                            <m:sup>
                              <m:r>
                                <w:rPr>
                                  <w:rFonts w:ascii="Cambria Math" w:eastAsiaTheme="minorEastAsia" w:hAnsi="Cambria Math" w:cs="Times New Roman"/>
                                </w:rPr>
                                <m:t>2</m:t>
                              </m:r>
                            </m:sup>
                          </m:sSup>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ctrlPr>
                        <w:rPr>
                          <w:rFonts w:ascii="Cambria Math" w:eastAsiaTheme="minorEastAsia" w:hAnsi="Cambria Math" w:cs="Times New Roman"/>
                          <w:i/>
                        </w:rPr>
                      </m:ctrlP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den>
                  </m:f>
                  <m:ctrlPr>
                    <w:rPr>
                      <w:rFonts w:ascii="Cambria Math" w:eastAsiaTheme="minorEastAsia" w:hAnsi="Cambria Math" w:cs="Times New Roman"/>
                      <w:i/>
                    </w:rPr>
                  </m:ctrlP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1</m:t>
                      </m:r>
                    </m:sub>
                    <m:sup>
                      <m:r>
                        <w:rPr>
                          <w:rFonts w:ascii="Cambria Math" w:eastAsiaTheme="minorEastAsia" w:hAnsi="Cambria Math" w:cs="Times New Roman"/>
                        </w:rPr>
                        <m:t>2</m:t>
                      </m:r>
                    </m:sup>
                  </m:sSubSup>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den>
              </m:f>
              <m:ctrlPr>
                <w:rPr>
                  <w:rFonts w:ascii="Cambria Math" w:eastAsiaTheme="minorEastAsia" w:hAnsi="Cambria Math" w:cs="Times New Roman"/>
                  <w:i/>
                </w:rPr>
              </m:ctrlPr>
            </m:num>
            <m:den>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3</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2</m:t>
                  </m:r>
                </m:sup>
              </m:sSup>
              <m:d>
                <m:dPr>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2</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ctrlPr>
                        <w:rPr>
                          <w:rFonts w:ascii="Cambria Math" w:eastAsiaTheme="minorEastAsia" w:hAnsi="Cambria Math" w:cs="Times New Roman"/>
                          <w:i/>
                        </w:rPr>
                      </m:ctrlP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den>
                  </m:f>
                  <m:ctrlPr>
                    <w:rPr>
                      <w:rFonts w:ascii="Cambria Math" w:eastAsiaTheme="minorEastAsia" w:hAnsi="Cambria Math" w:cs="Times New Roman"/>
                      <w:i/>
                    </w:rPr>
                  </m:ctrlPr>
                </m:e>
              </m:d>
              <m:r>
                <w:rPr>
                  <w:rFonts w:ascii="Cambria Math" w:eastAsiaTheme="minorEastAsia" w:hAnsi="Cambria Math" w:cs="Times New Roman"/>
                </w:rPr>
                <m:t>+s</m:t>
              </m:r>
              <m:d>
                <m:dPr>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1</m:t>
                          </m:r>
                        </m:sub>
                        <m:sup>
                          <m:r>
                            <w:rPr>
                              <w:rFonts w:ascii="Cambria Math" w:eastAsiaTheme="minorEastAsia" w:hAnsi="Cambria Math" w:cs="Times New Roman"/>
                            </w:rPr>
                            <m:t>2</m:t>
                          </m:r>
                        </m:sup>
                      </m:sSubSup>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12</m:t>
                          </m:r>
                        </m:sub>
                        <m:sup>
                          <m:r>
                            <w:rPr>
                              <w:rFonts w:ascii="Cambria Math" w:eastAsiaTheme="minorEastAsia" w:hAnsi="Cambria Math" w:cs="Times New Roman"/>
                            </w:rPr>
                            <m:t>2</m:t>
                          </m:r>
                        </m:sup>
                      </m:sSubSup>
                      <m:ctrlPr>
                        <w:rPr>
                          <w:rFonts w:ascii="Cambria Math" w:eastAsiaTheme="minorEastAsia" w:hAnsi="Cambria Math" w:cs="Times New Roman"/>
                          <w:i/>
                        </w:rPr>
                      </m:ctrlPr>
                    </m:den>
                  </m:f>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den>
                  </m:f>
                  <m:r>
                    <w:rPr>
                      <w:rFonts w:ascii="Cambria Math" w:eastAsiaTheme="minorEastAsia" w:hAnsi="Cambria Math" w:cs="Times New Roman"/>
                    </w:rPr>
                    <m:t>+</m:t>
                  </m:r>
                  <m:f>
                    <m:fPr>
                      <m:ctrlPr>
                        <w:rPr>
                          <w:rFonts w:ascii="Cambria Math" w:eastAsiaTheme="minorEastAsia" w:hAnsi="Cambria Math" w:cs="Times New Roman"/>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2</m:t>
                          </m:r>
                        </m:sub>
                        <m:sup>
                          <m:r>
                            <w:rPr>
                              <w:rFonts w:ascii="Cambria Math" w:eastAsiaTheme="minorEastAsia" w:hAnsi="Cambria Math" w:cs="Times New Roman"/>
                            </w:rPr>
                            <m:t>2</m:t>
                          </m:r>
                        </m:sup>
                      </m:sSubSup>
                      <m:ctrlPr>
                        <w:rPr>
                          <w:rFonts w:ascii="Cambria Math" w:eastAsiaTheme="minorEastAsia" w:hAnsi="Cambria Math" w:cs="Times New Roman"/>
                          <w:i/>
                        </w:rPr>
                      </m:ctrlPr>
                    </m:den>
                  </m:f>
                  <m:ctrlPr>
                    <w:rPr>
                      <w:rFonts w:ascii="Cambria Math" w:eastAsiaTheme="minorEastAsia" w:hAnsi="Cambria Math" w:cs="Times New Roman"/>
                      <w:i/>
                    </w:rPr>
                  </m:ctrlPr>
                </m:e>
              </m:d>
              <m:r>
                <w:rPr>
                  <w:rFonts w:ascii="Cambria Math" w:eastAsiaTheme="minorEastAsia" w:hAnsi="Cambria Math" w:cs="Times New Roman"/>
                </w:rPr>
                <m:t>+</m:t>
              </m:r>
              <m:f>
                <m:fPr>
                  <m:ctrlPr>
                    <w:rPr>
                      <w:rFonts w:ascii="Cambria Math" w:eastAsiaTheme="minorEastAsia" w:hAnsi="Cambria Math" w:cs="Times New Roman"/>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ctrlPr>
                    <w:rPr>
                      <w:rFonts w:ascii="Cambria Math" w:eastAsiaTheme="minorEastAsia" w:hAnsi="Cambria Math" w:cs="Times New Roman"/>
                      <w:i/>
                    </w:rPr>
                  </m:ctrlPr>
                </m:num>
                <m:den>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1</m:t>
                      </m:r>
                    </m:sub>
                    <m:sup>
                      <m:r>
                        <w:rPr>
                          <w:rFonts w:ascii="Cambria Math" w:eastAsiaTheme="minorEastAsia" w:hAnsi="Cambria Math" w:cs="Times New Roman"/>
                        </w:rPr>
                        <m:t>2</m:t>
                      </m:r>
                    </m:sup>
                  </m:sSubSup>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12</m:t>
                      </m:r>
                    </m:sub>
                    <m:sup>
                      <m:r>
                        <w:rPr>
                          <w:rFonts w:ascii="Cambria Math" w:eastAsiaTheme="minorEastAsia" w:hAnsi="Cambria Math" w:cs="Times New Roman"/>
                        </w:rPr>
                        <m:t>2</m:t>
                      </m:r>
                    </m:sup>
                  </m:sSubSup>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R</m:t>
                      </m:r>
                    </m:e>
                    <m:sub>
                      <m:r>
                        <w:rPr>
                          <w:rFonts w:ascii="Cambria Math" w:eastAsiaTheme="minorEastAsia" w:hAnsi="Cambria Math" w:cs="Times New Roman"/>
                        </w:rPr>
                        <m:t>2</m:t>
                      </m:r>
                    </m:sub>
                    <m:sup>
                      <m:r>
                        <w:rPr>
                          <w:rFonts w:ascii="Cambria Math" w:eastAsiaTheme="minorEastAsia" w:hAnsi="Cambria Math" w:cs="Times New Roman"/>
                        </w:rPr>
                        <m:t>2</m:t>
                      </m:r>
                    </m:sup>
                  </m:sSubSup>
                  <m:ctrlPr>
                    <w:rPr>
                      <w:rFonts w:ascii="Cambria Math" w:eastAsiaTheme="minorEastAsia" w:hAnsi="Cambria Math" w:cs="Times New Roman"/>
                      <w:i/>
                    </w:rPr>
                  </m:ctrlPr>
                </m:den>
              </m:f>
              <m:ctrlPr>
                <w:rPr>
                  <w:rFonts w:ascii="Cambria Math" w:eastAsiaTheme="minorEastAsia" w:hAnsi="Cambria Math" w:cs="Times New Roman"/>
                  <w:i/>
                </w:rPr>
              </m:ctrlPr>
            </m:den>
          </m:f>
        </m:oMath>
      </m:oMathPara>
    </w:p>
    <w:p w14:paraId="77DA8ABF" w14:textId="77777777" w:rsidR="00590642" w:rsidRPr="00590642" w:rsidRDefault="00590642" w:rsidP="00665CE8">
      <w:pPr>
        <w:rPr>
          <w:rFonts w:ascii="Times New Roman" w:eastAsiaTheme="minorEastAsia" w:hAnsi="Times New Roman" w:cs="Times New Roman"/>
        </w:rPr>
      </w:pPr>
    </w:p>
    <w:p w14:paraId="3D8A9BA9" w14:textId="13F9415A" w:rsidR="00406D39" w:rsidRDefault="00406D39" w:rsidP="00665CE8">
      <w:pPr>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s</m:t>
            </m:r>
          </m:e>
        </m:d>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θ</m:t>
                </m:r>
              </m:e>
            </m:acc>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s</m:t>
            </m:r>
          </m:e>
        </m:d>
      </m:oMath>
      <w:r>
        <w:rPr>
          <w:rFonts w:ascii="Times New Roman" w:eastAsiaTheme="minorEastAsia" w:hAnsi="Times New Roman" w:cs="Times New Roman"/>
        </w:rPr>
        <w:t xml:space="preserve"> are the Laplace transforms of the temperature changes (relative to ambient temperature) and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s</m:t>
            </m:r>
          </m:e>
        </m:d>
      </m:oMath>
      <w:r>
        <w:rPr>
          <w:rFonts w:ascii="Times New Roman" w:eastAsiaTheme="minorEastAsia" w:hAnsi="Times New Roman" w:cs="Times New Roman"/>
        </w:rPr>
        <w:t xml:space="preserve"> is the Laplace transform of the heat input.</w:t>
      </w:r>
    </w:p>
    <w:p w14:paraId="2B4F7C04" w14:textId="209C2700" w:rsidR="00FD5A35" w:rsidRDefault="00406D39" w:rsidP="00665CE8">
      <w:pPr>
        <w:rPr>
          <w:rFonts w:ascii="Times New Roman" w:eastAsiaTheme="minorEastAsia" w:hAnsi="Times New Roman" w:cs="Times New Roman"/>
        </w:rPr>
      </w:pPr>
      <w:r>
        <w:rPr>
          <w:rFonts w:ascii="Times New Roman" w:eastAsiaTheme="minorEastAsia" w:hAnsi="Times New Roman" w:cs="Times New Roman"/>
        </w:rPr>
        <w:t xml:space="preserve">The full expression of </w:t>
      </w: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s</m:t>
            </m:r>
          </m:e>
        </m:d>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s</m:t>
            </m:r>
          </m:e>
        </m:d>
      </m:oMath>
      <w:r>
        <w:rPr>
          <w:rFonts w:ascii="Times New Roman" w:eastAsiaTheme="minorEastAsia" w:hAnsi="Times New Roman" w:cs="Times New Roman"/>
        </w:rPr>
        <w:t xml:space="preserve"> were provided in the assignment. These transfer functions </w:t>
      </w:r>
      <w:r w:rsidR="007522AC">
        <w:rPr>
          <w:rFonts w:ascii="Times New Roman" w:eastAsiaTheme="minorEastAsia" w:hAnsi="Times New Roman" w:cs="Times New Roman"/>
        </w:rPr>
        <w:t>were</w:t>
      </w:r>
      <w:r>
        <w:rPr>
          <w:rFonts w:ascii="Times New Roman" w:eastAsiaTheme="minorEastAsia" w:hAnsi="Times New Roman" w:cs="Times New Roman"/>
        </w:rPr>
        <w:t xml:space="preserve"> used in the Simulink model to compute the time-domain responses of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θ</m:t>
                </m:r>
              </m:e>
            </m:acc>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w:t>
      </w:r>
    </w:p>
    <w:p w14:paraId="5644E3CD" w14:textId="6FE52597" w:rsidR="00FD5A35" w:rsidRPr="00070FD3" w:rsidRDefault="00406D39" w:rsidP="00FD5A35">
      <w:pPr>
        <w:pStyle w:val="Heading2"/>
        <w:numPr>
          <w:ilvl w:val="1"/>
          <w:numId w:val="4"/>
        </w:numPr>
        <w:rPr>
          <w:rFonts w:ascii="Times New Roman" w:eastAsiaTheme="minorEastAsia" w:hAnsi="Times New Roman" w:cs="Times New Roman"/>
          <w:sz w:val="28"/>
          <w:szCs w:val="28"/>
        </w:rPr>
      </w:pPr>
      <w:bookmarkStart w:id="3" w:name="_Toc196530479"/>
      <w:r w:rsidRPr="00406D39">
        <w:rPr>
          <w:rFonts w:ascii="Times New Roman" w:eastAsiaTheme="minorEastAsia" w:hAnsi="Times New Roman" w:cs="Times New Roman"/>
          <w:sz w:val="28"/>
          <w:szCs w:val="28"/>
        </w:rPr>
        <w:lastRenderedPageBreak/>
        <w:t>Simulink I</w:t>
      </w:r>
      <w:r>
        <w:rPr>
          <w:rFonts w:ascii="Times New Roman" w:eastAsiaTheme="minorEastAsia" w:hAnsi="Times New Roman" w:cs="Times New Roman"/>
          <w:sz w:val="28"/>
          <w:szCs w:val="28"/>
        </w:rPr>
        <w:t>mplementation</w:t>
      </w:r>
      <w:bookmarkEnd w:id="3"/>
    </w:p>
    <w:p w14:paraId="0D3823A4" w14:textId="5A6164D7" w:rsidR="00FD5A35" w:rsidRDefault="00070FD3" w:rsidP="00FD5A35">
      <w:pPr>
        <w:keepNext/>
      </w:pPr>
      <w:r w:rsidRPr="00070FD3">
        <w:rPr>
          <w:noProof/>
        </w:rPr>
        <w:drawing>
          <wp:inline distT="0" distB="0" distL="0" distR="0" wp14:anchorId="42300980" wp14:editId="3030C77A">
            <wp:extent cx="5731510" cy="3702685"/>
            <wp:effectExtent l="0" t="0" r="2540" b="0"/>
            <wp:docPr id="60219285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92856" name="Picture 1" descr="A diagram of a system&#10;&#10;AI-generated content may be incorrect."/>
                    <pic:cNvPicPr/>
                  </pic:nvPicPr>
                  <pic:blipFill>
                    <a:blip r:embed="rId9"/>
                    <a:stretch>
                      <a:fillRect/>
                    </a:stretch>
                  </pic:blipFill>
                  <pic:spPr>
                    <a:xfrm>
                      <a:off x="0" y="0"/>
                      <a:ext cx="5731510" cy="3702685"/>
                    </a:xfrm>
                    <a:prstGeom prst="rect">
                      <a:avLst/>
                    </a:prstGeom>
                  </pic:spPr>
                </pic:pic>
              </a:graphicData>
            </a:graphic>
          </wp:inline>
        </w:drawing>
      </w:r>
    </w:p>
    <w:p w14:paraId="30A8EB60" w14:textId="1C280015" w:rsidR="00406D39" w:rsidRPr="00406D39" w:rsidRDefault="00FD5A35" w:rsidP="00FD5A35">
      <w:pPr>
        <w:pStyle w:val="Caption"/>
      </w:pPr>
      <w:r>
        <w:t xml:space="preserve">                                                                              </w:t>
      </w:r>
      <w:r w:rsidR="00285923">
        <w:t>Figure</w:t>
      </w:r>
      <w:r w:rsidR="00B10964">
        <w:t xml:space="preserve"> </w:t>
      </w:r>
      <w:r w:rsidR="00022527">
        <w:t>1.1</w:t>
      </w:r>
      <w:r w:rsidR="00285923">
        <w:t xml:space="preserve">: </w:t>
      </w:r>
      <w:r>
        <w:t>The Simulink model of the thermal system</w:t>
      </w:r>
      <w:r w:rsidR="00285923">
        <w:t>.</w:t>
      </w:r>
    </w:p>
    <w:p w14:paraId="51362209" w14:textId="060FD5F7" w:rsidR="00FD5A35" w:rsidRDefault="00FD5A35" w:rsidP="006F2CA9">
      <w:pPr>
        <w:rPr>
          <w:rFonts w:ascii="Times New Roman" w:hAnsi="Times New Roman" w:cs="Times New Roman"/>
        </w:rPr>
      </w:pPr>
      <w:r>
        <w:rPr>
          <w:rFonts w:ascii="Times New Roman" w:hAnsi="Times New Roman" w:cs="Times New Roman"/>
        </w:rPr>
        <w:t>The thermal system was implemented in Simulink using a transfer function-based approach. This was modelled using:</w:t>
      </w:r>
    </w:p>
    <w:p w14:paraId="114EDBB2" w14:textId="30A9C56B" w:rsidR="00D729C1" w:rsidRDefault="00FD5A35" w:rsidP="00FD5A35">
      <w:pPr>
        <w:pStyle w:val="ListParagraph"/>
        <w:numPr>
          <w:ilvl w:val="0"/>
          <w:numId w:val="6"/>
        </w:numPr>
        <w:rPr>
          <w:rFonts w:ascii="Times New Roman" w:hAnsi="Times New Roman" w:cs="Times New Roman"/>
        </w:rPr>
      </w:pPr>
      <w:r w:rsidRPr="00070FD3">
        <w:rPr>
          <w:rFonts w:ascii="Times New Roman" w:hAnsi="Times New Roman" w:cs="Times New Roman"/>
          <w:b/>
          <w:bCs/>
        </w:rPr>
        <w:t>Step block</w:t>
      </w:r>
      <w:r>
        <w:rPr>
          <w:rFonts w:ascii="Times New Roman" w:hAnsi="Times New Roman" w:cs="Times New Roman"/>
        </w:rPr>
        <w:t>:</w:t>
      </w:r>
      <w:r w:rsidRPr="00FD5A35">
        <w:rPr>
          <w:rFonts w:ascii="Times New Roman" w:hAnsi="Times New Roman" w:cs="Times New Roman"/>
        </w:rPr>
        <w:t xml:space="preserve"> </w:t>
      </w:r>
      <w:r>
        <w:rPr>
          <w:rFonts w:ascii="Times New Roman" w:hAnsi="Times New Roman" w:cs="Times New Roman"/>
        </w:rPr>
        <w:t>to model the heat input</w:t>
      </w:r>
      <w:r>
        <w:rPr>
          <w:rFonts w:ascii="Times New Roman" w:hAnsi="Times New Roman" w:cs="Times New Roman"/>
          <w:vertAlign w:val="subscript"/>
        </w:rPr>
        <w:t xml:space="preserve"> </w:t>
      </w:r>
      <w:r>
        <w:rPr>
          <w:rFonts w:ascii="Times New Roman" w:hAnsi="Times New Roman" w:cs="Times New Roman"/>
        </w:rPr>
        <w:t>q</w:t>
      </w:r>
      <w:r>
        <w:rPr>
          <w:rFonts w:ascii="Times New Roman" w:hAnsi="Times New Roman" w:cs="Times New Roman"/>
          <w:vertAlign w:val="subscript"/>
        </w:rPr>
        <w:t>1</w:t>
      </w:r>
      <w:r>
        <w:rPr>
          <w:rFonts w:ascii="Times New Roman" w:hAnsi="Times New Roman" w:cs="Times New Roman"/>
        </w:rPr>
        <w:t>(t) which</w:t>
      </w:r>
      <w:r w:rsidRPr="00FD5A35">
        <w:rPr>
          <w:rFonts w:ascii="Times New Roman" w:hAnsi="Times New Roman" w:cs="Times New Roman"/>
        </w:rPr>
        <w:t xml:space="preserve"> applied a user – defined heat amplitude after a specified time delay</w:t>
      </w:r>
      <w:r>
        <w:rPr>
          <w:rFonts w:ascii="Times New Roman" w:hAnsi="Times New Roman" w:cs="Times New Roman"/>
        </w:rPr>
        <w:t>. T</w:t>
      </w:r>
      <w:r w:rsidRPr="00FD5A35">
        <w:rPr>
          <w:rFonts w:ascii="Times New Roman" w:hAnsi="Times New Roman" w:cs="Times New Roman"/>
        </w:rPr>
        <w:t>he inputs for this block were two variables</w:t>
      </w:r>
      <w:r>
        <w:rPr>
          <w:rFonts w:ascii="Times New Roman" w:hAnsi="Times New Roman" w:cs="Times New Roman"/>
        </w:rPr>
        <w:t xml:space="preserve"> qamp (the step amplitude) and qtime</w:t>
      </w:r>
      <w:r w:rsidR="00D729C1">
        <w:rPr>
          <w:rFonts w:ascii="Times New Roman" w:hAnsi="Times New Roman" w:cs="Times New Roman"/>
        </w:rPr>
        <w:t xml:space="preserve"> </w:t>
      </w:r>
      <w:r>
        <w:rPr>
          <w:rFonts w:ascii="Times New Roman" w:hAnsi="Times New Roman" w:cs="Times New Roman"/>
        </w:rPr>
        <w:t>(the step time in minutes)</w:t>
      </w:r>
      <w:r w:rsidR="00D729C1">
        <w:rPr>
          <w:rFonts w:ascii="Times New Roman" w:hAnsi="Times New Roman" w:cs="Times New Roman"/>
        </w:rPr>
        <w:t>.</w:t>
      </w:r>
    </w:p>
    <w:p w14:paraId="00CD7563" w14:textId="46CCAE49" w:rsidR="006F2CA9" w:rsidRPr="00070FD3" w:rsidRDefault="00D729C1" w:rsidP="00D729C1">
      <w:pPr>
        <w:pStyle w:val="ListParagraph"/>
        <w:numPr>
          <w:ilvl w:val="0"/>
          <w:numId w:val="6"/>
        </w:numPr>
        <w:rPr>
          <w:rFonts w:ascii="Times New Roman" w:hAnsi="Times New Roman" w:cs="Times New Roman"/>
        </w:rPr>
      </w:pPr>
      <w:r w:rsidRPr="00070FD3">
        <w:rPr>
          <w:rFonts w:ascii="Times New Roman" w:hAnsi="Times New Roman" w:cs="Times New Roman"/>
          <w:b/>
          <w:bCs/>
        </w:rPr>
        <w:t>Transfer Function block</w:t>
      </w:r>
      <w:r>
        <w:rPr>
          <w:rFonts w:ascii="Times New Roman" w:hAnsi="Times New Roman" w:cs="Times New Roman"/>
        </w:rPr>
        <w:t xml:space="preserve">: the step block was fed as input to the transfer function blocks each representing the Laplace – domain behaviour of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s</m:t>
            </m:r>
          </m:e>
        </m:d>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θ</m:t>
                </m:r>
              </m:e>
            </m:acc>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s</m:t>
            </m:r>
          </m:e>
        </m:d>
      </m:oMath>
      <w:r>
        <w:rPr>
          <w:rFonts w:ascii="Times New Roman" w:eastAsiaTheme="minorEastAsia" w:hAnsi="Times New Roman" w:cs="Times New Roman"/>
        </w:rPr>
        <w:t>. The transfer functions coefficients were calculated in MATLAB workspace using the given thermal resistance, capacitance and derived values of R</w:t>
      </w:r>
      <w:r>
        <w:rPr>
          <w:rFonts w:ascii="Times New Roman" w:eastAsiaTheme="minorEastAsia" w:hAnsi="Times New Roman" w:cs="Times New Roman"/>
          <w:vertAlign w:val="subscript"/>
        </w:rPr>
        <w:t xml:space="preserve">12 </w:t>
      </w:r>
      <w:r>
        <w:rPr>
          <w:rFonts w:ascii="Times New Roman" w:eastAsiaTheme="minorEastAsia" w:hAnsi="Times New Roman" w:cs="Times New Roman"/>
        </w:rPr>
        <w:t>and R</w:t>
      </w:r>
      <w:r>
        <w:rPr>
          <w:rFonts w:ascii="Times New Roman" w:eastAsiaTheme="minorEastAsia" w:hAnsi="Times New Roman" w:cs="Times New Roman"/>
          <w:vertAlign w:val="subscript"/>
        </w:rPr>
        <w:t>13</w:t>
      </w:r>
      <w:r>
        <w:rPr>
          <w:rFonts w:ascii="Times New Roman" w:eastAsiaTheme="minorEastAsia" w:hAnsi="Times New Roman" w:cs="Times New Roman"/>
        </w:rPr>
        <w:t>. Where</w:t>
      </w:r>
      <w:r w:rsidR="00070FD3">
        <w:rPr>
          <w:rFonts w:ascii="Times New Roman" w:eastAsiaTheme="minorEastAsia" w:hAnsi="Times New Roman" w:cs="Times New Roman"/>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12</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2</m:t>
                </m:r>
              </m:sub>
            </m:sSub>
          </m:den>
        </m:f>
      </m:oMath>
      <w:r>
        <w:rPr>
          <w:rFonts w:ascii="Times New Roman" w:eastAsiaTheme="minorEastAsia" w:hAnsi="Times New Roman" w:cs="Times New Roman"/>
        </w:rPr>
        <w:t xml:space="preserve"> </w:t>
      </w:r>
      <w:r w:rsidRPr="00D729C1">
        <w:rPr>
          <w:rFonts w:ascii="Times New Roman" w:eastAsiaTheme="minorEastAsia" w:hAnsi="Times New Roman" w:cs="Times New Roman"/>
        </w:rPr>
        <w:t xml:space="preserve"> </w:t>
      </w:r>
      <w:r w:rsidR="00FD5A35" w:rsidRPr="00D729C1">
        <w:rPr>
          <w:rFonts w:ascii="Times New Roman" w:hAnsi="Times New Roman" w:cs="Times New Roman"/>
        </w:rPr>
        <w:t xml:space="preserve"> </w:t>
      </w:r>
      <w:r w:rsidR="00070FD3">
        <w:rPr>
          <w:rFonts w:ascii="Times New Roman" w:hAnsi="Times New Roman" w:cs="Times New Roman"/>
        </w:rPr>
        <w:t xml:space="preserve">and </w:t>
      </w:r>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13</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num>
          <m:den>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3</m:t>
                </m:r>
              </m:sub>
            </m:sSub>
          </m:den>
        </m:f>
      </m:oMath>
      <w:r w:rsidR="00070FD3">
        <w:rPr>
          <w:rFonts w:ascii="Times New Roman" w:eastAsiaTheme="minorEastAsia" w:hAnsi="Times New Roman" w:cs="Times New Roman"/>
        </w:rPr>
        <w:t xml:space="preserve"> . The numerator and denominator for each transfer functions block were passed directly into each block. </w:t>
      </w:r>
    </w:p>
    <w:p w14:paraId="022BD46B" w14:textId="7B556E0D" w:rsidR="006138C7" w:rsidRPr="006138C7" w:rsidRDefault="00070FD3" w:rsidP="006138C7">
      <w:pPr>
        <w:pStyle w:val="ListParagraph"/>
        <w:numPr>
          <w:ilvl w:val="0"/>
          <w:numId w:val="6"/>
        </w:numPr>
        <w:rPr>
          <w:rFonts w:ascii="Times New Roman" w:hAnsi="Times New Roman" w:cs="Times New Roman"/>
        </w:rPr>
      </w:pPr>
      <w:r w:rsidRPr="00070FD3">
        <w:rPr>
          <w:rFonts w:ascii="Times New Roman" w:eastAsiaTheme="minorEastAsia" w:hAnsi="Times New Roman" w:cs="Times New Roman"/>
          <w:b/>
          <w:bCs/>
        </w:rPr>
        <w:t>To Workspace block</w:t>
      </w:r>
      <w:r>
        <w:rPr>
          <w:rFonts w:ascii="Times New Roman" w:eastAsiaTheme="minorEastAsia" w:hAnsi="Times New Roman" w:cs="Times New Roman"/>
        </w:rPr>
        <w:t>: To capture the simulation output, the To Workspace blocks</w:t>
      </w:r>
      <w:r w:rsidR="006138C7">
        <w:rPr>
          <w:rFonts w:ascii="Times New Roman" w:eastAsiaTheme="minorEastAsia" w:hAnsi="Times New Roman" w:cs="Times New Roman"/>
        </w:rPr>
        <w:t xml:space="preserve"> were used </w:t>
      </w:r>
      <w:r>
        <w:rPr>
          <w:rFonts w:ascii="Times New Roman" w:eastAsiaTheme="minorEastAsia" w:hAnsi="Times New Roman" w:cs="Times New Roman"/>
        </w:rPr>
        <w:t>for each signal: theta1 (</w:t>
      </w:r>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θ</m:t>
                </m:r>
              </m:e>
            </m:acc>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theta2 (</w:t>
      </w:r>
      <m:oMath>
        <m:sSub>
          <m:sSubPr>
            <m:ctrlPr>
              <w:rPr>
                <w:rFonts w:ascii="Cambria Math" w:eastAsiaTheme="minorEastAsia" w:hAnsi="Cambria Math" w:cs="Times New Roman"/>
                <w:i/>
              </w:rPr>
            </m:ctrlPr>
          </m:sSubPr>
          <m:e>
            <m:acc>
              <m:accPr>
                <m:ctrlPr>
                  <w:rPr>
                    <w:rFonts w:ascii="Cambria Math" w:eastAsiaTheme="minorEastAsia" w:hAnsi="Cambria Math" w:cs="Times New Roman"/>
                    <w:i/>
                  </w:rPr>
                </m:ctrlPr>
              </m:accPr>
              <m:e>
                <m:r>
                  <w:rPr>
                    <w:rFonts w:ascii="Cambria Math" w:eastAsiaTheme="minorEastAsia" w:hAnsi="Cambria Math" w:cs="Times New Roman"/>
                  </w:rPr>
                  <m:t>θ</m:t>
                </m:r>
              </m:e>
            </m:acc>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sidR="006138C7">
        <w:rPr>
          <w:rFonts w:ascii="Times New Roman" w:eastAsiaTheme="minorEastAsia" w:hAnsi="Times New Roman" w:cs="Times New Roman"/>
        </w:rPr>
        <w:t>) and q</w:t>
      </w:r>
      <w:r w:rsidR="006138C7">
        <w:rPr>
          <w:rFonts w:ascii="Times New Roman" w:eastAsiaTheme="minorEastAsia" w:hAnsi="Times New Roman" w:cs="Times New Roman"/>
          <w:vertAlign w:val="subscript"/>
        </w:rPr>
        <w:t>1</w:t>
      </w:r>
      <w:r w:rsidR="006138C7">
        <w:rPr>
          <w:rFonts w:ascii="Times New Roman" w:eastAsiaTheme="minorEastAsia" w:hAnsi="Times New Roman" w:cs="Times New Roman"/>
        </w:rPr>
        <w:t xml:space="preserve">(t). All these were saved as </w:t>
      </w:r>
      <w:r w:rsidR="006138C7" w:rsidRPr="006138C7">
        <w:rPr>
          <w:rFonts w:ascii="Times New Roman" w:eastAsiaTheme="minorEastAsia" w:hAnsi="Times New Roman" w:cs="Times New Roman"/>
          <w:b/>
          <w:bCs/>
        </w:rPr>
        <w:t>structures with time</w:t>
      </w:r>
      <w:r w:rsidR="006138C7">
        <w:rPr>
          <w:rFonts w:ascii="Times New Roman" w:eastAsiaTheme="minorEastAsia" w:hAnsi="Times New Roman" w:cs="Times New Roman"/>
        </w:rPr>
        <w:t xml:space="preserve"> format to allow for easy plotting in MATLAB.</w:t>
      </w:r>
    </w:p>
    <w:p w14:paraId="1FDC9467" w14:textId="77777777" w:rsidR="006138C7" w:rsidRDefault="006138C7" w:rsidP="006138C7">
      <w:pPr>
        <w:rPr>
          <w:rFonts w:ascii="Times New Roman" w:hAnsi="Times New Roman" w:cs="Times New Roman"/>
        </w:rPr>
      </w:pPr>
    </w:p>
    <w:p w14:paraId="45CC2754" w14:textId="76C501AE" w:rsidR="00FD5A35" w:rsidRPr="009D4478" w:rsidRDefault="006138C7" w:rsidP="007A378B">
      <w:pPr>
        <w:pStyle w:val="Heading2"/>
        <w:numPr>
          <w:ilvl w:val="1"/>
          <w:numId w:val="4"/>
        </w:numPr>
        <w:rPr>
          <w:rFonts w:asciiTheme="minorHAnsi" w:eastAsiaTheme="minorHAnsi" w:hAnsiTheme="minorHAnsi" w:cstheme="minorBidi"/>
          <w:color w:val="auto"/>
          <w:sz w:val="24"/>
          <w:szCs w:val="24"/>
        </w:rPr>
      </w:pPr>
      <w:bookmarkStart w:id="4" w:name="_Toc196530480"/>
      <w:r w:rsidRPr="006138C7">
        <w:rPr>
          <w:rFonts w:ascii="Times New Roman" w:hAnsi="Times New Roman" w:cs="Times New Roman"/>
          <w:sz w:val="28"/>
          <w:szCs w:val="28"/>
        </w:rPr>
        <w:t>Simulation Results</w:t>
      </w:r>
      <w:bookmarkEnd w:id="4"/>
      <w:r>
        <w:rPr>
          <w:rFonts w:asciiTheme="minorHAnsi" w:eastAsiaTheme="minorHAnsi" w:hAnsiTheme="minorHAnsi" w:cstheme="minorBidi"/>
          <w:color w:val="auto"/>
          <w:sz w:val="24"/>
          <w:szCs w:val="24"/>
        </w:rPr>
        <w:t xml:space="preserve"> </w:t>
      </w:r>
    </w:p>
    <w:p w14:paraId="5D75C365" w14:textId="236F4A01" w:rsidR="00BC149E" w:rsidRDefault="006138C7" w:rsidP="006F2CA9">
      <w:pPr>
        <w:rPr>
          <w:rFonts w:ascii="Times New Roman" w:hAnsi="Times New Roman" w:cs="Times New Roman"/>
        </w:rPr>
      </w:pPr>
      <w:r>
        <w:rPr>
          <w:rFonts w:ascii="Times New Roman" w:hAnsi="Times New Roman" w:cs="Times New Roman"/>
        </w:rPr>
        <w:t xml:space="preserve">The system was simulated for 7200 seconds (120 minutes) to observe the temperature response of both nodes </w:t>
      </w:r>
      <w:r w:rsidR="00BC149E">
        <w:rPr>
          <w:rFonts w:ascii="Times New Roman" w:hAnsi="Times New Roman" w:cs="Times New Roman"/>
        </w:rPr>
        <w:t xml:space="preserve">under a step heat input of 3 Watts applied at 600 seconds (10 minutes). The graph of the temperature response against time and the heat input against time </w:t>
      </w:r>
      <w:r w:rsidR="00BC149E">
        <w:rPr>
          <w:rFonts w:ascii="Times New Roman" w:hAnsi="Times New Roman" w:cs="Times New Roman"/>
        </w:rPr>
        <w:lastRenderedPageBreak/>
        <w:t xml:space="preserve">was plotted and the </w:t>
      </w:r>
      <w:r w:rsidR="00BC149E" w:rsidRPr="00BC149E">
        <w:rPr>
          <w:rFonts w:ascii="Times New Roman" w:hAnsi="Times New Roman" w:cs="Times New Roman"/>
          <w:b/>
          <w:bCs/>
        </w:rPr>
        <w:t>stepinfo</w:t>
      </w:r>
      <w:r w:rsidR="002D098A">
        <w:rPr>
          <w:rFonts w:ascii="Times New Roman" w:hAnsi="Times New Roman" w:cs="Times New Roman"/>
          <w:b/>
          <w:bCs/>
        </w:rPr>
        <w:t xml:space="preserve">() </w:t>
      </w:r>
      <w:r w:rsidR="002D098A">
        <w:rPr>
          <w:rFonts w:ascii="Times New Roman" w:hAnsi="Times New Roman" w:cs="Times New Roman"/>
        </w:rPr>
        <w:t>function</w:t>
      </w:r>
      <w:r w:rsidR="00BC149E">
        <w:rPr>
          <w:rFonts w:ascii="Times New Roman" w:hAnsi="Times New Roman" w:cs="Times New Roman"/>
        </w:rPr>
        <w:t xml:space="preserve"> was used to calculate the steady state </w:t>
      </w:r>
      <w:r w:rsidR="00995440">
        <w:rPr>
          <w:rFonts w:ascii="Times New Roman" w:hAnsi="Times New Roman" w:cs="Times New Roman"/>
        </w:rPr>
        <w:t xml:space="preserve">and </w:t>
      </w:r>
      <w:r w:rsidR="00BC149E">
        <w:rPr>
          <w:rFonts w:ascii="Times New Roman" w:hAnsi="Times New Roman" w:cs="Times New Roman"/>
        </w:rPr>
        <w:t>the Settling time to 2%</w:t>
      </w:r>
      <w:r w:rsidR="00995440">
        <w:rPr>
          <w:rFonts w:ascii="Times New Roman" w:hAnsi="Times New Roman" w:cs="Times New Roman"/>
        </w:rPr>
        <w:t xml:space="preserve"> but to get the actual settling time I tuned the code to adjust the settling time based on the step time (qtime) and not when the simulation starts </w:t>
      </w:r>
    </w:p>
    <w:p w14:paraId="2EE2A6E9" w14:textId="30AD1526" w:rsidR="00BC149E" w:rsidRDefault="00BC149E" w:rsidP="006F2CA9">
      <w:pPr>
        <w:rPr>
          <w:rFonts w:ascii="Times New Roman" w:eastAsiaTheme="minorEastAsia" w:hAnsi="Times New Roman" w:cs="Times New Roman"/>
        </w:rPr>
      </w:pPr>
      <w:r>
        <w:rPr>
          <w:rFonts w:ascii="Times New Roman" w:hAnsi="Times New Roman" w:cs="Times New Roman"/>
        </w:rPr>
        <w:t xml:space="preserve">Figure </w:t>
      </w:r>
      <w:r w:rsidR="00022527">
        <w:rPr>
          <w:rFonts w:ascii="Times New Roman" w:hAnsi="Times New Roman" w:cs="Times New Roman"/>
        </w:rPr>
        <w:t>1.2</w:t>
      </w:r>
      <w:r>
        <w:rPr>
          <w:rFonts w:ascii="Times New Roman" w:hAnsi="Times New Roman" w:cs="Times New Roman"/>
        </w:rPr>
        <w:t xml:space="preserve"> shows the temperature responses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As expected,</w:t>
      </w:r>
      <w:r w:rsidR="00BD1F3B">
        <w:rPr>
          <w:rFonts w:ascii="Times New Roman" w:eastAsiaTheme="minorEastAsia" w:hAnsi="Times New Roman" w:cs="Times New Roman"/>
        </w:rPr>
        <w:t xml:space="preserve"> both </w:t>
      </w:r>
      <w:r w:rsidR="00E3739E">
        <w:rPr>
          <w:rFonts w:ascii="Times New Roman" w:eastAsiaTheme="minorEastAsia" w:hAnsi="Times New Roman" w:cs="Times New Roman"/>
        </w:rPr>
        <w:t>responses</w:t>
      </w:r>
      <w:r w:rsidR="00BD1F3B">
        <w:rPr>
          <w:rFonts w:ascii="Times New Roman" w:eastAsiaTheme="minorEastAsia" w:hAnsi="Times New Roman" w:cs="Times New Roman"/>
        </w:rPr>
        <w:t xml:space="preserve"> start at 293.15K which is the ambient temperature but </w:t>
      </w:r>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Pr>
          <w:rFonts w:ascii="Times New Roman" w:eastAsiaTheme="minorEastAsia" w:hAnsi="Times New Roman" w:cs="Times New Roman"/>
        </w:rPr>
        <w:t xml:space="preserve"> rises more quickly and reaches a higher steady state value, as it is directly connected to the heat source.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2</m:t>
            </m:r>
          </m:sub>
        </m:sSub>
      </m:oMath>
      <w:r>
        <w:rPr>
          <w:rFonts w:ascii="Times New Roman" w:eastAsiaTheme="minorEastAsia" w:hAnsi="Times New Roman" w:cs="Times New Roman"/>
        </w:rPr>
        <w:t xml:space="preserve"> responds more slowly due to thermal resistance between the two nodes.</w:t>
      </w:r>
    </w:p>
    <w:p w14:paraId="5DDDE6CD" w14:textId="711730F4" w:rsidR="00BC149E" w:rsidRDefault="00BC149E" w:rsidP="006F2CA9">
      <w:pPr>
        <w:rPr>
          <w:rFonts w:ascii="Times New Roman" w:eastAsiaTheme="minorEastAsia" w:hAnsi="Times New Roman" w:cs="Times New Roman"/>
        </w:rPr>
      </w:pPr>
      <w:r>
        <w:rPr>
          <w:rFonts w:ascii="Times New Roman" w:eastAsiaTheme="minorEastAsia" w:hAnsi="Times New Roman" w:cs="Times New Roman"/>
        </w:rPr>
        <w:t>The steady-state</w:t>
      </w:r>
      <w:r w:rsidR="00BD1F3B">
        <w:rPr>
          <w:rFonts w:ascii="Times New Roman" w:eastAsiaTheme="minorEastAsia" w:hAnsi="Times New Roman" w:cs="Times New Roman"/>
        </w:rPr>
        <w:t xml:space="preserve"> and settling time</w:t>
      </w:r>
      <w:r>
        <w:rPr>
          <w:rFonts w:ascii="Times New Roman" w:eastAsiaTheme="minorEastAsia" w:hAnsi="Times New Roman" w:cs="Times New Roman"/>
        </w:rPr>
        <w:t xml:space="preserve"> values </w:t>
      </w:r>
      <w:r w:rsidR="00BD1F3B">
        <w:rPr>
          <w:rFonts w:ascii="Times New Roman" w:eastAsiaTheme="minorEastAsia" w:hAnsi="Times New Roman" w:cs="Times New Roman"/>
        </w:rPr>
        <w:t>were:</w:t>
      </w:r>
    </w:p>
    <w:p w14:paraId="0D2B3E92" w14:textId="0BD9D8B5" w:rsidR="00BD1F3B" w:rsidRDefault="00BD1F3B" w:rsidP="00BD1F3B">
      <w:pPr>
        <w:pStyle w:val="ListParagraph"/>
        <w:numPr>
          <w:ilvl w:val="0"/>
          <w:numId w:val="7"/>
        </w:numPr>
        <w:rPr>
          <w:rFonts w:ascii="Times New Roman" w:eastAsiaTheme="minorEastAsia" w:hAnsi="Times New Roman" w:cs="Times New Roman"/>
        </w:rPr>
      </w:pPr>
      <w:r w:rsidRPr="00BD1F3B">
        <w:rPr>
          <w:rFonts w:ascii="Times New Roman" w:eastAsiaTheme="minorEastAsia" w:hAnsi="Times New Roman" w:cs="Times New Roman"/>
        </w:rPr>
        <w:t xml:space="preserve">Theta1 Steady-State: 313.15 K, Settling Time: </w:t>
      </w:r>
      <w:r w:rsidR="00995440">
        <w:rPr>
          <w:rFonts w:ascii="Times New Roman" w:eastAsiaTheme="minorEastAsia" w:hAnsi="Times New Roman" w:cs="Times New Roman"/>
        </w:rPr>
        <w:t>3</w:t>
      </w:r>
      <w:r w:rsidRPr="00BD1F3B">
        <w:rPr>
          <w:rFonts w:ascii="Times New Roman" w:eastAsiaTheme="minorEastAsia" w:hAnsi="Times New Roman" w:cs="Times New Roman"/>
        </w:rPr>
        <w:t>2.52 minutes.</w:t>
      </w:r>
    </w:p>
    <w:p w14:paraId="1FA5758C" w14:textId="2E6750D4" w:rsidR="00BD1F3B" w:rsidRDefault="00BD1F3B" w:rsidP="00BD1F3B">
      <w:pPr>
        <w:pStyle w:val="ListParagraph"/>
        <w:numPr>
          <w:ilvl w:val="0"/>
          <w:numId w:val="7"/>
        </w:numPr>
        <w:rPr>
          <w:rFonts w:ascii="Times New Roman" w:eastAsiaTheme="minorEastAsia" w:hAnsi="Times New Roman" w:cs="Times New Roman"/>
        </w:rPr>
      </w:pPr>
      <w:r w:rsidRPr="00BD1F3B">
        <w:rPr>
          <w:rFonts w:ascii="Times New Roman" w:eastAsiaTheme="minorEastAsia" w:hAnsi="Times New Roman" w:cs="Times New Roman"/>
        </w:rPr>
        <w:t xml:space="preserve">Theta2 Steady-State: 303.15 K, Settling Time: </w:t>
      </w:r>
      <w:r w:rsidR="00995440">
        <w:rPr>
          <w:rFonts w:ascii="Times New Roman" w:eastAsiaTheme="minorEastAsia" w:hAnsi="Times New Roman" w:cs="Times New Roman"/>
        </w:rPr>
        <w:t>3</w:t>
      </w:r>
      <w:r w:rsidRPr="00BD1F3B">
        <w:rPr>
          <w:rFonts w:ascii="Times New Roman" w:eastAsiaTheme="minorEastAsia" w:hAnsi="Times New Roman" w:cs="Times New Roman"/>
        </w:rPr>
        <w:t>9.72 minutes</w:t>
      </w:r>
      <w:r>
        <w:rPr>
          <w:rFonts w:ascii="Times New Roman" w:eastAsiaTheme="minorEastAsia" w:hAnsi="Times New Roman" w:cs="Times New Roman"/>
        </w:rPr>
        <w:t>.</w:t>
      </w:r>
    </w:p>
    <w:p w14:paraId="00994BCE" w14:textId="40391915" w:rsidR="00BD1F3B" w:rsidRDefault="00BD1F3B" w:rsidP="00BD1F3B">
      <w:pPr>
        <w:rPr>
          <w:rFonts w:ascii="Times New Roman" w:eastAsiaTheme="minorEastAsia" w:hAnsi="Times New Roman" w:cs="Times New Roman"/>
        </w:rPr>
      </w:pPr>
    </w:p>
    <w:p w14:paraId="39F57E84" w14:textId="77777777" w:rsidR="00BD1F3B" w:rsidRDefault="00BD1F3B" w:rsidP="00BD1F3B">
      <w:pPr>
        <w:keepNext/>
      </w:pPr>
      <w:r w:rsidRPr="00BD1F3B">
        <w:rPr>
          <w:rFonts w:ascii="Times New Roman" w:eastAsiaTheme="minorEastAsia" w:hAnsi="Times New Roman" w:cs="Times New Roman"/>
          <w:noProof/>
        </w:rPr>
        <w:drawing>
          <wp:inline distT="0" distB="0" distL="0" distR="0" wp14:anchorId="79D0CB47" wp14:editId="4B66C24E">
            <wp:extent cx="5731510" cy="4583430"/>
            <wp:effectExtent l="0" t="0" r="2540" b="7620"/>
            <wp:docPr id="226528657" name="Picture 1" descr="A graph of a system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28657" name="Picture 1" descr="A graph of a system temperature&#10;&#10;AI-generated content may be incorrect."/>
                    <pic:cNvPicPr/>
                  </pic:nvPicPr>
                  <pic:blipFill>
                    <a:blip r:embed="rId10"/>
                    <a:stretch>
                      <a:fillRect/>
                    </a:stretch>
                  </pic:blipFill>
                  <pic:spPr>
                    <a:xfrm>
                      <a:off x="0" y="0"/>
                      <a:ext cx="5731510" cy="4583430"/>
                    </a:xfrm>
                    <a:prstGeom prst="rect">
                      <a:avLst/>
                    </a:prstGeom>
                  </pic:spPr>
                </pic:pic>
              </a:graphicData>
            </a:graphic>
          </wp:inline>
        </w:drawing>
      </w:r>
    </w:p>
    <w:p w14:paraId="6FC142BC" w14:textId="0BAF17E1" w:rsidR="006F2CA9" w:rsidRPr="00BD1F3B" w:rsidRDefault="00BD1F3B" w:rsidP="00BD1F3B">
      <w:pPr>
        <w:pStyle w:val="Caption"/>
        <w:rPr>
          <w:rFonts w:ascii="Times New Roman" w:eastAsiaTheme="minorEastAsia" w:hAnsi="Times New Roman" w:cs="Times New Roman"/>
        </w:rPr>
      </w:pPr>
      <w:r>
        <w:t xml:space="preserve">                                                      </w:t>
      </w:r>
      <w:r w:rsidR="00285923">
        <w:t>Figure</w:t>
      </w:r>
      <w:r w:rsidR="005B79A0">
        <w:t xml:space="preserve"> </w:t>
      </w:r>
      <w:r w:rsidR="00022527">
        <w:t>1.2</w:t>
      </w:r>
      <w:r w:rsidR="00B10964">
        <w:t>:</w:t>
      </w:r>
      <w:r w:rsidR="00285923">
        <w:t xml:space="preserve"> </w:t>
      </w:r>
      <w:r>
        <w:t>Graph of the temperature responses and the Heat flow</w:t>
      </w:r>
      <w:r w:rsidR="00285923">
        <w:t>.</w:t>
      </w:r>
      <w:r>
        <w:t xml:space="preserve"> </w:t>
      </w:r>
    </w:p>
    <w:p w14:paraId="0358F6B3" w14:textId="077B36B3" w:rsidR="005B79A0" w:rsidRDefault="001464F6" w:rsidP="006F2CA9">
      <w:pPr>
        <w:rPr>
          <w:rFonts w:ascii="Times New Roman" w:hAnsi="Times New Roman" w:cs="Times New Roman"/>
        </w:rPr>
      </w:pPr>
      <w:r w:rsidRPr="001464F6">
        <w:rPr>
          <w:rFonts w:ascii="Times New Roman" w:hAnsi="Times New Roman" w:cs="Times New Roman"/>
        </w:rPr>
        <w:t xml:space="preserve">Although the transfer function for θ1​ is </w:t>
      </w:r>
      <w:proofErr w:type="gramStart"/>
      <w:r w:rsidRPr="001464F6">
        <w:rPr>
          <w:rFonts w:ascii="Times New Roman" w:hAnsi="Times New Roman" w:cs="Times New Roman"/>
        </w:rPr>
        <w:t>third-order</w:t>
      </w:r>
      <w:proofErr w:type="gramEnd"/>
      <w:r w:rsidRPr="001464F6">
        <w:rPr>
          <w:rFonts w:ascii="Times New Roman" w:hAnsi="Times New Roman" w:cs="Times New Roman"/>
        </w:rPr>
        <w:t xml:space="preserve"> and for θ2​ is </w:t>
      </w:r>
      <w:proofErr w:type="gramStart"/>
      <w:r w:rsidRPr="001464F6">
        <w:rPr>
          <w:rFonts w:ascii="Times New Roman" w:hAnsi="Times New Roman" w:cs="Times New Roman"/>
        </w:rPr>
        <w:t>second-order</w:t>
      </w:r>
      <w:proofErr w:type="gramEnd"/>
      <w:r w:rsidRPr="001464F6">
        <w:rPr>
          <w:rFonts w:ascii="Times New Roman" w:hAnsi="Times New Roman" w:cs="Times New Roman"/>
        </w:rPr>
        <w:t xml:space="preserve">, the system responses observed in simulation resemble first-order behaviour. This is due to the strong thermal damping </w:t>
      </w:r>
      <w:r w:rsidR="00AA113C">
        <w:rPr>
          <w:rFonts w:ascii="Times New Roman" w:hAnsi="Times New Roman" w:cs="Times New Roman"/>
        </w:rPr>
        <w:t xml:space="preserve"> due to the resistances </w:t>
      </w:r>
      <w:r w:rsidRPr="001464F6">
        <w:rPr>
          <w:rFonts w:ascii="Times New Roman" w:hAnsi="Times New Roman" w:cs="Times New Roman"/>
        </w:rPr>
        <w:t>and high thermal inertia</w:t>
      </w:r>
      <w:r w:rsidR="00AA113C">
        <w:rPr>
          <w:rFonts w:ascii="Times New Roman" w:hAnsi="Times New Roman" w:cs="Times New Roman"/>
        </w:rPr>
        <w:t xml:space="preserve"> from the large capacitances</w:t>
      </w:r>
      <w:r w:rsidRPr="001464F6">
        <w:rPr>
          <w:rFonts w:ascii="Times New Roman" w:hAnsi="Times New Roman" w:cs="Times New Roman"/>
        </w:rPr>
        <w:t xml:space="preserve"> within the system, which smooth out higher-order effects and prevent oscillations. As a result, </w:t>
      </w:r>
      <w:r w:rsidRPr="001464F6">
        <w:rPr>
          <w:rFonts w:ascii="Times New Roman" w:hAnsi="Times New Roman" w:cs="Times New Roman"/>
        </w:rPr>
        <w:lastRenderedPageBreak/>
        <w:t xml:space="preserve">both nodes rise gradually to their steady-state values without overshoot, characteristic of heavily overdamped, first-order-like </w:t>
      </w:r>
      <w:r w:rsidR="005B79A0" w:rsidRPr="001464F6">
        <w:rPr>
          <w:rFonts w:ascii="Times New Roman" w:hAnsi="Times New Roman" w:cs="Times New Roman"/>
        </w:rPr>
        <w:t>systems.</w:t>
      </w:r>
    </w:p>
    <w:p w14:paraId="77FB0F06" w14:textId="77777777" w:rsidR="00E3739E" w:rsidRDefault="00E3739E" w:rsidP="006F2CA9">
      <w:pPr>
        <w:rPr>
          <w:rFonts w:ascii="Times New Roman" w:hAnsi="Times New Roman" w:cs="Times New Roman"/>
        </w:rPr>
      </w:pPr>
    </w:p>
    <w:p w14:paraId="0A3857FD" w14:textId="6A583A36" w:rsidR="00D45808" w:rsidRPr="009D4478" w:rsidRDefault="006F2CA9" w:rsidP="00D45808">
      <w:pPr>
        <w:pStyle w:val="Heading2"/>
        <w:numPr>
          <w:ilvl w:val="0"/>
          <w:numId w:val="4"/>
        </w:numPr>
        <w:rPr>
          <w:rFonts w:ascii="Times New Roman" w:hAnsi="Times New Roman" w:cs="Times New Roman"/>
          <w:sz w:val="28"/>
          <w:szCs w:val="28"/>
        </w:rPr>
      </w:pPr>
      <w:bookmarkStart w:id="5" w:name="_Toc196530481"/>
      <w:r w:rsidRPr="00BD1F3B">
        <w:rPr>
          <w:rFonts w:ascii="Times New Roman" w:hAnsi="Times New Roman" w:cs="Times New Roman"/>
          <w:sz w:val="28"/>
          <w:szCs w:val="28"/>
        </w:rPr>
        <w:t>TASK 2: MATLAB APP DEVELOPMENT</w:t>
      </w:r>
      <w:bookmarkEnd w:id="5"/>
      <w:r w:rsidRPr="00BD1F3B">
        <w:rPr>
          <w:rFonts w:ascii="Times New Roman" w:hAnsi="Times New Roman" w:cs="Times New Roman"/>
          <w:sz w:val="28"/>
          <w:szCs w:val="28"/>
        </w:rPr>
        <w:t xml:space="preserve"> </w:t>
      </w:r>
    </w:p>
    <w:p w14:paraId="0999E4BE" w14:textId="515267EB" w:rsidR="00D45808" w:rsidRDefault="00D45808" w:rsidP="00D45808">
      <w:pPr>
        <w:pStyle w:val="Heading2"/>
        <w:numPr>
          <w:ilvl w:val="1"/>
          <w:numId w:val="4"/>
        </w:numPr>
        <w:rPr>
          <w:rFonts w:ascii="Times New Roman" w:hAnsi="Times New Roman" w:cs="Times New Roman"/>
          <w:sz w:val="28"/>
          <w:szCs w:val="28"/>
        </w:rPr>
      </w:pPr>
      <w:bookmarkStart w:id="6" w:name="_Toc196530482"/>
      <w:r w:rsidRPr="00D45808">
        <w:rPr>
          <w:rFonts w:ascii="Times New Roman" w:hAnsi="Times New Roman" w:cs="Times New Roman"/>
          <w:sz w:val="28"/>
          <w:szCs w:val="28"/>
        </w:rPr>
        <w:t>App Overview</w:t>
      </w:r>
      <w:bookmarkEnd w:id="6"/>
      <w:r w:rsidRPr="00D45808">
        <w:rPr>
          <w:rFonts w:ascii="Times New Roman" w:hAnsi="Times New Roman" w:cs="Times New Roman"/>
          <w:sz w:val="28"/>
          <w:szCs w:val="28"/>
        </w:rPr>
        <w:t xml:space="preserve"> </w:t>
      </w:r>
    </w:p>
    <w:p w14:paraId="2C8F943E" w14:textId="61C4457D" w:rsidR="00664B77" w:rsidRDefault="00664B77" w:rsidP="00664B77">
      <w:pPr>
        <w:keepNext/>
      </w:pPr>
      <w:r w:rsidRPr="00664B77">
        <w:rPr>
          <w:noProof/>
        </w:rPr>
        <w:drawing>
          <wp:inline distT="0" distB="0" distL="0" distR="0" wp14:anchorId="41AAA473" wp14:editId="11DF40CB">
            <wp:extent cx="5731510" cy="5052060"/>
            <wp:effectExtent l="0" t="0" r="2540" b="0"/>
            <wp:docPr id="1151374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4757" name="Picture 1" descr="A screenshot of a computer&#10;&#10;AI-generated content may be incorrect."/>
                    <pic:cNvPicPr/>
                  </pic:nvPicPr>
                  <pic:blipFill>
                    <a:blip r:embed="rId11"/>
                    <a:stretch>
                      <a:fillRect/>
                    </a:stretch>
                  </pic:blipFill>
                  <pic:spPr>
                    <a:xfrm>
                      <a:off x="0" y="0"/>
                      <a:ext cx="5731510" cy="5052060"/>
                    </a:xfrm>
                    <a:prstGeom prst="rect">
                      <a:avLst/>
                    </a:prstGeom>
                  </pic:spPr>
                </pic:pic>
              </a:graphicData>
            </a:graphic>
          </wp:inline>
        </w:drawing>
      </w:r>
    </w:p>
    <w:p w14:paraId="28673144" w14:textId="074222C2" w:rsidR="00664B77" w:rsidRDefault="00664B77" w:rsidP="00664B77">
      <w:pPr>
        <w:pStyle w:val="Caption"/>
      </w:pPr>
      <w:r>
        <w:t xml:space="preserve">                                                                     Figure </w:t>
      </w:r>
      <w:r w:rsidR="00022527">
        <w:t>2.1</w:t>
      </w:r>
      <w:r>
        <w:t>: The App’s Graphical User Interface.</w:t>
      </w:r>
    </w:p>
    <w:p w14:paraId="740588EA" w14:textId="527BB261" w:rsidR="00D45808" w:rsidRPr="00D45808" w:rsidRDefault="00D45808" w:rsidP="00D45808">
      <w:pPr>
        <w:rPr>
          <w:rFonts w:ascii="Times New Roman" w:hAnsi="Times New Roman" w:cs="Times New Roman"/>
        </w:rPr>
      </w:pPr>
      <w:r>
        <w:rPr>
          <w:rFonts w:ascii="Times New Roman" w:hAnsi="Times New Roman" w:cs="Times New Roman"/>
        </w:rPr>
        <w:t>T</w:t>
      </w:r>
      <w:r w:rsidRPr="00D45808">
        <w:rPr>
          <w:rFonts w:ascii="Times New Roman" w:hAnsi="Times New Roman" w:cs="Times New Roman"/>
        </w:rPr>
        <w:t>he MATLAB App was developed using App Designer to allow interactive simulation and analysis of the two-node thermal system modelled in Task 1. The App allows users to adjust key system parameters such as thermal resistances, capacitances, ambient temperature, and heat input characteristics.</w:t>
      </w:r>
    </w:p>
    <w:p w14:paraId="58042F32" w14:textId="04DC5A7F" w:rsidR="00D45808" w:rsidRDefault="00D45808" w:rsidP="00D45808">
      <w:pPr>
        <w:rPr>
          <w:rFonts w:ascii="Times New Roman" w:hAnsi="Times New Roman" w:cs="Times New Roman"/>
        </w:rPr>
      </w:pPr>
      <w:r w:rsidRPr="00D45808">
        <w:rPr>
          <w:rFonts w:ascii="Times New Roman" w:hAnsi="Times New Roman" w:cs="Times New Roman"/>
        </w:rPr>
        <w:t xml:space="preserve">The App provides a </w:t>
      </w:r>
      <w:r>
        <w:rPr>
          <w:rFonts w:ascii="Times New Roman" w:hAnsi="Times New Roman" w:cs="Times New Roman"/>
        </w:rPr>
        <w:t>graphical user</w:t>
      </w:r>
      <w:r w:rsidRPr="00D45808">
        <w:rPr>
          <w:rFonts w:ascii="Times New Roman" w:hAnsi="Times New Roman" w:cs="Times New Roman"/>
        </w:rPr>
        <w:t xml:space="preserve"> interface for running simulations, visualizing temperature and heat flow responses, and observing the impact of different parameters on system dynamics. In addition, the App </w:t>
      </w:r>
      <w:r w:rsidR="00E3739E">
        <w:rPr>
          <w:rFonts w:ascii="Times New Roman" w:hAnsi="Times New Roman" w:cs="Times New Roman"/>
        </w:rPr>
        <w:t xml:space="preserve">displays </w:t>
      </w:r>
      <w:r w:rsidRPr="00D45808">
        <w:rPr>
          <w:rFonts w:ascii="Times New Roman" w:hAnsi="Times New Roman" w:cs="Times New Roman"/>
        </w:rPr>
        <w:t xml:space="preserve">performance metrics such as </w:t>
      </w:r>
      <w:r>
        <w:rPr>
          <w:rFonts w:ascii="Times New Roman" w:hAnsi="Times New Roman" w:cs="Times New Roman"/>
        </w:rPr>
        <w:t xml:space="preserve">the steady state </w:t>
      </w:r>
      <w:r w:rsidRPr="00D45808">
        <w:rPr>
          <w:rFonts w:ascii="Times New Roman" w:hAnsi="Times New Roman" w:cs="Times New Roman"/>
        </w:rPr>
        <w:t>and settling time for both thermal nodes.</w:t>
      </w:r>
    </w:p>
    <w:p w14:paraId="17B7F98F" w14:textId="77777777" w:rsidR="009D4478" w:rsidRDefault="009D4478" w:rsidP="00D45808">
      <w:pPr>
        <w:rPr>
          <w:rFonts w:ascii="Times New Roman" w:hAnsi="Times New Roman" w:cs="Times New Roman"/>
        </w:rPr>
      </w:pPr>
    </w:p>
    <w:p w14:paraId="3F913234" w14:textId="77777777" w:rsidR="009D4478" w:rsidRDefault="009D4478" w:rsidP="00D45808">
      <w:pPr>
        <w:rPr>
          <w:rFonts w:ascii="Times New Roman" w:hAnsi="Times New Roman" w:cs="Times New Roman"/>
        </w:rPr>
      </w:pPr>
    </w:p>
    <w:p w14:paraId="395D3875" w14:textId="24743508" w:rsidR="00D45808" w:rsidRDefault="00D45808" w:rsidP="00D45808">
      <w:pPr>
        <w:pStyle w:val="Heading2"/>
        <w:numPr>
          <w:ilvl w:val="1"/>
          <w:numId w:val="4"/>
        </w:numPr>
        <w:rPr>
          <w:rFonts w:ascii="Times New Roman" w:hAnsi="Times New Roman" w:cs="Times New Roman"/>
          <w:sz w:val="28"/>
          <w:szCs w:val="28"/>
        </w:rPr>
      </w:pPr>
      <w:bookmarkStart w:id="7" w:name="_Toc196530483"/>
      <w:r w:rsidRPr="00D45808">
        <w:rPr>
          <w:rFonts w:ascii="Times New Roman" w:hAnsi="Times New Roman" w:cs="Times New Roman"/>
          <w:sz w:val="28"/>
          <w:szCs w:val="28"/>
        </w:rPr>
        <w:t>App Design &amp; Features</w:t>
      </w:r>
      <w:bookmarkEnd w:id="7"/>
    </w:p>
    <w:p w14:paraId="743EB35F" w14:textId="1E68D79B" w:rsidR="00D45808" w:rsidRDefault="00D45808" w:rsidP="00D45808">
      <w:pPr>
        <w:rPr>
          <w:rFonts w:ascii="Times New Roman" w:hAnsi="Times New Roman" w:cs="Times New Roman"/>
        </w:rPr>
      </w:pPr>
      <w:r>
        <w:rPr>
          <w:rFonts w:ascii="Times New Roman" w:hAnsi="Times New Roman" w:cs="Times New Roman"/>
        </w:rPr>
        <w:t>The user interface consists of multiple numeric input fields for parameters:</w:t>
      </w:r>
    </w:p>
    <w:p w14:paraId="7C5DB998" w14:textId="017AA213" w:rsidR="00D45808" w:rsidRPr="00D45808" w:rsidRDefault="00D45808" w:rsidP="00D45808">
      <w:pPr>
        <w:pStyle w:val="ListParagraph"/>
        <w:numPr>
          <w:ilvl w:val="0"/>
          <w:numId w:val="8"/>
        </w:numPr>
        <w:rPr>
          <w:rFonts w:ascii="Times New Roman" w:hAnsi="Times New Roman" w:cs="Times New Roman"/>
        </w:rPr>
      </w:pPr>
      <w:r>
        <w:rPr>
          <w:rFonts w:ascii="Times New Roman" w:hAnsi="Times New Roman" w:cs="Times New Roman"/>
        </w:rPr>
        <w:t>Thermal Resistances: R</w:t>
      </w:r>
      <w:r>
        <w:rPr>
          <w:rFonts w:ascii="Times New Roman" w:hAnsi="Times New Roman" w:cs="Times New Roman"/>
          <w:vertAlign w:val="subscript"/>
        </w:rPr>
        <w:t xml:space="preserve">1, </w:t>
      </w:r>
      <w:r>
        <w:rPr>
          <w:rFonts w:ascii="Times New Roman" w:hAnsi="Times New Roman" w:cs="Times New Roman"/>
        </w:rPr>
        <w:t>R</w:t>
      </w:r>
      <w:r>
        <w:rPr>
          <w:rFonts w:ascii="Times New Roman" w:hAnsi="Times New Roman" w:cs="Times New Roman"/>
          <w:vertAlign w:val="subscript"/>
        </w:rPr>
        <w:t>2</w:t>
      </w:r>
      <w:r>
        <w:rPr>
          <w:rFonts w:ascii="Times New Roman" w:hAnsi="Times New Roman" w:cs="Times New Roman"/>
        </w:rPr>
        <w:t xml:space="preserve"> and R</w:t>
      </w:r>
      <w:r>
        <w:rPr>
          <w:rFonts w:ascii="Times New Roman" w:hAnsi="Times New Roman" w:cs="Times New Roman"/>
          <w:vertAlign w:val="subscript"/>
        </w:rPr>
        <w:t xml:space="preserve">3 </w:t>
      </w:r>
    </w:p>
    <w:p w14:paraId="7EDDAE9F" w14:textId="36CBD92D" w:rsidR="00D45808" w:rsidRDefault="00D45808" w:rsidP="00D45808">
      <w:pPr>
        <w:pStyle w:val="ListParagraph"/>
        <w:numPr>
          <w:ilvl w:val="0"/>
          <w:numId w:val="8"/>
        </w:numPr>
        <w:rPr>
          <w:rFonts w:ascii="Times New Roman" w:hAnsi="Times New Roman" w:cs="Times New Roman"/>
        </w:rPr>
      </w:pPr>
      <w:r>
        <w:rPr>
          <w:rFonts w:ascii="Times New Roman" w:hAnsi="Times New Roman" w:cs="Times New Roman"/>
        </w:rPr>
        <w:t>Thermal Capacitances: C</w:t>
      </w:r>
      <w:r>
        <w:rPr>
          <w:rFonts w:ascii="Times New Roman" w:hAnsi="Times New Roman" w:cs="Times New Roman"/>
          <w:vertAlign w:val="subscript"/>
        </w:rPr>
        <w:t xml:space="preserve">1 </w:t>
      </w:r>
      <w:r>
        <w:rPr>
          <w:rFonts w:ascii="Times New Roman" w:hAnsi="Times New Roman" w:cs="Times New Roman"/>
        </w:rPr>
        <w:t>and C</w:t>
      </w:r>
      <w:r>
        <w:rPr>
          <w:rFonts w:ascii="Times New Roman" w:hAnsi="Times New Roman" w:cs="Times New Roman"/>
          <w:vertAlign w:val="subscript"/>
        </w:rPr>
        <w:t xml:space="preserve">2 </w:t>
      </w:r>
    </w:p>
    <w:p w14:paraId="4754ECFA" w14:textId="55F118E8" w:rsidR="00D45808" w:rsidRPr="00D45808" w:rsidRDefault="00D45808" w:rsidP="00D45808">
      <w:pPr>
        <w:pStyle w:val="ListParagraph"/>
        <w:numPr>
          <w:ilvl w:val="0"/>
          <w:numId w:val="8"/>
        </w:numPr>
        <w:rPr>
          <w:rFonts w:ascii="Times New Roman" w:hAnsi="Times New Roman" w:cs="Times New Roman"/>
        </w:rPr>
      </w:pPr>
      <w:r>
        <w:rPr>
          <w:rFonts w:ascii="Times New Roman" w:hAnsi="Times New Roman" w:cs="Times New Roman"/>
        </w:rPr>
        <w:t xml:space="preserve">Ambient Temperature: </w:t>
      </w:r>
      <w:r w:rsidR="00F54F43">
        <w:rPr>
          <w:rFonts w:ascii="Times New Roman" w:hAnsi="Times New Roman" w:cs="Times New Roman"/>
        </w:rPr>
        <w:t>theta_a</w:t>
      </w:r>
    </w:p>
    <w:p w14:paraId="21712C44" w14:textId="1ACA809C" w:rsidR="00D45808" w:rsidRPr="00D45808" w:rsidRDefault="00D45808" w:rsidP="00D45808">
      <w:pPr>
        <w:pStyle w:val="ListParagraph"/>
        <w:numPr>
          <w:ilvl w:val="0"/>
          <w:numId w:val="8"/>
        </w:numPr>
        <w:rPr>
          <w:rFonts w:ascii="Times New Roman" w:hAnsi="Times New Roman" w:cs="Times New Roman"/>
        </w:rPr>
      </w:pPr>
      <w:r>
        <w:rPr>
          <w:rFonts w:ascii="Times New Roman" w:eastAsiaTheme="minorEastAsia" w:hAnsi="Times New Roman" w:cs="Times New Roman"/>
        </w:rPr>
        <w:t>Step heat input: amplitude and time</w:t>
      </w:r>
    </w:p>
    <w:p w14:paraId="5CD4F9C4" w14:textId="4F347933" w:rsidR="00D45808" w:rsidRDefault="00D45808" w:rsidP="00D45808">
      <w:pPr>
        <w:rPr>
          <w:rFonts w:ascii="Times New Roman" w:hAnsi="Times New Roman" w:cs="Times New Roman"/>
        </w:rPr>
      </w:pPr>
      <w:r>
        <w:rPr>
          <w:rFonts w:ascii="Times New Roman" w:hAnsi="Times New Roman" w:cs="Times New Roman"/>
        </w:rPr>
        <w:t>The user interface also consists of</w:t>
      </w:r>
      <w:r w:rsidR="00285923">
        <w:rPr>
          <w:rFonts w:ascii="Times New Roman" w:hAnsi="Times New Roman" w:cs="Times New Roman"/>
        </w:rPr>
        <w:t xml:space="preserve"> a “</w:t>
      </w:r>
      <w:r w:rsidR="00285923" w:rsidRPr="00285923">
        <w:rPr>
          <w:rFonts w:ascii="Times New Roman" w:hAnsi="Times New Roman" w:cs="Times New Roman"/>
          <w:b/>
          <w:bCs/>
        </w:rPr>
        <w:t>Simulate</w:t>
      </w:r>
      <w:r w:rsidR="00285923">
        <w:rPr>
          <w:rFonts w:ascii="Times New Roman" w:hAnsi="Times New Roman" w:cs="Times New Roman"/>
        </w:rPr>
        <w:t>” button which runs the Simulink model with the current inputs, and a “</w:t>
      </w:r>
      <w:r w:rsidR="00285923" w:rsidRPr="00285923">
        <w:rPr>
          <w:rFonts w:ascii="Times New Roman" w:hAnsi="Times New Roman" w:cs="Times New Roman"/>
          <w:b/>
          <w:bCs/>
        </w:rPr>
        <w:t>Reset to Defaults</w:t>
      </w:r>
      <w:r w:rsidR="00285923">
        <w:rPr>
          <w:rFonts w:ascii="Times New Roman" w:hAnsi="Times New Roman" w:cs="Times New Roman"/>
        </w:rPr>
        <w:t>” button which resets all fields to their original values.</w:t>
      </w:r>
    </w:p>
    <w:p w14:paraId="30ABF01D" w14:textId="3862A681" w:rsidR="00285923" w:rsidRDefault="00285923" w:rsidP="00D45808">
      <w:pPr>
        <w:rPr>
          <w:rFonts w:ascii="Times New Roman" w:hAnsi="Times New Roman" w:cs="Times New Roman"/>
        </w:rPr>
      </w:pPr>
      <w:r>
        <w:rPr>
          <w:rFonts w:ascii="Times New Roman" w:hAnsi="Times New Roman" w:cs="Times New Roman"/>
        </w:rPr>
        <w:t>The App also includes two plots:</w:t>
      </w:r>
    </w:p>
    <w:p w14:paraId="2E44D2DE" w14:textId="46479CA1" w:rsidR="00285923" w:rsidRPr="00285923" w:rsidRDefault="00285923" w:rsidP="00285923">
      <w:pPr>
        <w:pStyle w:val="ListParagraph"/>
        <w:numPr>
          <w:ilvl w:val="0"/>
          <w:numId w:val="9"/>
        </w:numPr>
        <w:rPr>
          <w:rFonts w:ascii="Times New Roman" w:hAnsi="Times New Roman" w:cs="Times New Roman"/>
        </w:rPr>
      </w:pPr>
      <w:r>
        <w:rPr>
          <w:rFonts w:ascii="Times New Roman" w:hAnsi="Times New Roman" w:cs="Times New Roman"/>
        </w:rPr>
        <w:t xml:space="preserve">A graph showing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t</m:t>
            </m:r>
          </m:e>
        </m:d>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2</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p>
    <w:p w14:paraId="221DC9EA" w14:textId="521A27EA" w:rsidR="00285923" w:rsidRDefault="00285923" w:rsidP="00285923">
      <w:pPr>
        <w:pStyle w:val="ListParagraph"/>
        <w:numPr>
          <w:ilvl w:val="0"/>
          <w:numId w:val="9"/>
        </w:numPr>
        <w:rPr>
          <w:rFonts w:ascii="Times New Roman" w:hAnsi="Times New Roman" w:cs="Times New Roman"/>
        </w:rPr>
      </w:pPr>
      <w:r>
        <w:rPr>
          <w:rFonts w:ascii="Times New Roman" w:hAnsi="Times New Roman" w:cs="Times New Roman"/>
        </w:rPr>
        <w:t>A separate plot for the heat input q</w:t>
      </w:r>
      <w:r>
        <w:rPr>
          <w:rFonts w:ascii="Times New Roman" w:hAnsi="Times New Roman" w:cs="Times New Roman"/>
          <w:vertAlign w:val="subscript"/>
        </w:rPr>
        <w:t>1</w:t>
      </w:r>
      <w:r>
        <w:rPr>
          <w:rFonts w:ascii="Times New Roman" w:hAnsi="Times New Roman" w:cs="Times New Roman"/>
        </w:rPr>
        <w:t xml:space="preserve">(t) </w:t>
      </w:r>
    </w:p>
    <w:p w14:paraId="2B399B0A" w14:textId="14886DC4" w:rsidR="009D4478" w:rsidRDefault="00285923" w:rsidP="00285923">
      <w:pPr>
        <w:rPr>
          <w:rFonts w:ascii="Times New Roman" w:hAnsi="Times New Roman" w:cs="Times New Roman"/>
        </w:rPr>
      </w:pPr>
      <w:r>
        <w:rPr>
          <w:rFonts w:ascii="Times New Roman" w:hAnsi="Times New Roman" w:cs="Times New Roman"/>
        </w:rPr>
        <w:t>Below the graphs, the App also displays the Steady state and Settling time to 2% for each temperature signal after every simulation run.</w:t>
      </w:r>
    </w:p>
    <w:p w14:paraId="638F59EC" w14:textId="77777777" w:rsidR="00E3739E" w:rsidRDefault="00E3739E" w:rsidP="00285923">
      <w:pPr>
        <w:rPr>
          <w:rFonts w:ascii="Times New Roman" w:hAnsi="Times New Roman" w:cs="Times New Roman"/>
        </w:rPr>
      </w:pPr>
    </w:p>
    <w:p w14:paraId="4DFE1C38" w14:textId="2852A033" w:rsidR="00285923" w:rsidRPr="009D4478" w:rsidRDefault="00285923" w:rsidP="00285923">
      <w:pPr>
        <w:pStyle w:val="Heading2"/>
        <w:numPr>
          <w:ilvl w:val="1"/>
          <w:numId w:val="4"/>
        </w:numPr>
        <w:rPr>
          <w:rFonts w:ascii="Times New Roman" w:hAnsi="Times New Roman" w:cs="Times New Roman"/>
          <w:sz w:val="28"/>
          <w:szCs w:val="28"/>
        </w:rPr>
      </w:pPr>
      <w:bookmarkStart w:id="8" w:name="_Toc196530484"/>
      <w:r w:rsidRPr="00285923">
        <w:rPr>
          <w:rFonts w:ascii="Times New Roman" w:hAnsi="Times New Roman" w:cs="Times New Roman"/>
          <w:sz w:val="28"/>
          <w:szCs w:val="28"/>
        </w:rPr>
        <w:t>App Fu</w:t>
      </w:r>
      <w:r>
        <w:rPr>
          <w:rFonts w:ascii="Times New Roman" w:hAnsi="Times New Roman" w:cs="Times New Roman"/>
          <w:sz w:val="28"/>
          <w:szCs w:val="28"/>
        </w:rPr>
        <w:t>nctionality</w:t>
      </w:r>
      <w:bookmarkEnd w:id="8"/>
    </w:p>
    <w:p w14:paraId="7EB332BE" w14:textId="0E297626" w:rsidR="00285923" w:rsidRDefault="00F54F43" w:rsidP="00285923">
      <w:pPr>
        <w:rPr>
          <w:rFonts w:ascii="Times New Roman" w:hAnsi="Times New Roman" w:cs="Times New Roman"/>
        </w:rPr>
      </w:pPr>
      <w:r w:rsidRPr="00F54F43">
        <w:rPr>
          <w:rFonts w:ascii="Times New Roman" w:hAnsi="Times New Roman" w:cs="Times New Roman"/>
        </w:rPr>
        <w:t xml:space="preserve">When the </w:t>
      </w:r>
      <w:r w:rsidRPr="00F54F43">
        <w:rPr>
          <w:rFonts w:ascii="Times New Roman" w:hAnsi="Times New Roman" w:cs="Times New Roman"/>
          <w:b/>
          <w:bCs/>
        </w:rPr>
        <w:t>Simulate</w:t>
      </w:r>
      <w:r w:rsidRPr="00F54F43">
        <w:rPr>
          <w:rFonts w:ascii="Times New Roman" w:hAnsi="Times New Roman" w:cs="Times New Roman"/>
        </w:rPr>
        <w:t xml:space="preserve"> button is pressed, the App collects all user-defined inputs from the numeric fields, including thermal parameters and step input settings. These values are then used to calculate the transfer function coefficients for the system using standard formulas derived in Task 1.</w:t>
      </w:r>
      <w:r>
        <w:rPr>
          <w:rFonts w:ascii="Times New Roman" w:hAnsi="Times New Roman" w:cs="Times New Roman"/>
        </w:rPr>
        <w:t xml:space="preserve"> </w:t>
      </w:r>
    </w:p>
    <w:p w14:paraId="70955125" w14:textId="7EAB4129" w:rsidR="00F54F43" w:rsidRDefault="00F54F43" w:rsidP="00285923">
      <w:pPr>
        <w:rPr>
          <w:rFonts w:ascii="Times New Roman" w:hAnsi="Times New Roman" w:cs="Times New Roman"/>
        </w:rPr>
      </w:pPr>
      <w:r>
        <w:rPr>
          <w:rFonts w:ascii="Times New Roman" w:hAnsi="Times New Roman" w:cs="Times New Roman"/>
        </w:rPr>
        <w:t>The App passes all relevant variables (such as R</w:t>
      </w:r>
      <w:r>
        <w:rPr>
          <w:rFonts w:ascii="Times New Roman" w:hAnsi="Times New Roman" w:cs="Times New Roman"/>
          <w:vertAlign w:val="subscript"/>
        </w:rPr>
        <w:t xml:space="preserve">1, </w:t>
      </w:r>
      <w:r>
        <w:rPr>
          <w:rFonts w:ascii="Times New Roman" w:hAnsi="Times New Roman" w:cs="Times New Roman"/>
        </w:rPr>
        <w:t>R</w:t>
      </w:r>
      <w:r>
        <w:rPr>
          <w:rFonts w:ascii="Times New Roman" w:hAnsi="Times New Roman" w:cs="Times New Roman"/>
          <w:vertAlign w:val="subscript"/>
        </w:rPr>
        <w:t>2</w:t>
      </w:r>
      <w:r>
        <w:rPr>
          <w:rFonts w:ascii="Times New Roman" w:hAnsi="Times New Roman" w:cs="Times New Roman"/>
        </w:rPr>
        <w:t>, R</w:t>
      </w:r>
      <w:r>
        <w:rPr>
          <w:rFonts w:ascii="Times New Roman" w:hAnsi="Times New Roman" w:cs="Times New Roman"/>
          <w:vertAlign w:val="subscript"/>
        </w:rPr>
        <w:t xml:space="preserve">3, </w:t>
      </w:r>
      <w:r>
        <w:rPr>
          <w:rFonts w:ascii="Times New Roman" w:hAnsi="Times New Roman" w:cs="Times New Roman"/>
        </w:rPr>
        <w:t>C</w:t>
      </w:r>
      <w:r>
        <w:rPr>
          <w:rFonts w:ascii="Times New Roman" w:hAnsi="Times New Roman" w:cs="Times New Roman"/>
          <w:vertAlign w:val="subscript"/>
        </w:rPr>
        <w:t>1,</w:t>
      </w:r>
      <w:r>
        <w:rPr>
          <w:rFonts w:ascii="Times New Roman" w:hAnsi="Times New Roman" w:cs="Times New Roman"/>
        </w:rPr>
        <w:t xml:space="preserve"> C</w:t>
      </w:r>
      <w:r>
        <w:rPr>
          <w:rFonts w:ascii="Times New Roman" w:hAnsi="Times New Roman" w:cs="Times New Roman"/>
          <w:vertAlign w:val="subscript"/>
        </w:rPr>
        <w:t>2</w:t>
      </w:r>
      <w:r>
        <w:rPr>
          <w:rFonts w:ascii="Times New Roman" w:hAnsi="Times New Roman" w:cs="Times New Roman"/>
        </w:rPr>
        <w:t xml:space="preserve">, theta_a, qamp and qtime) to the Simulink model using the </w:t>
      </w:r>
      <w:r w:rsidRPr="00F54F43">
        <w:rPr>
          <w:rFonts w:ascii="Times New Roman" w:hAnsi="Times New Roman" w:cs="Times New Roman"/>
          <w:b/>
          <w:bCs/>
        </w:rPr>
        <w:t>assignin(‘base’, …)</w:t>
      </w:r>
      <w:r>
        <w:rPr>
          <w:rFonts w:ascii="Times New Roman" w:hAnsi="Times New Roman" w:cs="Times New Roman"/>
        </w:rPr>
        <w:t xml:space="preserve"> function, allowing the model to update dynamically</w:t>
      </w:r>
      <w:r w:rsidR="00E3739E">
        <w:rPr>
          <w:rFonts w:ascii="Times New Roman" w:hAnsi="Times New Roman" w:cs="Times New Roman"/>
        </w:rPr>
        <w:t>.</w:t>
      </w:r>
    </w:p>
    <w:p w14:paraId="1F87A847" w14:textId="3746018C" w:rsidR="00F54F43" w:rsidRDefault="00F54F43" w:rsidP="00285923">
      <w:pPr>
        <w:rPr>
          <w:rFonts w:ascii="Times New Roman" w:hAnsi="Times New Roman" w:cs="Times New Roman"/>
          <w:b/>
          <w:bCs/>
        </w:rPr>
      </w:pPr>
      <w:r>
        <w:rPr>
          <w:rFonts w:ascii="Times New Roman" w:hAnsi="Times New Roman" w:cs="Times New Roman"/>
        </w:rPr>
        <w:t>The Simulink model is the</w:t>
      </w:r>
      <w:r w:rsidR="00074E23">
        <w:rPr>
          <w:rFonts w:ascii="Times New Roman" w:hAnsi="Times New Roman" w:cs="Times New Roman"/>
        </w:rPr>
        <w:t>n</w:t>
      </w:r>
      <w:r>
        <w:rPr>
          <w:rFonts w:ascii="Times New Roman" w:hAnsi="Times New Roman" w:cs="Times New Roman"/>
        </w:rPr>
        <w:t xml:space="preserve"> simulated using the sim() function, and the outputs for each signal are returned as </w:t>
      </w:r>
      <w:r w:rsidRPr="00F54F43">
        <w:rPr>
          <w:rFonts w:ascii="Times New Roman" w:hAnsi="Times New Roman" w:cs="Times New Roman"/>
          <w:b/>
          <w:bCs/>
        </w:rPr>
        <w:t>structures with time</w:t>
      </w:r>
      <w:r>
        <w:rPr>
          <w:rFonts w:ascii="Times New Roman" w:hAnsi="Times New Roman" w:cs="Times New Roman"/>
          <w:b/>
          <w:bCs/>
        </w:rPr>
        <w:t xml:space="preserve">. </w:t>
      </w:r>
      <w:r>
        <w:rPr>
          <w:rFonts w:ascii="Times New Roman" w:hAnsi="Times New Roman" w:cs="Times New Roman"/>
        </w:rPr>
        <w:t xml:space="preserve">The App extracts these </w:t>
      </w:r>
      <w:r w:rsidR="00074E23">
        <w:rPr>
          <w:rFonts w:ascii="Times New Roman" w:hAnsi="Times New Roman" w:cs="Times New Roman"/>
        </w:rPr>
        <w:t>signals and</w:t>
      </w:r>
      <w:r>
        <w:rPr>
          <w:rFonts w:ascii="Times New Roman" w:hAnsi="Times New Roman" w:cs="Times New Roman"/>
        </w:rPr>
        <w:t xml:space="preserve"> plots them on the two </w:t>
      </w:r>
      <w:r w:rsidRPr="00F54F43">
        <w:rPr>
          <w:rFonts w:ascii="Times New Roman" w:hAnsi="Times New Roman" w:cs="Times New Roman"/>
          <w:b/>
          <w:bCs/>
        </w:rPr>
        <w:t>UI axes</w:t>
      </w:r>
      <w:r>
        <w:rPr>
          <w:rFonts w:ascii="Times New Roman" w:hAnsi="Times New Roman" w:cs="Times New Roman"/>
          <w:b/>
          <w:bCs/>
        </w:rPr>
        <w:t>.</w:t>
      </w:r>
    </w:p>
    <w:p w14:paraId="6D682A98" w14:textId="24C6C1C7" w:rsidR="002D098A" w:rsidRDefault="002D098A" w:rsidP="00285923">
      <w:pPr>
        <w:rPr>
          <w:rFonts w:ascii="Times New Roman" w:hAnsi="Times New Roman" w:cs="Times New Roman"/>
        </w:rPr>
      </w:pPr>
      <w:r>
        <w:rPr>
          <w:rFonts w:ascii="Times New Roman" w:hAnsi="Times New Roman" w:cs="Times New Roman"/>
        </w:rPr>
        <w:t xml:space="preserve">In addition, the App uses the </w:t>
      </w:r>
      <w:r>
        <w:rPr>
          <w:rFonts w:ascii="Times New Roman" w:hAnsi="Times New Roman" w:cs="Times New Roman"/>
          <w:b/>
          <w:bCs/>
        </w:rPr>
        <w:t xml:space="preserve">stepinfo() </w:t>
      </w:r>
      <w:r>
        <w:rPr>
          <w:rFonts w:ascii="Times New Roman" w:hAnsi="Times New Roman" w:cs="Times New Roman"/>
        </w:rPr>
        <w:t>function to automatically compute and display performance metrics such as the Steady state and Settling time for both temperature responses.</w:t>
      </w:r>
    </w:p>
    <w:p w14:paraId="14AD7844" w14:textId="01A92AEE" w:rsidR="002D098A" w:rsidRDefault="002D098A" w:rsidP="00285923">
      <w:pPr>
        <w:rPr>
          <w:rFonts w:ascii="Times New Roman" w:hAnsi="Times New Roman" w:cs="Times New Roman"/>
        </w:rPr>
      </w:pPr>
      <w:r>
        <w:rPr>
          <w:rFonts w:ascii="Times New Roman" w:hAnsi="Times New Roman" w:cs="Times New Roman"/>
        </w:rPr>
        <w:t xml:space="preserve">When the </w:t>
      </w:r>
      <w:r w:rsidRPr="00074E23">
        <w:rPr>
          <w:rFonts w:ascii="Times New Roman" w:hAnsi="Times New Roman" w:cs="Times New Roman"/>
          <w:b/>
          <w:bCs/>
        </w:rPr>
        <w:t>Reset to Defaults</w:t>
      </w:r>
      <w:r>
        <w:rPr>
          <w:rFonts w:ascii="Times New Roman" w:hAnsi="Times New Roman" w:cs="Times New Roman"/>
        </w:rPr>
        <w:t xml:space="preserve"> button is pressed, the App resets all the variables to the values used in Task 1 by using the </w:t>
      </w:r>
      <w:r w:rsidRPr="00F54F43">
        <w:rPr>
          <w:rFonts w:ascii="Times New Roman" w:hAnsi="Times New Roman" w:cs="Times New Roman"/>
          <w:b/>
          <w:bCs/>
        </w:rPr>
        <w:t xml:space="preserve">assignin(‘base’, </w:t>
      </w:r>
      <w:r>
        <w:rPr>
          <w:rFonts w:ascii="Times New Roman" w:hAnsi="Times New Roman" w:cs="Times New Roman"/>
          <w:b/>
          <w:bCs/>
        </w:rPr>
        <w:t xml:space="preserve">…) </w:t>
      </w:r>
      <w:r>
        <w:rPr>
          <w:rFonts w:ascii="Times New Roman" w:hAnsi="Times New Roman" w:cs="Times New Roman"/>
        </w:rPr>
        <w:t>function, allowing the user to be able to reset the system to default values.</w:t>
      </w:r>
    </w:p>
    <w:p w14:paraId="67BC7084" w14:textId="2B230315" w:rsidR="002D098A" w:rsidRDefault="00B10964" w:rsidP="00285923">
      <w:pPr>
        <w:rPr>
          <w:rFonts w:ascii="Times New Roman" w:hAnsi="Times New Roman" w:cs="Times New Roman"/>
        </w:rPr>
      </w:pPr>
      <w:r>
        <w:rPr>
          <w:rFonts w:ascii="Times New Roman" w:hAnsi="Times New Roman" w:cs="Times New Roman"/>
        </w:rPr>
        <w:lastRenderedPageBreak/>
        <w:t xml:space="preserve"> </w:t>
      </w:r>
      <w:r w:rsidR="00074E23">
        <w:rPr>
          <w:rFonts w:ascii="Times New Roman" w:hAnsi="Times New Roman" w:cs="Times New Roman"/>
        </w:rPr>
        <w:t xml:space="preserve">Figure </w:t>
      </w:r>
      <w:r w:rsidR="00022527">
        <w:rPr>
          <w:rFonts w:ascii="Times New Roman" w:hAnsi="Times New Roman" w:cs="Times New Roman"/>
        </w:rPr>
        <w:t>2.2 shows that</w:t>
      </w:r>
      <w:r w:rsidR="00074E23">
        <w:rPr>
          <w:rFonts w:ascii="Times New Roman" w:hAnsi="Times New Roman" w:cs="Times New Roman"/>
        </w:rPr>
        <w:t xml:space="preserve"> </w:t>
      </w:r>
      <w:r w:rsidR="002D098A">
        <w:rPr>
          <w:rFonts w:ascii="Times New Roman" w:hAnsi="Times New Roman" w:cs="Times New Roman"/>
        </w:rPr>
        <w:t xml:space="preserve">Error handling was implemented within the App. Before running a simulation, the App checks </w:t>
      </w:r>
      <w:r w:rsidR="00022527">
        <w:rPr>
          <w:rFonts w:ascii="Times New Roman" w:hAnsi="Times New Roman" w:cs="Times New Roman"/>
        </w:rPr>
        <w:t xml:space="preserve">that </w:t>
      </w:r>
      <w:r w:rsidR="002D098A">
        <w:rPr>
          <w:rFonts w:ascii="Times New Roman" w:hAnsi="Times New Roman" w:cs="Times New Roman"/>
        </w:rPr>
        <w:t xml:space="preserve">all input values are numeric, non-empty and finite. If any invalid inputs are detected, the App displays an error message using </w:t>
      </w:r>
      <w:r w:rsidR="002D098A">
        <w:rPr>
          <w:rFonts w:ascii="Times New Roman" w:hAnsi="Times New Roman" w:cs="Times New Roman"/>
          <w:b/>
          <w:bCs/>
        </w:rPr>
        <w:t xml:space="preserve">uialert() </w:t>
      </w:r>
      <w:r w:rsidR="002D098A">
        <w:rPr>
          <w:rFonts w:ascii="Times New Roman" w:hAnsi="Times New Roman" w:cs="Times New Roman"/>
        </w:rPr>
        <w:t>dialog box.</w:t>
      </w:r>
    </w:p>
    <w:p w14:paraId="63B79167" w14:textId="615DA5C7" w:rsidR="002D098A" w:rsidRDefault="002D098A" w:rsidP="00285923">
      <w:pPr>
        <w:rPr>
          <w:rFonts w:ascii="Times New Roman" w:hAnsi="Times New Roman" w:cs="Times New Roman"/>
        </w:rPr>
      </w:pPr>
      <w:r>
        <w:rPr>
          <w:rFonts w:ascii="Times New Roman" w:hAnsi="Times New Roman" w:cs="Times New Roman"/>
        </w:rPr>
        <w:t xml:space="preserve">A specific check was also added to prevent the user from entering a resistance value of zero, as this would result in </w:t>
      </w:r>
      <w:r w:rsidRPr="002D098A">
        <w:rPr>
          <w:rFonts w:ascii="Times New Roman" w:hAnsi="Times New Roman" w:cs="Times New Roman"/>
          <w:b/>
          <w:bCs/>
        </w:rPr>
        <w:t>division by zero</w:t>
      </w:r>
      <w:r>
        <w:rPr>
          <w:rFonts w:ascii="Times New Roman" w:hAnsi="Times New Roman" w:cs="Times New Roman"/>
        </w:rPr>
        <w:t xml:space="preserve"> errors in the transfer function calculation. This input validation alerts the user if an input is not allowed.</w:t>
      </w:r>
    </w:p>
    <w:p w14:paraId="649CB5DD" w14:textId="5172F5B4" w:rsidR="00074E23" w:rsidRDefault="00BF0545" w:rsidP="0028592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96E7E1D" wp14:editId="4102ED88">
                <wp:simplePos x="0" y="0"/>
                <wp:positionH relativeFrom="column">
                  <wp:posOffset>9525</wp:posOffset>
                </wp:positionH>
                <wp:positionV relativeFrom="paragraph">
                  <wp:posOffset>17145</wp:posOffset>
                </wp:positionV>
                <wp:extent cx="5581650" cy="3467100"/>
                <wp:effectExtent l="0" t="0" r="19050" b="19050"/>
                <wp:wrapNone/>
                <wp:docPr id="1689518652" name="Text Box 2"/>
                <wp:cNvGraphicFramePr/>
                <a:graphic xmlns:a="http://schemas.openxmlformats.org/drawingml/2006/main">
                  <a:graphicData uri="http://schemas.microsoft.com/office/word/2010/wordprocessingShape">
                    <wps:wsp>
                      <wps:cNvSpPr txBox="1"/>
                      <wps:spPr>
                        <a:xfrm>
                          <a:off x="0" y="0"/>
                          <a:ext cx="5581650" cy="3467100"/>
                        </a:xfrm>
                        <a:prstGeom prst="rect">
                          <a:avLst/>
                        </a:prstGeom>
                        <a:solidFill>
                          <a:schemeClr val="bg1">
                            <a:lumMod val="85000"/>
                          </a:schemeClr>
                        </a:solidFill>
                        <a:ln w="12700">
                          <a:solidFill>
                            <a:schemeClr val="tx1"/>
                          </a:solidFill>
                        </a:ln>
                      </wps:spPr>
                      <wps:txbx>
                        <w:txbxContent>
                          <w:p w14:paraId="43C5DFAF"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Validate numeric inputs</w:t>
                            </w:r>
                          </w:p>
                          <w:p w14:paraId="1923046F"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if any(</w:t>
                            </w:r>
                            <w:proofErr w:type="spellStart"/>
                            <w:r w:rsidRPr="00074E23">
                              <w:rPr>
                                <w:rFonts w:ascii="Courier New" w:hAnsi="Courier New" w:cs="Courier New"/>
                                <w:sz w:val="20"/>
                                <w:szCs w:val="20"/>
                              </w:rPr>
                              <w:t>isnan</w:t>
                            </w:r>
                            <w:proofErr w:type="spellEnd"/>
                            <w:r w:rsidRPr="00074E23">
                              <w:rPr>
                                <w:rFonts w:ascii="Courier New" w:hAnsi="Courier New" w:cs="Courier New"/>
                                <w:sz w:val="20"/>
                                <w:szCs w:val="20"/>
                              </w:rPr>
                              <w:t>([R1, R2, R3, C1, C2, theta_a, qamp, qtime])) || ...</w:t>
                            </w:r>
                          </w:p>
                          <w:p w14:paraId="6F6DD137"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any(isinf([R1, R2, R3, C1, C2, theta_a, qamp, qtime])) </w:t>
                            </w:r>
                          </w:p>
                          <w:p w14:paraId="63002257"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uialert(app.UIFigure, ...</w:t>
                            </w:r>
                          </w:p>
                          <w:p w14:paraId="17324B16"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'Please make sure all values are numeric and not empty.', ...</w:t>
                            </w:r>
                          </w:p>
                          <w:p w14:paraId="7F77388C"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'Invalid Input');</w:t>
                            </w:r>
                          </w:p>
                          <w:p w14:paraId="1BC13D7C"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return;</w:t>
                            </w:r>
                          </w:p>
                          <w:p w14:paraId="14AD53CD" w14:textId="4A58334E"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end   </w:t>
                            </w:r>
                          </w:p>
                          <w:p w14:paraId="58748A68"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Check for zero resistance (physically invalid)</w:t>
                            </w:r>
                          </w:p>
                          <w:p w14:paraId="09EE94B2"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if R1 == 0 || R2 == 0 || R3 == 0</w:t>
                            </w:r>
                          </w:p>
                          <w:p w14:paraId="20CB2D22"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uialert(app.UIFigure, 'Resistance values cannot be zero.', 'Invalid Input');</w:t>
                            </w:r>
                          </w:p>
                          <w:p w14:paraId="2D8F3B3B"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return;</w:t>
                            </w:r>
                          </w:p>
                          <w:p w14:paraId="6E1F7D24" w14:textId="6AE02404"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6E7E1D" id="_x0000_t202" coordsize="21600,21600" o:spt="202" path="m,l,21600r21600,l21600,xe">
                <v:stroke joinstyle="miter"/>
                <v:path gradientshapeok="t" o:connecttype="rect"/>
              </v:shapetype>
              <v:shape id="Text Box 2" o:spid="_x0000_s1026" type="#_x0000_t202" style="position:absolute;margin-left:.75pt;margin-top:1.35pt;width:439.5pt;height:2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" fillcolor="#d8d8d8 [2732]" strokecolor="black [3213]" strokeweight="1pt">
                <v:textbox>
                  <w:txbxContent>
                    <w:p w14:paraId="43C5DFAF"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Validate numeric inputs</w:t>
                      </w:r>
                    </w:p>
                    <w:p w14:paraId="1923046F"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if any(</w:t>
                      </w:r>
                      <w:proofErr w:type="spellStart"/>
                      <w:r w:rsidRPr="00074E23">
                        <w:rPr>
                          <w:rFonts w:ascii="Courier New" w:hAnsi="Courier New" w:cs="Courier New"/>
                          <w:sz w:val="20"/>
                          <w:szCs w:val="20"/>
                        </w:rPr>
                        <w:t>isnan</w:t>
                      </w:r>
                      <w:proofErr w:type="spellEnd"/>
                      <w:r w:rsidRPr="00074E23">
                        <w:rPr>
                          <w:rFonts w:ascii="Courier New" w:hAnsi="Courier New" w:cs="Courier New"/>
                          <w:sz w:val="20"/>
                          <w:szCs w:val="20"/>
                        </w:rPr>
                        <w:t>([R1, R2, R3, C1, C2, theta_a, qamp, qtime])) || ...</w:t>
                      </w:r>
                    </w:p>
                    <w:p w14:paraId="6F6DD137"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any(isinf([R1, R2, R3, C1, C2, theta_a, qamp, qtime])) </w:t>
                      </w:r>
                    </w:p>
                    <w:p w14:paraId="63002257"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uialert(app.UIFigure, ...</w:t>
                      </w:r>
                    </w:p>
                    <w:p w14:paraId="17324B16"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'Please make sure all values are numeric and not empty.', ...</w:t>
                      </w:r>
                    </w:p>
                    <w:p w14:paraId="7F77388C"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'Invalid Input');</w:t>
                      </w:r>
                    </w:p>
                    <w:p w14:paraId="1BC13D7C"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return;</w:t>
                      </w:r>
                    </w:p>
                    <w:p w14:paraId="14AD53CD" w14:textId="4A58334E"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end   </w:t>
                      </w:r>
                    </w:p>
                    <w:p w14:paraId="58748A68"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Check for zero resistance (physically invalid)</w:t>
                      </w:r>
                    </w:p>
                    <w:p w14:paraId="09EE94B2"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if R1 == 0 || R2 == 0 || R3 == 0</w:t>
                      </w:r>
                    </w:p>
                    <w:p w14:paraId="20CB2D22"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uialert(app.UIFigure, 'Resistance values cannot be zero.', 'Invalid Input');</w:t>
                      </w:r>
                    </w:p>
                    <w:p w14:paraId="2D8F3B3B" w14:textId="77777777"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 xml:space="preserve">   return;</w:t>
                      </w:r>
                    </w:p>
                    <w:p w14:paraId="6E1F7D24" w14:textId="6AE02404" w:rsidR="00074E23" w:rsidRPr="00074E23" w:rsidRDefault="00074E23" w:rsidP="00074E23">
                      <w:pPr>
                        <w:rPr>
                          <w:rFonts w:ascii="Courier New" w:hAnsi="Courier New" w:cs="Courier New"/>
                          <w:sz w:val="20"/>
                          <w:szCs w:val="20"/>
                        </w:rPr>
                      </w:pPr>
                      <w:r w:rsidRPr="00074E23">
                        <w:rPr>
                          <w:rFonts w:ascii="Courier New" w:hAnsi="Courier New" w:cs="Courier New"/>
                          <w:sz w:val="20"/>
                          <w:szCs w:val="20"/>
                        </w:rPr>
                        <w:t>end</w:t>
                      </w:r>
                    </w:p>
                  </w:txbxContent>
                </v:textbox>
              </v:shape>
            </w:pict>
          </mc:Fallback>
        </mc:AlternateContent>
      </w:r>
      <w:r w:rsidR="00074E23">
        <w:rPr>
          <w:noProof/>
        </w:rPr>
        <mc:AlternateContent>
          <mc:Choice Requires="wps">
            <w:drawing>
              <wp:anchor distT="0" distB="0" distL="114300" distR="114300" simplePos="0" relativeHeight="251661312" behindDoc="0" locked="0" layoutInCell="1" allowOverlap="1" wp14:anchorId="5FC3CC2F" wp14:editId="0DEFD579">
                <wp:simplePos x="0" y="0"/>
                <wp:positionH relativeFrom="column">
                  <wp:posOffset>9525</wp:posOffset>
                </wp:positionH>
                <wp:positionV relativeFrom="paragraph">
                  <wp:posOffset>3685540</wp:posOffset>
                </wp:positionV>
                <wp:extent cx="5581650" cy="635"/>
                <wp:effectExtent l="0" t="0" r="0" b="0"/>
                <wp:wrapNone/>
                <wp:docPr id="1070916747" name="Text Box 1"/>
                <wp:cNvGraphicFramePr/>
                <a:graphic xmlns:a="http://schemas.openxmlformats.org/drawingml/2006/main">
                  <a:graphicData uri="http://schemas.microsoft.com/office/word/2010/wordprocessingShape">
                    <wps:wsp>
                      <wps:cNvSpPr txBox="1"/>
                      <wps:spPr>
                        <a:xfrm>
                          <a:off x="0" y="0"/>
                          <a:ext cx="5581650" cy="635"/>
                        </a:xfrm>
                        <a:prstGeom prst="rect">
                          <a:avLst/>
                        </a:prstGeom>
                        <a:solidFill>
                          <a:prstClr val="white"/>
                        </a:solidFill>
                        <a:ln>
                          <a:noFill/>
                        </a:ln>
                      </wps:spPr>
                      <wps:txbx>
                        <w:txbxContent>
                          <w:p w14:paraId="4310A60A" w14:textId="56BC1A2F" w:rsidR="00074E23" w:rsidRPr="008A6AAB" w:rsidRDefault="00074E23" w:rsidP="00074E23">
                            <w:pPr>
                              <w:pStyle w:val="Caption"/>
                              <w:rPr>
                                <w:rFonts w:ascii="Times New Roman" w:hAnsi="Times New Roman" w:cs="Times New Roman"/>
                                <w:noProof/>
                              </w:rPr>
                            </w:pPr>
                            <w:r>
                              <w:t xml:space="preserve">                                                       </w:t>
                            </w:r>
                            <w:r w:rsidR="00B10964">
                              <w:t xml:space="preserve"> </w:t>
                            </w:r>
                            <w:r>
                              <w:t xml:space="preserve">     Figure </w:t>
                            </w:r>
                            <w:r w:rsidR="00022527">
                              <w:t>2.2</w:t>
                            </w:r>
                            <w:r>
                              <w:t>: Code snippet showing input validation in the App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3CC2F" id="Text Box 1" o:spid="_x0000_s1027" type="#_x0000_t202" style="position:absolute;margin-left:.75pt;margin-top:290.2pt;width:439.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Le1Fw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nn89vZYk4hSbHF53m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" stroked="f">
                <v:textbox style="mso-fit-shape-to-text:t" inset="0,0,0,0">
                  <w:txbxContent>
                    <w:p w14:paraId="4310A60A" w14:textId="56BC1A2F" w:rsidR="00074E23" w:rsidRPr="008A6AAB" w:rsidRDefault="00074E23" w:rsidP="00074E23">
                      <w:pPr>
                        <w:pStyle w:val="Caption"/>
                        <w:rPr>
                          <w:rFonts w:ascii="Times New Roman" w:hAnsi="Times New Roman" w:cs="Times New Roman"/>
                          <w:noProof/>
                        </w:rPr>
                      </w:pPr>
                      <w:r>
                        <w:t xml:space="preserve">                                                       </w:t>
                      </w:r>
                      <w:r w:rsidR="00B10964">
                        <w:t xml:space="preserve"> </w:t>
                      </w:r>
                      <w:r>
                        <w:t xml:space="preserve">     Figure </w:t>
                      </w:r>
                      <w:r w:rsidR="00022527">
                        <w:t>2.2</w:t>
                      </w:r>
                      <w:r>
                        <w:t>: Code snippet showing input validation in the App</w:t>
                      </w:r>
                    </w:p>
                  </w:txbxContent>
                </v:textbox>
              </v:shape>
            </w:pict>
          </mc:Fallback>
        </mc:AlternateContent>
      </w:r>
    </w:p>
    <w:p w14:paraId="2E6A1664" w14:textId="77777777" w:rsidR="002D098A" w:rsidRPr="002D098A" w:rsidRDefault="002D098A" w:rsidP="00285923">
      <w:pPr>
        <w:rPr>
          <w:rFonts w:ascii="Times New Roman" w:hAnsi="Times New Roman" w:cs="Times New Roman"/>
        </w:rPr>
      </w:pPr>
    </w:p>
    <w:p w14:paraId="5D5ACF96" w14:textId="191DEA88" w:rsidR="00F54F43" w:rsidRPr="00F54F43" w:rsidRDefault="00F54F43" w:rsidP="00285923">
      <w:pPr>
        <w:rPr>
          <w:rFonts w:ascii="Times New Roman" w:hAnsi="Times New Roman" w:cs="Times New Roman"/>
        </w:rPr>
      </w:pPr>
      <w:r>
        <w:rPr>
          <w:rFonts w:ascii="Times New Roman" w:hAnsi="Times New Roman" w:cs="Times New Roman"/>
        </w:rPr>
        <w:t xml:space="preserve">  </w:t>
      </w:r>
    </w:p>
    <w:p w14:paraId="5CAEB6FA" w14:textId="77777777" w:rsidR="006F2CA9" w:rsidRDefault="006F2CA9" w:rsidP="006F2CA9"/>
    <w:p w14:paraId="5C0FFF04" w14:textId="77777777" w:rsidR="006F2CA9" w:rsidRDefault="006F2CA9" w:rsidP="006F2CA9"/>
    <w:p w14:paraId="49884E44" w14:textId="77777777" w:rsidR="006F2CA9" w:rsidRDefault="006F2CA9" w:rsidP="006F2CA9"/>
    <w:p w14:paraId="70A562FD" w14:textId="77777777" w:rsidR="006F2CA9" w:rsidRDefault="006F2CA9" w:rsidP="006F2CA9"/>
    <w:p w14:paraId="332CED8B" w14:textId="77777777" w:rsidR="006F2CA9" w:rsidRDefault="006F2CA9" w:rsidP="006F2CA9"/>
    <w:p w14:paraId="2185EA22" w14:textId="77777777" w:rsidR="006F2CA9" w:rsidRDefault="006F2CA9" w:rsidP="006F2CA9"/>
    <w:p w14:paraId="5D669043" w14:textId="77777777" w:rsidR="006F2CA9" w:rsidRDefault="006F2CA9" w:rsidP="006F2CA9"/>
    <w:p w14:paraId="556A0203" w14:textId="77777777" w:rsidR="006F2CA9" w:rsidRDefault="006F2CA9" w:rsidP="006F2CA9"/>
    <w:p w14:paraId="0221E029" w14:textId="77777777" w:rsidR="00BF0545" w:rsidRDefault="00BF0545" w:rsidP="006F2CA9"/>
    <w:p w14:paraId="442F2EC2" w14:textId="77777777" w:rsidR="00022527" w:rsidRDefault="00022527" w:rsidP="006F2CA9"/>
    <w:p w14:paraId="3E4FAAA7" w14:textId="349F6046" w:rsidR="001C673E" w:rsidRDefault="00B10964" w:rsidP="00B10964">
      <w:pPr>
        <w:pStyle w:val="Heading2"/>
        <w:numPr>
          <w:ilvl w:val="1"/>
          <w:numId w:val="4"/>
        </w:numPr>
        <w:rPr>
          <w:rFonts w:ascii="Times New Roman" w:hAnsi="Times New Roman" w:cs="Times New Roman"/>
          <w:sz w:val="28"/>
          <w:szCs w:val="28"/>
        </w:rPr>
      </w:pPr>
      <w:bookmarkStart w:id="9" w:name="_Toc196530485"/>
      <w:r w:rsidRPr="00B10964">
        <w:rPr>
          <w:rFonts w:ascii="Times New Roman" w:hAnsi="Times New Roman" w:cs="Times New Roman"/>
          <w:sz w:val="28"/>
          <w:szCs w:val="28"/>
        </w:rPr>
        <w:t>Parameter analysis</w:t>
      </w:r>
      <w:bookmarkEnd w:id="9"/>
    </w:p>
    <w:p w14:paraId="250C7B2B" w14:textId="5EB623D3" w:rsidR="00B10964" w:rsidRDefault="00B10964" w:rsidP="00B10964">
      <w:pPr>
        <w:rPr>
          <w:rFonts w:ascii="Times New Roman" w:hAnsi="Times New Roman" w:cs="Times New Roman"/>
        </w:rPr>
      </w:pPr>
      <w:r>
        <w:rPr>
          <w:rFonts w:ascii="Times New Roman" w:hAnsi="Times New Roman" w:cs="Times New Roman"/>
        </w:rPr>
        <w:t>To understand how different parameters influence the thermal system’s behaviour, a series of simulations were run using the App.</w:t>
      </w:r>
      <w:r w:rsidR="00BF0545">
        <w:rPr>
          <w:rFonts w:ascii="Times New Roman" w:hAnsi="Times New Roman" w:cs="Times New Roman"/>
        </w:rPr>
        <w:t xml:space="preserve"> For each test case the default values were used for every other parameter but the one that is being tested.</w:t>
      </w:r>
      <w:r w:rsidR="0062024D">
        <w:rPr>
          <w:rFonts w:ascii="Times New Roman" w:hAnsi="Times New Roman" w:cs="Times New Roman"/>
        </w:rPr>
        <w:t xml:space="preserve"> All test </w:t>
      </w:r>
      <w:r w:rsidR="00022527">
        <w:rPr>
          <w:rFonts w:ascii="Times New Roman" w:hAnsi="Times New Roman" w:cs="Times New Roman"/>
        </w:rPr>
        <w:t>scenarios</w:t>
      </w:r>
      <w:r w:rsidR="0062024D">
        <w:rPr>
          <w:rFonts w:ascii="Times New Roman" w:hAnsi="Times New Roman" w:cs="Times New Roman"/>
        </w:rPr>
        <w:t xml:space="preserve"> are compared to the system at default case.</w:t>
      </w:r>
    </w:p>
    <w:p w14:paraId="1F2C767F" w14:textId="29810869" w:rsidR="00BF0545" w:rsidRDefault="00BF0545" w:rsidP="00BF0545">
      <w:pPr>
        <w:pStyle w:val="ListParagraph"/>
        <w:numPr>
          <w:ilvl w:val="0"/>
          <w:numId w:val="10"/>
        </w:numPr>
        <w:rPr>
          <w:rFonts w:ascii="Times New Roman" w:hAnsi="Times New Roman" w:cs="Times New Roman"/>
        </w:rPr>
      </w:pPr>
      <w:r>
        <w:rPr>
          <w:rFonts w:ascii="Times New Roman" w:hAnsi="Times New Roman" w:cs="Times New Roman"/>
        </w:rPr>
        <w:t xml:space="preserve">Test Case 1: Increasing </w:t>
      </w:r>
      <w:r w:rsidRPr="00BF0545">
        <w:rPr>
          <w:rFonts w:ascii="Times New Roman" w:hAnsi="Times New Roman" w:cs="Times New Roman"/>
          <w:b/>
          <w:bCs/>
        </w:rPr>
        <w:t>R</w:t>
      </w:r>
      <w:r w:rsidRPr="00BF0545">
        <w:rPr>
          <w:rFonts w:ascii="Times New Roman" w:hAnsi="Times New Roman" w:cs="Times New Roman"/>
          <w:b/>
          <w:bCs/>
          <w:vertAlign w:val="subscript"/>
        </w:rPr>
        <w:t>1</w:t>
      </w:r>
      <w:r>
        <w:rPr>
          <w:rFonts w:ascii="Times New Roman" w:hAnsi="Times New Roman" w:cs="Times New Roman"/>
          <w:vertAlign w:val="subscript"/>
        </w:rPr>
        <w:t xml:space="preserve"> </w:t>
      </w:r>
      <w:r>
        <w:rPr>
          <w:rFonts w:ascii="Times New Roman" w:hAnsi="Times New Roman" w:cs="Times New Roman"/>
        </w:rPr>
        <w:t>from 10 to 50</w:t>
      </w:r>
      <w:r w:rsidR="00C20A83">
        <w:rPr>
          <w:rFonts w:ascii="Times New Roman" w:hAnsi="Times New Roman" w:cs="Times New Roman"/>
        </w:rPr>
        <w:t xml:space="preserve"> </w:t>
      </w:r>
      <w:r>
        <w:rPr>
          <w:rFonts w:ascii="Times New Roman" w:hAnsi="Times New Roman" w:cs="Times New Roman"/>
        </w:rPr>
        <w:t>K/W</w:t>
      </w:r>
    </w:p>
    <w:p w14:paraId="742DA542" w14:textId="77777777" w:rsidR="00BF0545" w:rsidRDefault="00BF0545" w:rsidP="00BF0545">
      <w:pPr>
        <w:pStyle w:val="ListParagraph"/>
        <w:keepNext/>
      </w:pPr>
      <w:r>
        <w:rPr>
          <w:noProof/>
        </w:rPr>
        <w:lastRenderedPageBreak/>
        <w:drawing>
          <wp:inline distT="0" distB="0" distL="0" distR="0" wp14:anchorId="329B17AE" wp14:editId="00222CF6">
            <wp:extent cx="2933644" cy="2198328"/>
            <wp:effectExtent l="0" t="0" r="635" b="0"/>
            <wp:docPr id="2060003799"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03799" name="Picture 1" descr="A graph with a line and a red line&#10;&#10;AI-generated content may be incorrect."/>
                    <pic:cNvPicPr/>
                  </pic:nvPicPr>
                  <pic:blipFill>
                    <a:blip r:embed="rId12"/>
                    <a:stretch>
                      <a:fillRect/>
                    </a:stretch>
                  </pic:blipFill>
                  <pic:spPr>
                    <a:xfrm>
                      <a:off x="0" y="0"/>
                      <a:ext cx="2933644" cy="2198328"/>
                    </a:xfrm>
                    <a:prstGeom prst="rect">
                      <a:avLst/>
                    </a:prstGeom>
                  </pic:spPr>
                </pic:pic>
              </a:graphicData>
            </a:graphic>
          </wp:inline>
        </w:drawing>
      </w:r>
    </w:p>
    <w:p w14:paraId="4934D178" w14:textId="68DBA95B" w:rsidR="00BF0545" w:rsidRDefault="00BF0545" w:rsidP="00BF0545">
      <w:pPr>
        <w:pStyle w:val="Caption"/>
      </w:pPr>
      <w:r>
        <w:t xml:space="preserve">                                                   Figure </w:t>
      </w:r>
      <w:r w:rsidR="00022527">
        <w:t>2.3</w:t>
      </w:r>
      <w:r>
        <w:t>: Increasing R</w:t>
      </w:r>
      <w:r>
        <w:rPr>
          <w:vertAlign w:val="subscript"/>
        </w:rPr>
        <w:t>1</w:t>
      </w:r>
      <w:r w:rsidR="00C20A83">
        <w:rPr>
          <w:vertAlign w:val="subscript"/>
        </w:rPr>
        <w:t xml:space="preserve"> </w:t>
      </w:r>
      <w:r w:rsidR="00C20A83">
        <w:t>.</w:t>
      </w:r>
      <w:r>
        <w:t xml:space="preserve"> </w:t>
      </w:r>
    </w:p>
    <w:p w14:paraId="11745CDA" w14:textId="22DCCD85" w:rsidR="0062024D" w:rsidRPr="0062024D" w:rsidRDefault="00BF0545" w:rsidP="00BF0545">
      <w:pPr>
        <w:ind w:left="720"/>
        <w:rPr>
          <w:rFonts w:ascii="Times New Roman" w:eastAsiaTheme="minorEastAsia" w:hAnsi="Times New Roman" w:cs="Times New Roman"/>
        </w:rPr>
      </w:pPr>
      <w:r>
        <w:rPr>
          <w:rFonts w:ascii="Times New Roman" w:hAnsi="Times New Roman" w:cs="Times New Roman"/>
        </w:rPr>
        <w:t>Increasing R</w:t>
      </w:r>
      <w:r>
        <w:rPr>
          <w:rFonts w:ascii="Times New Roman" w:hAnsi="Times New Roman" w:cs="Times New Roman"/>
          <w:vertAlign w:val="subscript"/>
        </w:rPr>
        <w:t>1</w:t>
      </w:r>
      <w:r>
        <w:rPr>
          <w:rFonts w:ascii="Times New Roman" w:hAnsi="Times New Roman" w:cs="Times New Roman"/>
        </w:rPr>
        <w:t xml:space="preserve"> </w:t>
      </w:r>
      <w:r w:rsidR="00C20A83">
        <w:rPr>
          <w:rFonts w:ascii="Times New Roman" w:hAnsi="Times New Roman" w:cs="Times New Roman"/>
        </w:rPr>
        <w:t xml:space="preserve">effectively insulates the first capacitance from its surroundings, causing more heat to accumulate in capacitance 1, raising its temperature. This also slightly impacts capacitance 2 due to higher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C20A83">
        <w:rPr>
          <w:rFonts w:ascii="Times New Roman" w:hAnsi="Times New Roman" w:cs="Times New Roman"/>
        </w:rPr>
        <w:t xml:space="preserve"> but delays its stabilization</w:t>
      </w:r>
      <w:r w:rsidR="0062024D">
        <w:rPr>
          <w:rFonts w:ascii="Times New Roman" w:hAnsi="Times New Roman" w:cs="Times New Roman"/>
        </w:rPr>
        <w:t xml:space="preserve">. </w:t>
      </w:r>
    </w:p>
    <w:p w14:paraId="6F5DCCF1" w14:textId="0AEFCCE4" w:rsidR="00BF0545" w:rsidRDefault="00000000" w:rsidP="00BF0545">
      <w:pPr>
        <w:ind w:left="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62024D">
        <w:rPr>
          <w:rFonts w:ascii="Times New Roman" w:eastAsiaTheme="minorEastAsia" w:hAnsi="Times New Roman" w:cs="Times New Roman"/>
        </w:rPr>
        <w:t xml:space="preserve"> rises faster and reaches a higher steady state temperature of 335.95K and takes longer to settle at </w:t>
      </w:r>
      <w:r w:rsidR="00995440">
        <w:rPr>
          <w:rFonts w:ascii="Times New Roman" w:eastAsiaTheme="minorEastAsia" w:hAnsi="Times New Roman" w:cs="Times New Roman"/>
        </w:rPr>
        <w:t>6</w:t>
      </w:r>
      <w:r w:rsidR="0062024D">
        <w:rPr>
          <w:rFonts w:ascii="Times New Roman" w:eastAsiaTheme="minorEastAsia" w:hAnsi="Times New Roman" w:cs="Times New Roman"/>
        </w:rPr>
        <w:t>3.32 minutes . This occurs since less heat is lost to the environment.</w:t>
      </w:r>
    </w:p>
    <w:p w14:paraId="725E11CB" w14:textId="1520F9DD" w:rsidR="0062024D" w:rsidRDefault="0062024D" w:rsidP="00BF0545">
      <w:pPr>
        <w:ind w:left="720"/>
        <w:rPr>
          <w:rFonts w:ascii="Times New Roman" w:eastAsiaTheme="minorEastAsia" w:hAnsi="Times New Roman" w:cs="Times New Roman"/>
        </w:rPr>
      </w:pP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Pr>
          <w:rFonts w:ascii="Times New Roman" w:eastAsiaTheme="minorEastAsia" w:hAnsi="Times New Roman" w:cs="Times New Roman"/>
        </w:rPr>
        <w:t xml:space="preserve"> also  experiences an increase( Steady state: 314.54 &amp; Settling time: </w:t>
      </w:r>
      <w:r w:rsidR="00995440">
        <w:rPr>
          <w:rFonts w:ascii="Times New Roman" w:eastAsiaTheme="minorEastAsia" w:hAnsi="Times New Roman" w:cs="Times New Roman"/>
        </w:rPr>
        <w:t>6</w:t>
      </w:r>
      <w:r>
        <w:rPr>
          <w:rFonts w:ascii="Times New Roman" w:eastAsiaTheme="minorEastAsia" w:hAnsi="Times New Roman" w:cs="Times New Roman"/>
        </w:rPr>
        <w:t xml:space="preserve">8.72 ) due to the high temperature of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Pr>
          <w:rFonts w:ascii="Times New Roman" w:eastAsiaTheme="minorEastAsia" w:hAnsi="Times New Roman" w:cs="Times New Roman"/>
        </w:rPr>
        <w:t xml:space="preserve"> but has a slower rise due to reduced heat flow out of capacitance 1.</w:t>
      </w:r>
    </w:p>
    <w:p w14:paraId="50F068A5" w14:textId="4C671442" w:rsidR="0062024D" w:rsidRDefault="00C20A83" w:rsidP="00C20A83">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Test Case 2: Increasing </w:t>
      </w:r>
      <w:r>
        <w:rPr>
          <w:rFonts w:ascii="Times New Roman" w:eastAsiaTheme="minorEastAsia" w:hAnsi="Times New Roman" w:cs="Times New Roman"/>
          <w:b/>
          <w:bCs/>
        </w:rPr>
        <w:t>R</w:t>
      </w:r>
      <w:r>
        <w:rPr>
          <w:rFonts w:ascii="Times New Roman" w:eastAsiaTheme="minorEastAsia" w:hAnsi="Times New Roman" w:cs="Times New Roman"/>
          <w:b/>
          <w:bCs/>
          <w:vertAlign w:val="subscript"/>
        </w:rPr>
        <w:t>2</w:t>
      </w:r>
      <w:r>
        <w:rPr>
          <w:rFonts w:ascii="Times New Roman" w:eastAsiaTheme="minorEastAsia" w:hAnsi="Times New Roman" w:cs="Times New Roman"/>
          <w:b/>
          <w:bCs/>
        </w:rPr>
        <w:t xml:space="preserve"> </w:t>
      </w:r>
      <w:r>
        <w:rPr>
          <w:rFonts w:ascii="Times New Roman" w:eastAsiaTheme="minorEastAsia" w:hAnsi="Times New Roman" w:cs="Times New Roman"/>
        </w:rPr>
        <w:t xml:space="preserve">from 10 to 50 K/W </w:t>
      </w:r>
    </w:p>
    <w:p w14:paraId="596C9E02" w14:textId="77777777" w:rsidR="00C20A83" w:rsidRDefault="00C20A83" w:rsidP="00C20A83">
      <w:pPr>
        <w:pStyle w:val="ListParagraph"/>
        <w:keepNext/>
      </w:pPr>
      <w:r>
        <w:rPr>
          <w:noProof/>
        </w:rPr>
        <w:drawing>
          <wp:inline distT="0" distB="0" distL="0" distR="0" wp14:anchorId="483099B1" wp14:editId="14868674">
            <wp:extent cx="2933644" cy="2198328"/>
            <wp:effectExtent l="0" t="0" r="635" b="0"/>
            <wp:docPr id="1618227394" name="Picture 1" descr="A graph of a system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27394" name="Picture 1" descr="A graph of a system response&#10;&#10;AI-generated content may be incorrect."/>
                    <pic:cNvPicPr/>
                  </pic:nvPicPr>
                  <pic:blipFill>
                    <a:blip r:embed="rId13"/>
                    <a:stretch>
                      <a:fillRect/>
                    </a:stretch>
                  </pic:blipFill>
                  <pic:spPr>
                    <a:xfrm>
                      <a:off x="0" y="0"/>
                      <a:ext cx="2933644" cy="2198328"/>
                    </a:xfrm>
                    <a:prstGeom prst="rect">
                      <a:avLst/>
                    </a:prstGeom>
                  </pic:spPr>
                </pic:pic>
              </a:graphicData>
            </a:graphic>
          </wp:inline>
        </w:drawing>
      </w:r>
    </w:p>
    <w:p w14:paraId="0299AD5B" w14:textId="4018725E" w:rsidR="00C20A83" w:rsidRPr="00C20A83" w:rsidRDefault="00C20A83" w:rsidP="00C20A83">
      <w:pPr>
        <w:pStyle w:val="Caption"/>
        <w:rPr>
          <w:rFonts w:ascii="Times New Roman" w:eastAsiaTheme="minorEastAsia" w:hAnsi="Times New Roman" w:cs="Times New Roman"/>
        </w:rPr>
      </w:pPr>
      <w:r>
        <w:t xml:space="preserve">                                                   Figure </w:t>
      </w:r>
      <w:r w:rsidR="00022527">
        <w:t>2.4</w:t>
      </w:r>
      <w:r>
        <w:t>: Increasing R</w:t>
      </w:r>
      <w:r>
        <w:rPr>
          <w:vertAlign w:val="subscript"/>
        </w:rPr>
        <w:t>2</w:t>
      </w:r>
      <w:r>
        <w:t>.</w:t>
      </w:r>
    </w:p>
    <w:p w14:paraId="7B7F5FDF" w14:textId="43A5D7A1" w:rsidR="00C20A83" w:rsidRPr="00C20A83" w:rsidRDefault="00C20A83" w:rsidP="00C20A83">
      <w:pPr>
        <w:pStyle w:val="ListParagraph"/>
        <w:rPr>
          <w:rFonts w:ascii="Times New Roman" w:eastAsiaTheme="minorEastAsia" w:hAnsi="Times New Roman" w:cs="Times New Roman"/>
        </w:rPr>
      </w:pPr>
      <w:r w:rsidRPr="00C20A83">
        <w:rPr>
          <w:rFonts w:ascii="Times New Roman" w:eastAsiaTheme="minorEastAsia" w:hAnsi="Times New Roman" w:cs="Times New Roman"/>
        </w:rPr>
        <w:t>Increasing R</w:t>
      </w:r>
      <w:r>
        <w:rPr>
          <w:rFonts w:ascii="Times New Roman" w:eastAsiaTheme="minorEastAsia" w:hAnsi="Times New Roman" w:cs="Times New Roman"/>
          <w:vertAlign w:val="subscript"/>
        </w:rPr>
        <w:t>2</w:t>
      </w:r>
      <w:r>
        <w:rPr>
          <w:rFonts w:ascii="Times New Roman" w:eastAsiaTheme="minorEastAsia" w:hAnsi="Times New Roman" w:cs="Times New Roman"/>
        </w:rPr>
        <w:t xml:space="preserve"> </w:t>
      </w:r>
      <w:r w:rsidRPr="00C20A83">
        <w:rPr>
          <w:rFonts w:ascii="Times New Roman" w:eastAsiaTheme="minorEastAsia" w:hAnsi="Times New Roman" w:cs="Times New Roman"/>
        </w:rPr>
        <w:t xml:space="preserve">creates a bottleneck between the two nodes. Since less heat </w:t>
      </w:r>
      <w:r w:rsidR="00E3739E" w:rsidRPr="00C20A83">
        <w:rPr>
          <w:rFonts w:ascii="Times New Roman" w:eastAsiaTheme="minorEastAsia" w:hAnsi="Times New Roman" w:cs="Times New Roman"/>
        </w:rPr>
        <w:t>can</w:t>
      </w:r>
      <w:r w:rsidRPr="00C20A83">
        <w:rPr>
          <w:rFonts w:ascii="Times New Roman" w:eastAsiaTheme="minorEastAsia" w:hAnsi="Times New Roman" w:cs="Times New Roman"/>
        </w:rPr>
        <w:t xml:space="preserve"> flow from capacitance 1 to capacitance 2, θ₁ absorbs most of the input heat and climbs faster and higher. θ₂, on the other hand, responds sluggishly, with a clear delay in reaching steady state.</w:t>
      </w:r>
    </w:p>
    <w:p w14:paraId="608DFA5A" w14:textId="4C4E152D" w:rsidR="00C20A83" w:rsidRDefault="00C20A83" w:rsidP="00C20A83">
      <w:pPr>
        <w:pStyle w:val="ListParagraph"/>
        <w:rPr>
          <w:rFonts w:ascii="Times New Roman" w:eastAsiaTheme="minorEastAsia" w:hAnsi="Times New Roman" w:cs="Times New Roman"/>
        </w:rPr>
      </w:pPr>
      <w:r w:rsidRPr="00C20A83">
        <w:rPr>
          <w:rFonts w:ascii="Times New Roman" w:eastAsiaTheme="minorEastAsia" w:hAnsi="Times New Roman" w:cs="Times New Roman"/>
        </w:rPr>
        <w:t>This simulates a poorly conducting connection like having thermal lag between parts of a system.</w:t>
      </w:r>
    </w:p>
    <w:p w14:paraId="6163A64B" w14:textId="7E708E4B" w:rsidR="0070328A" w:rsidRDefault="00000000" w:rsidP="0070328A">
      <w:pPr>
        <w:ind w:left="720" w:firstLine="6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70328A">
        <w:rPr>
          <w:rFonts w:ascii="Times New Roman" w:eastAsiaTheme="minorEastAsia" w:hAnsi="Times New Roman" w:cs="Times New Roman"/>
        </w:rPr>
        <w:t xml:space="preserve"> rises quickly to a higher steady state value of 318.86K and settles quickly at about </w:t>
      </w:r>
      <w:r w:rsidR="00995440">
        <w:rPr>
          <w:rFonts w:ascii="Times New Roman" w:eastAsiaTheme="minorEastAsia" w:hAnsi="Times New Roman" w:cs="Times New Roman"/>
        </w:rPr>
        <w:t>2</w:t>
      </w:r>
      <w:r w:rsidR="0070328A">
        <w:rPr>
          <w:rFonts w:ascii="Times New Roman" w:eastAsiaTheme="minorEastAsia" w:hAnsi="Times New Roman" w:cs="Times New Roman"/>
        </w:rPr>
        <w:t>9.89 minutes.</w:t>
      </w:r>
    </w:p>
    <w:p w14:paraId="7DA3815F" w14:textId="7DE6D589" w:rsidR="009D4478" w:rsidRDefault="00000000" w:rsidP="00E3739E">
      <w:pPr>
        <w:ind w:left="780" w:firstLine="6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sidR="0070328A">
        <w:rPr>
          <w:rFonts w:ascii="Times New Roman" w:eastAsiaTheme="minorEastAsia" w:hAnsi="Times New Roman" w:cs="Times New Roman"/>
        </w:rPr>
        <w:t xml:space="preserve"> rises much more slowly and settles at a lower temperature of 297.44K and settles at </w:t>
      </w:r>
      <w:r w:rsidR="00995440">
        <w:rPr>
          <w:rFonts w:ascii="Times New Roman" w:eastAsiaTheme="minorEastAsia" w:hAnsi="Times New Roman" w:cs="Times New Roman"/>
        </w:rPr>
        <w:t>4</w:t>
      </w:r>
      <w:r w:rsidR="0070328A">
        <w:rPr>
          <w:rFonts w:ascii="Times New Roman" w:eastAsiaTheme="minorEastAsia" w:hAnsi="Times New Roman" w:cs="Times New Roman"/>
        </w:rPr>
        <w:t xml:space="preserve">6.63 minutes. There is a clear </w:t>
      </w:r>
      <w:r w:rsidR="00E3739E">
        <w:rPr>
          <w:rFonts w:ascii="Times New Roman" w:eastAsiaTheme="minorEastAsia" w:hAnsi="Times New Roman" w:cs="Times New Roman"/>
        </w:rPr>
        <w:t>delay,</w:t>
      </w:r>
      <w:r w:rsidR="0070328A">
        <w:rPr>
          <w:rFonts w:ascii="Times New Roman" w:eastAsiaTheme="minorEastAsia" w:hAnsi="Times New Roman" w:cs="Times New Roman"/>
        </w:rPr>
        <w:t xml:space="preserve"> and this is due to near thermal isolation.</w:t>
      </w:r>
    </w:p>
    <w:p w14:paraId="7E2F7392" w14:textId="722F8E0A" w:rsidR="0070328A" w:rsidRDefault="0070328A" w:rsidP="0070328A">
      <w:pPr>
        <w:pStyle w:val="ListParagraph"/>
        <w:numPr>
          <w:ilvl w:val="0"/>
          <w:numId w:val="10"/>
        </w:numPr>
        <w:rPr>
          <w:rFonts w:ascii="Times New Roman" w:eastAsiaTheme="minorEastAsia" w:hAnsi="Times New Roman" w:cs="Times New Roman"/>
        </w:rPr>
      </w:pPr>
      <w:r>
        <w:rPr>
          <w:rFonts w:ascii="Times New Roman" w:eastAsiaTheme="minorEastAsia" w:hAnsi="Times New Roman" w:cs="Times New Roman"/>
        </w:rPr>
        <w:t xml:space="preserve">Test Case 3: Increasing </w:t>
      </w:r>
      <w:r>
        <w:rPr>
          <w:rFonts w:ascii="Times New Roman" w:eastAsiaTheme="minorEastAsia" w:hAnsi="Times New Roman" w:cs="Times New Roman"/>
          <w:b/>
          <w:bCs/>
        </w:rPr>
        <w:t>R</w:t>
      </w:r>
      <w:r>
        <w:rPr>
          <w:rFonts w:ascii="Times New Roman" w:eastAsiaTheme="minorEastAsia" w:hAnsi="Times New Roman" w:cs="Times New Roman"/>
          <w:b/>
          <w:bCs/>
          <w:vertAlign w:val="subscript"/>
        </w:rPr>
        <w:t>3</w:t>
      </w:r>
      <w:r>
        <w:rPr>
          <w:rFonts w:ascii="Times New Roman" w:eastAsiaTheme="minorEastAsia" w:hAnsi="Times New Roman" w:cs="Times New Roman"/>
          <w:b/>
          <w:bCs/>
        </w:rPr>
        <w:t xml:space="preserve"> </w:t>
      </w:r>
      <w:r>
        <w:rPr>
          <w:rFonts w:ascii="Times New Roman" w:eastAsiaTheme="minorEastAsia" w:hAnsi="Times New Roman" w:cs="Times New Roman"/>
        </w:rPr>
        <w:t xml:space="preserve"> from 10 to 50 K/W</w:t>
      </w:r>
    </w:p>
    <w:p w14:paraId="78681EE1" w14:textId="77777777" w:rsidR="006C65F3" w:rsidRDefault="006C65F3" w:rsidP="006C65F3">
      <w:pPr>
        <w:pStyle w:val="ListParagraph"/>
        <w:keepNext/>
      </w:pPr>
      <w:r>
        <w:rPr>
          <w:noProof/>
        </w:rPr>
        <w:drawing>
          <wp:inline distT="0" distB="0" distL="0" distR="0" wp14:anchorId="5BF5DE12" wp14:editId="7B37BC79">
            <wp:extent cx="2933644" cy="2198328"/>
            <wp:effectExtent l="0" t="0" r="635" b="0"/>
            <wp:docPr id="29977958" name="Picture 1" descr="A graph of a system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7958" name="Picture 1" descr="A graph of a system response&#10;&#10;AI-generated content may be incorrect."/>
                    <pic:cNvPicPr/>
                  </pic:nvPicPr>
                  <pic:blipFill>
                    <a:blip r:embed="rId14"/>
                    <a:stretch>
                      <a:fillRect/>
                    </a:stretch>
                  </pic:blipFill>
                  <pic:spPr>
                    <a:xfrm>
                      <a:off x="0" y="0"/>
                      <a:ext cx="2933644" cy="2198328"/>
                    </a:xfrm>
                    <a:prstGeom prst="rect">
                      <a:avLst/>
                    </a:prstGeom>
                  </pic:spPr>
                </pic:pic>
              </a:graphicData>
            </a:graphic>
          </wp:inline>
        </w:drawing>
      </w:r>
    </w:p>
    <w:p w14:paraId="151FF7CE" w14:textId="51D6CB91" w:rsidR="006C65F3" w:rsidRDefault="006C65F3" w:rsidP="006C65F3">
      <w:pPr>
        <w:pStyle w:val="Caption"/>
      </w:pPr>
      <w:r>
        <w:t xml:space="preserve">                                                Figure </w:t>
      </w:r>
      <w:r w:rsidR="00022527">
        <w:t>2.5</w:t>
      </w:r>
      <w:r>
        <w:t>: Increasing R</w:t>
      </w:r>
      <w:r>
        <w:rPr>
          <w:vertAlign w:val="subscript"/>
        </w:rPr>
        <w:t>3</w:t>
      </w:r>
      <w:r>
        <w:t>.</w:t>
      </w:r>
    </w:p>
    <w:p w14:paraId="49BF6820" w14:textId="3DABA4BD" w:rsidR="006C65F3" w:rsidRDefault="006C65F3" w:rsidP="006C65F3">
      <w:pPr>
        <w:ind w:left="720"/>
        <w:rPr>
          <w:rFonts w:ascii="Times New Roman" w:eastAsiaTheme="minorEastAsia" w:hAnsi="Times New Roman" w:cs="Times New Roman"/>
        </w:rPr>
      </w:pPr>
      <w:r>
        <w:rPr>
          <w:rFonts w:ascii="Times New Roman" w:hAnsi="Times New Roman" w:cs="Times New Roman"/>
        </w:rPr>
        <w:t>Increasing R</w:t>
      </w:r>
      <w:r>
        <w:rPr>
          <w:rFonts w:ascii="Times New Roman" w:hAnsi="Times New Roman" w:cs="Times New Roman"/>
          <w:vertAlign w:val="subscript"/>
        </w:rPr>
        <w:t>3</w:t>
      </w:r>
      <w:r>
        <w:rPr>
          <w:rFonts w:ascii="Times New Roman" w:hAnsi="Times New Roman" w:cs="Times New Roman"/>
        </w:rPr>
        <w:t xml:space="preserve"> makes the 2</w:t>
      </w:r>
      <w:r>
        <w:rPr>
          <w:rFonts w:ascii="Times New Roman" w:hAnsi="Times New Roman" w:cs="Times New Roman"/>
          <w:vertAlign w:val="superscript"/>
        </w:rPr>
        <w:t xml:space="preserve">nd </w:t>
      </w:r>
      <w:r>
        <w:rPr>
          <w:rFonts w:ascii="Times New Roman" w:hAnsi="Times New Roman" w:cs="Times New Roman"/>
        </w:rPr>
        <w:t xml:space="preserve">Capacitance or node 2 lose heat to the environment more slowly, acting as better insulation. This allows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Pr>
          <w:rFonts w:ascii="Times New Roman" w:eastAsiaTheme="minorEastAsia" w:hAnsi="Times New Roman" w:cs="Times New Roman"/>
        </w:rPr>
        <w:t xml:space="preserve"> to hold onto heat longer and reach a higher final temperature.</w:t>
      </w:r>
    </w:p>
    <w:p w14:paraId="1640D6FE" w14:textId="20B012A4" w:rsidR="006C65F3" w:rsidRDefault="006C65F3" w:rsidP="006C65F3">
      <w:pPr>
        <w:ind w:left="720"/>
        <w:rPr>
          <w:rFonts w:ascii="Times New Roman" w:eastAsiaTheme="minorEastAsia" w:hAnsi="Times New Roman" w:cs="Times New Roman"/>
        </w:rPr>
      </w:pPr>
      <w:r>
        <w:rPr>
          <w:rFonts w:ascii="Times New Roman" w:hAnsi="Times New Roman" w:cs="Times New Roman"/>
        </w:rPr>
        <w:t>Because node</w:t>
      </w:r>
      <w:r w:rsidR="00022527">
        <w:rPr>
          <w:rFonts w:ascii="Times New Roman" w:hAnsi="Times New Roman" w:cs="Times New Roman"/>
        </w:rPr>
        <w:t xml:space="preserve"> 1 </w:t>
      </w:r>
      <w:r>
        <w:rPr>
          <w:rFonts w:ascii="Times New Roman" w:hAnsi="Times New Roman" w:cs="Times New Roman"/>
        </w:rPr>
        <w:t>doesn’t connect directly to R</w:t>
      </w:r>
      <w:r>
        <w:rPr>
          <w:rFonts w:ascii="Times New Roman" w:hAnsi="Times New Roman" w:cs="Times New Roman"/>
          <w:vertAlign w:val="subscript"/>
        </w:rPr>
        <w:t>3</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Pr>
          <w:rFonts w:ascii="Times New Roman" w:eastAsiaTheme="minorEastAsia" w:hAnsi="Times New Roman" w:cs="Times New Roman"/>
        </w:rPr>
        <w:t xml:space="preserve">only experiences a slight increase in Steady state value due to a slightly higher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Pr>
          <w:rFonts w:ascii="Times New Roman" w:eastAsiaTheme="minorEastAsia" w:hAnsi="Times New Roman" w:cs="Times New Roman"/>
        </w:rPr>
        <w:t>.</w:t>
      </w:r>
    </w:p>
    <w:p w14:paraId="4FF90742" w14:textId="51735124" w:rsidR="006C65F3" w:rsidRDefault="006C65F3" w:rsidP="006C65F3">
      <w:pPr>
        <w:ind w:left="720"/>
        <w:rPr>
          <w:rFonts w:ascii="Times New Roman" w:eastAsiaTheme="minorEastAsia" w:hAnsi="Times New Roman" w:cs="Times New Roman"/>
        </w:rPr>
      </w:pP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98385A">
        <w:rPr>
          <w:rFonts w:ascii="Times New Roman" w:eastAsiaTheme="minorEastAsia" w:hAnsi="Times New Roman" w:cs="Times New Roman"/>
        </w:rPr>
        <w:t xml:space="preserve">(t) is nearly identical but it has a higher steady state value of 318.82K and settling of </w:t>
      </w:r>
      <w:r w:rsidR="00995440">
        <w:rPr>
          <w:rFonts w:ascii="Times New Roman" w:eastAsiaTheme="minorEastAsia" w:hAnsi="Times New Roman" w:cs="Times New Roman"/>
        </w:rPr>
        <w:t>6</w:t>
      </w:r>
      <w:r w:rsidR="0098385A">
        <w:rPr>
          <w:rFonts w:ascii="Times New Roman" w:eastAsiaTheme="minorEastAsia" w:hAnsi="Times New Roman" w:cs="Times New Roman"/>
        </w:rPr>
        <w:t>2.17 minutes.</w:t>
      </w:r>
    </w:p>
    <w:p w14:paraId="5BE89F08" w14:textId="2B988554" w:rsidR="0098385A" w:rsidRDefault="0098385A" w:rsidP="006C65F3">
      <w:pPr>
        <w:ind w:left="720"/>
        <w:rPr>
          <w:rFonts w:ascii="Times New Roman" w:eastAsiaTheme="minorEastAsia" w:hAnsi="Times New Roman" w:cs="Times New Roman"/>
        </w:rPr>
      </w:pP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Pr>
          <w:rFonts w:ascii="Times New Roman" w:eastAsiaTheme="minorEastAsia" w:hAnsi="Times New Roman" w:cs="Times New Roman"/>
        </w:rPr>
        <w:t xml:space="preserve"> has a much higher steady state value of 314.52K and settling time of </w:t>
      </w:r>
      <w:r w:rsidR="00995440">
        <w:rPr>
          <w:rFonts w:ascii="Times New Roman" w:eastAsiaTheme="minorEastAsia" w:hAnsi="Times New Roman" w:cs="Times New Roman"/>
        </w:rPr>
        <w:t>7</w:t>
      </w:r>
      <w:r>
        <w:rPr>
          <w:rFonts w:ascii="Times New Roman" w:eastAsiaTheme="minorEastAsia" w:hAnsi="Times New Roman" w:cs="Times New Roman"/>
        </w:rPr>
        <w:t>2.29 minutes.</w:t>
      </w:r>
    </w:p>
    <w:p w14:paraId="3A32784A" w14:textId="7D7955C8" w:rsidR="0098385A" w:rsidRDefault="0098385A" w:rsidP="0098385A">
      <w:pPr>
        <w:pStyle w:val="ListParagraph"/>
        <w:numPr>
          <w:ilvl w:val="0"/>
          <w:numId w:val="10"/>
        </w:numPr>
        <w:rPr>
          <w:rFonts w:ascii="Times New Roman" w:hAnsi="Times New Roman" w:cs="Times New Roman"/>
        </w:rPr>
      </w:pPr>
      <w:r>
        <w:rPr>
          <w:rFonts w:ascii="Times New Roman" w:hAnsi="Times New Roman" w:cs="Times New Roman"/>
        </w:rPr>
        <w:t xml:space="preserve">Test Case 4: Increasing </w:t>
      </w:r>
      <w:r>
        <w:rPr>
          <w:rFonts w:ascii="Times New Roman" w:hAnsi="Times New Roman" w:cs="Times New Roman"/>
          <w:b/>
          <w:bCs/>
        </w:rPr>
        <w:t>C</w:t>
      </w:r>
      <w:r>
        <w:rPr>
          <w:rFonts w:ascii="Times New Roman" w:hAnsi="Times New Roman" w:cs="Times New Roman"/>
          <w:b/>
          <w:bCs/>
          <w:vertAlign w:val="subscript"/>
        </w:rPr>
        <w:t>1</w:t>
      </w:r>
      <w:r>
        <w:rPr>
          <w:rFonts w:ascii="Times New Roman" w:hAnsi="Times New Roman" w:cs="Times New Roman"/>
          <w:b/>
          <w:bCs/>
        </w:rPr>
        <w:t xml:space="preserve"> </w:t>
      </w:r>
      <w:r>
        <w:rPr>
          <w:rFonts w:ascii="Times New Roman" w:hAnsi="Times New Roman" w:cs="Times New Roman"/>
        </w:rPr>
        <w:t xml:space="preserve">from 50 to 100 </w:t>
      </w:r>
      <w:r w:rsidR="000D6AD6">
        <w:rPr>
          <w:rFonts w:ascii="Times New Roman" w:hAnsi="Times New Roman" w:cs="Times New Roman"/>
        </w:rPr>
        <w:t>J</w:t>
      </w:r>
      <w:r>
        <w:rPr>
          <w:rFonts w:ascii="Times New Roman" w:hAnsi="Times New Roman" w:cs="Times New Roman"/>
        </w:rPr>
        <w:t>/</w:t>
      </w:r>
      <w:r w:rsidR="000D6AD6">
        <w:rPr>
          <w:rFonts w:ascii="Times New Roman" w:hAnsi="Times New Roman" w:cs="Times New Roman"/>
        </w:rPr>
        <w:t>K</w:t>
      </w:r>
      <w:r>
        <w:rPr>
          <w:rFonts w:ascii="Times New Roman" w:hAnsi="Times New Roman" w:cs="Times New Roman"/>
        </w:rPr>
        <w:t xml:space="preserve"> </w:t>
      </w:r>
    </w:p>
    <w:p w14:paraId="3692C12C" w14:textId="77777777" w:rsidR="00930A2C" w:rsidRDefault="0098385A" w:rsidP="00930A2C">
      <w:pPr>
        <w:pStyle w:val="ListParagraph"/>
        <w:keepNext/>
      </w:pPr>
      <w:r>
        <w:rPr>
          <w:noProof/>
        </w:rPr>
        <w:drawing>
          <wp:inline distT="0" distB="0" distL="0" distR="0" wp14:anchorId="2740EEA2" wp14:editId="58B3D3D0">
            <wp:extent cx="2933644" cy="2198328"/>
            <wp:effectExtent l="0" t="0" r="635" b="0"/>
            <wp:docPr id="44519072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90726" name="Picture 1" descr="A graph with a line&#10;&#10;AI-generated content may be incorrect."/>
                    <pic:cNvPicPr/>
                  </pic:nvPicPr>
                  <pic:blipFill>
                    <a:blip r:embed="rId15"/>
                    <a:stretch>
                      <a:fillRect/>
                    </a:stretch>
                  </pic:blipFill>
                  <pic:spPr>
                    <a:xfrm>
                      <a:off x="0" y="0"/>
                      <a:ext cx="2933644" cy="2198328"/>
                    </a:xfrm>
                    <a:prstGeom prst="rect">
                      <a:avLst/>
                    </a:prstGeom>
                  </pic:spPr>
                </pic:pic>
              </a:graphicData>
            </a:graphic>
          </wp:inline>
        </w:drawing>
      </w:r>
    </w:p>
    <w:p w14:paraId="0B46B4F5" w14:textId="4697CF14" w:rsidR="0098385A" w:rsidRPr="00930A2C" w:rsidRDefault="00930A2C" w:rsidP="00930A2C">
      <w:pPr>
        <w:pStyle w:val="Caption"/>
        <w:rPr>
          <w:rFonts w:ascii="Times New Roman" w:hAnsi="Times New Roman" w:cs="Times New Roman"/>
        </w:rPr>
      </w:pPr>
      <w:r>
        <w:t xml:space="preserve">                                                 Figure </w:t>
      </w:r>
      <w:r w:rsidR="00022527">
        <w:t>2.6</w:t>
      </w:r>
      <w:r>
        <w:t>: Increasing C</w:t>
      </w:r>
      <w:r>
        <w:rPr>
          <w:vertAlign w:val="subscript"/>
        </w:rPr>
        <w:t>1</w:t>
      </w:r>
      <w:r>
        <w:t>.</w:t>
      </w:r>
    </w:p>
    <w:p w14:paraId="575B17F0" w14:textId="5ADF6E0E" w:rsidR="00C20A83" w:rsidRDefault="0098385A" w:rsidP="00C20A83">
      <w:pPr>
        <w:pStyle w:val="ListParagraph"/>
        <w:rPr>
          <w:rFonts w:ascii="Times New Roman" w:eastAsiaTheme="minorEastAsia" w:hAnsi="Times New Roman" w:cs="Times New Roman"/>
        </w:rPr>
      </w:pPr>
      <w:r w:rsidRPr="0098385A">
        <w:rPr>
          <w:rFonts w:ascii="Times New Roman" w:eastAsiaTheme="minorEastAsia" w:hAnsi="Times New Roman" w:cs="Times New Roman"/>
        </w:rPr>
        <w:lastRenderedPageBreak/>
        <w:t xml:space="preserve">Increasing </w:t>
      </w:r>
      <w:r w:rsidRPr="0098385A">
        <w:rPr>
          <w:rFonts w:ascii="Times New Roman" w:eastAsiaTheme="minorEastAsia" w:hAnsi="Times New Roman" w:cs="Times New Roman"/>
          <w:b/>
          <w:bCs/>
        </w:rPr>
        <w:t>C</w:t>
      </w:r>
      <w:r w:rsidRPr="0098385A">
        <w:rPr>
          <w:rFonts w:ascii="Times New Roman" w:eastAsiaTheme="minorEastAsia" w:hAnsi="Times New Roman" w:cs="Times New Roman"/>
          <w:b/>
          <w:bCs/>
          <w:vertAlign w:val="subscript"/>
        </w:rPr>
        <w:t>1</w:t>
      </w:r>
      <w:r w:rsidRPr="0098385A">
        <w:rPr>
          <w:rFonts w:ascii="Times New Roman" w:eastAsiaTheme="minorEastAsia" w:hAnsi="Times New Roman" w:cs="Times New Roman"/>
        </w:rPr>
        <w:t xml:space="preserve">​ increases the thermal mass at node 1, meaning it takes more energy to raise its temperature. As a result,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Pr="0098385A">
        <w:rPr>
          <w:rFonts w:ascii="Times New Roman" w:eastAsiaTheme="minorEastAsia" w:hAnsi="Times New Roman" w:cs="Times New Roman"/>
        </w:rPr>
        <w:t xml:space="preserve"> responds more sluggishly, showing a longer rise time and settling time.</w:t>
      </w:r>
    </w:p>
    <w:p w14:paraId="1EEBDE9E" w14:textId="37DC7667" w:rsidR="00930A2C" w:rsidRDefault="00930A2C" w:rsidP="00C20A83">
      <w:pPr>
        <w:pStyle w:val="ListParagraph"/>
        <w:rPr>
          <w:rFonts w:ascii="Times New Roman" w:eastAsiaTheme="minorEastAsia" w:hAnsi="Times New Roman" w:cs="Times New Roman"/>
        </w:rPr>
      </w:pPr>
      <w:r>
        <w:rPr>
          <w:rFonts w:ascii="Times New Roman" w:eastAsiaTheme="minorEastAsia" w:hAnsi="Times New Roman" w:cs="Times New Roman"/>
        </w:rPr>
        <w:t xml:space="preserve">Since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Pr>
          <w:rFonts w:ascii="Times New Roman" w:eastAsiaTheme="minorEastAsia" w:hAnsi="Times New Roman" w:cs="Times New Roman"/>
        </w:rPr>
        <w:t xml:space="preserve"> depends on the heat flow from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Pr>
          <w:rFonts w:ascii="Times New Roman" w:eastAsiaTheme="minorEastAsia" w:hAnsi="Times New Roman" w:cs="Times New Roman"/>
        </w:rPr>
        <w:t xml:space="preserve">, it also heats up more slowly, though the effects </w:t>
      </w:r>
      <w:proofErr w:type="gramStart"/>
      <w:r>
        <w:rPr>
          <w:rFonts w:ascii="Times New Roman" w:eastAsiaTheme="minorEastAsia" w:hAnsi="Times New Roman" w:cs="Times New Roman"/>
        </w:rPr>
        <w:t>is</w:t>
      </w:r>
      <w:proofErr w:type="gramEnd"/>
      <w:r>
        <w:rPr>
          <w:rFonts w:ascii="Times New Roman" w:eastAsiaTheme="minorEastAsia" w:hAnsi="Times New Roman" w:cs="Times New Roman"/>
        </w:rPr>
        <w:t xml:space="preserve"> less dramatic. This simulates a larger or denser object at node 1 that holds more thermal energy. </w:t>
      </w:r>
    </w:p>
    <w:p w14:paraId="6D254B02" w14:textId="77777777" w:rsidR="00AE1AA5" w:rsidRDefault="00AE1AA5" w:rsidP="00C20A83">
      <w:pPr>
        <w:pStyle w:val="ListParagraph"/>
        <w:rPr>
          <w:rFonts w:ascii="Times New Roman" w:eastAsiaTheme="minorEastAsia" w:hAnsi="Times New Roman" w:cs="Times New Roman"/>
        </w:rPr>
      </w:pPr>
    </w:p>
    <w:p w14:paraId="4EC353A9" w14:textId="485FC373" w:rsidR="00930A2C" w:rsidRDefault="00000000" w:rsidP="00C20A83">
      <w:pPr>
        <w:pStyle w:val="ListParagrap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930A2C">
        <w:rPr>
          <w:rFonts w:ascii="Times New Roman" w:eastAsiaTheme="minorEastAsia" w:hAnsi="Times New Roman" w:cs="Times New Roman"/>
        </w:rPr>
        <w:t xml:space="preserve">(t) rises much slower but reaches almost the exact same steady state of 313.14K, but a much higher settling time of </w:t>
      </w:r>
      <w:r w:rsidR="00995440">
        <w:rPr>
          <w:rFonts w:ascii="Times New Roman" w:eastAsiaTheme="minorEastAsia" w:hAnsi="Times New Roman" w:cs="Times New Roman"/>
        </w:rPr>
        <w:t>5</w:t>
      </w:r>
      <w:r w:rsidR="00930A2C">
        <w:rPr>
          <w:rFonts w:ascii="Times New Roman" w:eastAsiaTheme="minorEastAsia" w:hAnsi="Times New Roman" w:cs="Times New Roman"/>
        </w:rPr>
        <w:t>2.14 minutes.</w:t>
      </w:r>
    </w:p>
    <w:p w14:paraId="15A3D5DA" w14:textId="77777777" w:rsidR="00AE1AA5" w:rsidRDefault="00AE1AA5" w:rsidP="00C20A83">
      <w:pPr>
        <w:pStyle w:val="ListParagraph"/>
        <w:rPr>
          <w:rFonts w:ascii="Times New Roman" w:eastAsiaTheme="minorEastAsia" w:hAnsi="Times New Roman" w:cs="Times New Roman"/>
        </w:rPr>
      </w:pPr>
    </w:p>
    <w:p w14:paraId="35945D39" w14:textId="6DA52E99" w:rsidR="00930A2C" w:rsidRDefault="00000000" w:rsidP="00930A2C">
      <w:pPr>
        <w:pStyle w:val="ListParagrap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sidR="00930A2C">
        <w:rPr>
          <w:rFonts w:ascii="Times New Roman" w:eastAsiaTheme="minorEastAsia" w:hAnsi="Times New Roman" w:cs="Times New Roman"/>
        </w:rPr>
        <w:t xml:space="preserve">(t) rises slightly slower due to the delayed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930A2C">
        <w:rPr>
          <w:rFonts w:ascii="Times New Roman" w:eastAsiaTheme="minorEastAsia" w:hAnsi="Times New Roman" w:cs="Times New Roman"/>
        </w:rPr>
        <w:t xml:space="preserve"> input but also reaches the exact same steady state of 303.15K and a much higher settling time of </w:t>
      </w:r>
      <w:r w:rsidR="00995440">
        <w:rPr>
          <w:rFonts w:ascii="Times New Roman" w:eastAsiaTheme="minorEastAsia" w:hAnsi="Times New Roman" w:cs="Times New Roman"/>
        </w:rPr>
        <w:t>5</w:t>
      </w:r>
      <w:r w:rsidR="00930A2C">
        <w:rPr>
          <w:rFonts w:ascii="Times New Roman" w:eastAsiaTheme="minorEastAsia" w:hAnsi="Times New Roman" w:cs="Times New Roman"/>
        </w:rPr>
        <w:t>8.23 minutes.</w:t>
      </w:r>
    </w:p>
    <w:p w14:paraId="6F00CF41" w14:textId="77777777" w:rsidR="00930A2C" w:rsidRPr="00930A2C" w:rsidRDefault="00930A2C" w:rsidP="00930A2C">
      <w:pPr>
        <w:pStyle w:val="ListParagraph"/>
        <w:rPr>
          <w:rFonts w:ascii="Times New Roman" w:eastAsiaTheme="minorEastAsia" w:hAnsi="Times New Roman" w:cs="Times New Roman"/>
        </w:rPr>
      </w:pPr>
    </w:p>
    <w:p w14:paraId="0154E6D8" w14:textId="46429FEE" w:rsidR="00BF0545" w:rsidRDefault="00930A2C" w:rsidP="00930A2C">
      <w:pPr>
        <w:pStyle w:val="ListParagraph"/>
        <w:numPr>
          <w:ilvl w:val="0"/>
          <w:numId w:val="10"/>
        </w:numPr>
        <w:rPr>
          <w:rFonts w:ascii="Times New Roman" w:hAnsi="Times New Roman" w:cs="Times New Roman"/>
        </w:rPr>
      </w:pPr>
      <w:r>
        <w:rPr>
          <w:rFonts w:ascii="Times New Roman" w:hAnsi="Times New Roman" w:cs="Times New Roman"/>
        </w:rPr>
        <w:t xml:space="preserve">Test Case 5: Increasing </w:t>
      </w:r>
      <w:r>
        <w:rPr>
          <w:rFonts w:ascii="Times New Roman" w:hAnsi="Times New Roman" w:cs="Times New Roman"/>
          <w:b/>
          <w:bCs/>
        </w:rPr>
        <w:t>C</w:t>
      </w:r>
      <w:r>
        <w:rPr>
          <w:rFonts w:ascii="Times New Roman" w:hAnsi="Times New Roman" w:cs="Times New Roman"/>
          <w:b/>
          <w:bCs/>
          <w:vertAlign w:val="subscript"/>
        </w:rPr>
        <w:t>2</w:t>
      </w:r>
      <w:r>
        <w:rPr>
          <w:rFonts w:ascii="Times New Roman" w:hAnsi="Times New Roman" w:cs="Times New Roman"/>
        </w:rPr>
        <w:t xml:space="preserve"> from 60 to 120 </w:t>
      </w:r>
      <w:r w:rsidR="000D6AD6">
        <w:rPr>
          <w:rFonts w:ascii="Times New Roman" w:hAnsi="Times New Roman" w:cs="Times New Roman"/>
        </w:rPr>
        <w:t>J</w:t>
      </w:r>
      <w:r>
        <w:rPr>
          <w:rFonts w:ascii="Times New Roman" w:hAnsi="Times New Roman" w:cs="Times New Roman"/>
        </w:rPr>
        <w:t>/</w:t>
      </w:r>
      <w:r w:rsidR="000D6AD6">
        <w:rPr>
          <w:rFonts w:ascii="Times New Roman" w:hAnsi="Times New Roman" w:cs="Times New Roman"/>
        </w:rPr>
        <w:t>K</w:t>
      </w:r>
    </w:p>
    <w:p w14:paraId="780E401C" w14:textId="77777777" w:rsidR="00AE1AA5" w:rsidRDefault="00AE1AA5" w:rsidP="00AE1AA5">
      <w:pPr>
        <w:pStyle w:val="ListParagraph"/>
        <w:keepNext/>
      </w:pPr>
      <w:r>
        <w:rPr>
          <w:noProof/>
        </w:rPr>
        <w:drawing>
          <wp:inline distT="0" distB="0" distL="0" distR="0" wp14:anchorId="6DAEB0E8" wp14:editId="5527354B">
            <wp:extent cx="2933644" cy="2198328"/>
            <wp:effectExtent l="0" t="0" r="635" b="0"/>
            <wp:docPr id="24011738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17383" name="Picture 1" descr="A graph with a line&#10;&#10;AI-generated content may be incorrect."/>
                    <pic:cNvPicPr/>
                  </pic:nvPicPr>
                  <pic:blipFill>
                    <a:blip r:embed="rId16"/>
                    <a:stretch>
                      <a:fillRect/>
                    </a:stretch>
                  </pic:blipFill>
                  <pic:spPr>
                    <a:xfrm>
                      <a:off x="0" y="0"/>
                      <a:ext cx="2933644" cy="2198328"/>
                    </a:xfrm>
                    <a:prstGeom prst="rect">
                      <a:avLst/>
                    </a:prstGeom>
                  </pic:spPr>
                </pic:pic>
              </a:graphicData>
            </a:graphic>
          </wp:inline>
        </w:drawing>
      </w:r>
    </w:p>
    <w:p w14:paraId="5C5506C9" w14:textId="59F51347" w:rsidR="00B10964" w:rsidRPr="00AE1AA5" w:rsidRDefault="00AE1AA5" w:rsidP="00AE1AA5">
      <w:pPr>
        <w:pStyle w:val="Caption"/>
      </w:pPr>
      <w:r>
        <w:t xml:space="preserve">                                                 Figure </w:t>
      </w:r>
      <w:r w:rsidR="00022527">
        <w:t>2.7</w:t>
      </w:r>
      <w:r>
        <w:t>: Increasing C</w:t>
      </w:r>
      <w:r>
        <w:rPr>
          <w:vertAlign w:val="subscript"/>
        </w:rPr>
        <w:t>2</w:t>
      </w:r>
      <w:r>
        <w:t>.</w:t>
      </w:r>
    </w:p>
    <w:p w14:paraId="054C8261" w14:textId="77777777" w:rsidR="00AE1AA5" w:rsidRDefault="00AE1AA5" w:rsidP="00AE1AA5">
      <w:pPr>
        <w:ind w:left="720"/>
        <w:rPr>
          <w:rFonts w:ascii="Times New Roman" w:hAnsi="Times New Roman" w:cs="Times New Roman"/>
        </w:rPr>
      </w:pPr>
      <w:r w:rsidRPr="00AE1AA5">
        <w:rPr>
          <w:rFonts w:ascii="Times New Roman" w:hAnsi="Times New Roman" w:cs="Times New Roman"/>
        </w:rPr>
        <w:t xml:space="preserve">Doubling </w:t>
      </w:r>
      <w:r w:rsidRPr="00AE1AA5">
        <w:rPr>
          <w:rFonts w:ascii="Times New Roman" w:hAnsi="Times New Roman" w:cs="Times New Roman"/>
          <w:b/>
          <w:bCs/>
        </w:rPr>
        <w:t>C</w:t>
      </w:r>
      <w:r w:rsidRPr="00AE1AA5">
        <w:rPr>
          <w:rFonts w:ascii="Times New Roman" w:hAnsi="Times New Roman" w:cs="Times New Roman"/>
          <w:b/>
          <w:bCs/>
          <w:vertAlign w:val="subscript"/>
        </w:rPr>
        <w:t>2</w:t>
      </w:r>
      <w:r w:rsidRPr="00AE1AA5">
        <w:rPr>
          <w:rFonts w:ascii="Times New Roman" w:hAnsi="Times New Roman" w:cs="Times New Roman"/>
          <w:b/>
          <w:bCs/>
        </w:rPr>
        <w:t>​</w:t>
      </w:r>
      <w:r w:rsidRPr="00AE1AA5">
        <w:rPr>
          <w:rFonts w:ascii="Times New Roman" w:hAnsi="Times New Roman" w:cs="Times New Roman"/>
        </w:rPr>
        <w:t xml:space="preserve"> increases the thermal inertia of node 2</w:t>
      </w:r>
      <w:r>
        <w:rPr>
          <w:rFonts w:ascii="Times New Roman" w:hAnsi="Times New Roman" w:cs="Times New Roman"/>
        </w:rPr>
        <w:t xml:space="preserve"> </w:t>
      </w:r>
      <w:r w:rsidRPr="00AE1AA5">
        <w:rPr>
          <w:rFonts w:ascii="Times New Roman" w:hAnsi="Times New Roman" w:cs="Times New Roman"/>
        </w:rPr>
        <w:t>meanin</w:t>
      </w:r>
      <w:r>
        <w:rPr>
          <w:rFonts w:ascii="Times New Roman" w:hAnsi="Times New Roman" w:cs="Times New Roman"/>
        </w:rPr>
        <w:t>g</w:t>
      </w:r>
      <w:r w:rsidRPr="00AE1AA5">
        <w:rPr>
          <w:rFonts w:ascii="Times New Roman" w:hAnsi="Times New Roman" w:cs="Times New Roman"/>
        </w:rPr>
        <w:t xml:space="preserve"> it takes longer to absorb heat and raise its temperature. This results in a delayed and smoothed response in θ₂, with a much longer settling time.</w:t>
      </w:r>
    </w:p>
    <w:p w14:paraId="5A7CBD87" w14:textId="2380FC38" w:rsidR="00AE1AA5" w:rsidRDefault="00000000" w:rsidP="00AE1AA5">
      <w:pPr>
        <w:ind w:left="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AE1AA5">
        <w:rPr>
          <w:rFonts w:ascii="Times New Roman" w:eastAsiaTheme="minorEastAsia" w:hAnsi="Times New Roman" w:cs="Times New Roman"/>
        </w:rPr>
        <w:t xml:space="preserve">(t) is barely affected with the same steady state of 313.14K but a higher settling time of </w:t>
      </w:r>
      <w:r w:rsidR="00995440">
        <w:rPr>
          <w:rFonts w:ascii="Times New Roman" w:eastAsiaTheme="minorEastAsia" w:hAnsi="Times New Roman" w:cs="Times New Roman"/>
        </w:rPr>
        <w:t>4</w:t>
      </w:r>
      <w:r w:rsidR="00AE1AA5">
        <w:rPr>
          <w:rFonts w:ascii="Times New Roman" w:eastAsiaTheme="minorEastAsia" w:hAnsi="Times New Roman" w:cs="Times New Roman"/>
        </w:rPr>
        <w:t>7.30 minutes.</w:t>
      </w:r>
    </w:p>
    <w:p w14:paraId="05914ED7" w14:textId="3682480F" w:rsidR="00AE1AA5" w:rsidRDefault="00AE1AA5" w:rsidP="00AE1AA5">
      <w:pPr>
        <w:ind w:left="720"/>
        <w:rPr>
          <w:rFonts w:ascii="Times New Roman" w:eastAsiaTheme="minorEastAsia" w:hAnsi="Times New Roman" w:cs="Times New Roman"/>
        </w:rPr>
      </w:pPr>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Pr>
          <w:rFonts w:ascii="Times New Roman" w:eastAsiaTheme="minorEastAsia" w:hAnsi="Times New Roman" w:cs="Times New Roman"/>
        </w:rPr>
        <w:t xml:space="preserve">(t) has a much slower rise and higher settling time of </w:t>
      </w:r>
      <w:r w:rsidR="00995440">
        <w:rPr>
          <w:rFonts w:ascii="Times New Roman" w:eastAsiaTheme="minorEastAsia" w:hAnsi="Times New Roman" w:cs="Times New Roman"/>
        </w:rPr>
        <w:t>4</w:t>
      </w:r>
      <w:r>
        <w:rPr>
          <w:rFonts w:ascii="Times New Roman" w:eastAsiaTheme="minorEastAsia" w:hAnsi="Times New Roman" w:cs="Times New Roman"/>
        </w:rPr>
        <w:t>3.14 minutes but the same steady state of 303.14K.</w:t>
      </w:r>
    </w:p>
    <w:p w14:paraId="1E1ADDF8" w14:textId="77777777" w:rsidR="00D74FAF" w:rsidRDefault="00D74FAF" w:rsidP="00AE1AA5">
      <w:pPr>
        <w:ind w:left="720"/>
        <w:rPr>
          <w:rFonts w:ascii="Times New Roman" w:eastAsiaTheme="minorEastAsia" w:hAnsi="Times New Roman" w:cs="Times New Roman"/>
        </w:rPr>
      </w:pPr>
    </w:p>
    <w:p w14:paraId="425C3206" w14:textId="77777777" w:rsidR="00D74FAF" w:rsidRDefault="00D74FAF" w:rsidP="00AE1AA5">
      <w:pPr>
        <w:ind w:left="720"/>
        <w:rPr>
          <w:rFonts w:ascii="Times New Roman" w:eastAsiaTheme="minorEastAsia" w:hAnsi="Times New Roman" w:cs="Times New Roman"/>
        </w:rPr>
      </w:pPr>
    </w:p>
    <w:p w14:paraId="740D25A6" w14:textId="77777777" w:rsidR="00D74FAF" w:rsidRDefault="00D74FAF" w:rsidP="00AE1AA5">
      <w:pPr>
        <w:ind w:left="720"/>
        <w:rPr>
          <w:rFonts w:ascii="Times New Roman" w:eastAsiaTheme="minorEastAsia" w:hAnsi="Times New Roman" w:cs="Times New Roman"/>
        </w:rPr>
      </w:pPr>
    </w:p>
    <w:p w14:paraId="01DD3B66" w14:textId="77777777" w:rsidR="00D74FAF" w:rsidRDefault="00D74FAF" w:rsidP="00AE1AA5">
      <w:pPr>
        <w:ind w:left="720"/>
        <w:rPr>
          <w:rFonts w:ascii="Times New Roman" w:eastAsiaTheme="minorEastAsia" w:hAnsi="Times New Roman" w:cs="Times New Roman"/>
        </w:rPr>
      </w:pPr>
    </w:p>
    <w:p w14:paraId="165398AE" w14:textId="77777777" w:rsidR="009D4478" w:rsidRDefault="009D4478" w:rsidP="00AE1AA5">
      <w:pPr>
        <w:ind w:left="720"/>
        <w:rPr>
          <w:rFonts w:ascii="Times New Roman" w:eastAsiaTheme="minorEastAsia" w:hAnsi="Times New Roman" w:cs="Times New Roman"/>
        </w:rPr>
      </w:pPr>
    </w:p>
    <w:p w14:paraId="62C2FD5B" w14:textId="77777777" w:rsidR="009D4478" w:rsidRDefault="009D4478" w:rsidP="00AE1AA5">
      <w:pPr>
        <w:ind w:left="720"/>
        <w:rPr>
          <w:rFonts w:ascii="Times New Roman" w:eastAsiaTheme="minorEastAsia" w:hAnsi="Times New Roman" w:cs="Times New Roman"/>
        </w:rPr>
      </w:pPr>
    </w:p>
    <w:p w14:paraId="6ADF3E9F" w14:textId="77777777" w:rsidR="00D74FAF" w:rsidRPr="00AE1AA5" w:rsidRDefault="00D74FAF" w:rsidP="00AE1AA5">
      <w:pPr>
        <w:ind w:left="720"/>
        <w:rPr>
          <w:rFonts w:ascii="Times New Roman" w:eastAsiaTheme="minorEastAsia" w:hAnsi="Times New Roman" w:cs="Times New Roman"/>
        </w:rPr>
      </w:pPr>
    </w:p>
    <w:p w14:paraId="7D75BDA0" w14:textId="148A4232" w:rsidR="00AE1AA5" w:rsidRDefault="00AE1AA5" w:rsidP="00AE1AA5">
      <w:pPr>
        <w:pStyle w:val="ListParagraph"/>
        <w:numPr>
          <w:ilvl w:val="0"/>
          <w:numId w:val="10"/>
        </w:numPr>
        <w:rPr>
          <w:rFonts w:ascii="Times New Roman" w:hAnsi="Times New Roman" w:cs="Times New Roman"/>
        </w:rPr>
      </w:pPr>
      <w:r>
        <w:rPr>
          <w:rFonts w:ascii="Times New Roman" w:hAnsi="Times New Roman" w:cs="Times New Roman"/>
        </w:rPr>
        <w:t>Test Case 6: Increasing the Step Amplitude</w:t>
      </w:r>
      <w:r w:rsidR="00D74FAF">
        <w:rPr>
          <w:rFonts w:ascii="Times New Roman" w:hAnsi="Times New Roman" w:cs="Times New Roman"/>
        </w:rPr>
        <w:t xml:space="preserve"> from 3 to 10 W</w:t>
      </w:r>
    </w:p>
    <w:p w14:paraId="7B044797" w14:textId="77777777" w:rsidR="00D74FAF" w:rsidRDefault="00D74FAF" w:rsidP="00D74FAF">
      <w:pPr>
        <w:pStyle w:val="ListParagraph"/>
        <w:keepNext/>
      </w:pPr>
      <w:r>
        <w:rPr>
          <w:noProof/>
        </w:rPr>
        <w:drawing>
          <wp:inline distT="0" distB="0" distL="0" distR="0" wp14:anchorId="64D6FAD4" wp14:editId="41FCAA31">
            <wp:extent cx="2933644" cy="2198328"/>
            <wp:effectExtent l="0" t="0" r="635" b="0"/>
            <wp:docPr id="142226065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0652" name="Picture 1" descr="A graph with a line&#10;&#10;AI-generated content may be incorrect."/>
                    <pic:cNvPicPr/>
                  </pic:nvPicPr>
                  <pic:blipFill>
                    <a:blip r:embed="rId17"/>
                    <a:stretch>
                      <a:fillRect/>
                    </a:stretch>
                  </pic:blipFill>
                  <pic:spPr>
                    <a:xfrm>
                      <a:off x="0" y="0"/>
                      <a:ext cx="2933644" cy="2198328"/>
                    </a:xfrm>
                    <a:prstGeom prst="rect">
                      <a:avLst/>
                    </a:prstGeom>
                  </pic:spPr>
                </pic:pic>
              </a:graphicData>
            </a:graphic>
          </wp:inline>
        </w:drawing>
      </w:r>
    </w:p>
    <w:p w14:paraId="338D363B" w14:textId="4A59C118" w:rsidR="004C6017" w:rsidRDefault="00D74FAF" w:rsidP="00D74FAF">
      <w:pPr>
        <w:pStyle w:val="Caption"/>
      </w:pPr>
      <w:r>
        <w:t xml:space="preserve">                                            Figure </w:t>
      </w:r>
      <w:r w:rsidR="00022527">
        <w:t>2.8</w:t>
      </w:r>
      <w:r>
        <w:t>: Increasing the Step Amplitude</w:t>
      </w:r>
    </w:p>
    <w:p w14:paraId="00126B88" w14:textId="230AFAFF" w:rsidR="00D74FAF" w:rsidRPr="00D74FAF" w:rsidRDefault="00D74FAF" w:rsidP="00D74FAF">
      <w:pPr>
        <w:ind w:left="720"/>
        <w:rPr>
          <w:rFonts w:ascii="Times New Roman" w:hAnsi="Times New Roman" w:cs="Times New Roman"/>
        </w:rPr>
      </w:pPr>
      <w:r w:rsidRPr="00D74FAF">
        <w:rPr>
          <w:rFonts w:ascii="Times New Roman" w:hAnsi="Times New Roman" w:cs="Times New Roman"/>
        </w:rPr>
        <w:t xml:space="preserve">A larger heat input delivers energy to the system at a much higher rate. Both thermal nodes absorb this energy and heat up more rapidly. While the time it takes to stabilize </w:t>
      </w:r>
      <w:r>
        <w:rPr>
          <w:rFonts w:ascii="Times New Roman" w:hAnsi="Times New Roman" w:cs="Times New Roman"/>
        </w:rPr>
        <w:t>did</w:t>
      </w:r>
      <w:r w:rsidRPr="00D74FAF">
        <w:rPr>
          <w:rFonts w:ascii="Times New Roman" w:hAnsi="Times New Roman" w:cs="Times New Roman"/>
        </w:rPr>
        <w:t xml:space="preserve"> not change, the system reaches much higher absolute temperatures.</w:t>
      </w:r>
    </w:p>
    <w:p w14:paraId="5DB3E98A" w14:textId="45B0B943" w:rsidR="00D74FAF" w:rsidRDefault="00D74FAF" w:rsidP="00D74FAF">
      <w:pPr>
        <w:ind w:left="720"/>
        <w:rPr>
          <w:rFonts w:ascii="Times New Roman" w:hAnsi="Times New Roman" w:cs="Times New Roman"/>
        </w:rPr>
      </w:pPr>
      <w:r w:rsidRPr="00D74FAF">
        <w:rPr>
          <w:rFonts w:ascii="Times New Roman" w:hAnsi="Times New Roman" w:cs="Times New Roman"/>
        </w:rPr>
        <w:t>This test shows how the magnitude of the input affects the scale of the response, but the system’s underlying shape and lag remain governed by R and C values</w:t>
      </w:r>
      <w:r>
        <w:rPr>
          <w:rFonts w:ascii="Times New Roman" w:hAnsi="Times New Roman" w:cs="Times New Roman"/>
        </w:rPr>
        <w:t>.</w:t>
      </w:r>
    </w:p>
    <w:p w14:paraId="110B5A72" w14:textId="1F41DD24" w:rsidR="00D74FAF" w:rsidRDefault="00000000" w:rsidP="00D74FAF">
      <w:pPr>
        <w:ind w:left="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D74FAF">
        <w:rPr>
          <w:rFonts w:ascii="Times New Roman" w:eastAsiaTheme="minorEastAsia" w:hAnsi="Times New Roman" w:cs="Times New Roman"/>
        </w:rPr>
        <w:t xml:space="preserve">(t) rises rapidly and reaches a much higher steady state of 359.82K and settles </w:t>
      </w:r>
      <w:r w:rsidR="00E3739E">
        <w:rPr>
          <w:rFonts w:ascii="Times New Roman" w:eastAsiaTheme="minorEastAsia" w:hAnsi="Times New Roman" w:cs="Times New Roman"/>
        </w:rPr>
        <w:t>at</w:t>
      </w:r>
      <w:r w:rsidR="00D74FAF">
        <w:rPr>
          <w:rFonts w:ascii="Times New Roman" w:eastAsiaTheme="minorEastAsia" w:hAnsi="Times New Roman" w:cs="Times New Roman"/>
        </w:rPr>
        <w:t xml:space="preserve"> the same time of </w:t>
      </w:r>
      <w:r w:rsidR="00995440">
        <w:rPr>
          <w:rFonts w:ascii="Times New Roman" w:eastAsiaTheme="minorEastAsia" w:hAnsi="Times New Roman" w:cs="Times New Roman"/>
        </w:rPr>
        <w:t>3</w:t>
      </w:r>
      <w:r w:rsidR="00D74FAF">
        <w:rPr>
          <w:rFonts w:ascii="Times New Roman" w:eastAsiaTheme="minorEastAsia" w:hAnsi="Times New Roman" w:cs="Times New Roman"/>
        </w:rPr>
        <w:t>2.52 minutes.</w:t>
      </w:r>
    </w:p>
    <w:p w14:paraId="14A2D92A" w14:textId="2E621447" w:rsidR="00D74FAF" w:rsidRDefault="00000000" w:rsidP="00D74FAF">
      <w:pPr>
        <w:ind w:left="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sidR="00D74FAF">
        <w:rPr>
          <w:rFonts w:ascii="Times New Roman" w:eastAsiaTheme="minorEastAsia" w:hAnsi="Times New Roman" w:cs="Times New Roman"/>
        </w:rPr>
        <w:t xml:space="preserve">(t) also shows a significantly higher steady state value of 326.48K and settles </w:t>
      </w:r>
      <w:r w:rsidR="00E3739E">
        <w:rPr>
          <w:rFonts w:ascii="Times New Roman" w:eastAsiaTheme="minorEastAsia" w:hAnsi="Times New Roman" w:cs="Times New Roman"/>
        </w:rPr>
        <w:t>at</w:t>
      </w:r>
      <w:r w:rsidR="00D74FAF">
        <w:rPr>
          <w:rFonts w:ascii="Times New Roman" w:eastAsiaTheme="minorEastAsia" w:hAnsi="Times New Roman" w:cs="Times New Roman"/>
        </w:rPr>
        <w:t xml:space="preserve"> the same time of </w:t>
      </w:r>
      <w:r w:rsidR="00995440">
        <w:rPr>
          <w:rFonts w:ascii="Times New Roman" w:eastAsiaTheme="minorEastAsia" w:hAnsi="Times New Roman" w:cs="Times New Roman"/>
        </w:rPr>
        <w:t>3</w:t>
      </w:r>
      <w:r w:rsidR="00D74FAF">
        <w:rPr>
          <w:rFonts w:ascii="Times New Roman" w:eastAsiaTheme="minorEastAsia" w:hAnsi="Times New Roman" w:cs="Times New Roman"/>
        </w:rPr>
        <w:t xml:space="preserve">9.72 minutes. It rises </w:t>
      </w:r>
      <w:r w:rsidR="00E3739E">
        <w:rPr>
          <w:rFonts w:ascii="Times New Roman" w:eastAsiaTheme="minorEastAsia" w:hAnsi="Times New Roman" w:cs="Times New Roman"/>
        </w:rPr>
        <w:t>faster but</w:t>
      </w:r>
      <w:r w:rsidR="00D74FAF">
        <w:rPr>
          <w:rFonts w:ascii="Times New Roman" w:eastAsiaTheme="minorEastAsia" w:hAnsi="Times New Roman" w:cs="Times New Roman"/>
        </w:rPr>
        <w:t xml:space="preserve"> still </w:t>
      </w:r>
      <w:proofErr w:type="gramStart"/>
      <w:r w:rsidR="00D74FAF">
        <w:rPr>
          <w:rFonts w:ascii="Times New Roman" w:eastAsiaTheme="minorEastAsia" w:hAnsi="Times New Roman" w:cs="Times New Roman"/>
        </w:rPr>
        <w:t>lags behind</w:t>
      </w:r>
      <w:proofErr w:type="gramEnd"/>
      <w:r w:rsidR="00D74FAF">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00D74FAF">
        <w:rPr>
          <w:rFonts w:ascii="Times New Roman" w:eastAsiaTheme="minorEastAsia" w:hAnsi="Times New Roman" w:cs="Times New Roman"/>
        </w:rPr>
        <w:t xml:space="preserve"> due to thermal resistance and capacitance.</w:t>
      </w:r>
    </w:p>
    <w:p w14:paraId="06F33275" w14:textId="789A5AEA" w:rsidR="00D74FAF" w:rsidRDefault="00D74FAF" w:rsidP="00D74FAF">
      <w:pPr>
        <w:pStyle w:val="ListParagraph"/>
        <w:numPr>
          <w:ilvl w:val="0"/>
          <w:numId w:val="10"/>
        </w:numPr>
        <w:rPr>
          <w:rFonts w:ascii="Times New Roman" w:hAnsi="Times New Roman" w:cs="Times New Roman"/>
        </w:rPr>
      </w:pPr>
      <w:r>
        <w:rPr>
          <w:rFonts w:ascii="Times New Roman" w:hAnsi="Times New Roman" w:cs="Times New Roman"/>
        </w:rPr>
        <w:t>Test Case 7: Increasing the Step Time from 10 to 30 minutes</w:t>
      </w:r>
    </w:p>
    <w:p w14:paraId="3F9A8E1E" w14:textId="77777777" w:rsidR="006843B5" w:rsidRDefault="006843B5" w:rsidP="006843B5">
      <w:pPr>
        <w:pStyle w:val="ListParagraph"/>
        <w:keepNext/>
      </w:pPr>
      <w:r>
        <w:rPr>
          <w:noProof/>
        </w:rPr>
        <w:drawing>
          <wp:inline distT="0" distB="0" distL="0" distR="0" wp14:anchorId="32E8143D" wp14:editId="6BB742EE">
            <wp:extent cx="2933644" cy="2198328"/>
            <wp:effectExtent l="0" t="0" r="635" b="0"/>
            <wp:docPr id="753836671"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671" name="Picture 1" descr="A graph with a line graph&#10;&#10;AI-generated content may be incorrect."/>
                    <pic:cNvPicPr/>
                  </pic:nvPicPr>
                  <pic:blipFill>
                    <a:blip r:embed="rId18"/>
                    <a:stretch>
                      <a:fillRect/>
                    </a:stretch>
                  </pic:blipFill>
                  <pic:spPr>
                    <a:xfrm>
                      <a:off x="0" y="0"/>
                      <a:ext cx="2933644" cy="2198328"/>
                    </a:xfrm>
                    <a:prstGeom prst="rect">
                      <a:avLst/>
                    </a:prstGeom>
                  </pic:spPr>
                </pic:pic>
              </a:graphicData>
            </a:graphic>
          </wp:inline>
        </w:drawing>
      </w:r>
    </w:p>
    <w:p w14:paraId="333E4438" w14:textId="43BAC03E" w:rsidR="004C6017" w:rsidRPr="00D74FAF" w:rsidRDefault="006843B5" w:rsidP="006843B5">
      <w:pPr>
        <w:pStyle w:val="Caption"/>
        <w:rPr>
          <w:rFonts w:ascii="Times New Roman" w:hAnsi="Times New Roman" w:cs="Times New Roman"/>
        </w:rPr>
      </w:pPr>
      <w:r>
        <w:t xml:space="preserve">                                             Figure </w:t>
      </w:r>
      <w:r w:rsidR="00022527">
        <w:t>2.9</w:t>
      </w:r>
      <w:r>
        <w:t>: Increasing the Step Time.</w:t>
      </w:r>
    </w:p>
    <w:p w14:paraId="08F4484D" w14:textId="24C9D2A4" w:rsidR="004C6017" w:rsidRDefault="006843B5" w:rsidP="006843B5">
      <w:pPr>
        <w:ind w:left="720"/>
        <w:rPr>
          <w:rFonts w:ascii="Times New Roman" w:hAnsi="Times New Roman" w:cs="Times New Roman"/>
        </w:rPr>
      </w:pPr>
      <w:r>
        <w:rPr>
          <w:rFonts w:ascii="Times New Roman" w:hAnsi="Times New Roman" w:cs="Times New Roman"/>
        </w:rPr>
        <w:lastRenderedPageBreak/>
        <w:t>I</w:t>
      </w:r>
      <w:r w:rsidRPr="006843B5">
        <w:rPr>
          <w:rFonts w:ascii="Times New Roman" w:hAnsi="Times New Roman" w:cs="Times New Roman"/>
        </w:rPr>
        <w:t>ncreasing the step time delays the application of heat to the system. The system remains at ambient temperature until the input is triggered, after which the temperature responses behave exactly as before. This test demonstrates timing control, not dynamic changes.</w:t>
      </w:r>
    </w:p>
    <w:p w14:paraId="123605A8" w14:textId="06BE7157" w:rsidR="006843B5" w:rsidRDefault="006843B5" w:rsidP="006843B5">
      <w:pPr>
        <w:pStyle w:val="ListParagraph"/>
        <w:numPr>
          <w:ilvl w:val="0"/>
          <w:numId w:val="10"/>
        </w:numPr>
        <w:rPr>
          <w:rFonts w:ascii="Times New Roman" w:hAnsi="Times New Roman" w:cs="Times New Roman"/>
        </w:rPr>
      </w:pPr>
      <w:r>
        <w:rPr>
          <w:rFonts w:ascii="Times New Roman" w:hAnsi="Times New Roman" w:cs="Times New Roman"/>
        </w:rPr>
        <w:t>Test Case 8: Decreasing the Ambient Temperature from 293.15 to 280</w:t>
      </w:r>
      <w:r w:rsidR="00022527">
        <w:rPr>
          <w:rFonts w:ascii="Times New Roman" w:hAnsi="Times New Roman" w:cs="Times New Roman"/>
        </w:rPr>
        <w:t xml:space="preserve"> </w:t>
      </w:r>
      <w:r>
        <w:rPr>
          <w:rFonts w:ascii="Times New Roman" w:hAnsi="Times New Roman" w:cs="Times New Roman"/>
        </w:rPr>
        <w:t>K</w:t>
      </w:r>
    </w:p>
    <w:p w14:paraId="262DE16B" w14:textId="77777777" w:rsidR="006843B5" w:rsidRDefault="006843B5" w:rsidP="006843B5">
      <w:pPr>
        <w:pStyle w:val="ListParagraph"/>
        <w:keepNext/>
      </w:pPr>
      <w:r>
        <w:rPr>
          <w:noProof/>
        </w:rPr>
        <w:drawing>
          <wp:inline distT="0" distB="0" distL="0" distR="0" wp14:anchorId="49E9ABF8" wp14:editId="247727BB">
            <wp:extent cx="2933644" cy="2198328"/>
            <wp:effectExtent l="0" t="0" r="635" b="0"/>
            <wp:docPr id="123228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84544" name=""/>
                    <pic:cNvPicPr/>
                  </pic:nvPicPr>
                  <pic:blipFill>
                    <a:blip r:embed="rId19"/>
                    <a:stretch>
                      <a:fillRect/>
                    </a:stretch>
                  </pic:blipFill>
                  <pic:spPr>
                    <a:xfrm>
                      <a:off x="0" y="0"/>
                      <a:ext cx="2933644" cy="2198328"/>
                    </a:xfrm>
                    <a:prstGeom prst="rect">
                      <a:avLst/>
                    </a:prstGeom>
                  </pic:spPr>
                </pic:pic>
              </a:graphicData>
            </a:graphic>
          </wp:inline>
        </w:drawing>
      </w:r>
    </w:p>
    <w:p w14:paraId="34703A90" w14:textId="4AD87A52" w:rsidR="006843B5" w:rsidRDefault="006843B5" w:rsidP="006843B5">
      <w:pPr>
        <w:pStyle w:val="Caption"/>
        <w:rPr>
          <w:rFonts w:ascii="Times New Roman" w:hAnsi="Times New Roman" w:cs="Times New Roman"/>
        </w:rPr>
      </w:pPr>
      <w:r>
        <w:t xml:space="preserve">                                          Figure </w:t>
      </w:r>
      <w:r w:rsidR="00022527">
        <w:t>2.10</w:t>
      </w:r>
      <w:r>
        <w:t>: Decreasing the Ambient Temperature.</w:t>
      </w:r>
    </w:p>
    <w:p w14:paraId="59869921" w14:textId="6F30B839" w:rsidR="006843B5" w:rsidRDefault="006843B5" w:rsidP="006843B5">
      <w:pPr>
        <w:pStyle w:val="ListParagraph"/>
        <w:rPr>
          <w:rFonts w:ascii="Times New Roman" w:hAnsi="Times New Roman" w:cs="Times New Roman"/>
        </w:rPr>
      </w:pPr>
      <w:r w:rsidRPr="006843B5">
        <w:rPr>
          <w:rFonts w:ascii="Times New Roman" w:hAnsi="Times New Roman" w:cs="Times New Roman"/>
        </w:rPr>
        <w:t>Lowering</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a</m:t>
            </m:r>
          </m:sub>
        </m:sSub>
      </m:oMath>
      <w:r w:rsidRPr="006843B5">
        <w:rPr>
          <w:rFonts w:ascii="Times New Roman" w:hAnsi="Times New Roman" w:cs="Times New Roman"/>
        </w:rPr>
        <w:t xml:space="preserve"> ​ creates a colder environment for the thermal system. Since the model calculates temperature relative to ambient, the internal dynamics don’t change — but the actual temperatures of both nodes are lower throughout the </w:t>
      </w:r>
      <w:r w:rsidR="007522AC" w:rsidRPr="006843B5">
        <w:rPr>
          <w:rFonts w:ascii="Times New Roman" w:hAnsi="Times New Roman" w:cs="Times New Roman"/>
        </w:rPr>
        <w:t>simulation.</w:t>
      </w:r>
    </w:p>
    <w:p w14:paraId="2E613B61" w14:textId="593C17CE" w:rsidR="007522AC" w:rsidRDefault="007522AC" w:rsidP="006843B5">
      <w:pPr>
        <w:pStyle w:val="ListParagraph"/>
        <w:rPr>
          <w:rFonts w:ascii="Times New Roman" w:eastAsiaTheme="minorEastAsia" w:hAnsi="Times New Roman" w:cs="Times New Roman"/>
        </w:rPr>
      </w:pPr>
      <w:r>
        <w:rPr>
          <w:rFonts w:ascii="Times New Roman" w:hAnsi="Times New Roman" w:cs="Times New Roman"/>
        </w:rPr>
        <w:t xml:space="preserve">Both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Pr>
          <w:rFonts w:ascii="Times New Roman" w:eastAsiaTheme="minorEastAsia" w:hAnsi="Times New Roman" w:cs="Times New Roman"/>
        </w:rPr>
        <w:t xml:space="preserve">(t) and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oMath>
      <w:r>
        <w:rPr>
          <w:rFonts w:ascii="Times New Roman" w:eastAsiaTheme="minorEastAsia" w:hAnsi="Times New Roman" w:cs="Times New Roman"/>
        </w:rPr>
        <w:t xml:space="preserve">(t) are unchanged but have a lower steady state temperature of 300.00K and 290.00K. </w:t>
      </w:r>
    </w:p>
    <w:p w14:paraId="2E246BCD" w14:textId="069E5EA4" w:rsidR="004C6017" w:rsidRDefault="007522AC" w:rsidP="007522AC">
      <w:pPr>
        <w:pStyle w:val="ListParagraph"/>
        <w:rPr>
          <w:rFonts w:ascii="Times New Roman" w:eastAsiaTheme="minorEastAsia" w:hAnsi="Times New Roman" w:cs="Times New Roman"/>
        </w:rPr>
      </w:pPr>
      <w:r>
        <w:rPr>
          <w:rFonts w:ascii="Times New Roman" w:eastAsiaTheme="minorEastAsia" w:hAnsi="Times New Roman" w:cs="Times New Roman"/>
        </w:rPr>
        <w:t>The opposite will occur if the ambient temperature was increased instead.</w:t>
      </w:r>
    </w:p>
    <w:p w14:paraId="592DBC55" w14:textId="77777777" w:rsidR="00022527" w:rsidRDefault="00022527" w:rsidP="007522AC">
      <w:pPr>
        <w:pStyle w:val="ListParagraph"/>
        <w:rPr>
          <w:rFonts w:ascii="Times New Roman" w:hAnsi="Times New Roman" w:cs="Times New Roman"/>
        </w:rPr>
      </w:pPr>
    </w:p>
    <w:p w14:paraId="325F0A34" w14:textId="77777777" w:rsidR="00022527" w:rsidRPr="007522AC" w:rsidRDefault="00022527" w:rsidP="007522AC">
      <w:pPr>
        <w:pStyle w:val="ListParagraph"/>
        <w:rPr>
          <w:rFonts w:ascii="Times New Roman" w:hAnsi="Times New Roman" w:cs="Times New Roman"/>
        </w:rPr>
      </w:pPr>
    </w:p>
    <w:p w14:paraId="3E4F8D18" w14:textId="643DE8B9" w:rsidR="001C673E" w:rsidRDefault="004C6017" w:rsidP="00022527">
      <w:pPr>
        <w:pStyle w:val="Heading3"/>
        <w:ind w:left="360"/>
      </w:pPr>
      <w:bookmarkStart w:id="10" w:name="_Toc196530486"/>
      <w:r w:rsidRPr="004C6017">
        <w:t>CONCLUSION</w:t>
      </w:r>
      <w:bookmarkEnd w:id="10"/>
    </w:p>
    <w:p w14:paraId="2AB8D5C6" w14:textId="598E02DA" w:rsidR="004C6017" w:rsidRPr="004C6017" w:rsidRDefault="004C6017" w:rsidP="004C6017">
      <w:pPr>
        <w:rPr>
          <w:rFonts w:ascii="Times New Roman" w:hAnsi="Times New Roman" w:cs="Times New Roman"/>
        </w:rPr>
      </w:pPr>
      <w:r w:rsidRPr="004C6017">
        <w:rPr>
          <w:rFonts w:ascii="Times New Roman" w:hAnsi="Times New Roman" w:cs="Times New Roman"/>
        </w:rPr>
        <w:t>In this project, I was able to model a two-node thermal system, simulate it in Simulink, and build an interactive App using MATLAB App Designer. The Simulink model showed how the system temperatures respond to a step heat input, while the App allowed for easy changes to parameters like resistances, capacitances, heat input values</w:t>
      </w:r>
      <w:r w:rsidR="007522AC">
        <w:rPr>
          <w:rFonts w:ascii="Times New Roman" w:hAnsi="Times New Roman" w:cs="Times New Roman"/>
        </w:rPr>
        <w:t xml:space="preserve"> and ambient temperature</w:t>
      </w:r>
      <w:r w:rsidRPr="004C6017">
        <w:rPr>
          <w:rFonts w:ascii="Times New Roman" w:hAnsi="Times New Roman" w:cs="Times New Roman"/>
        </w:rPr>
        <w:t>.</w:t>
      </w:r>
    </w:p>
    <w:p w14:paraId="64048640" w14:textId="65B326E2" w:rsidR="004C6017" w:rsidRDefault="004C6017" w:rsidP="004C6017">
      <w:pPr>
        <w:rPr>
          <w:rFonts w:ascii="Times New Roman" w:hAnsi="Times New Roman" w:cs="Times New Roman"/>
        </w:rPr>
      </w:pPr>
      <w:r w:rsidRPr="004C6017">
        <w:rPr>
          <w:rFonts w:ascii="Times New Roman" w:hAnsi="Times New Roman" w:cs="Times New Roman"/>
        </w:rPr>
        <w:t>By testing different settings, I could clearly see how parameters affect things like how fast the system heats up or how long it takes to settle.</w:t>
      </w:r>
    </w:p>
    <w:p w14:paraId="6471F8C2" w14:textId="24E79AEC" w:rsidR="004C6017" w:rsidRPr="004C6017" w:rsidRDefault="004C6017" w:rsidP="004C6017">
      <w:pPr>
        <w:rPr>
          <w:rFonts w:ascii="Times New Roman" w:hAnsi="Times New Roman" w:cs="Times New Roman"/>
        </w:rPr>
      </w:pPr>
      <w:r w:rsidRPr="004C6017">
        <w:rPr>
          <w:rFonts w:ascii="Times New Roman" w:hAnsi="Times New Roman" w:cs="Times New Roman"/>
        </w:rPr>
        <w:t>Overall, this assignment helped me better understand system modelling, dynamic response analysis, and how to connect MATLAB and Simulink together in a real application.</w:t>
      </w:r>
      <w:r w:rsidR="007522AC">
        <w:rPr>
          <w:rFonts w:ascii="Times New Roman" w:hAnsi="Times New Roman" w:cs="Times New Roman"/>
        </w:rPr>
        <w:t xml:space="preserve"> </w:t>
      </w:r>
    </w:p>
    <w:p w14:paraId="3BA79DD8" w14:textId="77777777" w:rsidR="001C673E" w:rsidRPr="004C6017" w:rsidRDefault="001C673E" w:rsidP="001C673E">
      <w:pPr>
        <w:rPr>
          <w:rFonts w:ascii="Times New Roman" w:hAnsi="Times New Roman" w:cs="Times New Roman"/>
        </w:rPr>
      </w:pPr>
    </w:p>
    <w:p w14:paraId="6B532E9B" w14:textId="77777777" w:rsidR="001C673E" w:rsidRDefault="001C673E" w:rsidP="001C673E"/>
    <w:p w14:paraId="57A35DE7" w14:textId="77777777" w:rsidR="001C673E" w:rsidRDefault="001C673E" w:rsidP="001C673E"/>
    <w:p w14:paraId="58CAB86F" w14:textId="77777777" w:rsidR="001C673E" w:rsidRDefault="001C673E" w:rsidP="001C673E"/>
    <w:p w14:paraId="021BF3EE" w14:textId="1BBC6806" w:rsidR="001C673E" w:rsidRPr="001C673E" w:rsidRDefault="001C673E" w:rsidP="001C673E"/>
    <w:sectPr w:rsidR="001C673E" w:rsidRPr="001C673E" w:rsidSect="001C673E">
      <w:headerReference w:type="default" r:id="rId20"/>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E008" w14:textId="77777777" w:rsidR="00E964BC" w:rsidRDefault="00E964BC" w:rsidP="00953DE4">
      <w:pPr>
        <w:spacing w:after="0" w:line="240" w:lineRule="auto"/>
      </w:pPr>
      <w:r>
        <w:separator/>
      </w:r>
    </w:p>
  </w:endnote>
  <w:endnote w:type="continuationSeparator" w:id="0">
    <w:p w14:paraId="3DD5F9BC" w14:textId="77777777" w:rsidR="00E964BC" w:rsidRDefault="00E964BC" w:rsidP="00953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737720"/>
      <w:docPartObj>
        <w:docPartGallery w:val="Page Numbers (Bottom of Page)"/>
        <w:docPartUnique/>
      </w:docPartObj>
    </w:sdtPr>
    <w:sdtEndPr>
      <w:rPr>
        <w:color w:val="7F7F7F" w:themeColor="background1" w:themeShade="7F"/>
        <w:spacing w:val="60"/>
      </w:rPr>
    </w:sdtEndPr>
    <w:sdtContent>
      <w:p w14:paraId="539F0D83" w14:textId="205A8CBF" w:rsidR="009D4478" w:rsidRDefault="009D44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8861B76" w14:textId="77777777" w:rsidR="009D4478" w:rsidRDefault="009D4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2C690" w14:textId="77777777" w:rsidR="00E964BC" w:rsidRDefault="00E964BC" w:rsidP="00953DE4">
      <w:pPr>
        <w:spacing w:after="0" w:line="240" w:lineRule="auto"/>
      </w:pPr>
      <w:r>
        <w:separator/>
      </w:r>
    </w:p>
  </w:footnote>
  <w:footnote w:type="continuationSeparator" w:id="0">
    <w:p w14:paraId="036AAD3C" w14:textId="77777777" w:rsidR="00E964BC" w:rsidRDefault="00E964BC" w:rsidP="00953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C1F5" w14:textId="50389AA1" w:rsidR="00953DE4" w:rsidRPr="00A6472C" w:rsidRDefault="00953DE4">
    <w:pPr>
      <w:pStyle w:val="Header"/>
      <w:rPr>
        <w:rFonts w:ascii="Times New Roman" w:hAnsi="Times New Roman" w:cs="Times New Roman"/>
        <w:sz w:val="20"/>
        <w:szCs w:val="20"/>
      </w:rPr>
    </w:pPr>
    <w:r>
      <w:t xml:space="preserve">                                                                                             </w:t>
    </w:r>
    <w:r w:rsidR="00A6472C">
      <w:t xml:space="preserve">                    </w:t>
    </w:r>
    <w:r>
      <w:t xml:space="preserve">   </w:t>
    </w:r>
    <w:r w:rsidRPr="00A6472C">
      <w:rPr>
        <w:rFonts w:ascii="Times New Roman" w:hAnsi="Times New Roman" w:cs="Times New Roman"/>
        <w:sz w:val="20"/>
        <w:szCs w:val="20"/>
      </w:rPr>
      <w:t>REGIS</w:t>
    </w:r>
    <w:r w:rsidR="00724B5B">
      <w:rPr>
        <w:rFonts w:ascii="Times New Roman" w:hAnsi="Times New Roman" w:cs="Times New Roman"/>
        <w:sz w:val="20"/>
        <w:szCs w:val="20"/>
      </w:rPr>
      <w:t>TRA</w:t>
    </w:r>
    <w:r w:rsidRPr="00A6472C">
      <w:rPr>
        <w:rFonts w:ascii="Times New Roman" w:hAnsi="Times New Roman" w:cs="Times New Roman"/>
        <w:sz w:val="20"/>
        <w:szCs w:val="20"/>
      </w:rPr>
      <w:t>TION NUMBER</w:t>
    </w:r>
    <w:r w:rsidR="00A6472C">
      <w:rPr>
        <w:rFonts w:ascii="Times New Roman" w:hAnsi="Times New Roman" w:cs="Times New Roman"/>
        <w:sz w:val="20"/>
        <w:szCs w:val="20"/>
      </w:rPr>
      <w:t>: 240115322</w:t>
    </w:r>
  </w:p>
  <w:p w14:paraId="4112C967" w14:textId="77777777" w:rsidR="00953DE4" w:rsidRDefault="00953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60593"/>
    <w:multiLevelType w:val="hybridMultilevel"/>
    <w:tmpl w:val="89C85F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F46E62"/>
    <w:multiLevelType w:val="hybridMultilevel"/>
    <w:tmpl w:val="81D8A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6653B1"/>
    <w:multiLevelType w:val="hybridMultilevel"/>
    <w:tmpl w:val="969C55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6071A4"/>
    <w:multiLevelType w:val="hybridMultilevel"/>
    <w:tmpl w:val="4D3AF9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822403"/>
    <w:multiLevelType w:val="hybridMultilevel"/>
    <w:tmpl w:val="8420643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5" w15:restartNumberingAfterBreak="0">
    <w:nsid w:val="4A1D0720"/>
    <w:multiLevelType w:val="hybridMultilevel"/>
    <w:tmpl w:val="FD203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EF4646"/>
    <w:multiLevelType w:val="hybridMultilevel"/>
    <w:tmpl w:val="357C4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953CA7"/>
    <w:multiLevelType w:val="hybridMultilevel"/>
    <w:tmpl w:val="3A8C5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7A6EB5"/>
    <w:multiLevelType w:val="multilevel"/>
    <w:tmpl w:val="D2CA49B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4202DA9"/>
    <w:multiLevelType w:val="hybridMultilevel"/>
    <w:tmpl w:val="E654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9153915">
    <w:abstractNumId w:val="2"/>
  </w:num>
  <w:num w:numId="2" w16cid:durableId="914628677">
    <w:abstractNumId w:val="3"/>
  </w:num>
  <w:num w:numId="3" w16cid:durableId="187528925">
    <w:abstractNumId w:val="0"/>
  </w:num>
  <w:num w:numId="4" w16cid:durableId="6055931">
    <w:abstractNumId w:val="8"/>
  </w:num>
  <w:num w:numId="5" w16cid:durableId="471289815">
    <w:abstractNumId w:val="1"/>
  </w:num>
  <w:num w:numId="6" w16cid:durableId="241528931">
    <w:abstractNumId w:val="4"/>
  </w:num>
  <w:num w:numId="7" w16cid:durableId="2058039821">
    <w:abstractNumId w:val="5"/>
  </w:num>
  <w:num w:numId="8" w16cid:durableId="963124203">
    <w:abstractNumId w:val="7"/>
  </w:num>
  <w:num w:numId="9" w16cid:durableId="1510369359">
    <w:abstractNumId w:val="9"/>
  </w:num>
  <w:num w:numId="10" w16cid:durableId="1879320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DE4"/>
    <w:rsid w:val="00022527"/>
    <w:rsid w:val="00070FD3"/>
    <w:rsid w:val="00074E23"/>
    <w:rsid w:val="000D6AD6"/>
    <w:rsid w:val="001464F6"/>
    <w:rsid w:val="001C0670"/>
    <w:rsid w:val="001C673E"/>
    <w:rsid w:val="001E7100"/>
    <w:rsid w:val="002842BA"/>
    <w:rsid w:val="00285923"/>
    <w:rsid w:val="002A6E8B"/>
    <w:rsid w:val="002D098A"/>
    <w:rsid w:val="002F5DEC"/>
    <w:rsid w:val="00406D39"/>
    <w:rsid w:val="0043077C"/>
    <w:rsid w:val="00471E52"/>
    <w:rsid w:val="004C6017"/>
    <w:rsid w:val="004E51A6"/>
    <w:rsid w:val="00527E6B"/>
    <w:rsid w:val="00590642"/>
    <w:rsid w:val="005B4F6D"/>
    <w:rsid w:val="005B79A0"/>
    <w:rsid w:val="006138C7"/>
    <w:rsid w:val="0062024D"/>
    <w:rsid w:val="00651FAA"/>
    <w:rsid w:val="00664B77"/>
    <w:rsid w:val="00665CE8"/>
    <w:rsid w:val="00681C7F"/>
    <w:rsid w:val="006843B5"/>
    <w:rsid w:val="00690A58"/>
    <w:rsid w:val="006C65F3"/>
    <w:rsid w:val="006F2CA9"/>
    <w:rsid w:val="0070328A"/>
    <w:rsid w:val="00724B5B"/>
    <w:rsid w:val="007522AC"/>
    <w:rsid w:val="00785C2D"/>
    <w:rsid w:val="007A378B"/>
    <w:rsid w:val="007F1021"/>
    <w:rsid w:val="00811B99"/>
    <w:rsid w:val="008518EA"/>
    <w:rsid w:val="009263A9"/>
    <w:rsid w:val="00930A2C"/>
    <w:rsid w:val="00936C51"/>
    <w:rsid w:val="00953DE4"/>
    <w:rsid w:val="0097090E"/>
    <w:rsid w:val="0098385A"/>
    <w:rsid w:val="00995440"/>
    <w:rsid w:val="009D01A0"/>
    <w:rsid w:val="009D4478"/>
    <w:rsid w:val="00A10AC9"/>
    <w:rsid w:val="00A42433"/>
    <w:rsid w:val="00A55750"/>
    <w:rsid w:val="00A6472C"/>
    <w:rsid w:val="00AA113C"/>
    <w:rsid w:val="00AE1AA5"/>
    <w:rsid w:val="00B10964"/>
    <w:rsid w:val="00BC149E"/>
    <w:rsid w:val="00BD1F3B"/>
    <w:rsid w:val="00BF0545"/>
    <w:rsid w:val="00C20A83"/>
    <w:rsid w:val="00C330FF"/>
    <w:rsid w:val="00D359B5"/>
    <w:rsid w:val="00D45808"/>
    <w:rsid w:val="00D729C1"/>
    <w:rsid w:val="00D74FAF"/>
    <w:rsid w:val="00E3739E"/>
    <w:rsid w:val="00E55FAE"/>
    <w:rsid w:val="00E86BC7"/>
    <w:rsid w:val="00E906F6"/>
    <w:rsid w:val="00E964BC"/>
    <w:rsid w:val="00F2033C"/>
    <w:rsid w:val="00F54F43"/>
    <w:rsid w:val="00F97B04"/>
    <w:rsid w:val="00FA775C"/>
    <w:rsid w:val="00FD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E341"/>
  <w15:chartTrackingRefBased/>
  <w15:docId w15:val="{183E55F5-E67B-47F5-AA7B-BD82CA2C6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3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3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3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3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DE4"/>
    <w:rPr>
      <w:rFonts w:eastAsiaTheme="majorEastAsia" w:cstheme="majorBidi"/>
      <w:color w:val="272727" w:themeColor="text1" w:themeTint="D8"/>
    </w:rPr>
  </w:style>
  <w:style w:type="paragraph" w:styleId="Title">
    <w:name w:val="Title"/>
    <w:basedOn w:val="Normal"/>
    <w:next w:val="Normal"/>
    <w:link w:val="TitleChar"/>
    <w:uiPriority w:val="10"/>
    <w:qFormat/>
    <w:rsid w:val="00953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DE4"/>
    <w:pPr>
      <w:spacing w:before="160"/>
      <w:jc w:val="center"/>
    </w:pPr>
    <w:rPr>
      <w:i/>
      <w:iCs/>
      <w:color w:val="404040" w:themeColor="text1" w:themeTint="BF"/>
    </w:rPr>
  </w:style>
  <w:style w:type="character" w:customStyle="1" w:styleId="QuoteChar">
    <w:name w:val="Quote Char"/>
    <w:basedOn w:val="DefaultParagraphFont"/>
    <w:link w:val="Quote"/>
    <w:uiPriority w:val="29"/>
    <w:rsid w:val="00953DE4"/>
    <w:rPr>
      <w:i/>
      <w:iCs/>
      <w:color w:val="404040" w:themeColor="text1" w:themeTint="BF"/>
    </w:rPr>
  </w:style>
  <w:style w:type="paragraph" w:styleId="ListParagraph">
    <w:name w:val="List Paragraph"/>
    <w:basedOn w:val="Normal"/>
    <w:uiPriority w:val="34"/>
    <w:qFormat/>
    <w:rsid w:val="00953DE4"/>
    <w:pPr>
      <w:ind w:left="720"/>
      <w:contextualSpacing/>
    </w:pPr>
  </w:style>
  <w:style w:type="character" w:styleId="IntenseEmphasis">
    <w:name w:val="Intense Emphasis"/>
    <w:basedOn w:val="DefaultParagraphFont"/>
    <w:uiPriority w:val="21"/>
    <w:qFormat/>
    <w:rsid w:val="00953DE4"/>
    <w:rPr>
      <w:i/>
      <w:iCs/>
      <w:color w:val="0F4761" w:themeColor="accent1" w:themeShade="BF"/>
    </w:rPr>
  </w:style>
  <w:style w:type="paragraph" w:styleId="IntenseQuote">
    <w:name w:val="Intense Quote"/>
    <w:basedOn w:val="Normal"/>
    <w:next w:val="Normal"/>
    <w:link w:val="IntenseQuoteChar"/>
    <w:uiPriority w:val="30"/>
    <w:qFormat/>
    <w:rsid w:val="00953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DE4"/>
    <w:rPr>
      <w:i/>
      <w:iCs/>
      <w:color w:val="0F4761" w:themeColor="accent1" w:themeShade="BF"/>
    </w:rPr>
  </w:style>
  <w:style w:type="character" w:styleId="IntenseReference">
    <w:name w:val="Intense Reference"/>
    <w:basedOn w:val="DefaultParagraphFont"/>
    <w:uiPriority w:val="32"/>
    <w:qFormat/>
    <w:rsid w:val="00953DE4"/>
    <w:rPr>
      <w:b/>
      <w:bCs/>
      <w:smallCaps/>
      <w:color w:val="0F4761" w:themeColor="accent1" w:themeShade="BF"/>
      <w:spacing w:val="5"/>
    </w:rPr>
  </w:style>
  <w:style w:type="paragraph" w:styleId="Header">
    <w:name w:val="header"/>
    <w:basedOn w:val="Normal"/>
    <w:link w:val="HeaderChar"/>
    <w:uiPriority w:val="99"/>
    <w:unhideWhenUsed/>
    <w:rsid w:val="00953D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DE4"/>
  </w:style>
  <w:style w:type="paragraph" w:styleId="Footer">
    <w:name w:val="footer"/>
    <w:basedOn w:val="Normal"/>
    <w:link w:val="FooterChar"/>
    <w:uiPriority w:val="99"/>
    <w:unhideWhenUsed/>
    <w:rsid w:val="00953D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DE4"/>
  </w:style>
  <w:style w:type="paragraph" w:styleId="TOCHeading">
    <w:name w:val="TOC Heading"/>
    <w:basedOn w:val="Heading1"/>
    <w:next w:val="Normal"/>
    <w:uiPriority w:val="39"/>
    <w:unhideWhenUsed/>
    <w:qFormat/>
    <w:rsid w:val="00E86BC7"/>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D359B5"/>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C330FF"/>
    <w:rPr>
      <w:color w:val="666666"/>
    </w:rPr>
  </w:style>
  <w:style w:type="paragraph" w:styleId="TOC1">
    <w:name w:val="toc 1"/>
    <w:basedOn w:val="Normal"/>
    <w:next w:val="Normal"/>
    <w:autoRedefine/>
    <w:uiPriority w:val="39"/>
    <w:unhideWhenUsed/>
    <w:rsid w:val="00BD1F3B"/>
    <w:pPr>
      <w:spacing w:after="100"/>
    </w:pPr>
  </w:style>
  <w:style w:type="paragraph" w:styleId="TOC2">
    <w:name w:val="toc 2"/>
    <w:basedOn w:val="Normal"/>
    <w:next w:val="Normal"/>
    <w:autoRedefine/>
    <w:uiPriority w:val="39"/>
    <w:unhideWhenUsed/>
    <w:rsid w:val="00BD1F3B"/>
    <w:pPr>
      <w:spacing w:after="100"/>
      <w:ind w:left="240"/>
    </w:pPr>
  </w:style>
  <w:style w:type="character" w:styleId="Hyperlink">
    <w:name w:val="Hyperlink"/>
    <w:basedOn w:val="DefaultParagraphFont"/>
    <w:uiPriority w:val="99"/>
    <w:unhideWhenUsed/>
    <w:rsid w:val="00BD1F3B"/>
    <w:rPr>
      <w:color w:val="467886" w:themeColor="hyperlink"/>
      <w:u w:val="single"/>
    </w:rPr>
  </w:style>
  <w:style w:type="paragraph" w:styleId="NoSpacing">
    <w:name w:val="No Spacing"/>
    <w:uiPriority w:val="1"/>
    <w:qFormat/>
    <w:rsid w:val="00074E23"/>
    <w:pPr>
      <w:spacing w:after="0" w:line="240" w:lineRule="auto"/>
    </w:pPr>
  </w:style>
  <w:style w:type="paragraph" w:styleId="TOC3">
    <w:name w:val="toc 3"/>
    <w:basedOn w:val="Normal"/>
    <w:next w:val="Normal"/>
    <w:autoRedefine/>
    <w:uiPriority w:val="39"/>
    <w:unhideWhenUsed/>
    <w:rsid w:val="007522A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7347">
      <w:bodyDiv w:val="1"/>
      <w:marLeft w:val="0"/>
      <w:marRight w:val="0"/>
      <w:marTop w:val="0"/>
      <w:marBottom w:val="0"/>
      <w:divBdr>
        <w:top w:val="none" w:sz="0" w:space="0" w:color="auto"/>
        <w:left w:val="none" w:sz="0" w:space="0" w:color="auto"/>
        <w:bottom w:val="none" w:sz="0" w:space="0" w:color="auto"/>
        <w:right w:val="none" w:sz="0" w:space="0" w:color="auto"/>
      </w:divBdr>
    </w:div>
    <w:div w:id="278295784">
      <w:bodyDiv w:val="1"/>
      <w:marLeft w:val="0"/>
      <w:marRight w:val="0"/>
      <w:marTop w:val="0"/>
      <w:marBottom w:val="0"/>
      <w:divBdr>
        <w:top w:val="none" w:sz="0" w:space="0" w:color="auto"/>
        <w:left w:val="none" w:sz="0" w:space="0" w:color="auto"/>
        <w:bottom w:val="none" w:sz="0" w:space="0" w:color="auto"/>
        <w:right w:val="none" w:sz="0" w:space="0" w:color="auto"/>
      </w:divBdr>
    </w:div>
    <w:div w:id="397557899">
      <w:bodyDiv w:val="1"/>
      <w:marLeft w:val="0"/>
      <w:marRight w:val="0"/>
      <w:marTop w:val="0"/>
      <w:marBottom w:val="0"/>
      <w:divBdr>
        <w:top w:val="none" w:sz="0" w:space="0" w:color="auto"/>
        <w:left w:val="none" w:sz="0" w:space="0" w:color="auto"/>
        <w:bottom w:val="none" w:sz="0" w:space="0" w:color="auto"/>
        <w:right w:val="none" w:sz="0" w:space="0" w:color="auto"/>
      </w:divBdr>
    </w:div>
    <w:div w:id="59521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6D4E7-CE09-45FC-AEED-4C1EA3DFB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1</Pages>
  <Words>2524</Words>
  <Characters>14388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Rotimi Dayo</dc:creator>
  <cp:keywords/>
  <dc:description/>
  <cp:lastModifiedBy>Rotimi Dayo</cp:lastModifiedBy>
  <cp:revision>22</cp:revision>
  <cp:lastPrinted>2025-05-04T22:17:00Z</cp:lastPrinted>
  <dcterms:created xsi:type="dcterms:W3CDTF">2025-04-24T18:47:00Z</dcterms:created>
  <dcterms:modified xsi:type="dcterms:W3CDTF">2025-05-04T23:26:00Z</dcterms:modified>
</cp:coreProperties>
</file>