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1F2937"/>
          <w:sz w:val="22"/>
          <w:szCs w:val="22"/>
        </w:rPr>
        <w:t xml:space="preserve"/>
      </w:r>
    </w:p>
    <w:p>
      <w:pPr>
        <w:spacing w:after="60" w:before="0"/>
        <w:jc w:val="center"/>
      </w:pPr>
      <w:r>
        <w:rPr>
          <w:rFonts w:ascii="Arial" w:cs="Arial" w:eastAsia="Arial" w:hAnsi="Arial"/>
          <w:b/>
          <w:bCs/>
          <w:caps/>
          <w:color w:val="6B7280"/>
          <w:sz w:val="24"/>
          <w:szCs w:val="24"/>
        </w:rPr>
        <w:t xml:space="preserve">BEACONHOUSE NATIONAL UNIVERSITY</w:t>
      </w:r>
    </w:p>
    <w:p>
      <w:pPr>
        <w:spacing w:after="280" w:before="0"/>
        <w:jc w:val="center"/>
      </w:pPr>
      <w:r>
        <w:rPr>
          <w:rFonts w:ascii="Arial" w:cs="Arial" w:eastAsia="Arial" w:hAnsi="Arial"/>
          <w:i/>
          <w:iCs/>
          <w:color w:val="6B7280"/>
          <w:sz w:val="22"/>
          <w:szCs w:val="22"/>
        </w:rPr>
        <w:t xml:space="preserve">School of Computing &amp; Information Technology</w:t>
      </w:r>
    </w:p>
    <w:p>
      <w:pPr>
        <w:pBdr>
          <w:top w:val="single" w:color="1B3F6E" w:sz="10"/>
          <w:bottom w:val="single" w:color="1B3F6E" w:sz="10"/>
        </w:pBdr>
        <w:spacing w:after="180" w:before="180"/>
        <w:jc w:val="center"/>
      </w:pPr>
      <w:r>
        <w:rPr>
          <w:rFonts w:ascii="Arial" w:cs="Arial" w:eastAsia="Arial" w:hAnsi="Arial"/>
          <w:b/>
          <w:bCs/>
          <w:color w:val="1B3F6E"/>
          <w:sz w:val="48"/>
          <w:szCs w:val="48"/>
        </w:rPr>
        <w:t xml:space="preserve">LAB ASSIGNMENT 2</w:t>
      </w:r>
    </w:p>
    <w:p>
      <w:pPr>
        <w:spacing w:after="80" w:before="160"/>
        <w:jc w:val="center"/>
      </w:pPr>
      <w:r>
        <w:rPr>
          <w:rFonts w:ascii="Arial" w:cs="Arial" w:eastAsia="Arial" w:hAnsi="Arial"/>
          <w:b/>
          <w:bCs/>
          <w:color w:val="1F6FBF"/>
          <w:sz w:val="32"/>
          <w:szCs w:val="32"/>
        </w:rPr>
        <w:t xml:space="preserve">DHCP Server, Client &amp; Relay Agent</w:t>
      </w:r>
    </w:p>
    <w:p>
      <w:pPr>
        <w:spacing w:after="360" w:before="0"/>
        <w:jc w:val="center"/>
      </w:pPr>
      <w:r>
        <w:rPr>
          <w:rFonts w:ascii="Arial" w:cs="Arial" w:eastAsia="Arial" w:hAnsi="Arial"/>
          <w:i/>
          <w:iCs/>
          <w:color w:val="0E7C7B"/>
          <w:sz w:val="24"/>
          <w:szCs w:val="24"/>
        </w:rPr>
        <w:t xml:space="preserve">Using Cisco Packet Tracer</w:t>
      </w:r>
    </w:p>
    <w:p>
      <w:pPr>
        <w:spacing w:after="0" w:before="140"/>
      </w:pPr>
      <w:r>
        <w:rPr>
          <w:rFonts w:ascii="Arial" w:cs="Arial" w:eastAsia="Arial" w:hAnsi="Arial"/>
          <w:color w:val="1F2937"/>
          <w:sz w:val="22"/>
          <w:szCs w:val="22"/>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tblGrid>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Course</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Computer Networks Lab (Lab-209)</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Semester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Institution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Beaconhouse National University</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Instructor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Shazia Rizwan</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Lab Instructor</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Hasnain Ahmad</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Total Marks</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20 Marks</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CLOs Covered</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CLO 4  (Apply — C3)</w:t>
            </w:r>
          </w:p>
        </w:tc>
      </w:tr>
      <w:tr>
        <w:tc>
          <w:tcPr>
            <w:tcW w:type="dxa" w:w="2800"/>
            <w:tcBorders>
              <w:top w:val="single" w:color="CCCCCC" w:sz="1"/>
              <w:left w:val="single" w:color="CCCCCC" w:sz="1"/>
              <w:bottom w:val="single" w:color="CCCCCC" w:sz="1"/>
              <w:right w:val="single" w:color="CCCCCC" w:sz="1"/>
            </w:tcBorders>
            <w:shd w:fill="E5E7EB" w:val="clear"/>
            <w:tcMar>
              <w:top w:type="dxa" w:w="80"/>
              <w:left w:type="dxa" w:w="140"/>
              <w:bottom w:type="dxa" w:w="80"/>
              <w:right w:type="dxa" w:w="120"/>
            </w:tcMar>
          </w:tcPr>
          <w:p>
            <w:pPr>
              <w:spacing w:after="100" w:before="80"/>
            </w:pPr>
            <w:r>
              <w:rPr>
                <w:rFonts w:ascii="Arial" w:cs="Arial" w:eastAsia="Arial" w:hAnsi="Arial"/>
                <w:b/>
                <w:bCs/>
                <w:color w:val="1F2937"/>
                <w:sz w:val="20"/>
                <w:szCs w:val="20"/>
              </w:rPr>
              <w:t xml:space="preserve">Submission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20"/>
            </w:tcMar>
          </w:tcPr>
          <w:p>
            <w:pPr>
              <w:spacing w:after="100" w:before="80"/>
            </w:pPr>
            <w:r>
              <w:rPr>
                <w:rFonts w:ascii="Arial" w:cs="Arial" w:eastAsia="Arial" w:hAnsi="Arial"/>
                <w:color w:val="1F2937"/>
                <w:sz w:val="20"/>
                <w:szCs w:val="20"/>
              </w:rPr>
              <w:t xml:space="preserve">Submit .pkt file + screenshots via LMS</w:t>
            </w:r>
          </w:p>
        </w:tc>
      </w:tr>
    </w:tbl>
    <w:p>
      <w:pPr>
        <w:spacing w:after="0" w:before="260"/>
      </w:pPr>
      <w:r>
        <w:rPr>
          <w:rFonts w:ascii="Arial" w:cs="Arial" w:eastAsia="Arial" w:hAnsi="Arial"/>
          <w:color w:val="1F2937"/>
          <w:sz w:val="22"/>
          <w:szCs w:val="22"/>
        </w:rPr>
        <w:t xml:space="preserve"/>
      </w:r>
    </w:p>
    <w:p>
      <w:pPr>
        <w:jc w:val="center"/>
      </w:pPr>
      <w:r>
        <w:rPr>
          <w:rFonts w:ascii="Arial" w:cs="Arial" w:eastAsia="Arial" w:hAnsi="Arial"/>
          <w:color w:val="374151"/>
          <w:sz w:val="20"/>
          <w:szCs w:val="20"/>
        </w:rPr>
        <w:t xml:space="preserve">Student Name: ___________________________     Roll No: ________________     Section: ______</w:t>
      </w:r>
    </w:p>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1. Learning Objectives</w:t>
      </w:r>
    </w:p>
    <w:p>
      <w:pPr>
        <w:spacing w:after="100" w:before="80"/>
      </w:pPr>
      <w:r>
        <w:rPr>
          <w:rFonts w:ascii="Arial" w:cs="Arial" w:eastAsia="Arial" w:hAnsi="Arial"/>
          <w:color w:val="1F2937"/>
          <w:sz w:val="22"/>
          <w:szCs w:val="22"/>
        </w:rPr>
        <w:t xml:space="preserve">By the end of this lab, you will be able to:</w:t>
      </w:r>
    </w:p>
    <w:p>
      <w:pPr>
        <w:pStyle w:val="ListParagraph"/>
        <w:numPr>
          <w:ilvl w:val="0"/>
          <w:numId w:val="2"/>
        </w:numPr>
        <w:spacing w:after="70" w:before="60"/>
      </w:pPr>
      <w:r>
        <w:rPr>
          <w:rFonts w:ascii="Arial" w:cs="Arial" w:eastAsia="Arial" w:hAnsi="Arial"/>
          <w:b w:val="false"/>
          <w:bCs w:val="false"/>
          <w:color w:val="1F2937"/>
          <w:sz w:val="22"/>
          <w:szCs w:val="22"/>
        </w:rPr>
        <w:t xml:space="preserve">Explain the role of DHCP in automating IP address assignment across a network</w:t>
      </w:r>
    </w:p>
    <w:p>
      <w:pPr>
        <w:pStyle w:val="ListParagraph"/>
        <w:numPr>
          <w:ilvl w:val="0"/>
          <w:numId w:val="2"/>
        </w:numPr>
        <w:spacing w:after="70" w:before="60"/>
      </w:pPr>
      <w:r>
        <w:rPr>
          <w:rFonts w:ascii="Arial" w:cs="Arial" w:eastAsia="Arial" w:hAnsi="Arial"/>
          <w:b w:val="false"/>
          <w:bCs w:val="false"/>
          <w:color w:val="1F2937"/>
          <w:sz w:val="22"/>
          <w:szCs w:val="22"/>
        </w:rPr>
        <w:t xml:space="preserve">Configure a DHCP server on a Cisco router with multiple address pools</w:t>
      </w:r>
    </w:p>
    <w:p>
      <w:pPr>
        <w:pStyle w:val="ListParagraph"/>
        <w:numPr>
          <w:ilvl w:val="0"/>
          <w:numId w:val="2"/>
        </w:numPr>
        <w:spacing w:after="70" w:before="60"/>
      </w:pPr>
      <w:r>
        <w:rPr>
          <w:rFonts w:ascii="Arial" w:cs="Arial" w:eastAsia="Arial" w:hAnsi="Arial"/>
          <w:b w:val="false"/>
          <w:bCs w:val="false"/>
          <w:color w:val="1F2937"/>
          <w:sz w:val="22"/>
          <w:szCs w:val="22"/>
        </w:rPr>
        <w:t xml:space="preserve">Exclude specific IP addresses from DHCP pools to reserve them for static devices</w:t>
      </w:r>
    </w:p>
    <w:p>
      <w:pPr>
        <w:pStyle w:val="ListParagraph"/>
        <w:numPr>
          <w:ilvl w:val="0"/>
          <w:numId w:val="2"/>
        </w:numPr>
        <w:spacing w:after="70" w:before="60"/>
      </w:pPr>
      <w:r>
        <w:rPr>
          <w:rFonts w:ascii="Arial" w:cs="Arial" w:eastAsia="Arial" w:hAnsi="Arial"/>
          <w:b w:val="false"/>
          <w:bCs w:val="false"/>
          <w:color w:val="1F2937"/>
          <w:sz w:val="22"/>
          <w:szCs w:val="22"/>
        </w:rPr>
        <w:t xml:space="preserve">Configure a router interface as a DHCP client to receive an IP address automatically</w:t>
      </w:r>
    </w:p>
    <w:p>
      <w:pPr>
        <w:pStyle w:val="ListParagraph"/>
        <w:numPr>
          <w:ilvl w:val="0"/>
          <w:numId w:val="2"/>
        </w:numPr>
        <w:spacing w:after="70" w:before="60"/>
      </w:pPr>
      <w:r>
        <w:rPr>
          <w:rFonts w:ascii="Arial" w:cs="Arial" w:eastAsia="Arial" w:hAnsi="Arial"/>
          <w:b w:val="false"/>
          <w:bCs w:val="false"/>
          <w:color w:val="1F2937"/>
          <w:sz w:val="22"/>
          <w:szCs w:val="22"/>
        </w:rPr>
        <w:t xml:space="preserve">Set up a DHCP Relay Agent (ip helper-address) to forward DHCP requests across subnets</w:t>
      </w:r>
    </w:p>
    <w:p>
      <w:pPr>
        <w:pStyle w:val="ListParagraph"/>
        <w:numPr>
          <w:ilvl w:val="0"/>
          <w:numId w:val="2"/>
        </w:numPr>
        <w:spacing w:after="70" w:before="60"/>
      </w:pPr>
      <w:r>
        <w:rPr>
          <w:rFonts w:ascii="Arial" w:cs="Arial" w:eastAsia="Arial" w:hAnsi="Arial"/>
          <w:b w:val="false"/>
          <w:bCs w:val="false"/>
          <w:color w:val="1F2937"/>
          <w:sz w:val="22"/>
          <w:szCs w:val="22"/>
        </w:rPr>
        <w:t xml:space="preserve">Verify DHCP operation from both the server side (show run) and client side (ipconfig)</w:t>
      </w:r>
    </w:p>
    <w:p>
      <w:pPr>
        <w:spacing w:after="0" w:before="80"/>
      </w:pPr>
      <w:r>
        <w:rPr>
          <w:rFonts w:ascii="Arial" w:cs="Arial" w:eastAsia="Arial" w:hAnsi="Arial"/>
          <w:color w:val="1F2937"/>
          <w:sz w:val="22"/>
          <w:szCs w:val="22"/>
        </w:rPr>
        <w:t xml:space="preserve"/>
      </w:r>
    </w:p>
    <w:p>
      <w:pPr>
        <w:spacing w:after="100" w:before="80"/>
      </w:pPr>
      <w:r>
        <w:rPr>
          <w:rFonts w:ascii="Arial" w:cs="Arial" w:eastAsia="Arial" w:hAnsi="Arial"/>
          <w:b/>
          <w:bCs/>
          <w:color w:val="1F2937"/>
          <w:sz w:val="22"/>
          <w:szCs w:val="22"/>
        </w:rPr>
        <w:t xml:space="preserve">Mapped CLO:  </w:t>
      </w:r>
      <w:r>
        <w:rPr>
          <w:rFonts w:ascii="Arial" w:cs="Arial" w:eastAsia="Arial" w:hAnsi="Arial"/>
          <w:b/>
          <w:bCs/>
          <w:color w:val="0E7C7B"/>
          <w:sz w:val="22"/>
          <w:szCs w:val="22"/>
        </w:rPr>
        <w:t xml:space="preserve">CLO 4 — </w:t>
      </w:r>
      <w:r>
        <w:rPr>
          <w:rFonts w:ascii="Arial" w:cs="Arial" w:eastAsia="Arial" w:hAnsi="Arial"/>
          <w:color w:val="374151"/>
          <w:sz w:val="22"/>
          <w:szCs w:val="22"/>
        </w:rPr>
        <w:t xml:space="preserve">Configure network services in Cisco Packet Tracer  </w:t>
      </w:r>
      <w:r>
        <w:rPr>
          <w:rFonts w:ascii="Arial" w:cs="Arial" w:eastAsia="Arial" w:hAnsi="Arial"/>
          <w:b/>
          <w:bCs/>
          <w:i/>
          <w:iCs/>
          <w:color w:val="0E7C7B"/>
          <w:sz w:val="22"/>
          <w:szCs w:val="22"/>
        </w:rPr>
        <w:t xml:space="preserve">[Apply — Bloom's C3]</w:t>
      </w:r>
    </w:p>
    <w:p>
      <w:pPr>
        <w:spacing w:after="0" w:before="8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2. Background — DHCP Concepts</w:t>
      </w:r>
    </w:p>
    <w:p>
      <w:pPr>
        <w:spacing w:after="100" w:before="80"/>
      </w:pPr>
      <w:r>
        <w:rPr>
          <w:rFonts w:ascii="Arial" w:cs="Arial" w:eastAsia="Arial" w:hAnsi="Arial"/>
          <w:color w:val="1F2937"/>
          <w:sz w:val="22"/>
          <w:szCs w:val="22"/>
        </w:rPr>
        <w:t xml:space="preserve">Dynamic Host Configuration Protocol (DHCP) is a network service that automatically assigns IP addresses, subnet masks, default gateways, and DNS server addresses to hosts. Instead of manually configuring every device, a DHCP server handles addressing dynamically.</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F6E" w:sz="1"/>
              <w:left w:val="single" w:color="1B3F6E" w:sz="1"/>
              <w:bottom w:val="single" w:color="1B3F6E" w:sz="1"/>
              <w:right w:val="single" w:color="1B3F6E" w:sz="1"/>
            </w:tcBorders>
            <w:shd w:fill="1B3F6E" w:val="clear"/>
            <w:tcMar>
              <w:top w:type="dxa" w:w="90"/>
              <w:left w:type="dxa" w:w="130"/>
              <w:bottom w:type="dxa" w:w="90"/>
              <w:right w:type="dxa" w:w="130"/>
            </w:tcMar>
          </w:tcPr>
          <w:p>
            <w:pPr>
              <w:spacing w:after="100" w:before="80"/>
            </w:pPr>
            <w:r>
              <w:rPr>
                <w:rFonts w:ascii="Arial" w:cs="Arial" w:eastAsia="Arial" w:hAnsi="Arial"/>
                <w:b/>
                <w:bCs/>
                <w:color w:val="FFFFFF"/>
                <w:sz w:val="20"/>
                <w:szCs w:val="20"/>
              </w:rPr>
              <w:t xml:space="preserve">Concept</w:t>
            </w:r>
          </w:p>
        </w:tc>
        <w:tc>
          <w:tcPr>
            <w:tcW w:type="dxa" w:w="7160"/>
            <w:tcBorders>
              <w:top w:val="single" w:color="1B3F6E" w:sz="1"/>
              <w:left w:val="single" w:color="1B3F6E" w:sz="1"/>
              <w:bottom w:val="single" w:color="1B3F6E" w:sz="1"/>
              <w:right w:val="single" w:color="1B3F6E" w:sz="1"/>
            </w:tcBorders>
            <w:shd w:fill="1B3F6E" w:val="clear"/>
            <w:tcMar>
              <w:top w:type="dxa" w:w="90"/>
              <w:left w:type="dxa" w:w="130"/>
              <w:bottom w:type="dxa" w:w="90"/>
              <w:right w:type="dxa" w:w="130"/>
            </w:tcMar>
          </w:tcPr>
          <w:p>
            <w:pPr>
              <w:spacing w:after="100" w:before="80"/>
            </w:pPr>
            <w:r>
              <w:rPr>
                <w:rFonts w:ascii="Arial" w:cs="Arial" w:eastAsia="Arial" w:hAnsi="Arial"/>
                <w:b/>
                <w:bCs/>
                <w:color w:val="FFFFFF"/>
                <w:sz w:val="20"/>
                <w:szCs w:val="20"/>
              </w:rPr>
              <w:t xml:space="preserve">Explanation</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DHCP Server</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A router or device configured to hand out IP addresses from defined pools to requesting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DHCP Pool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A named range of IP addresses on a specific subnet that the server assigns from. Each subnet needs its own pool.</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Excluded Addresses</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IPs reserved from a pool so the server never assigns them — used for routers, servers, and printers that need static 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DHCP 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A device (PC or router interface) that sends a DHCP Discover broadcast to automatically obtain an IP.</w:t>
            </w:r>
          </w:p>
        </w:tc>
      </w:tr>
      <w:tr>
        <w:tc>
          <w:tcPr>
            <w:tcW w:type="dxa" w:w="220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DHCP Relay Agent</w:t>
            </w:r>
          </w:p>
        </w:tc>
        <w:tc>
          <w:tcPr>
            <w:tcW w:type="dxa" w:w="7160"/>
            <w:tcBorders>
              <w:top w:val="single" w:color="CCCCCC" w:sz="1"/>
              <w:left w:val="single" w:color="CCCCCC" w:sz="1"/>
              <w:bottom w:val="single" w:color="CCCCCC" w:sz="1"/>
              <w:right w:val="single" w:color="CCCCCC" w:sz="1"/>
            </w:tcBorders>
            <w:shd w:fill="D6E8FA"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When a DHCP server is on a different subnet than the client, the router uses 'ip helper-address' to forward DHCP broadcasts across subnets.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20"/>
                <w:szCs w:val="20"/>
              </w:rPr>
              <w:t xml:space="preserve">ip helper-address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color w:val="1F2937"/>
                <w:sz w:val="20"/>
                <w:szCs w:val="20"/>
              </w:rPr>
              <w:t xml:space="preserve">The Cisco IOS command placed on the router interface closest to clients, pointing at the DHCP server's IP. It converts the broadcast to a unicast.</w:t>
            </w:r>
          </w:p>
        </w:tc>
      </w:tr>
    </w:tbl>
    <w:p>
      <w:pPr>
        <w:spacing w:after="0" w:before="8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3. Lab Topology</w:t>
      </w:r>
    </w:p>
    <w:p>
      <w:pPr>
        <w:spacing w:after="100" w:before="80"/>
      </w:pPr>
      <w:r>
        <w:rPr>
          <w:rFonts w:ascii="Arial" w:cs="Arial" w:eastAsia="Arial" w:hAnsi="Arial"/>
          <w:color w:val="1F2937"/>
          <w:sz w:val="22"/>
          <w:szCs w:val="22"/>
        </w:rPr>
        <w:t xml:space="preserve">The topology below shows the complete network you will build in Cisco Packet Tracer. Study it carefully before beginning — understanding the layout will make every configuration step easier.</w:t>
      </w:r>
    </w:p>
    <w:p>
      <w:pPr>
        <w:spacing w:after="0" w:before="80"/>
      </w:pPr>
      <w:r>
        <w:rPr>
          <w:rFonts w:ascii="Arial" w:cs="Arial" w:eastAsia="Arial" w:hAnsi="Arial"/>
          <w:color w:val="1F2937"/>
          <w:sz w:val="22"/>
          <w:szCs w:val="22"/>
        </w:rPr>
        <w:t xml:space="preserve"/>
      </w:r>
    </w:p>
    <w:p>
      <w:pPr>
        <w:spacing w:after="60" w:before="80"/>
        <w:jc w:val="center"/>
      </w:pPr>
      <w:r>
        <w:drawing>
          <wp:inline distT="0" distB="0" distL="0" distR="0">
            <wp:extent cx="5238750" cy="4448175"/>
            <wp:effectExtent t="0" r="0" b="0" l="0"/>
            <wp:docPr id="1" name="topology" descr="DHCP lab topology diagram showing R1, R2, SW1, SW2, PC1, PC2" title="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448175"/>
                    </a:xfrm>
                    <a:prstGeom prst="rect">
                      <a:avLst/>
                    </a:prstGeom>
                  </pic:spPr>
                </pic:pic>
              </a:graphicData>
            </a:graphic>
          </wp:inline>
        </w:drawing>
      </w:r>
    </w:p>
    <w:p>
      <w:pPr>
        <w:spacing w:after="120" w:before="0"/>
        <w:jc w:val="center"/>
      </w:pPr>
      <w:r>
        <w:rPr>
          <w:rFonts w:ascii="Arial" w:cs="Arial" w:eastAsia="Arial" w:hAnsi="Arial"/>
          <w:i/>
          <w:iCs/>
          <w:color w:val="6B7280"/>
          <w:sz w:val="18"/>
          <w:szCs w:val="18"/>
        </w:rPr>
        <w:t xml:space="preserve">Figure 1 — DHCP Lab Topology</w:t>
      </w:r>
    </w:p>
    <w:p>
      <w:pPr>
        <w:spacing w:after="0" w:before="80"/>
      </w:pPr>
      <w:r>
        <w:rPr>
          <w:rFonts w:ascii="Arial" w:cs="Arial" w:eastAsia="Arial" w:hAnsi="Arial"/>
          <w:color w:val="1F2937"/>
          <w:sz w:val="22"/>
          <w:szCs w:val="22"/>
        </w:rPr>
        <w:t xml:space="preserve"/>
      </w:r>
    </w:p>
    <w:p>
      <w:pPr>
        <w:pStyle w:val="Heading2"/>
        <w:spacing w:after="120" w:before="260"/>
      </w:pPr>
      <w:r>
        <w:rPr>
          <w:rFonts w:ascii="Arial" w:cs="Arial" w:eastAsia="Arial" w:hAnsi="Arial"/>
          <w:b/>
          <w:bCs/>
          <w:color w:val="1F6FBF"/>
          <w:sz w:val="24"/>
          <w:szCs w:val="24"/>
        </w:rPr>
        <w:t xml:space="preserve">3.1  Network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80"/>
        <w:gridCol w:w="2380"/>
      </w:tblGrid>
      <w:tr>
        <w:tc>
          <w:tcPr>
            <w:tcW w:type="dxa" w:w="24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Device / Link</w:t>
            </w:r>
          </w:p>
        </w:tc>
        <w:tc>
          <w:tcPr>
            <w:tcW w:type="dxa" w:w="220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Interface</w:t>
            </w:r>
          </w:p>
        </w:tc>
        <w:tc>
          <w:tcPr>
            <w:tcW w:type="dxa" w:w="238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Network / IP</w:t>
            </w:r>
          </w:p>
        </w:tc>
        <w:tc>
          <w:tcPr>
            <w:tcW w:type="dxa" w:w="2380"/>
            <w:tcBorders>
              <w:top w:val="single" w:color="1F6FBF" w:sz="1"/>
              <w:left w:val="single" w:color="1F6FBF" w:sz="1"/>
              <w:bottom w:val="single" w:color="1F6FBF" w:sz="1"/>
              <w:right w:val="single" w:color="1F6FBF" w:sz="1"/>
            </w:tcBorders>
            <w:shd w:fill="1F6FBF"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Role</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R2  ←→  SW2 / PC2</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192.168.2.0 /24</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DHCP Server — Pool2 for PC2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R2  ←→  R1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203.0.113.0 /30</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WAN Link — Pool3; R1 G0/0 gets IP via DHCP</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R1  ←→  SW1 / PC1</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G0/1</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192.168.1.0 /24</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Relay Agent subnet — Pool1 for PC1</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NIC</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DHCP from Pool2</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DHCP client — served directly by R2</w:t>
            </w:r>
          </w:p>
        </w:tc>
      </w:tr>
      <w:tr>
        <w:tc>
          <w:tcPr>
            <w:tcW w:type="dxa" w:w="24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R1 G0/0</w:t>
            </w:r>
          </w:p>
        </w:tc>
        <w:tc>
          <w:tcPr>
            <w:tcW w:type="dxa" w:w="2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G0/0</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DHCP from Pool3</w:t>
            </w:r>
          </w:p>
        </w:tc>
        <w:tc>
          <w:tcPr>
            <w:tcW w:type="dxa" w:w="238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Router interface as DHCP client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PC1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NIC</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Courier New" w:cs="Courier New" w:eastAsia="Courier New" w:hAnsi="Courier New"/>
                <w:color w:val="1B3F6E"/>
                <w:sz w:val="19"/>
                <w:szCs w:val="19"/>
              </w:rPr>
              <w:t xml:space="preserve">DHCP from Pool1</w:t>
            </w:r>
          </w:p>
        </w:tc>
        <w:tc>
          <w:tcPr>
            <w:tcW w:type="dxa" w:w="23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DHCP client — served via Relay Agent on R1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6FBF" w:sz="3"/>
              <w:left w:val="single" w:color="1F6FBF" w:sz="16"/>
              <w:bottom w:val="single" w:color="1F6FBF" w:sz="1"/>
              <w:right w:val="none" w:color="FFFFFF" w:sz="0"/>
            </w:tcBorders>
            <w:shd w:fill="D6E8FA" w:val="clear"/>
            <w:tcMar>
              <w:top w:type="dxa" w:w="100"/>
              <w:left w:type="dxa" w:w="180"/>
              <w:bottom w:type="dxa" w:w="100"/>
              <w:right w:type="dxa" w:w="160"/>
            </w:tcMar>
          </w:tcPr>
          <w:p>
            <w:pPr>
              <w:spacing w:after="0" w:before="0"/>
            </w:pPr>
            <w:r>
              <w:rPr>
                <w:rFonts w:ascii="Arial" w:cs="Arial" w:eastAsia="Arial" w:hAnsi="Arial"/>
                <w:b/>
                <w:bCs/>
                <w:color w:val="1F6FBF"/>
                <w:sz w:val="20"/>
                <w:szCs w:val="20"/>
              </w:rPr>
              <w:t xml:space="preserve">💡 Tip  </w:t>
            </w:r>
            <w:r>
              <w:rPr>
                <w:rFonts w:ascii="Arial" w:cs="Arial" w:eastAsia="Arial" w:hAnsi="Arial"/>
                <w:color w:val="374151"/>
                <w:sz w:val="20"/>
                <w:szCs w:val="20"/>
              </w:rPr>
              <w:t xml:space="preserve">R2 is the DHCP Server for the entire network. R1 is both a DHCP client (on its G0/0 toward R2) and a DHCP Relay Agent (on its G0/1 toward PC1).</w:t>
            </w:r>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4. Lab Tasks</w:t>
      </w:r>
    </w:p>
    <w:p>
      <w:pPr>
        <w:spacing w:after="100" w:before="80"/>
      </w:pPr>
      <w:r>
        <w:rPr>
          <w:rFonts w:ascii="Arial" w:cs="Arial" w:eastAsia="Arial" w:hAnsi="Arial"/>
          <w:color w:val="1F2937"/>
          <w:sz w:val="22"/>
          <w:szCs w:val="22"/>
        </w:rPr>
        <w:t xml:space="preserve">This lab has </w:t>
      </w:r>
      <w:r>
        <w:rPr>
          <w:rFonts w:ascii="Arial" w:cs="Arial" w:eastAsia="Arial" w:hAnsi="Arial"/>
          <w:b/>
          <w:bCs/>
          <w:color w:val="1F2937"/>
          <w:sz w:val="22"/>
          <w:szCs w:val="22"/>
        </w:rPr>
        <w:t xml:space="preserve">4 tasks</w:t>
      </w:r>
      <w:r>
        <w:rPr>
          <w:rFonts w:ascii="Arial" w:cs="Arial" w:eastAsia="Arial" w:hAnsi="Arial"/>
          <w:color w:val="1F2937"/>
          <w:sz w:val="22"/>
          <w:szCs w:val="22"/>
        </w:rPr>
        <w:t xml:space="preserve">. The CLO mapping is shown next to each task heading. Complete them in order.</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1 — Configure DHCP Pools on R2</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R2 is your DHCP server. You will create three pools and exclude reserved addresses before any IPs are assigned.</w:t>
      </w:r>
    </w:p>
    <w:p>
      <w:pPr>
        <w:spacing w:after="0" w:before="6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Task 1.1 — Exclude Reserved IP Addresses</w:t>
      </w:r>
    </w:p>
    <w:p>
      <w:pPr>
        <w:spacing w:after="100" w:before="80"/>
      </w:pPr>
      <w:r>
        <w:rPr>
          <w:rFonts w:ascii="Arial" w:cs="Arial" w:eastAsia="Arial" w:hAnsi="Arial"/>
          <w:color w:val="1F2937"/>
          <w:sz w:val="22"/>
          <w:szCs w:val="22"/>
        </w:rPr>
        <w:t xml:space="preserve">Before creating pools, exclude the IPs that must stay static (router interfaces, etc.). Exclusions must be set first, before the pools are defined.</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Enter privileged and configuration mode on R2</w:t>
            </w:r>
          </w:p>
          <w:p>
            <w:pPr>
              <w:spacing w:after="0" w:before="20"/>
            </w:pPr>
            <w:r>
              <w:rPr>
                <w:rFonts w:ascii="Courier New" w:cs="Courier New" w:eastAsia="Courier New" w:hAnsi="Courier New"/>
                <w:color w:val="D4D4D4"/>
                <w:sz w:val="19"/>
                <w:szCs w:val="19"/>
              </w:rPr>
              <w:t xml:space="preserve">R2&gt; enable</w:t>
            </w:r>
          </w:p>
          <w:p>
            <w:pPr>
              <w:spacing w:after="0" w:before="20"/>
            </w:pPr>
            <w:r>
              <w:rPr>
                <w:rFonts w:ascii="Courier New" w:cs="Courier New" w:eastAsia="Courier New" w:hAnsi="Courier New"/>
                <w:color w:val="D4D4D4"/>
                <w:sz w:val="19"/>
                <w:szCs w:val="19"/>
              </w:rPr>
              <w:t xml:space="preserve">R2# configure terminal</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Exclude .1 to .10 from Pool1 (reserved for router/static devices in 192.168.1.0/24)</w:t>
            </w:r>
          </w:p>
          <w:p>
            <w:pPr>
              <w:spacing w:after="0" w:before="20"/>
            </w:pPr>
            <w:r>
              <w:rPr>
                <w:rFonts w:ascii="Courier New" w:cs="Courier New" w:eastAsia="Courier New" w:hAnsi="Courier New"/>
                <w:color w:val="D4D4D4"/>
                <w:sz w:val="19"/>
                <w:szCs w:val="19"/>
              </w:rPr>
              <w:t xml:space="preserve">R2(config)# ip dhcp excluded-address 192.168.1.1 192.168.1.10</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Exclude .1 to .10 from Pool2 (reserved for router/static devices in 192.168.2.0/24)</w:t>
            </w:r>
          </w:p>
          <w:p>
            <w:pPr>
              <w:spacing w:after="0" w:before="20"/>
            </w:pPr>
            <w:r>
              <w:rPr>
                <w:rFonts w:ascii="Courier New" w:cs="Courier New" w:eastAsia="Courier New" w:hAnsi="Courier New"/>
                <w:color w:val="D4D4D4"/>
                <w:sz w:val="19"/>
                <w:szCs w:val="19"/>
              </w:rPr>
              <w:t xml:space="preserve">R2(config)# ip dhcp excluded-address 192.168.2.1 192.168.2.10</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Exclude R2's own WAN address from Pool3 (203.0.113.1)</w:t>
            </w:r>
          </w:p>
          <w:p>
            <w:pPr>
              <w:spacing w:after="0" w:before="20"/>
            </w:pPr>
            <w:r>
              <w:rPr>
                <w:rFonts w:ascii="Courier New" w:cs="Courier New" w:eastAsia="Courier New" w:hAnsi="Courier New"/>
                <w:color w:val="D4D4D4"/>
                <w:sz w:val="19"/>
                <w:szCs w:val="19"/>
              </w:rPr>
              <w:t xml:space="preserve">R2(config)# ip dhcp excluded-address 203.0.113.1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6FBF" w:sz="3"/>
              <w:left w:val="single" w:color="1F6FBF" w:sz="16"/>
              <w:bottom w:val="single" w:color="1F6FBF" w:sz="1"/>
              <w:right w:val="none" w:color="FFFFFF" w:sz="0"/>
            </w:tcBorders>
            <w:shd w:fill="D6E8FA" w:val="clear"/>
            <w:tcMar>
              <w:top w:type="dxa" w:w="100"/>
              <w:left w:type="dxa" w:w="180"/>
              <w:bottom w:type="dxa" w:w="100"/>
              <w:right w:type="dxa" w:w="160"/>
            </w:tcMar>
          </w:tcPr>
          <w:p>
            <w:pPr>
              <w:spacing w:after="0" w:before="0"/>
            </w:pPr>
            <w:r>
              <w:rPr>
                <w:rFonts w:ascii="Arial" w:cs="Arial" w:eastAsia="Arial" w:hAnsi="Arial"/>
                <w:b/>
                <w:bCs/>
                <w:color w:val="1F6FBF"/>
                <w:sz w:val="20"/>
                <w:szCs w:val="20"/>
              </w:rPr>
              <w:t xml:space="preserve">💡 Tip  </w:t>
            </w:r>
            <w:r>
              <w:rPr>
                <w:rFonts w:ascii="Arial" w:cs="Arial" w:eastAsia="Arial" w:hAnsi="Arial"/>
                <w:color w:val="374151"/>
                <w:sz w:val="20"/>
                <w:szCs w:val="20"/>
              </w:rPr>
              <w:t xml:space="preserve">Always exclude addresses before defining pools. If a pool is created first, the server may hand out a reserved IP before the exclusion is applied.</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Task 1.2 — Create DHCP Pools</w:t>
      </w:r>
    </w:p>
    <w:p>
      <w:pPr>
        <w:spacing w:after="100" w:before="80"/>
      </w:pPr>
      <w:r>
        <w:rPr>
          <w:rFonts w:ascii="Arial" w:cs="Arial" w:eastAsia="Arial" w:hAnsi="Arial"/>
          <w:color w:val="1F2937"/>
          <w:sz w:val="22"/>
          <w:szCs w:val="22"/>
        </w:rPr>
        <w:t xml:space="preserve">Now create three pools — one per subnet. Each pool needs a network statement and a default-router.</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 Pool 1: for PC1 (192.168.1.0/24) ──────────────────────────</w:t>
            </w:r>
          </w:p>
          <w:p>
            <w:pPr>
              <w:spacing w:after="0" w:before="20"/>
            </w:pPr>
            <w:r>
              <w:rPr>
                <w:rFonts w:ascii="Courier New" w:cs="Courier New" w:eastAsia="Courier New" w:hAnsi="Courier New"/>
                <w:color w:val="D4D4D4"/>
                <w:sz w:val="19"/>
                <w:szCs w:val="19"/>
              </w:rPr>
              <w:t xml:space="preserve">R2(config)# ip dhcp pool Pool1</w:t>
            </w:r>
          </w:p>
          <w:p>
            <w:pPr>
              <w:spacing w:after="0" w:before="20"/>
            </w:pPr>
            <w:r>
              <w:rPr>
                <w:rFonts w:ascii="Courier New" w:cs="Courier New" w:eastAsia="Courier New" w:hAnsi="Courier New"/>
                <w:color w:val="D4D4D4"/>
                <w:sz w:val="19"/>
                <w:szCs w:val="19"/>
              </w:rPr>
              <w:t xml:space="preserve">R2(dhcp-config)# network 192.168.1.0 255.255.255.0</w:t>
            </w:r>
          </w:p>
          <w:p>
            <w:pPr>
              <w:spacing w:after="0" w:before="20"/>
            </w:pPr>
            <w:r>
              <w:rPr>
                <w:rFonts w:ascii="Courier New" w:cs="Courier New" w:eastAsia="Courier New" w:hAnsi="Courier New"/>
                <w:color w:val="D4D4D4"/>
                <w:sz w:val="19"/>
                <w:szCs w:val="19"/>
              </w:rPr>
              <w:t xml:space="preserve">R2(dhcp-config)# default-router 192.168.1.1</w:t>
            </w:r>
          </w:p>
          <w:p>
            <w:pPr>
              <w:spacing w:after="0" w:before="20"/>
            </w:pPr>
            <w:r>
              <w:rPr>
                <w:rFonts w:ascii="Courier New" w:cs="Courier New" w:eastAsia="Courier New" w:hAnsi="Courier New"/>
                <w:color w:val="D4D4D4"/>
                <w:sz w:val="19"/>
                <w:szCs w:val="19"/>
              </w:rPr>
              <w:t xml:space="preserve">R2(dhcp-config)# dns-server 8.8.8.8</w:t>
            </w:r>
          </w:p>
          <w:p>
            <w:pPr>
              <w:spacing w:after="0" w:before="20"/>
            </w:pPr>
            <w:r>
              <w:rPr>
                <w:rFonts w:ascii="Courier New" w:cs="Courier New" w:eastAsia="Courier New" w:hAnsi="Courier New"/>
                <w:color w:val="D4D4D4"/>
                <w:sz w:val="19"/>
                <w:szCs w:val="19"/>
              </w:rPr>
              <w:t xml:space="preserve">R2(dhcp-config)# domain-name jeremysitlab.com</w:t>
            </w:r>
          </w:p>
          <w:p>
            <w:pPr>
              <w:spacing w:after="0" w:before="20"/>
            </w:pPr>
            <w:r>
              <w:rPr>
                <w:rFonts w:ascii="Courier New" w:cs="Courier New" w:eastAsia="Courier New" w:hAnsi="Courier New"/>
                <w:color w:val="D4D4D4"/>
                <w:sz w:val="19"/>
                <w:szCs w:val="19"/>
              </w:rPr>
              <w:t xml:space="preserve">R2(dhcp-config)# exit</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 Pool 2: for PC2 (192.168.2.0/24) ──────────────────────────</w:t>
            </w:r>
          </w:p>
          <w:p>
            <w:pPr>
              <w:spacing w:after="0" w:before="20"/>
            </w:pPr>
            <w:r>
              <w:rPr>
                <w:rFonts w:ascii="Courier New" w:cs="Courier New" w:eastAsia="Courier New" w:hAnsi="Courier New"/>
                <w:color w:val="D4D4D4"/>
                <w:sz w:val="19"/>
                <w:szCs w:val="19"/>
              </w:rPr>
              <w:t xml:space="preserve">R2(config)# ip dhcp pool Pool2</w:t>
            </w:r>
          </w:p>
          <w:p>
            <w:pPr>
              <w:spacing w:after="0" w:before="20"/>
            </w:pPr>
            <w:r>
              <w:rPr>
                <w:rFonts w:ascii="Courier New" w:cs="Courier New" w:eastAsia="Courier New" w:hAnsi="Courier New"/>
                <w:color w:val="D4D4D4"/>
                <w:sz w:val="19"/>
                <w:szCs w:val="19"/>
              </w:rPr>
              <w:t xml:space="preserve">R2(dhcp-config)# network 192.168.2.0 255.255.255.0</w:t>
            </w:r>
          </w:p>
          <w:p>
            <w:pPr>
              <w:spacing w:after="0" w:before="20"/>
            </w:pPr>
            <w:r>
              <w:rPr>
                <w:rFonts w:ascii="Courier New" w:cs="Courier New" w:eastAsia="Courier New" w:hAnsi="Courier New"/>
                <w:color w:val="D4D4D4"/>
                <w:sz w:val="19"/>
                <w:szCs w:val="19"/>
              </w:rPr>
              <w:t xml:space="preserve">R2(dhcp-config)# default-router 192.168.2.1</w:t>
            </w:r>
          </w:p>
          <w:p>
            <w:pPr>
              <w:spacing w:after="0" w:before="20"/>
            </w:pPr>
            <w:r>
              <w:rPr>
                <w:rFonts w:ascii="Courier New" w:cs="Courier New" w:eastAsia="Courier New" w:hAnsi="Courier New"/>
                <w:color w:val="D4D4D4"/>
                <w:sz w:val="19"/>
                <w:szCs w:val="19"/>
              </w:rPr>
              <w:t xml:space="preserve">R2(dhcp-config)# dns-server 8.8.8.8</w:t>
            </w:r>
          </w:p>
          <w:p>
            <w:pPr>
              <w:spacing w:after="0" w:before="20"/>
            </w:pPr>
            <w:r>
              <w:rPr>
                <w:rFonts w:ascii="Courier New" w:cs="Courier New" w:eastAsia="Courier New" w:hAnsi="Courier New"/>
                <w:color w:val="D4D4D4"/>
                <w:sz w:val="19"/>
                <w:szCs w:val="19"/>
              </w:rPr>
              <w:t xml:space="preserve">R2(dhcp-config)# domain-name jeremysitlab.com</w:t>
            </w:r>
          </w:p>
          <w:p>
            <w:pPr>
              <w:spacing w:after="0" w:before="20"/>
            </w:pPr>
            <w:r>
              <w:rPr>
                <w:rFonts w:ascii="Courier New" w:cs="Courier New" w:eastAsia="Courier New" w:hAnsi="Courier New"/>
                <w:color w:val="D4D4D4"/>
                <w:sz w:val="19"/>
                <w:szCs w:val="19"/>
              </w:rPr>
              <w:t xml:space="preserve">R2(dhcp-config)# exit</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 Pool 3: for WAN link (203.0.113.0/30) R1's G0/0 gets IP from here</w:t>
            </w:r>
          </w:p>
          <w:p>
            <w:pPr>
              <w:spacing w:after="0" w:before="20"/>
            </w:pPr>
            <w:r>
              <w:rPr>
                <w:rFonts w:ascii="Courier New" w:cs="Courier New" w:eastAsia="Courier New" w:hAnsi="Courier New"/>
                <w:color w:val="D4D4D4"/>
                <w:sz w:val="19"/>
                <w:szCs w:val="19"/>
              </w:rPr>
              <w:t xml:space="preserve">R2(config)# ip dhcp pool Pool3</w:t>
            </w:r>
          </w:p>
          <w:p>
            <w:pPr>
              <w:spacing w:after="0" w:before="20"/>
            </w:pPr>
            <w:r>
              <w:rPr>
                <w:rFonts w:ascii="Courier New" w:cs="Courier New" w:eastAsia="Courier New" w:hAnsi="Courier New"/>
                <w:color w:val="D4D4D4"/>
                <w:sz w:val="19"/>
                <w:szCs w:val="19"/>
              </w:rPr>
              <w:t xml:space="preserve">R2(dhcp-config)# network 203.0.113.0 255.255.255.252</w:t>
            </w:r>
          </w:p>
          <w:p>
            <w:pPr>
              <w:spacing w:after="0" w:before="20"/>
            </w:pPr>
            <w:r>
              <w:rPr>
                <w:rFonts w:ascii="Courier New" w:cs="Courier New" w:eastAsia="Courier New" w:hAnsi="Courier New"/>
                <w:color w:val="D4D4D4"/>
                <w:sz w:val="19"/>
                <w:szCs w:val="19"/>
              </w:rPr>
              <w:t xml:space="preserve">R2(dhcp-config)# exit</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Pool3 uses a /30 subnet (255.255.255.252) — only 4 IPs total, 2 usable. The .1 is excluded (R2's address), so the only assignable IP is 203.0.113.2, which will go to R1's G0/0.</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Task 1.3 — Verify DHCP Configuration</w:t>
      </w:r>
    </w:p>
    <w:p>
      <w:pPr>
        <w:spacing w:after="100" w:before="80"/>
      </w:pPr>
      <w:r>
        <w:rPr>
          <w:rFonts w:ascii="Arial" w:cs="Arial" w:eastAsia="Arial" w:hAnsi="Arial"/>
          <w:color w:val="1F2937"/>
          <w:sz w:val="22"/>
          <w:szCs w:val="22"/>
        </w:rPr>
        <w:t xml:space="preserve">Confirm your pools and exclusions are correctly saved on R2:</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Verify all DHCP configuration in the running config</w:t>
            </w:r>
          </w:p>
          <w:p>
            <w:pPr>
              <w:spacing w:after="0" w:before="20"/>
            </w:pPr>
            <w:r>
              <w:rPr>
                <w:rFonts w:ascii="Courier New" w:cs="Courier New" w:eastAsia="Courier New" w:hAnsi="Courier New"/>
                <w:color w:val="D4D4D4"/>
                <w:sz w:val="19"/>
                <w:szCs w:val="19"/>
              </w:rPr>
              <w:t xml:space="preserve">R2# do show run | section dhcp</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You should see all three pool definitions and the three excluded-address lines in the output. If a pool is missing, re-enter its configuration.</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0E7C7B" w:sz="3"/>
              <w:left w:val="single" w:color="0E7C7B" w:sz="16"/>
              <w:bottom w:val="single" w:color="0E7C7B" w:sz="1"/>
              <w:right w:val="none" w:color="FFFFFF" w:sz="0"/>
            </w:tcBorders>
            <w:shd w:fill="D4EFED" w:val="clear"/>
            <w:tcMar>
              <w:top w:type="dxa" w:w="100"/>
              <w:left w:type="dxa" w:w="180"/>
              <w:bottom w:type="dxa" w:w="100"/>
              <w:right w:type="dxa" w:w="160"/>
            </w:tcMar>
          </w:tcPr>
          <w:p>
            <w:pPr>
              <w:spacing w:after="0" w:before="0"/>
            </w:pPr>
            <w:r>
              <w:rPr>
                <w:rFonts w:ascii="Arial" w:cs="Arial" w:eastAsia="Arial" w:hAnsi="Arial"/>
                <w:b/>
                <w:bCs/>
                <w:color w:val="0E7C7B"/>
                <w:sz w:val="20"/>
                <w:szCs w:val="20"/>
              </w:rPr>
              <w:t xml:space="preserve">🔧 Try It Yourself  </w:t>
            </w:r>
            <w:r>
              <w:rPr>
                <w:rFonts w:ascii="Arial" w:cs="Arial" w:eastAsia="Arial" w:hAnsi="Arial"/>
                <w:color w:val="374151"/>
                <w:sz w:val="20"/>
                <w:szCs w:val="20"/>
              </w:rPr>
              <w:t xml:space="preserve">Also run 'show ip dhcp pool' and 'show ip dhcp binding' on R2. What information do these commands show that 'show run' does not?</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1 Question</w:t>
            </w:r>
          </w:p>
          <w:p>
            <w:pPr>
              <w:spacing w:after="100" w:before="80"/>
            </w:pPr>
            <w:r>
              <w:rPr>
                <w:rFonts w:ascii="Arial" w:cs="Arial" w:eastAsia="Arial" w:hAnsi="Arial"/>
                <w:color w:val="1F2937"/>
                <w:sz w:val="22"/>
                <w:szCs w:val="22"/>
              </w:rPr>
              <w:t xml:space="preserve">After running </w:t>
            </w:r>
            <w:r>
              <w:rPr>
                <w:rFonts w:ascii="Courier New" w:cs="Courier New" w:eastAsia="Courier New" w:hAnsi="Courier New"/>
                <w:color w:val="1B3F6E"/>
                <w:sz w:val="20"/>
                <w:szCs w:val="20"/>
              </w:rPr>
              <w:t xml:space="preserve">show ip dhcp binding</w:t>
            </w:r>
            <w:r>
              <w:rPr>
                <w:rFonts w:ascii="Arial" w:cs="Arial" w:eastAsia="Arial" w:hAnsi="Arial"/>
                <w:color w:val="1F2937"/>
                <w:sz w:val="22"/>
                <w:szCs w:val="22"/>
              </w:rPr>
              <w:t xml:space="preserve">, what IP address did PC2 receive? Write it here:</w:t>
            </w:r>
          </w:p>
          <w:p>
            <w:pPr>
              <w:spacing w:after="100" w:before="80"/>
            </w:pPr>
            <w:r>
              <w:rPr>
                <w:rFonts w:ascii="Arial" w:cs="Arial" w:eastAsia="Arial" w:hAnsi="Arial"/>
                <w:color w:val="1F2937"/>
                <w:sz w:val="22"/>
                <w:szCs w:val="22"/>
              </w:rPr>
              <w:t xml:space="preserve">IP received by PC2: 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2 — Configure R1's G0/0 as a DHCP Client</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Instead of manually assigning an IP to R1's WAN interface (G0/0), you will configure it to obtain an IP automatically from R2's Pool3. This demonstrates that routers can act as DHCP clients too.</w:t>
      </w:r>
    </w:p>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Configure R1's G0/0 interface to receive its IP from DHCP (Pool3 on R2)</w:t>
            </w:r>
          </w:p>
          <w:p>
            <w:pPr>
              <w:spacing w:after="0" w:before="20"/>
            </w:pPr>
            <w:r>
              <w:rPr>
                <w:rFonts w:ascii="Courier New" w:cs="Courier New" w:eastAsia="Courier New" w:hAnsi="Courier New"/>
                <w:color w:val="D4D4D4"/>
                <w:sz w:val="19"/>
                <w:szCs w:val="19"/>
              </w:rPr>
              <w:t xml:space="preserve">R1&gt; enable</w:t>
            </w:r>
          </w:p>
          <w:p>
            <w:pPr>
              <w:spacing w:after="0" w:before="20"/>
            </w:pPr>
            <w:r>
              <w:rPr>
                <w:rFonts w:ascii="Courier New" w:cs="Courier New" w:eastAsia="Courier New" w:hAnsi="Courier New"/>
                <w:color w:val="D4D4D4"/>
                <w:sz w:val="19"/>
                <w:szCs w:val="19"/>
              </w:rPr>
              <w:t xml:space="preserve">R1# configure terminal</w:t>
            </w:r>
          </w:p>
          <w:p>
            <w:pPr>
              <w:spacing w:after="0" w:before="20"/>
            </w:pPr>
            <w:r>
              <w:rPr>
                <w:rFonts w:ascii="Courier New" w:cs="Courier New" w:eastAsia="Courier New" w:hAnsi="Courier New"/>
                <w:color w:val="D4D4D4"/>
                <w:sz w:val="19"/>
                <w:szCs w:val="19"/>
              </w:rPr>
              <w:t xml:space="preserve">R1(config)# interface GigabitEthernet0/0</w:t>
            </w:r>
          </w:p>
          <w:p>
            <w:pPr>
              <w:spacing w:after="0" w:before="20"/>
            </w:pPr>
            <w:r>
              <w:rPr>
                <w:rFonts w:ascii="Courier New" w:cs="Courier New" w:eastAsia="Courier New" w:hAnsi="Courier New"/>
                <w:color w:val="D4D4D4"/>
                <w:sz w:val="19"/>
                <w:szCs w:val="19"/>
              </w:rPr>
              <w:t xml:space="preserve">R1(config-if)# ip address dhcp</w:t>
            </w:r>
          </w:p>
          <w:p>
            <w:pPr>
              <w:spacing w:after="0" w:before="20"/>
            </w:pPr>
            <w:r>
              <w:rPr>
                <w:rFonts w:ascii="Courier New" w:cs="Courier New" w:eastAsia="Courier New" w:hAnsi="Courier New"/>
                <w:color w:val="D4D4D4"/>
                <w:sz w:val="19"/>
                <w:szCs w:val="19"/>
              </w:rPr>
              <w:t xml:space="preserve">R1(config-if)# no shutdown</w:t>
            </w:r>
          </w:p>
          <w:p>
            <w:pPr>
              <w:spacing w:after="0" w:before="20"/>
            </w:pPr>
            <w:r>
              <w:rPr>
                <w:rFonts w:ascii="Courier New" w:cs="Courier New" w:eastAsia="Courier New" w:hAnsi="Courier New"/>
                <w:color w:val="D4D4D4"/>
                <w:sz w:val="19"/>
                <w:szCs w:val="19"/>
              </w:rPr>
              <w:t xml:space="preserve">R1(config-if)# end</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Verify R1 received an IP on G0/0</w:t>
            </w:r>
          </w:p>
          <w:p>
            <w:pPr>
              <w:spacing w:after="0" w:before="20"/>
            </w:pPr>
            <w:r>
              <w:rPr>
                <w:rFonts w:ascii="Courier New" w:cs="Courier New" w:eastAsia="Courier New" w:hAnsi="Courier New"/>
                <w:color w:val="D4D4D4"/>
                <w:sz w:val="19"/>
                <w:szCs w:val="19"/>
              </w:rPr>
              <w:t xml:space="preserve">R1# show ip interface brief</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R1's GigabitEthernet0/0 should show an IP address of 203.0.113.2 (the only usable IP after 203.0.113.1 is excluded). Status should be 'up/up'.</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The 'no shutdown' command is essential — interfaces are administratively down by default on Cisco routers and must be explicitly enabled.</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2 Question</w:t>
            </w:r>
          </w:p>
          <w:p>
            <w:pPr>
              <w:spacing w:after="100" w:before="80"/>
            </w:pPr>
            <w:r>
              <w:rPr>
                <w:rFonts w:ascii="Arial" w:cs="Arial" w:eastAsia="Arial" w:hAnsi="Arial"/>
                <w:color w:val="1F2937"/>
                <w:sz w:val="22"/>
                <w:szCs w:val="22"/>
              </w:rPr>
              <w:t xml:space="preserve">What IP address did R1's G0/0 interface receive from R2's DHCP Pool3? Why is this the only possible IP it could receive?</w:t>
            </w:r>
          </w:p>
          <w:p>
            <w:pPr>
              <w:spacing w:after="100" w:before="80"/>
            </w:pPr>
            <w:r>
              <w:rPr>
                <w:rFonts w:ascii="Arial" w:cs="Arial" w:eastAsia="Arial" w:hAnsi="Arial"/>
                <w:color w:val="1F2937"/>
                <w:sz w:val="22"/>
                <w:szCs w:val="22"/>
              </w:rPr>
              <w:t xml:space="preserve">Answer: _________________________________________________________________</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3 — Configure R1 as a DHCP Relay Agent</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PC1 is on the 192.168.1.0/24 subnet connected to R1. The DHCP server (R2) is on a different subnet. By default, routers drop DHCP broadcast messages — so PC1 cannot reach R2 directly.</w:t>
      </w:r>
    </w:p>
    <w:p>
      <w:pPr>
        <w:spacing w:after="0" w:before="80"/>
      </w:pPr>
      <w:r>
        <w:rPr>
          <w:rFonts w:ascii="Arial" w:cs="Arial" w:eastAsia="Arial" w:hAnsi="Arial"/>
          <w:color w:val="1F2937"/>
          <w:sz w:val="22"/>
          <w:szCs w:val="22"/>
        </w:rPr>
        <w:t xml:space="preserve"/>
      </w:r>
    </w:p>
    <w:p>
      <w:pPr>
        <w:spacing w:after="100" w:before="80"/>
      </w:pPr>
      <w:r>
        <w:rPr>
          <w:rFonts w:ascii="Arial" w:cs="Arial" w:eastAsia="Arial" w:hAnsi="Arial"/>
          <w:color w:val="1F2937"/>
          <w:sz w:val="22"/>
          <w:szCs w:val="22"/>
        </w:rPr>
        <w:t xml:space="preserve">The solution is to configure R1 as a DHCP Relay Agent on its G0/1 interface. This tells R1 to intercept DHCP broadcasts from PC1 and forward them as unicast packets to R2's IP address.</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Configure R1's G0/1 interface as a DHCP Relay Agent</w:t>
            </w:r>
          </w:p>
          <w:p>
            <w:pPr>
              <w:spacing w:after="0" w:before="60"/>
            </w:pPr>
            <w:r>
              <w:rPr>
                <w:rFonts w:ascii="Courier New" w:cs="Courier New" w:eastAsia="Courier New" w:hAnsi="Courier New"/>
                <w:color w:val="6A9955"/>
                <w:sz w:val="19"/>
                <w:szCs w:val="19"/>
              </w:rPr>
              <w:t xml:space="preserve">! This interface faces PC1 and SW1</w:t>
            </w:r>
          </w:p>
          <w:p>
            <w:pPr>
              <w:spacing w:after="0" w:before="20"/>
            </w:pPr>
            <w:r>
              <w:rPr>
                <w:rFonts w:ascii="Courier New" w:cs="Courier New" w:eastAsia="Courier New" w:hAnsi="Courier New"/>
                <w:color w:val="D4D4D4"/>
                <w:sz w:val="19"/>
                <w:szCs w:val="19"/>
              </w:rPr>
              <w:t xml:space="preserve">R1(config)# interface GigabitEthernet0/1</w:t>
            </w:r>
          </w:p>
          <w:p>
            <w:pPr>
              <w:spacing w:after="0" w:before="60"/>
            </w:pPr>
            <w:r>
              <w:rPr>
                <w:rFonts w:ascii="Courier New" w:cs="Courier New" w:eastAsia="Courier New" w:hAnsi="Courier New"/>
                <w:color w:val="6A9955"/>
                <w:sz w:val="19"/>
                <w:szCs w:val="19"/>
              </w:rPr>
              <w:t xml:space="preserve">! Replace [R2's IP] with R2's actual G0/0 interface IP (203.0.113.1)</w:t>
            </w:r>
          </w:p>
          <w:p>
            <w:pPr>
              <w:spacing w:after="0" w:before="20"/>
            </w:pPr>
            <w:r>
              <w:rPr>
                <w:rFonts w:ascii="Courier New" w:cs="Courier New" w:eastAsia="Courier New" w:hAnsi="Courier New"/>
                <w:color w:val="D4D4D4"/>
                <w:sz w:val="19"/>
                <w:szCs w:val="19"/>
              </w:rPr>
              <w:t xml:space="preserve">R1(config-if)# ip helper-address 203.0.113.1</w:t>
            </w:r>
          </w:p>
          <w:p>
            <w:pPr>
              <w:spacing w:after="0" w:before="20"/>
            </w:pPr>
            <w:r>
              <w:rPr>
                <w:rFonts w:ascii="Courier New" w:cs="Courier New" w:eastAsia="Courier New" w:hAnsi="Courier New"/>
                <w:color w:val="D4D4D4"/>
                <w:sz w:val="19"/>
                <w:szCs w:val="19"/>
              </w:rPr>
              <w:t xml:space="preserve">R1(config-if)# end</w:t>
            </w:r>
          </w:p>
          <w:p>
            <w:pPr>
              <w:spacing w:after="0" w:before="20"/>
            </w:pPr>
            <w:r>
              <w:rPr>
                <w:rFonts w:ascii="Courier New" w:cs="Courier New" w:eastAsia="Courier New" w:hAnsi="Courier New"/>
                <w:color w:val="D4D4D4"/>
                <w:sz w:val="19"/>
                <w:szCs w:val="19"/>
              </w:rPr>
              <w:t xml:space="preserve">R1# write memory</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6FBF" w:sz="3"/>
              <w:left w:val="single" w:color="1F6FBF" w:sz="16"/>
              <w:bottom w:val="single" w:color="1F6FBF" w:sz="1"/>
              <w:right w:val="none" w:color="FFFFFF" w:sz="0"/>
            </w:tcBorders>
            <w:shd w:fill="D6E8FA" w:val="clear"/>
            <w:tcMar>
              <w:top w:type="dxa" w:w="100"/>
              <w:left w:type="dxa" w:w="180"/>
              <w:bottom w:type="dxa" w:w="100"/>
              <w:right w:type="dxa" w:w="160"/>
            </w:tcMar>
          </w:tcPr>
          <w:p>
            <w:pPr>
              <w:spacing w:after="0" w:before="0"/>
            </w:pPr>
            <w:r>
              <w:rPr>
                <w:rFonts w:ascii="Arial" w:cs="Arial" w:eastAsia="Arial" w:hAnsi="Arial"/>
                <w:b/>
                <w:bCs/>
                <w:color w:val="1F6FBF"/>
                <w:sz w:val="20"/>
                <w:szCs w:val="20"/>
              </w:rPr>
              <w:t xml:space="preserve">💡 Tip  </w:t>
            </w:r>
            <w:r>
              <w:rPr>
                <w:rFonts w:ascii="Arial" w:cs="Arial" w:eastAsia="Arial" w:hAnsi="Arial"/>
                <w:color w:val="374151"/>
                <w:sz w:val="20"/>
                <w:szCs w:val="20"/>
              </w:rPr>
              <w:t xml:space="preserve">The ip helper-address must point to the DHCP server's IP — in this case R2's WAN interface (203.0.113.1). If you point it to the wrong address, PC1's DHCP request will never reach R2.</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0E7C7B" w:sz="3"/>
              <w:left w:val="single" w:color="0E7C7B" w:sz="16"/>
              <w:bottom w:val="single" w:color="0E7C7B" w:sz="1"/>
              <w:right w:val="none" w:color="FFFFFF" w:sz="0"/>
            </w:tcBorders>
            <w:shd w:fill="D4EFED" w:val="clear"/>
            <w:tcMar>
              <w:top w:type="dxa" w:w="100"/>
              <w:left w:type="dxa" w:w="180"/>
              <w:bottom w:type="dxa" w:w="100"/>
              <w:right w:type="dxa" w:w="160"/>
            </w:tcMar>
          </w:tcPr>
          <w:p>
            <w:pPr>
              <w:spacing w:after="0" w:before="0"/>
            </w:pPr>
            <w:r>
              <w:rPr>
                <w:rFonts w:ascii="Arial" w:cs="Arial" w:eastAsia="Arial" w:hAnsi="Arial"/>
                <w:b/>
                <w:bCs/>
                <w:color w:val="0E7C7B"/>
                <w:sz w:val="20"/>
                <w:szCs w:val="20"/>
              </w:rPr>
              <w:t xml:space="preserve">🔧 Try It Yourself  </w:t>
            </w:r>
            <w:r>
              <w:rPr>
                <w:rFonts w:ascii="Arial" w:cs="Arial" w:eastAsia="Arial" w:hAnsi="Arial"/>
                <w:color w:val="374151"/>
                <w:sz w:val="20"/>
                <w:szCs w:val="20"/>
              </w:rPr>
              <w:t xml:space="preserve">Before configuring ip helper-address, try requesting a DHCP address from PC1 (see Task 4). What happens? Does it succeed? Then apply ip helper-address and try again. Observe the difference.</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3 Question</w:t>
            </w:r>
          </w:p>
          <w:p>
            <w:pPr>
              <w:spacing w:after="100" w:before="80"/>
            </w:pPr>
            <w:r>
              <w:rPr>
                <w:rFonts w:ascii="Arial" w:cs="Arial" w:eastAsia="Arial" w:hAnsi="Arial"/>
                <w:color w:val="1F2937"/>
                <w:sz w:val="22"/>
                <w:szCs w:val="22"/>
              </w:rPr>
              <w:t xml:space="preserve">In your own words, explain why 'ip helper-address' is needed in this topology. What problem does it solve?</w:t>
            </w:r>
          </w:p>
          <w:p>
            <w:pPr>
              <w:spacing w:after="100" w:before="80"/>
            </w:pPr>
            <w:r>
              <w:rPr>
                <w:rFonts w:ascii="Arial" w:cs="Arial" w:eastAsia="Arial" w:hAnsi="Arial"/>
                <w:color w:val="1F2937"/>
                <w:sz w:val="22"/>
                <w:szCs w:val="22"/>
              </w:rPr>
              <w:t xml:space="preserve">Answer: _________________________________________________________________</w:t>
            </w:r>
          </w:p>
          <w:p>
            <w:pPr>
              <w:spacing w:after="100" w:before="80"/>
            </w:pPr>
            <w:r>
              <w:rPr>
                <w:rFonts w:ascii="Arial" w:cs="Arial" w:eastAsia="Arial" w:hAnsi="Arial"/>
                <w:color w:val="1F2937"/>
                <w:sz w:val="22"/>
                <w:szCs w:val="22"/>
              </w:rPr>
              <w:t xml:space="preserve">_________________________________________________________________________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60"/>
        </w:tblCellMar>
      </w:tblPr>
      <w:tblGrid>
        <w:gridCol w:w="9360"/>
      </w:tblGrid>
      <w:tr>
        <w:tc>
          <w:tcPr>
            <w:tcBorders>
              <w:top w:val="single" w:color="1B3F6E" w:sz="1"/>
              <w:left w:val="single" w:color="1B3F6E" w:sz="1"/>
              <w:bottom w:val="single" w:color="1B3F6E" w:sz="1"/>
              <w:right w:val="single" w:color="1B3F6E" w:sz="1"/>
            </w:tcBorders>
            <w:shd w:fill="1B3F6E"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Task 4 — Request IP Addresses from PC1 and PC2</w:t>
            </w:r>
          </w:p>
        </w:tc>
      </w:tr>
    </w:tbl>
    <w:p>
      <w:pPr>
        <w:spacing w:after="0" w:before="80"/>
      </w:pPr>
      <w:r>
        <w:rPr>
          <w:rFonts w:ascii="Arial" w:cs="Arial" w:eastAsia="Arial" w:hAnsi="Arial"/>
          <w:color w:val="1F2937"/>
          <w:sz w:val="22"/>
          <w:szCs w:val="22"/>
        </w:rPr>
        <w:t xml:space="preserve"/>
      </w:r>
    </w:p>
    <w:p>
      <w:pPr>
        <w:spacing w:after="120" w:before="60"/>
      </w:pPr>
      <w:r>
        <w:rPr>
          <w:rFonts w:ascii="Arial" w:cs="Arial" w:eastAsia="Arial" w:hAnsi="Arial"/>
          <w:b/>
          <w:bCs/>
          <w:color w:val="1F2937"/>
          <w:sz w:val="22"/>
          <w:szCs w:val="22"/>
        </w:rPr>
        <w:t xml:space="preserve">CLO Mapped:  </w:t>
      </w:r>
      <w:r>
        <w:rPr>
          <w:rFonts w:ascii="Arial" w:cs="Arial" w:eastAsia="Arial" w:hAnsi="Arial"/>
          <w:b/>
          <w:bCs/>
          <w:color w:val="0E7C7B"/>
          <w:sz w:val="22"/>
          <w:szCs w:val="22"/>
        </w:rPr>
        <w:t xml:space="preserve">CLO 4 — Configure network services in Cisco Packet Tracer  </w:t>
      </w:r>
      <w:r>
        <w:rPr>
          <w:rFonts w:ascii="Arial" w:cs="Arial" w:eastAsia="Arial" w:hAnsi="Arial"/>
          <w:i/>
          <w:iCs/>
          <w:color w:val="0E7C7B"/>
          <w:sz w:val="22"/>
          <w:szCs w:val="22"/>
        </w:rPr>
        <w:t xml:space="preserve">[Apply — C3]</w:t>
      </w:r>
    </w:p>
    <w:p>
      <w:pPr>
        <w:spacing w:after="100" w:before="80"/>
      </w:pPr>
      <w:r>
        <w:rPr>
          <w:rFonts w:ascii="Arial" w:cs="Arial" w:eastAsia="Arial" w:hAnsi="Arial"/>
          <w:color w:val="1F2937"/>
          <w:sz w:val="22"/>
          <w:szCs w:val="22"/>
        </w:rPr>
        <w:t xml:space="preserve">Now trigger the DHCP process from both PCs and verify they receive correct IP addresses from their respective pools.</w:t>
      </w:r>
    </w:p>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From PC2 — Direct DHCP (Pool2)</w:t>
      </w:r>
    </w:p>
    <w:p>
      <w:pPr>
        <w:spacing w:after="100" w:before="80"/>
      </w:pPr>
      <w:r>
        <w:rPr>
          <w:rFonts w:ascii="Arial" w:cs="Arial" w:eastAsia="Arial" w:hAnsi="Arial"/>
          <w:color w:val="1F2937"/>
          <w:sz w:val="22"/>
          <w:szCs w:val="22"/>
        </w:rPr>
        <w:t xml:space="preserve">PC2 is on the same subnet as R2, so it will get its IP directly without a relay agent.</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Open the Command Prompt on PC2 (Desktop → Command Prompt)</w:t>
            </w:r>
          </w:p>
          <w:p>
            <w:pPr>
              <w:spacing w:after="0" w:before="60"/>
            </w:pPr>
            <w:r>
              <w:rPr>
                <w:rFonts w:ascii="Courier New" w:cs="Courier New" w:eastAsia="Courier New" w:hAnsi="Courier New"/>
                <w:color w:val="6A9955"/>
                <w:sz w:val="19"/>
                <w:szCs w:val="19"/>
              </w:rPr>
              <w:t xml:space="preserve">! Request a new IP address from the DHCP server</w:t>
            </w:r>
          </w:p>
          <w:p>
            <w:pPr>
              <w:spacing w:after="0" w:before="20"/>
            </w:pPr>
            <w:r>
              <w:rPr>
                <w:rFonts w:ascii="Courier New" w:cs="Courier New" w:eastAsia="Courier New" w:hAnsi="Courier New"/>
                <w:color w:val="D4D4D4"/>
                <w:sz w:val="19"/>
                <w:szCs w:val="19"/>
              </w:rPr>
              <w:t xml:space="preserve">C:\&gt; ipconfig /renew</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Verify full details including DNS and domain</w:t>
            </w:r>
          </w:p>
          <w:p>
            <w:pPr>
              <w:spacing w:after="0" w:before="20"/>
            </w:pPr>
            <w:r>
              <w:rPr>
                <w:rFonts w:ascii="Courier New" w:cs="Courier New" w:eastAsia="Courier New" w:hAnsi="Courier New"/>
                <w:color w:val="D4D4D4"/>
                <w:sz w:val="19"/>
                <w:szCs w:val="19"/>
              </w:rPr>
              <w:t xml:space="preserve">C:\&gt; ipconfig /all</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PC2 should receive an IP in the range 192.168.2.11–254 (since .1–.10 are excluded), with Default Gateway 192.168.2.1, DNS 8.8.8.8, and Domain jeremysitlab.com.</w:t>
            </w:r>
          </w:p>
        </w:tc>
      </w:tr>
    </w:tbl>
    <w:p>
      <w:pPr>
        <w:spacing w:after="0" w:before="80"/>
      </w:pPr>
      <w:r>
        <w:rPr>
          <w:rFonts w:ascii="Arial" w:cs="Arial" w:eastAsia="Arial" w:hAnsi="Arial"/>
          <w:color w:val="1F2937"/>
          <w:sz w:val="22"/>
          <w:szCs w:val="22"/>
        </w:rPr>
        <w:t xml:space="preserve"/>
      </w:r>
    </w:p>
    <w:p>
      <w:pPr>
        <w:pStyle w:val="Heading3"/>
        <w:spacing w:after="90" w:before="200"/>
      </w:pPr>
      <w:r>
        <w:rPr>
          <w:rFonts w:ascii="Arial" w:cs="Arial" w:eastAsia="Arial" w:hAnsi="Arial"/>
          <w:b/>
          <w:bCs/>
          <w:color w:val="0E7C7B"/>
          <w:sz w:val="22"/>
          <w:szCs w:val="22"/>
        </w:rPr>
        <w:t xml:space="preserve">From PC1 — DHCP via Relay Agent (Pool1)</w:t>
      </w:r>
    </w:p>
    <w:p>
      <w:pPr>
        <w:spacing w:after="100" w:before="80"/>
      </w:pPr>
      <w:r>
        <w:rPr>
          <w:rFonts w:ascii="Arial" w:cs="Arial" w:eastAsia="Arial" w:hAnsi="Arial"/>
          <w:color w:val="1F2937"/>
          <w:sz w:val="22"/>
          <w:szCs w:val="22"/>
        </w:rPr>
        <w:t xml:space="preserve">PC1 needs R1 to relay its DHCP request to R2. Ensure Task 3 is completed before running these commands.</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A1A1A" w:sz="1"/>
              <w:left w:val="single" w:color="1A1A1A" w:sz="1"/>
              <w:bottom w:val="single" w:color="1A1A1A" w:sz="1"/>
              <w:right w:val="single" w:color="1A1A1A" w:sz="1"/>
            </w:tcBorders>
            <w:shd w:fill="1E1E1E" w:val="clear"/>
            <w:tcMar>
              <w:top w:type="dxa" w:w="140"/>
              <w:left w:type="dxa" w:w="220"/>
              <w:bottom w:type="dxa" w:w="140"/>
              <w:right w:type="dxa" w:w="220"/>
            </w:tcMar>
          </w:tcPr>
          <w:p>
            <w:pPr>
              <w:spacing w:after="0" w:before="60"/>
            </w:pPr>
            <w:r>
              <w:rPr>
                <w:rFonts w:ascii="Courier New" w:cs="Courier New" w:eastAsia="Courier New" w:hAnsi="Courier New"/>
                <w:color w:val="6A9955"/>
                <w:sz w:val="19"/>
                <w:szCs w:val="19"/>
              </w:rPr>
              <w:t xml:space="preserve">! Open the Command Prompt on PC1 (Desktop → Command Prompt)</w:t>
            </w:r>
          </w:p>
          <w:p>
            <w:pPr>
              <w:spacing w:after="0" w:before="60"/>
            </w:pPr>
            <w:r>
              <w:rPr>
                <w:rFonts w:ascii="Courier New" w:cs="Courier New" w:eastAsia="Courier New" w:hAnsi="Courier New"/>
                <w:color w:val="6A9955"/>
                <w:sz w:val="19"/>
                <w:szCs w:val="19"/>
              </w:rPr>
              <w:t xml:space="preserve">! View current IP settings first</w:t>
            </w:r>
          </w:p>
          <w:p>
            <w:pPr>
              <w:spacing w:after="0" w:before="20"/>
            </w:pPr>
            <w:r>
              <w:rPr>
                <w:rFonts w:ascii="Courier New" w:cs="Courier New" w:eastAsia="Courier New" w:hAnsi="Courier New"/>
                <w:color w:val="D4D4D4"/>
                <w:sz w:val="19"/>
                <w:szCs w:val="19"/>
              </w:rPr>
              <w:t xml:space="preserve">C:\&gt; ipconfig /all</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Request a new IP address — this will be relayed by R1 to R2</w:t>
            </w:r>
          </w:p>
          <w:p>
            <w:pPr>
              <w:spacing w:after="0" w:before="20"/>
            </w:pPr>
            <w:r>
              <w:rPr>
                <w:rFonts w:ascii="Courier New" w:cs="Courier New" w:eastAsia="Courier New" w:hAnsi="Courier New"/>
                <w:color w:val="D4D4D4"/>
                <w:sz w:val="19"/>
                <w:szCs w:val="19"/>
              </w:rPr>
              <w:t xml:space="preserve">C:\&gt; ipconfig /renew</w:t>
            </w:r>
          </w:p>
          <w:p>
            <w:pPr>
              <w:spacing w:after="0" w:before="20"/>
            </w:pPr>
            <w:r>
              <w:rPr>
                <w:rFonts w:ascii="Courier New" w:cs="Courier New" w:eastAsia="Courier New" w:hAnsi="Courier New"/>
                <w:color w:val="D4D4D4"/>
                <w:sz w:val="19"/>
                <w:szCs w:val="19"/>
              </w:rPr>
              <w:t xml:space="preserve"/>
            </w:r>
          </w:p>
          <w:p>
            <w:pPr>
              <w:spacing w:after="0" w:before="60"/>
            </w:pPr>
            <w:r>
              <w:rPr>
                <w:rFonts w:ascii="Courier New" w:cs="Courier New" w:eastAsia="Courier New" w:hAnsi="Courier New"/>
                <w:color w:val="6A9955"/>
                <w:sz w:val="19"/>
                <w:szCs w:val="19"/>
              </w:rPr>
              <w:t xml:space="preserve">! Confirm the received IP and full details</w:t>
            </w:r>
          </w:p>
          <w:p>
            <w:pPr>
              <w:spacing w:after="0" w:before="20"/>
            </w:pPr>
            <w:r>
              <w:rPr>
                <w:rFonts w:ascii="Courier New" w:cs="Courier New" w:eastAsia="Courier New" w:hAnsi="Courier New"/>
                <w:color w:val="D4D4D4"/>
                <w:sz w:val="19"/>
                <w:szCs w:val="19"/>
              </w:rPr>
              <w:t xml:space="preserve">C:\&gt; ipconfig /all</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5692A" w:sz="3"/>
              <w:left w:val="single" w:color="15692A" w:sz="16"/>
              <w:bottom w:val="single" w:color="15692A" w:sz="1"/>
              <w:right w:val="none" w:color="FFFFFF" w:sz="0"/>
            </w:tcBorders>
            <w:shd w:fill="D1FAE5" w:val="clear"/>
            <w:tcMar>
              <w:top w:type="dxa" w:w="100"/>
              <w:left w:type="dxa" w:w="180"/>
              <w:bottom w:type="dxa" w:w="100"/>
              <w:right w:type="dxa" w:w="160"/>
            </w:tcMar>
          </w:tcPr>
          <w:p>
            <w:pPr>
              <w:spacing w:after="0" w:before="0"/>
            </w:pPr>
            <w:r>
              <w:rPr>
                <w:rFonts w:ascii="Arial" w:cs="Arial" w:eastAsia="Arial" w:hAnsi="Arial"/>
                <w:b/>
                <w:bCs/>
                <w:color w:val="15692A"/>
                <w:sz w:val="20"/>
                <w:szCs w:val="20"/>
              </w:rPr>
              <w:t xml:space="preserve">✅ Expected Result  </w:t>
            </w:r>
            <w:r>
              <w:rPr>
                <w:rFonts w:ascii="Arial" w:cs="Arial" w:eastAsia="Arial" w:hAnsi="Arial"/>
                <w:color w:val="374151"/>
                <w:sz w:val="20"/>
                <w:szCs w:val="20"/>
              </w:rPr>
              <w:t xml:space="preserve">PC1 should receive an IP in the range 192.168.1.11–254, with Default Gateway 192.168.1.1, DNS 8.8.8.8, and Domain jeremysitlab.com. If PC1 gets 0.0.0.0, check ip helper-address on R1's G0/1.</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0E7C7B" w:sz="3"/>
              <w:left w:val="single" w:color="0E7C7B" w:sz="16"/>
              <w:bottom w:val="single" w:color="0E7C7B" w:sz="1"/>
              <w:right w:val="none" w:color="FFFFFF" w:sz="0"/>
            </w:tcBorders>
            <w:shd w:fill="D4EFED" w:val="clear"/>
            <w:tcMar>
              <w:top w:type="dxa" w:w="100"/>
              <w:left w:type="dxa" w:w="180"/>
              <w:bottom w:type="dxa" w:w="100"/>
              <w:right w:type="dxa" w:w="160"/>
            </w:tcMar>
          </w:tcPr>
          <w:p>
            <w:pPr>
              <w:spacing w:after="0" w:before="0"/>
            </w:pPr>
            <w:r>
              <w:rPr>
                <w:rFonts w:ascii="Arial" w:cs="Arial" w:eastAsia="Arial" w:hAnsi="Arial"/>
                <w:b/>
                <w:bCs/>
                <w:color w:val="0E7C7B"/>
                <w:sz w:val="20"/>
                <w:szCs w:val="20"/>
              </w:rPr>
              <w:t xml:space="preserve">🔧 Try It Yourself  </w:t>
            </w:r>
            <w:r>
              <w:rPr>
                <w:rFonts w:ascii="Arial" w:cs="Arial" w:eastAsia="Arial" w:hAnsi="Arial"/>
                <w:color w:val="374151"/>
                <w:sz w:val="20"/>
                <w:szCs w:val="20"/>
              </w:rPr>
              <w:t xml:space="preserve">After both PCs have IPs, run 'show ip dhcp binding' on R2 again. You should now see entries for both PC1 and PC2. Can you identify which pool each entry came from based on the IP address?</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20"/>
              <w:left w:type="dxa" w:w="180"/>
              <w:bottom w:type="dxa" w:w="120"/>
              <w:right w:type="dxa" w:w="160"/>
            </w:tcMar>
          </w:tcPr>
          <w:p>
            <w:pPr>
              <w:spacing w:after="60" w:before="0"/>
            </w:pPr>
            <w:r>
              <w:rPr>
                <w:rFonts w:ascii="Arial" w:cs="Arial" w:eastAsia="Arial" w:hAnsi="Arial"/>
                <w:b/>
                <w:bCs/>
                <w:color w:val="B45309"/>
                <w:sz w:val="20"/>
                <w:szCs w:val="20"/>
              </w:rPr>
              <w:t xml:space="preserve">📝  Task 4 Question</w:t>
            </w:r>
          </w:p>
          <w:p>
            <w:pPr>
              <w:spacing w:after="100" w:before="80"/>
            </w:pPr>
            <w:r>
              <w:rPr>
                <w:rFonts w:ascii="Arial" w:cs="Arial" w:eastAsia="Arial" w:hAnsi="Arial"/>
                <w:color w:val="1F2937"/>
                <w:sz w:val="22"/>
                <w:szCs w:val="22"/>
              </w:rPr>
              <w:t xml:space="preserve">Record the IP addresses received by each device below. Take a screenshot of ipconfig /all for both PCs and attach it to your submission.</w:t>
            </w:r>
          </w:p>
          <w:p>
            <w:pPr>
              <w:spacing w:after="0" w:before="60"/>
            </w:pPr>
            <w:r>
              <w:rPr>
                <w:rFonts w:ascii="Arial" w:cs="Arial" w:eastAsia="Arial" w:hAnsi="Arial"/>
                <w:color w:val="1F2937"/>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460"/>
            </w:tblGrid>
            <w:tr>
              <w:tc>
                <w:tcPr>
                  <w:tcW w:type="dxa" w:w="2000"/>
                  <w:tcBorders>
                    <w:top w:val="single" w:color="CCCCCC" w:sz="1"/>
                    <w:left w:val="single" w:color="CCCCCC" w:sz="1"/>
                    <w:bottom w:val="single" w:color="CCCCCC" w:sz="1"/>
                    <w:right w:val="single" w:color="CCCCCC" w:sz="1"/>
                  </w:tcBorders>
                  <w:shd w:fill="E5E7EB"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Device</w:t>
                  </w:r>
                </w:p>
              </w:tc>
              <w:tc>
                <w:tcPr>
                  <w:tcW w:type="dxa" w:w="2200"/>
                  <w:tcBorders>
                    <w:top w:val="single" w:color="CCCCCC" w:sz="1"/>
                    <w:left w:val="single" w:color="CCCCCC" w:sz="1"/>
                    <w:bottom w:val="single" w:color="CCCCCC" w:sz="1"/>
                    <w:right w:val="single" w:color="CCCCCC" w:sz="1"/>
                  </w:tcBorders>
                  <w:shd w:fill="E5E7EB"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IP Address Received</w:t>
                  </w:r>
                </w:p>
              </w:tc>
              <w:tc>
                <w:tcPr>
                  <w:tcW w:type="dxa" w:w="2300"/>
                  <w:tcBorders>
                    <w:top w:val="single" w:color="CCCCCC" w:sz="1"/>
                    <w:left w:val="single" w:color="CCCCCC" w:sz="1"/>
                    <w:bottom w:val="single" w:color="CCCCCC" w:sz="1"/>
                    <w:right w:val="single" w:color="CCCCCC" w:sz="1"/>
                  </w:tcBorders>
                  <w:shd w:fill="E5E7EB"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Default Gateway</w:t>
                  </w:r>
                </w:p>
              </w:tc>
              <w:tc>
                <w:tcPr>
                  <w:tcW w:type="dxa" w:w="2460"/>
                  <w:tcBorders>
                    <w:top w:val="single" w:color="CCCCCC" w:sz="1"/>
                    <w:left w:val="single" w:color="CCCCCC" w:sz="1"/>
                    <w:bottom w:val="single" w:color="CCCCCC" w:sz="1"/>
                    <w:right w:val="single" w:color="CCCCCC" w:sz="1"/>
                  </w:tcBorders>
                  <w:shd w:fill="E5E7EB"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Pool Used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PC1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b/>
                      <w:bCs/>
                      <w:color w:val="1F2937"/>
                      <w:sz w:val="18"/>
                      <w:szCs w:val="18"/>
                    </w:rPr>
                    <w:t xml:space="preserve">PC2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c>
                <w:tcPr>
                  <w:tcW w:type="dxa" w:w="2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c>
                <w:tcPr>
                  <w:tcW w:type="dxa" w:w="24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100" w:before="80"/>
                  </w:pPr>
                  <w:r>
                    <w:rPr>
                      <w:rFonts w:ascii="Arial" w:cs="Arial" w:eastAsia="Arial" w:hAnsi="Arial"/>
                      <w:color w:val="1F2937"/>
                      <w:sz w:val="18"/>
                      <w:szCs w:val="18"/>
                    </w:rPr>
                    <w:t xml:space="preserve"/>
                  </w:r>
                </w:p>
              </w:tc>
            </w:tr>
          </w:tbl>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5. Deliverables &amp; Submission</w:t>
      </w:r>
    </w:p>
    <w:p>
      <w:pPr>
        <w:spacing w:after="100" w:before="80"/>
      </w:pPr>
      <w:r>
        <w:rPr>
          <w:rFonts w:ascii="Arial" w:cs="Arial" w:eastAsia="Arial" w:hAnsi="Arial"/>
          <w:color w:val="1F2937"/>
          <w:sz w:val="22"/>
          <w:szCs w:val="22"/>
        </w:rPr>
        <w:t xml:space="preserve">Submit all of the following via LMS before the deadline:</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5600"/>
      </w:tblGrid>
      <w:tr>
        <w:tc>
          <w:tcPr>
            <w:tcW w:type="dxa" w:w="56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w:t>
            </w:r>
          </w:p>
        </w:tc>
        <w:tc>
          <w:tcPr>
            <w:tcW w:type="dxa" w:w="320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Deliverable</w:t>
            </w:r>
          </w:p>
        </w:tc>
        <w:tc>
          <w:tcPr>
            <w:tcW w:type="dxa" w:w="5600"/>
            <w:tcBorders>
              <w:top w:val="single" w:color="1B3F6E" w:sz="1"/>
              <w:left w:val="single" w:color="1B3F6E" w:sz="1"/>
              <w:bottom w:val="single" w:color="1B3F6E" w:sz="1"/>
              <w:right w:val="single" w:color="1B3F6E" w:sz="1"/>
            </w:tcBorders>
            <w:shd w:fill="1B3F6E" w:val="clear"/>
            <w:tcMar>
              <w:top w:type="dxa" w:w="80"/>
              <w:left w:type="dxa" w:w="120"/>
              <w:bottom w:type="dxa" w:w="80"/>
              <w:right w:type="dxa" w:w="120"/>
            </w:tcMar>
          </w:tcPr>
          <w:p>
            <w:pPr>
              <w:spacing w:after="100" w:before="80"/>
            </w:pPr>
            <w:r>
              <w:rPr>
                <w:rFonts w:ascii="Arial" w:cs="Arial" w:eastAsia="Arial" w:hAnsi="Arial"/>
                <w:b/>
                <w:bCs/>
                <w:color w:val="FFFFFF"/>
                <w:sz w:val="19"/>
                <w:szCs w:val="19"/>
              </w:rPr>
              <w:t xml:space="preserve">Details</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1</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Packet Tracer File (.pkt)</w:t>
            </w:r>
          </w:p>
        </w:tc>
        <w:tc>
          <w:tcPr>
            <w:tcW w:type="dxa" w:w="5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YourName_RollNo_DHCPLab.pkt — fully configured topology.</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Topology Screenshot</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Full workspace with all devices, cables, and green link lights.</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3</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'show run | section dhcp' Output</w:t>
            </w:r>
          </w:p>
        </w:tc>
        <w:tc>
          <w:tcPr>
            <w:tcW w:type="dxa" w:w="5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from R2's CLI showing all three pools and exclusions.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'show ip dhcp binding' Output</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from R2 after both PCs have leased IPs.</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5</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'show ip interface brief' from R1</w:t>
            </w:r>
          </w:p>
        </w:tc>
        <w:tc>
          <w:tcPr>
            <w:tcW w:type="dxa" w:w="5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showing R1's G0/0 with assigned IP (up/up).</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ipconfig /all from PC1</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of Command Prompt showing IP, gateway, DNS, domain.</w:t>
            </w:r>
          </w:p>
        </w:tc>
      </w:tr>
      <w:tr>
        <w:tc>
          <w:tcPr>
            <w:tcW w:type="dxa" w:w="56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7</w:t>
            </w:r>
          </w:p>
        </w:tc>
        <w:tc>
          <w:tcPr>
            <w:tcW w:type="dxa" w:w="32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ipconfig /all from PC2</w:t>
            </w:r>
          </w:p>
        </w:tc>
        <w:tc>
          <w:tcPr>
            <w:tcW w:type="dxa" w:w="5600"/>
            <w:tcBorders>
              <w:top w:val="single" w:color="CCCCCC" w:sz="1"/>
              <w:left w:val="single" w:color="CCCCCC" w:sz="1"/>
              <w:bottom w:val="single" w:color="CCCCCC" w:sz="1"/>
              <w:right w:val="single" w:color="CCCCCC" w:sz="1"/>
            </w:tcBorders>
            <w:shd w:fill="F3F4F6"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Screenshot of Command Prompt showing IP, gateway, DNS, domain.</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b/>
                <w:bCs/>
                <w:color w:val="1F2937"/>
                <w:sz w:val="19"/>
                <w:szCs w:val="19"/>
              </w:rPr>
              <w:t xml:space="preserve">Completed Answer Questions</w:t>
            </w:r>
          </w:p>
        </w:tc>
        <w:tc>
          <w:tcPr>
            <w:tcW w:type="dxa" w:w="5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100" w:before="80"/>
            </w:pPr>
            <w:r>
              <w:rPr>
                <w:rFonts w:ascii="Arial" w:cs="Arial" w:eastAsia="Arial" w:hAnsi="Arial"/>
                <w:color w:val="1F2937"/>
                <w:sz w:val="19"/>
                <w:szCs w:val="19"/>
              </w:rPr>
              <w:t xml:space="preserve">Answers to all four Task Questions filled in on this document.</w:t>
            </w:r>
          </w:p>
        </w:tc>
      </w:tr>
    </w:tbl>
    <w:p>
      <w:pPr>
        <w:spacing w:after="0" w:before="8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B45309" w:sz="3"/>
              <w:left w:val="single" w:color="B45309" w:sz="16"/>
              <w:bottom w:val="single" w:color="B45309" w:sz="1"/>
              <w:right w:val="none" w:color="FFFFFF" w:sz="0"/>
            </w:tcBorders>
            <w:shd w:fill="FEF3C7" w:val="clear"/>
            <w:tcMar>
              <w:top w:type="dxa" w:w="100"/>
              <w:left w:type="dxa" w:w="180"/>
              <w:bottom w:type="dxa" w:w="100"/>
              <w:right w:type="dxa" w:w="160"/>
            </w:tcMar>
          </w:tcPr>
          <w:p>
            <w:pPr>
              <w:spacing w:after="0" w:before="0"/>
            </w:pPr>
            <w:r>
              <w:rPr>
                <w:rFonts w:ascii="Arial" w:cs="Arial" w:eastAsia="Arial" w:hAnsi="Arial"/>
                <w:b/>
                <w:bCs/>
                <w:color w:val="B45309"/>
                <w:sz w:val="20"/>
                <w:szCs w:val="20"/>
              </w:rPr>
              <w:t xml:space="preserve">⚠️  Note  </w:t>
            </w:r>
            <w:r>
              <w:rPr>
                <w:rFonts w:ascii="Arial" w:cs="Arial" w:eastAsia="Arial" w:hAnsi="Arial"/>
                <w:color w:val="374151"/>
                <w:sz w:val="20"/>
                <w:szCs w:val="20"/>
              </w:rPr>
              <w:t xml:space="preserve">Submissions received after the deadline will be penalised 50% per day. Identical .pkt files between students will be treated as plagiarism and result in an automatic F grade as per course policy.</w:t>
            </w:r>
          </w:p>
        </w:tc>
      </w:tr>
    </w:tbl>
    <w:p>
      <w:r>
        <w:br w:type="page"/>
      </w:r>
    </w:p>
    <w:p>
      <w:pPr>
        <w:pStyle w:val="Heading1"/>
        <w:pBdr>
          <w:bottom w:val="single" w:color="1F6FBF" w:sz="8" w:space="4"/>
        </w:pBdr>
        <w:spacing w:after="160" w:before="360"/>
      </w:pPr>
      <w:r>
        <w:rPr>
          <w:rFonts w:ascii="Arial" w:cs="Arial" w:eastAsia="Arial" w:hAnsi="Arial"/>
          <w:b/>
          <w:bCs/>
          <w:color w:val="1B3F6E"/>
          <w:sz w:val="32"/>
          <w:szCs w:val="32"/>
        </w:rPr>
        <w:t xml:space="preserve">6. Grading Rubric</w:t>
      </w:r>
    </w:p>
    <w:p>
      <w:pPr>
        <w:spacing w:after="180" w:before="80"/>
      </w:pPr>
      <w:r>
        <w:rPr>
          <w:rFonts w:ascii="Arial" w:cs="Arial" w:eastAsia="Arial" w:hAnsi="Arial"/>
          <w:b/>
          <w:bCs/>
          <w:color w:val="1F2937"/>
          <w:sz w:val="22"/>
          <w:szCs w:val="22"/>
        </w:rPr>
        <w:t xml:space="preserve">Total: 20 Marks   |   CLO: </w:t>
      </w:r>
      <w:r>
        <w:rPr>
          <w:rFonts w:ascii="Arial" w:cs="Arial" w:eastAsia="Arial" w:hAnsi="Arial"/>
          <w:b/>
          <w:bCs/>
          <w:color w:val="0E7C7B"/>
          <w:sz w:val="22"/>
          <w:szCs w:val="22"/>
        </w:rPr>
        <w:t xml:space="preserve">CLO 4 — Configure network services in Cisco Packet Tracer</w:t>
      </w:r>
      <w:r>
        <w:rPr>
          <w:rFonts w:ascii="Arial" w:cs="Arial" w:eastAsia="Arial" w:hAnsi="Arial"/>
          <w:i/>
          <w:iCs/>
          <w:color w:val="0E7C7B"/>
          <w:sz w:val="22"/>
          <w:szCs w:val="22"/>
        </w:rPr>
        <w:t xml:space="preserve">   [Bloom's Apply — C3]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20"/>
        <w:gridCol w:w="2213"/>
        <w:gridCol w:w="2213"/>
        <w:gridCol w:w="2214"/>
      </w:tblGrid>
      <w:tr>
        <w:tc>
          <w:tcPr>
            <w:tcW w:type="dxa" w:w="2100"/>
            <w:tcBorders>
              <w:top w:val="single" w:color="1B3F6E" w:sz="1"/>
              <w:left w:val="single" w:color="1B3F6E" w:sz="1"/>
              <w:bottom w:val="single" w:color="1B3F6E" w:sz="1"/>
              <w:right w:val="single" w:color="1B3F6E" w:sz="1"/>
            </w:tcBorders>
            <w:shd w:fill="1B3F6E"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Criterion</w:t>
            </w:r>
          </w:p>
        </w:tc>
        <w:tc>
          <w:tcPr>
            <w:tcW w:type="dxa" w:w="620"/>
            <w:tcBorders>
              <w:top w:val="single" w:color="1B3F6E" w:sz="1"/>
              <w:left w:val="single" w:color="1B3F6E" w:sz="1"/>
              <w:bottom w:val="single" w:color="1B3F6E" w:sz="1"/>
              <w:right w:val="single" w:color="1B3F6E" w:sz="1"/>
            </w:tcBorders>
            <w:shd w:fill="1B3F6E" w:val="clear"/>
            <w:tcMar>
              <w:top w:type="dxa" w:w="100"/>
              <w:left w:type="dxa" w:w="100"/>
              <w:bottom w:type="dxa" w:w="100"/>
              <w:right w:type="dxa" w:w="100"/>
            </w:tcMar>
          </w:tcPr>
          <w:p>
            <w:pPr>
              <w:spacing w:after="100" w:before="80"/>
            </w:pPr>
            <w:r>
              <w:rPr>
                <w:rFonts w:ascii="Arial" w:cs="Arial" w:eastAsia="Arial" w:hAnsi="Arial"/>
                <w:b/>
                <w:bCs/>
                <w:color w:val="FFFFFF"/>
                <w:sz w:val="19"/>
                <w:szCs w:val="19"/>
              </w:rPr>
              <w:t xml:space="preserve">Marks</w:t>
            </w:r>
          </w:p>
        </w:tc>
        <w:tc>
          <w:tcPr>
            <w:tcW w:type="dxa" w:w="2213"/>
            <w:tcBorders>
              <w:top w:val="single" w:color="15692A" w:sz="1"/>
              <w:left w:val="single" w:color="15692A" w:sz="1"/>
              <w:bottom w:val="single" w:color="15692A" w:sz="1"/>
              <w:right w:val="single" w:color="15692A" w:sz="1"/>
            </w:tcBorders>
            <w:shd w:fill="15692A"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Full Marks</w:t>
            </w:r>
          </w:p>
          <w:p>
            <w:pPr>
              <w:spacing w:after="100" w:before="80"/>
            </w:pPr>
            <w:r>
              <w:rPr>
                <w:rFonts w:ascii="Arial" w:cs="Arial" w:eastAsia="Arial" w:hAnsi="Arial"/>
                <w:color w:val="CCFFCC"/>
                <w:sz w:val="17"/>
                <w:szCs w:val="17"/>
              </w:rPr>
              <w:t xml:space="preserve">All criteria met</w:t>
            </w:r>
          </w:p>
        </w:tc>
        <w:tc>
          <w:tcPr>
            <w:tcW w:type="dxa" w:w="2213"/>
            <w:tcBorders>
              <w:top w:val="single" w:color="B45309" w:sz="1"/>
              <w:left w:val="single" w:color="B45309" w:sz="1"/>
              <w:bottom w:val="single" w:color="B45309" w:sz="1"/>
              <w:right w:val="single" w:color="B45309" w:sz="1"/>
            </w:tcBorders>
            <w:shd w:fill="B45309"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Partial</w:t>
            </w:r>
          </w:p>
          <w:p>
            <w:pPr>
              <w:spacing w:after="100" w:before="80"/>
            </w:pPr>
            <w:r>
              <w:rPr>
                <w:rFonts w:ascii="Arial" w:cs="Arial" w:eastAsia="Arial" w:hAnsi="Arial"/>
                <w:color w:val="FFF0CC"/>
                <w:sz w:val="17"/>
                <w:szCs w:val="17"/>
              </w:rPr>
              <w:t xml:space="preserve">Minor errors</w:t>
            </w:r>
          </w:p>
        </w:tc>
        <w:tc>
          <w:tcPr>
            <w:tcW w:type="dxa" w:w="2214"/>
            <w:tcBorders>
              <w:top w:val="single" w:color="991B1B" w:sz="1"/>
              <w:left w:val="single" w:color="991B1B" w:sz="1"/>
              <w:bottom w:val="single" w:color="991B1B" w:sz="1"/>
              <w:right w:val="single" w:color="991B1B" w:sz="1"/>
            </w:tcBorders>
            <w:shd w:fill="991B1B" w:val="clear"/>
            <w:tcMar>
              <w:top w:type="dxa" w:w="100"/>
              <w:left w:type="dxa" w:w="130"/>
              <w:bottom w:type="dxa" w:w="100"/>
              <w:right w:type="dxa" w:w="130"/>
            </w:tcMar>
          </w:tcPr>
          <w:p>
            <w:pPr>
              <w:spacing w:after="100" w:before="80"/>
            </w:pPr>
            <w:r>
              <w:rPr>
                <w:rFonts w:ascii="Arial" w:cs="Arial" w:eastAsia="Arial" w:hAnsi="Arial"/>
                <w:b/>
                <w:bCs/>
                <w:color w:val="FFFFFF"/>
                <w:sz w:val="19"/>
                <w:szCs w:val="19"/>
              </w:rPr>
              <w:t xml:space="preserve">Needs Work</w:t>
            </w:r>
          </w:p>
          <w:p>
            <w:pPr>
              <w:spacing w:after="100" w:before="80"/>
            </w:pPr>
            <w:r>
              <w:rPr>
                <w:rFonts w:ascii="Arial" w:cs="Arial" w:eastAsia="Arial" w:hAnsi="Arial"/>
                <w:color w:val="FFCCCC"/>
                <w:sz w:val="17"/>
                <w:szCs w:val="17"/>
              </w:rPr>
              <w:t xml:space="preserve">Major errors / missing</w:t>
            </w:r>
          </w:p>
        </w:tc>
      </w:tr>
      <w:tr>
        <w:tc>
          <w:tcPr>
            <w:tcW w:type="dxa" w:w="21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1 — DHCP Pool Configuration on R2</w:t>
            </w:r>
          </w:p>
        </w:tc>
        <w:tc>
          <w:tcPr>
            <w:tcW w:type="dxa" w:w="6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6</w:t>
            </w:r>
          </w:p>
        </w:tc>
        <w:tc>
          <w:tcPr>
            <w:tcW w:type="dxa" w:w="2213"/>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All 3 pools defined correctly with right network, gateway, DNS, domain. All 3 exclusions in place. 'show run' confirms. (6 marks)</w:t>
            </w:r>
          </w:p>
        </w:tc>
        <w:tc>
          <w:tcPr>
            <w:tcW w:type="dxa" w:w="2213"/>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1–2 pools correct. Minor error in exclusion or missing DNS/domain in one pool. (3–5 marks)</w:t>
            </w:r>
          </w:p>
        </w:tc>
        <w:tc>
          <w:tcPr>
            <w:tcW w:type="dxa" w:w="2214"/>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Pools missing or incorrectly configured. Exclusions absent. (0–2 marks)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2 — R1 G0/0 as DHCP Client</w:t>
            </w:r>
          </w:p>
        </w:tc>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13"/>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G0/0 configured with 'ip address dhcp' and 'no shutdown'. Interface shows up/up with 203.0.113.2 in 'show ip interface brief'. (4 marks)</w:t>
            </w:r>
          </w:p>
        </w:tc>
        <w:tc>
          <w:tcPr>
            <w:tcW w:type="dxa" w:w="2213"/>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Command entered but interface still down, or wrong IP received. (2–3 marks)</w:t>
            </w:r>
          </w:p>
        </w:tc>
        <w:tc>
          <w:tcPr>
            <w:tcW w:type="dxa" w:w="2214"/>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G0/0 not configured as DHCP client or interface is down. (0–1 mark)</w:t>
            </w:r>
          </w:p>
        </w:tc>
      </w:tr>
      <w:tr>
        <w:tc>
          <w:tcPr>
            <w:tcW w:type="dxa" w:w="21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3 — DHCP Relay Agent on R1</w:t>
            </w:r>
          </w:p>
        </w:tc>
        <w:tc>
          <w:tcPr>
            <w:tcW w:type="dxa" w:w="6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13"/>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'ip helper-address 203.0.113.1' correctly applied on G0/1. PC1 successfully receives IP via relay. (4 marks)</w:t>
            </w:r>
          </w:p>
        </w:tc>
        <w:tc>
          <w:tcPr>
            <w:tcW w:type="dxa" w:w="2213"/>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helper-address applied but pointing to wrong IP, or PC1 still fails to get IP. (2–3 marks)</w:t>
            </w:r>
          </w:p>
        </w:tc>
        <w:tc>
          <w:tcPr>
            <w:tcW w:type="dxa" w:w="2214"/>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ip helper-address missing or G0/1 not configured. (0–1 mark)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4 — PC IP Verification</w:t>
            </w:r>
          </w:p>
        </w:tc>
        <w:tc>
          <w:tcPr>
            <w:tcW w:type="dxa" w:w="6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4</w:t>
            </w:r>
          </w:p>
        </w:tc>
        <w:tc>
          <w:tcPr>
            <w:tcW w:type="dxa" w:w="2213"/>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Both PC1 and PC2 show correct IPs, gateways, DNS, and domain from 'ipconfig /all'. Screenshots submitted. (4 marks)</w:t>
            </w:r>
          </w:p>
        </w:tc>
        <w:tc>
          <w:tcPr>
            <w:tcW w:type="dxa" w:w="2213"/>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One PC gets correct IP; other has partial or incorrect config. (2–3 marks)</w:t>
            </w:r>
          </w:p>
        </w:tc>
        <w:tc>
          <w:tcPr>
            <w:tcW w:type="dxa" w:w="2214"/>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Both PCs fail to receive IPs or no screenshots submitted. (0–1 mark)</w:t>
            </w:r>
          </w:p>
        </w:tc>
      </w:tr>
      <w:tr>
        <w:tc>
          <w:tcPr>
            <w:tcW w:type="dxa" w:w="2100"/>
            <w:tcBorders>
              <w:top w:val="single" w:color="CCCCCC" w:sz="1"/>
              <w:left w:val="single" w:color="CCCCCC" w:sz="1"/>
              <w:bottom w:val="single" w:color="CCCCCC" w:sz="1"/>
              <w:right w:val="single" w:color="CCCCCC" w:sz="1"/>
            </w:tcBorders>
            <w:shd w:fill="F3F4F6" w:val="clear"/>
            <w:tcMar>
              <w:top w:type="dxa" w:w="80"/>
              <w:left w:type="dxa" w:w="130"/>
              <w:bottom w:type="dxa" w:w="80"/>
              <w:right w:type="dxa" w:w="130"/>
            </w:tcMar>
          </w:tcPr>
          <w:p>
            <w:pPr>
              <w:spacing w:after="100" w:before="80"/>
            </w:pPr>
            <w:r>
              <w:rPr>
                <w:rFonts w:ascii="Arial" w:cs="Arial" w:eastAsia="Arial" w:hAnsi="Arial"/>
                <w:b/>
                <w:bCs/>
                <w:color w:val="1F2937"/>
                <w:sz w:val="18"/>
                <w:szCs w:val="18"/>
              </w:rPr>
              <w:t xml:space="preserve">Task Questions &amp; Understanding</w:t>
            </w:r>
          </w:p>
        </w:tc>
        <w:tc>
          <w:tcPr>
            <w:tcW w:type="dxa" w:w="62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pPr>
              <w:spacing w:after="100" w:before="80"/>
            </w:pPr>
            <w:r>
              <w:rPr>
                <w:rFonts w:ascii="Arial" w:cs="Arial" w:eastAsia="Arial" w:hAnsi="Arial"/>
                <w:b/>
                <w:bCs/>
                <w:color w:val="1B3F6E"/>
                <w:sz w:val="19"/>
                <w:szCs w:val="19"/>
              </w:rPr>
              <w:t xml:space="preserve">2</w:t>
            </w:r>
          </w:p>
        </w:tc>
        <w:tc>
          <w:tcPr>
            <w:tcW w:type="dxa" w:w="2213"/>
            <w:tcBorders>
              <w:top w:val="single" w:color="CCCCCC" w:sz="1"/>
              <w:left w:val="single" w:color="CCCCCC" w:sz="1"/>
              <w:bottom w:val="single" w:color="CCCCCC" w:sz="1"/>
              <w:right w:val="single" w:color="CCCCCC" w:sz="1"/>
            </w:tcBorders>
            <w:shd w:fill="D1FAE5"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All 4 task questions answered correctly and in student's own words. Answers show understanding of DHCP concepts. (2 marks)</w:t>
            </w:r>
          </w:p>
        </w:tc>
        <w:tc>
          <w:tcPr>
            <w:tcW w:type="dxa" w:w="2213"/>
            <w:tcBorders>
              <w:top w:val="single" w:color="CCCCCC" w:sz="1"/>
              <w:left w:val="single" w:color="CCCCCC" w:sz="1"/>
              <w:bottom w:val="single" w:color="CCCCCC" w:sz="1"/>
              <w:right w:val="single" w:color="CCCCCC" w:sz="1"/>
            </w:tcBorders>
            <w:shd w:fill="FEF3C7"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2–3 questions answered correctly or answers are vague. (1 mark)</w:t>
            </w:r>
          </w:p>
        </w:tc>
        <w:tc>
          <w:tcPr>
            <w:tcW w:type="dxa" w:w="2214"/>
            <w:tcBorders>
              <w:top w:val="single" w:color="CCCCCC" w:sz="1"/>
              <w:left w:val="single" w:color="CCCCCC" w:sz="1"/>
              <w:bottom w:val="single" w:color="CCCCCC" w:sz="1"/>
              <w:right w:val="single" w:color="CCCCCC" w:sz="1"/>
            </w:tcBorders>
            <w:shd w:fill="FEE2E2" w:val="clear"/>
            <w:tcMar>
              <w:top w:type="dxa" w:w="80"/>
              <w:left w:type="dxa" w:w="130"/>
              <w:bottom w:type="dxa" w:w="80"/>
              <w:right w:type="dxa" w:w="130"/>
            </w:tcMar>
          </w:tcPr>
          <w:p>
            <w:pPr>
              <w:spacing w:after="100" w:before="80"/>
            </w:pPr>
            <w:r>
              <w:rPr>
                <w:rFonts w:ascii="Arial" w:cs="Arial" w:eastAsia="Arial" w:hAnsi="Arial"/>
                <w:color w:val="374151"/>
                <w:sz w:val="17"/>
                <w:szCs w:val="17"/>
              </w:rPr>
              <w:t xml:space="preserve">Questions not answered or mostly incorrect. (0 marks)</w:t>
            </w:r>
          </w:p>
        </w:tc>
      </w:tr>
      <w:tr>
        <w:tc>
          <w:tcPr>
            <w:tcW w:type="dxa" w:w="2100"/>
            <w:tcBorders>
              <w:top w:val="single" w:color="1B3F6E" w:sz="1"/>
              <w:left w:val="single" w:color="1B3F6E" w:sz="1"/>
              <w:bottom w:val="single" w:color="1B3F6E" w:sz="1"/>
              <w:right w:val="single" w:color="1B3F6E" w:sz="1"/>
            </w:tcBorders>
            <w:shd w:fill="1B3F6E" w:val="clear"/>
            <w:tcMar>
              <w:top w:type="dxa" w:w="100"/>
              <w:left w:type="dxa" w:w="130"/>
              <w:bottom w:type="dxa" w:w="100"/>
              <w:right w:type="dxa" w:w="130"/>
            </w:tcMar>
          </w:tcPr>
          <w:p>
            <w:pPr>
              <w:spacing w:after="100" w:before="80"/>
            </w:pPr>
            <w:r>
              <w:rPr>
                <w:rFonts w:ascii="Arial" w:cs="Arial" w:eastAsia="Arial" w:hAnsi="Arial"/>
                <w:b/>
                <w:bCs/>
                <w:color w:val="FFFFFF"/>
                <w:sz w:val="22"/>
                <w:szCs w:val="22"/>
              </w:rPr>
              <w:t xml:space="preserve">TOTAL</w:t>
            </w:r>
          </w:p>
        </w:tc>
        <w:tc>
          <w:tcPr>
            <w:tcW w:type="dxa" w:w="7260"/>
            <w:gridSpan w:val="4"/>
            <w:tcBorders>
              <w:top w:val="single" w:color="1B3F6E" w:sz="1"/>
              <w:left w:val="single" w:color="1B3F6E" w:sz="1"/>
              <w:bottom w:val="single" w:color="1B3F6E" w:sz="1"/>
              <w:right w:val="single" w:color="1B3F6E" w:sz="1"/>
            </w:tcBorders>
            <w:shd w:fill="D6E8FA" w:val="clear"/>
            <w:tcMar>
              <w:top w:type="dxa" w:w="100"/>
              <w:left w:type="dxa" w:w="130"/>
              <w:bottom w:type="dxa" w:w="100"/>
              <w:right w:type="dxa" w:w="130"/>
            </w:tcMar>
          </w:tcPr>
          <w:p>
            <w:pPr>
              <w:spacing w:after="100" w:before="80"/>
            </w:pPr>
            <w:r>
              <w:rPr>
                <w:rFonts w:ascii="Arial" w:cs="Arial" w:eastAsia="Arial" w:hAnsi="Arial"/>
                <w:b/>
                <w:bCs/>
                <w:color w:val="1B3F6E"/>
                <w:sz w:val="24"/>
                <w:szCs w:val="24"/>
              </w:rPr>
              <w:t xml:space="preserve">20 Marks</w:t>
            </w:r>
          </w:p>
        </w:tc>
      </w:tr>
    </w:tbl>
    <w:p>
      <w:pPr>
        <w:spacing w:after="0" w:before="200"/>
      </w:pPr>
      <w:r>
        <w:rPr>
          <w:rFonts w:ascii="Arial" w:cs="Arial" w:eastAsia="Arial" w:hAnsi="Arial"/>
          <w:color w:val="1F2937"/>
          <w:sz w:val="22"/>
          <w:szCs w:val="22"/>
        </w:rPr>
        <w:t xml:space="preserve"/>
      </w:r>
    </w:p>
    <w:p>
      <w:pPr>
        <w:pStyle w:val="Heading1"/>
        <w:pBdr>
          <w:bottom w:val="single" w:color="1F6FBF" w:sz="8" w:space="4"/>
        </w:pBdr>
        <w:spacing w:after="160" w:before="360"/>
      </w:pPr>
      <w:r>
        <w:rPr>
          <w:rFonts w:ascii="Arial" w:cs="Arial" w:eastAsia="Arial" w:hAnsi="Arial"/>
          <w:b/>
          <w:bCs/>
          <w:color w:val="1B3F6E"/>
          <w:sz w:val="32"/>
          <w:szCs w:val="32"/>
        </w:rPr>
        <w:t xml:space="preserve">7. CLO Mapping Summary</w:t>
      </w:r>
    </w:p>
    <w:p>
      <w:pPr>
        <w:spacing w:after="0" w:before="6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60"/>
        <w:gridCol w:w="1400"/>
        <w:gridCol w:w="1500"/>
      </w:tblGrid>
      <w:tr>
        <w:tc>
          <w:tcPr>
            <w:tcW w:type="dxa" w:w="9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CLO</w:t>
            </w:r>
          </w:p>
        </w:tc>
        <w:tc>
          <w:tcPr>
            <w:tcW w:type="dxa" w:w="27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Description</w:t>
            </w:r>
          </w:p>
        </w:tc>
        <w:tc>
          <w:tcPr>
            <w:tcW w:type="dxa" w:w="286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Tasks Covered</w:t>
            </w:r>
          </w:p>
        </w:tc>
        <w:tc>
          <w:tcPr>
            <w:tcW w:type="dxa" w:w="14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Bloom's Level</w:t>
            </w:r>
          </w:p>
        </w:tc>
        <w:tc>
          <w:tcPr>
            <w:tcW w:type="dxa" w:w="1500"/>
            <w:tcBorders>
              <w:top w:val="single" w:color="1B3F6E" w:sz="1"/>
              <w:left w:val="single" w:color="1B3F6E" w:sz="1"/>
              <w:bottom w:val="single" w:color="1B3F6E" w:sz="1"/>
              <w:right w:val="single" w:color="1B3F6E" w:sz="1"/>
            </w:tcBorders>
            <w:shd w:fill="1B3F6E" w:val="clear"/>
            <w:tcMar>
              <w:top w:type="dxa" w:w="90"/>
              <w:left w:type="dxa" w:w="120"/>
              <w:bottom w:type="dxa" w:w="90"/>
              <w:right w:type="dxa" w:w="120"/>
            </w:tcMar>
          </w:tcPr>
          <w:p>
            <w:pPr>
              <w:spacing w:after="100" w:before="80"/>
            </w:pPr>
            <w:r>
              <w:rPr>
                <w:rFonts w:ascii="Arial" w:cs="Arial" w:eastAsia="Arial" w:hAnsi="Arial"/>
                <w:b/>
                <w:bCs/>
                <w:color w:val="FFFFFF"/>
                <w:sz w:val="19"/>
                <w:szCs w:val="19"/>
              </w:rPr>
              <w:t xml:space="preserve">Marks</w:t>
            </w:r>
          </w:p>
        </w:tc>
      </w:tr>
      <w:tr>
        <w:tc>
          <w:tcPr>
            <w:tcW w:type="dxa" w:w="9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bCs/>
                <w:color w:val="1B3F6E"/>
                <w:sz w:val="19"/>
                <w:szCs w:val="19"/>
              </w:rPr>
              <w:t xml:space="preserve">CLO 4</w:t>
            </w:r>
          </w:p>
        </w:tc>
        <w:tc>
          <w:tcPr>
            <w:tcW w:type="dxa" w:w="27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color w:val="1F2937"/>
                <w:sz w:val="19"/>
                <w:szCs w:val="19"/>
              </w:rPr>
              <w:t xml:space="preserve">Configure network services in Cisco Packet Tracer</w:t>
            </w:r>
          </w:p>
        </w:tc>
        <w:tc>
          <w:tcPr>
            <w:tcW w:type="dxa" w:w="286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color w:val="1F2937"/>
                <w:sz w:val="19"/>
                <w:szCs w:val="19"/>
              </w:rPr>
              <w:t xml:space="preserve">Tasks 1–4: DHCP pools, exclusions, relay agent, client config &amp; verification</w:t>
            </w:r>
          </w:p>
        </w:tc>
        <w:tc>
          <w:tcPr>
            <w:tcW w:type="dxa" w:w="14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bCs/>
                <w:color w:val="0E7C7B"/>
                <w:sz w:val="19"/>
                <w:szCs w:val="19"/>
              </w:rPr>
              <w:t xml:space="preserve">Apply (C3)</w:t>
            </w:r>
          </w:p>
        </w:tc>
        <w:tc>
          <w:tcPr>
            <w:tcW w:type="dxa" w:w="1500"/>
            <w:tcBorders>
              <w:top w:val="single" w:color="CCCCCC" w:sz="1"/>
              <w:left w:val="single" w:color="CCCCCC" w:sz="1"/>
              <w:bottom w:val="single" w:color="CCCCCC" w:sz="1"/>
              <w:right w:val="single" w:color="CCCCCC" w:sz="1"/>
            </w:tcBorders>
            <w:shd w:fill="D6E8FA" w:val="clear"/>
            <w:tcMar>
              <w:top w:type="dxa" w:w="80"/>
              <w:left w:type="dxa" w:w="120"/>
              <w:bottom w:type="dxa" w:w="80"/>
              <w:right w:type="dxa" w:w="120"/>
            </w:tcMar>
          </w:tcPr>
          <w:p>
            <w:pPr>
              <w:spacing w:after="100" w:before="80"/>
            </w:pPr>
            <w:r>
              <w:rPr>
                <w:rFonts w:ascii="Arial" w:cs="Arial" w:eastAsia="Arial" w:hAnsi="Arial"/>
                <w:b/>
                <w:bCs/>
                <w:color w:val="1B3F6E"/>
                <w:sz w:val="19"/>
                <w:szCs w:val="19"/>
              </w:rPr>
              <w:t xml:space="preserve">20 / 20</w:t>
            </w:r>
          </w:p>
        </w:tc>
      </w:tr>
    </w:tbl>
    <w:p>
      <w:pPr>
        <w:spacing w:after="0" w:before="200"/>
      </w:pPr>
      <w:r>
        <w:rPr>
          <w:rFonts w:ascii="Arial" w:cs="Arial" w:eastAsia="Arial" w:hAnsi="Arial"/>
          <w:color w:val="1F293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FBF" w:sz="3"/>
              <w:left w:val="none" w:color="FFFFFF" w:sz="0"/>
              <w:bottom w:val="single" w:color="1F6FBF" w:sz="3"/>
              <w:right w:val="none" w:color="FFFFFF" w:sz="0"/>
            </w:tcBorders>
            <w:shd w:fill="D6E8FA" w:val="clear"/>
            <w:tcMar>
              <w:top w:type="dxa" w:w="160"/>
              <w:left w:type="dxa" w:w="220"/>
              <w:bottom w:type="dxa" w:w="160"/>
              <w:right w:type="dxa" w:w="220"/>
            </w:tcMar>
          </w:tcPr>
          <w:p>
            <w:pPr>
              <w:jc w:val="center"/>
            </w:pPr>
            <w:r>
              <w:rPr>
                <w:rFonts w:ascii="Arial" w:cs="Arial" w:eastAsia="Arial" w:hAnsi="Arial"/>
                <w:b/>
                <w:bCs/>
                <w:color w:val="1B3F6E"/>
                <w:sz w:val="22"/>
                <w:szCs w:val="22"/>
              </w:rPr>
              <w:t xml:space="preserve">Configure it, verify it, understand it — that is how engineers learn.</w:t>
            </w:r>
          </w:p>
          <w:p>
            <w:pPr>
              <w:jc w:val="center"/>
            </w:pPr>
            <w:r>
              <w:rPr>
                <w:rFonts w:ascii="Arial" w:cs="Arial" w:eastAsia="Arial" w:hAnsi="Arial"/>
                <w:color w:val="6B7280"/>
                <w:sz w:val="18"/>
                <w:szCs w:val="18"/>
              </w:rPr>
              <w:t xml:space="preserve">Instructor: Shazia Rizwan   |   Lab Instructor: Hasnain Ahmad   |   Spring 2026, BNU SCIT</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BF" w:sz="4" w:space="4"/>
      </w:pBdr>
      <w:spacing w:after="0" w:before="100"/>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  DHCP Configuration Lab  |  Beaconhouse National University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BF" w:sz="4" w:space="4"/>
      </w:pBdr>
      <w:spacing w:after="100" w:before="0"/>
      <w:jc w:val="right"/>
    </w:pPr>
    <w:r>
      <w:rPr>
        <w:rFonts w:ascii="Arial" w:cs="Arial" w:eastAsia="Arial" w:hAnsi="Arial"/>
        <w:color w:val="6B7280"/>
        <w:sz w:val="17"/>
        <w:szCs w:val="17"/>
      </w:rPr>
      <w:t xml:space="preserve">Computer Networks Lab (Lab-209)  |  Assignment 2  |  BNU – SCIT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F6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F6FBF"/>
      <w:sz w:val="24"/>
      <w:szCs w:val="24"/>
    </w:rPr>
  </w:style>
  <w:style w:type="paragraph" w:styleId="Heading3">
    <w:name w:val="Heading 3"/>
    <w:basedOn w:val="Normal"/>
    <w:next w:val="Normal"/>
    <w:qFormat/>
    <w:pPr>
      <w:spacing w:after="90" w:before="200"/>
      <w:outlineLvl w:val="2"/>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45d3b267d1be4a85de12ed0f7d8c7d28b275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2026-04-25T12:00:24.411Z</dcterms:created>
  <dcterms:modified xsi:type="dcterms:W3CDTF">2026-04-25T12:00:24.412Z</dcterms:modified>
</cp:coreProperties>
</file>

<file path=docProps/custom.xml><?xml version="1.0" encoding="utf-8"?>
<Properties xmlns="http://schemas.openxmlformats.org/officeDocument/2006/custom-properties" xmlns:vt="http://schemas.openxmlformats.org/officeDocument/2006/docPropsVTypes"/>
</file>