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F497D"/>
          <w:sz w:val="36"/>
          <w:szCs w:val="36"/>
        </w:rPr>
        <w:t xml:space="preserve">CSC-341: DevOps and Cloud Computing Foundations</w:t>
      </w:r>
    </w:p>
    <w:p>
      <w:pPr>
        <w:spacing w:after="80" w:before="0"/>
        <w:jc w:val="center"/>
      </w:pPr>
      <w:r>
        <w:rPr>
          <w:color w:val="555555"/>
          <w:sz w:val="22"/>
          <w:szCs w:val="22"/>
        </w:rPr>
        <w:t xml:space="preserve">SCIT, Beaconhouse National University  |  Instructor: Muhammad Ali</w:t>
      </w:r>
    </w:p>
    <w:p>
      <w:pPr>
        <w:spacing w:after="400" w:before="80"/>
        <w:jc w:val="center"/>
      </w:pPr>
      <w:r>
        <w:rPr>
          <w:i/>
          <w:iCs/>
          <w:color w:val="555555"/>
          <w:sz w:val="22"/>
          <w:szCs w:val="22"/>
        </w:rPr>
        <w:t xml:space="preserve">Question Bank with Model Answers  —  Fall 2025</w:t>
      </w:r>
    </w:p>
    <w:p>
      <w:pPr>
        <w:pBdr>
          <w:bottom w:val="single" w:color="BBBBBB" w:sz="4" w:space="1"/>
        </w:pBdr>
        <w:spacing w:after="200" w:before="200"/>
      </w:pPr>
    </w:p>
    <w:p>
      <w:pPr>
        <w:spacing w:after="80" w:before="200"/>
      </w:pPr>
      <w:r>
        <w:rPr>
          <w:b/>
          <w:bCs/>
          <w:sz w:val="22"/>
          <w:szCs w:val="22"/>
        </w:rPr>
        <w:t xml:space="preserve">Coverage:</w:t>
      </w:r>
    </w:p>
    <w:p>
      <w:pPr>
        <w:pStyle w:val="ListParagraph"/>
        <w:numPr>
          <w:ilvl w:val="0"/>
          <w:numId w:val="2"/>
        </w:numPr>
        <w:spacing w:after="40" w:before="40"/>
      </w:pPr>
      <w:r>
        <w:rPr>
          <w:sz w:val="20"/>
          <w:szCs w:val="20"/>
        </w:rPr>
        <w:t xml:space="preserve">Git Fundamentals, Branching &amp; Merging</w:t>
      </w:r>
    </w:p>
    <w:p>
      <w:pPr>
        <w:pStyle w:val="ListParagraph"/>
        <w:numPr>
          <w:ilvl w:val="0"/>
          <w:numId w:val="2"/>
        </w:numPr>
        <w:spacing w:after="40" w:before="40"/>
      </w:pPr>
      <w:r>
        <w:rPr>
          <w:sz w:val="20"/>
          <w:szCs w:val="20"/>
        </w:rPr>
        <w:t xml:space="preserve">Forking, Pull Requests &amp; Collaborative Workflows</w:t>
      </w:r>
    </w:p>
    <w:p>
      <w:pPr>
        <w:pStyle w:val="ListParagraph"/>
        <w:numPr>
          <w:ilvl w:val="0"/>
          <w:numId w:val="2"/>
        </w:numPr>
        <w:spacing w:after="40" w:before="40"/>
      </w:pPr>
      <w:r>
        <w:rPr>
          <w:sz w:val="20"/>
          <w:szCs w:val="20"/>
        </w:rPr>
        <w:t xml:space="preserve">Docker Containers, Images &amp; Dockerfiles</w:t>
      </w:r>
    </w:p>
    <w:p>
      <w:pPr>
        <w:pStyle w:val="ListParagraph"/>
        <w:numPr>
          <w:ilvl w:val="0"/>
          <w:numId w:val="2"/>
        </w:numPr>
        <w:spacing w:after="40" w:before="40"/>
      </w:pPr>
      <w:r>
        <w:rPr>
          <w:sz w:val="20"/>
          <w:szCs w:val="20"/>
        </w:rPr>
        <w:t xml:space="preserve">Container Layers &amp; the Union Filesystem</w:t>
      </w:r>
    </w:p>
    <w:p>
      <w:pPr>
        <w:pStyle w:val="ListParagraph"/>
        <w:numPr>
          <w:ilvl w:val="0"/>
          <w:numId w:val="2"/>
        </w:numPr>
        <w:spacing w:after="40" w:before="40"/>
      </w:pPr>
      <w:r>
        <w:rPr>
          <w:sz w:val="20"/>
          <w:szCs w:val="20"/>
        </w:rPr>
        <w:t xml:space="preserve">Docker Volumes &amp; Bind Mounts (Persistent Storage)</w:t>
      </w:r>
    </w:p>
    <w:p>
      <w:pPr>
        <w:pStyle w:val="ListParagraph"/>
        <w:numPr>
          <w:ilvl w:val="0"/>
          <w:numId w:val="2"/>
        </w:numPr>
        <w:spacing w:after="40" w:before="40"/>
      </w:pPr>
      <w:r>
        <w:rPr>
          <w:sz w:val="20"/>
          <w:szCs w:val="20"/>
        </w:rPr>
        <w:t xml:space="preserve">Docker Networking (Bridge, Host, None, Overlay)</w:t>
      </w:r>
    </w:p>
    <w:p>
      <w:pPr>
        <w:pStyle w:val="ListParagraph"/>
        <w:numPr>
          <w:ilvl w:val="0"/>
          <w:numId w:val="2"/>
        </w:numPr>
        <w:spacing w:after="40" w:before="40"/>
      </w:pPr>
      <w:r>
        <w:rPr>
          <w:sz w:val="20"/>
          <w:szCs w:val="20"/>
        </w:rPr>
        <w:t xml:space="preserve">Docker Compose &amp; Multi-Container Orchestration</w:t>
      </w:r>
    </w:p>
    <w:p>
      <w:pPr>
        <w:pStyle w:val="ListParagraph"/>
        <w:numPr>
          <w:ilvl w:val="0"/>
          <w:numId w:val="2"/>
        </w:numPr>
        <w:spacing w:after="40" w:before="40"/>
      </w:pPr>
      <w:r>
        <w:rPr>
          <w:sz w:val="20"/>
          <w:szCs w:val="20"/>
        </w:rPr>
        <w:t xml:space="preserve">CI/CD with GitHub Actions</w:t>
      </w:r>
    </w:p>
    <w:p>
      <w:pPr>
        <w:spacing w:after="60" w:before="60"/>
      </w:pPr>
    </w:p>
    <w:p>
      <w:pPr>
        <w:spacing w:after="80" w:before="120"/>
      </w:pPr>
      <w:r>
        <w:rPr>
          <w:b/>
          <w:bCs/>
          <w:sz w:val="20"/>
          <w:szCs w:val="20"/>
        </w:rPr>
        <w:t xml:space="preserve">Format note:</w:t>
      </w:r>
      <w:r>
        <w:rPr>
          <w:sz w:val="20"/>
          <w:szCs w:val="20"/>
        </w:rPr>
        <w:t xml:space="preserve">  Each question is followed by a detailed model answer. Questions are written at semester-6 level — understanding and application, not rote memorisation.</w:t>
      </w:r>
    </w:p>
    <w:p>
      <w:pPr>
        <w:pBdr>
          <w:bottom w:val="single" w:color="BBBBBB" w:sz="4" w:space="1"/>
        </w:pBdr>
        <w:spacing w:after="200" w:before="200"/>
      </w:pPr>
    </w:p>
    <w:p>
      <w:pPr>
        <w:pStyle w:val="Heading1"/>
        <w:spacing w:after="120" w:before="400"/>
      </w:pPr>
      <w:r>
        <w:rPr>
          <w:b/>
          <w:bCs/>
        </w:rPr>
        <w:t xml:space="preserve">Section A: Git Fundamentals, Branching &amp;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Q1</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You are starting a new project called 'devops-lab'. Walk through the steps to initialise a local Git repository, create a file, stage it, and make your first commit. What does each step actually do?</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Step 1 — Initialise the repository:</w:t>
            </w:r>
          </w:p>
          <w:p>
            <w:pPr>
              <w:spacing w:after="60" w:before="60"/>
              <w:ind w:left="360"/>
            </w:pPr>
            <w:r>
              <w:rPr>
                <w:rFonts w:ascii="Courier New" w:cs="Courier New" w:eastAsia="Courier New" w:hAnsi="Courier New"/>
                <w:color w:val="1F4E79"/>
                <w:sz w:val="18"/>
                <w:szCs w:val="18"/>
              </w:rPr>
              <w:t xml:space="preserve">git init devops-lab</w:t>
            </w:r>
          </w:p>
          <w:p>
            <w:pPr>
              <w:spacing w:after="60" w:before="60"/>
              <w:ind w:left="360"/>
            </w:pPr>
            <w:r>
              <w:rPr>
                <w:rFonts w:ascii="Courier New" w:cs="Courier New" w:eastAsia="Courier New" w:hAnsi="Courier New"/>
                <w:color w:val="1F4E79"/>
                <w:sz w:val="18"/>
                <w:szCs w:val="18"/>
              </w:rPr>
              <w:t xml:space="preserve">cd devops-lab</w:t>
            </w:r>
          </w:p>
          <w:p>
            <w:pPr>
              <w:spacing w:after="60" w:before="40"/>
            </w:pPr>
            <w:r>
              <w:rPr>
                <w:sz w:val="20"/>
                <w:szCs w:val="20"/>
              </w:rPr>
              <w:t xml:space="preserve">git init creates a hidden .git folder. This folder IS the repository — it stores all history, branches, and configuration. Your files themselves are the working directory.</w:t>
            </w:r>
          </w:p>
          <w:p>
            <w:pPr>
              <w:spacing w:after="60" w:before="40"/>
            </w:pPr>
            <w:r>
              <w:rPr>
                <w:sz w:val="20"/>
                <w:szCs w:val="20"/>
              </w:rPr>
              <w:t xml:space="preserve">Step 2 — Create a file and check status:</w:t>
            </w:r>
          </w:p>
          <w:p>
            <w:pPr>
              <w:spacing w:after="60" w:before="60"/>
              <w:ind w:left="360"/>
            </w:pPr>
            <w:r>
              <w:rPr>
                <w:rFonts w:ascii="Courier New" w:cs="Courier New" w:eastAsia="Courier New" w:hAnsi="Courier New"/>
                <w:color w:val="1F4E79"/>
                <w:sz w:val="18"/>
                <w:szCs w:val="18"/>
              </w:rPr>
              <w:t xml:space="preserve">echo 'Hello DevOps' &gt; readme.txt</w:t>
            </w:r>
          </w:p>
          <w:p>
            <w:pPr>
              <w:spacing w:after="60" w:before="60"/>
              <w:ind w:left="360"/>
            </w:pPr>
            <w:r>
              <w:rPr>
                <w:rFonts w:ascii="Courier New" w:cs="Courier New" w:eastAsia="Courier New" w:hAnsi="Courier New"/>
                <w:color w:val="1F4E79"/>
                <w:sz w:val="18"/>
                <w:szCs w:val="18"/>
              </w:rPr>
              <w:t xml:space="preserve">git status</w:t>
            </w:r>
          </w:p>
          <w:p>
            <w:pPr>
              <w:spacing w:after="60" w:before="40"/>
            </w:pPr>
            <w:r>
              <w:rPr>
                <w:sz w:val="20"/>
                <w:szCs w:val="20"/>
              </w:rPr>
              <w:t xml:space="preserve">Status shows readme.txt as 'untracked' — Git sees the file but is not monitoring it yet.</w:t>
            </w:r>
          </w:p>
          <w:p>
            <w:pPr>
              <w:spacing w:after="60" w:before="40"/>
            </w:pPr>
            <w:r>
              <w:rPr>
                <w:sz w:val="20"/>
                <w:szCs w:val="20"/>
              </w:rPr>
              <w:t xml:space="preserve">Step 3 — Stage the file:</w:t>
            </w:r>
          </w:p>
          <w:p>
            <w:pPr>
              <w:spacing w:after="60" w:before="60"/>
              <w:ind w:left="360"/>
            </w:pPr>
            <w:r>
              <w:rPr>
                <w:rFonts w:ascii="Courier New" w:cs="Courier New" w:eastAsia="Courier New" w:hAnsi="Courier New"/>
                <w:color w:val="1F4E79"/>
                <w:sz w:val="18"/>
                <w:szCs w:val="18"/>
              </w:rPr>
              <w:t xml:space="preserve">git add readme.txt</w:t>
            </w:r>
          </w:p>
          <w:p>
            <w:pPr>
              <w:spacing w:after="60" w:before="40"/>
            </w:pPr>
            <w:r>
              <w:rPr>
                <w:sz w:val="20"/>
                <w:szCs w:val="20"/>
              </w:rPr>
              <w:t xml:space="preserve">Staging (the index) is a preparation area. git add moves the file from 'untracked' to 'staged'. You choose exactly what goes into the next commit. You could have 10 changed files and only commit 3.</w:t>
            </w:r>
          </w:p>
          <w:p>
            <w:pPr>
              <w:spacing w:after="60" w:before="40"/>
            </w:pPr>
            <w:r>
              <w:rPr>
                <w:sz w:val="20"/>
                <w:szCs w:val="20"/>
              </w:rPr>
              <w:t xml:space="preserve">Step 4 — Commit:</w:t>
            </w:r>
          </w:p>
          <w:p>
            <w:pPr>
              <w:spacing w:after="60" w:before="60"/>
              <w:ind w:left="360"/>
            </w:pPr>
            <w:r>
              <w:rPr>
                <w:rFonts w:ascii="Courier New" w:cs="Courier New" w:eastAsia="Courier New" w:hAnsi="Courier New"/>
                <w:color w:val="1F4E79"/>
                <w:sz w:val="18"/>
                <w:szCs w:val="18"/>
              </w:rPr>
              <w:t xml:space="preserve">git commit -m "Initial commit: add readme"</w:t>
            </w:r>
          </w:p>
          <w:p>
            <w:pPr>
              <w:spacing w:after="60" w:before="40"/>
            </w:pPr>
            <w:r>
              <w:rPr>
                <w:sz w:val="20"/>
                <w:szCs w:val="20"/>
              </w:rPr>
              <w:t xml:space="preserve">A commit is a permanent snapshot of the staged files. Git stores the content, the author, timestamp, and a pointer to the parent commit. The commit hash (e.g. a3f1c2b) uniquely identifies this snapshot forever.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Q2</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Explain the difference between 'git merge' and 'git rebase'. When would you choose one over the other?</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git merge takes two branch histories and joins them with a merge commit. The history shows exactly when branches diverged and rejoined. Non-destructive — original commits are unchanged.</w:t>
            </w:r>
          </w:p>
          <w:p>
            <w:pPr>
              <w:spacing w:after="60" w:before="60"/>
              <w:ind w:left="360"/>
            </w:pPr>
            <w:r>
              <w:rPr>
                <w:rFonts w:ascii="Courier New" w:cs="Courier New" w:eastAsia="Courier New" w:hAnsi="Courier New"/>
                <w:color w:val="1F4E79"/>
                <w:sz w:val="18"/>
                <w:szCs w:val="18"/>
              </w:rPr>
              <w:t xml:space="preserve">git checkout main</w:t>
            </w:r>
          </w:p>
          <w:p>
            <w:pPr>
              <w:spacing w:after="60" w:before="60"/>
              <w:ind w:left="360"/>
            </w:pPr>
            <w:r>
              <w:rPr>
                <w:rFonts w:ascii="Courier New" w:cs="Courier New" w:eastAsia="Courier New" w:hAnsi="Courier New"/>
                <w:color w:val="1F4E79"/>
                <w:sz w:val="18"/>
                <w:szCs w:val="18"/>
              </w:rPr>
              <w:t xml:space="preserve">git merge feature/login</w:t>
            </w:r>
          </w:p>
          <w:p>
            <w:pPr>
              <w:spacing w:after="60" w:before="40"/>
            </w:pPr>
            <w:r>
              <w:rPr>
                <w:sz w:val="20"/>
                <w:szCs w:val="20"/>
              </w:rPr>
              <w:t xml:space="preserve">git rebase moves your branch commits on top of another branch as if you had started from there. It rewrites commit history to appear linear. There is no merge commit.</w:t>
            </w:r>
          </w:p>
          <w:p>
            <w:pPr>
              <w:spacing w:after="60" w:before="60"/>
              <w:ind w:left="360"/>
            </w:pPr>
            <w:r>
              <w:rPr>
                <w:rFonts w:ascii="Courier New" w:cs="Courier New" w:eastAsia="Courier New" w:hAnsi="Courier New"/>
                <w:color w:val="1F4E79"/>
                <w:sz w:val="18"/>
                <w:szCs w:val="18"/>
              </w:rPr>
              <w:t xml:space="preserve">git checkout feature/login</w:t>
            </w:r>
          </w:p>
          <w:p>
            <w:pPr>
              <w:spacing w:after="60" w:before="60"/>
              <w:ind w:left="360"/>
            </w:pPr>
            <w:r>
              <w:rPr>
                <w:rFonts w:ascii="Courier New" w:cs="Courier New" w:eastAsia="Courier New" w:hAnsi="Courier New"/>
                <w:color w:val="1F4E79"/>
                <w:sz w:val="18"/>
                <w:szCs w:val="18"/>
              </w:rPr>
              <w:t xml:space="preserve">git rebase main</w:t>
            </w:r>
          </w:p>
          <w:p>
            <w:pPr>
              <w:spacing w:after="60" w:before="40"/>
            </w:pPr>
            <w:r>
              <w:rPr>
                <w:sz w:val="20"/>
                <w:szCs w:val="20"/>
              </w:rPr>
              <w:t xml:space="preserve">When to use merge: collaborative branches, public branches, when you want to preserve the true history of when work happened.</w:t>
            </w:r>
          </w:p>
          <w:p>
            <w:pPr>
              <w:spacing w:after="60" w:before="40"/>
            </w:pPr>
            <w:r>
              <w:rPr>
                <w:sz w:val="20"/>
                <w:szCs w:val="20"/>
              </w:rPr>
              <w:t xml:space="preserve">When to use rebase: cleaning up local feature branch history before opening a pull request, keeping a linear readable history on a solo branch. Never rebase shared/public branches — it rewrites history that others have already pulled.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Q3</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A bug was introduced three commits ago. You want to undo that specific commit without rewriting history. What command do you use and why?</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[1]</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60"/>
              <w:ind w:left="360"/>
            </w:pPr>
            <w:r>
              <w:rPr>
                <w:rFonts w:ascii="Courier New" w:cs="Courier New" w:eastAsia="Courier New" w:hAnsi="Courier New"/>
                <w:color w:val="1F4E79"/>
                <w:sz w:val="18"/>
                <w:szCs w:val="18"/>
              </w:rPr>
              <w:t xml:space="preserve">git revert HEAD~2</w:t>
            </w:r>
          </w:p>
          <w:p>
            <w:pPr>
              <w:spacing w:after="60" w:before="40"/>
            </w:pPr>
            <w:r>
              <w:rPr>
                <w:sz w:val="20"/>
                <w:szCs w:val="20"/>
              </w:rPr>
              <w:t xml:space="preserve">git revert creates a NEW commit that reverses the changes of the specified commit. It does not delete or alter any existing commits. This is safe for shared/public branches because history is never rewritten — other developers who have pulled will not have conflicts.</w:t>
            </w:r>
          </w:p>
          <w:p>
            <w:pPr>
              <w:spacing w:after="60" w:before="40"/>
            </w:pPr>
            <w:r>
              <w:rPr>
                <w:sz w:val="20"/>
                <w:szCs w:val="20"/>
              </w:rPr>
              <w:t xml:space="preserve">git reset --hard HEAD~3 would also go back 3 commits but it DELETES those commits from history. If others have already pulled those commits, their repositories will conflict. Never use hard reset on a shared branch.</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Q4</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Your team uses the GitFlow branching strategy. You need to add a new payment feature. Describe the full branch workflow from start to merging into main.</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GitFlow uses long-lived branches: main (production), develop (integration), and short-lived feature/release/hotfix branches.</w:t>
            </w:r>
          </w:p>
          <w:p>
            <w:pPr>
              <w:spacing w:after="60" w:before="60"/>
              <w:ind w:left="360"/>
            </w:pPr>
            <w:r>
              <w:rPr>
                <w:rFonts w:ascii="Courier New" w:cs="Courier New" w:eastAsia="Courier New" w:hAnsi="Courier New"/>
                <w:color w:val="1F4E79"/>
                <w:sz w:val="18"/>
                <w:szCs w:val="18"/>
              </w:rPr>
              <w:t xml:space="preserve">git checkout develop</w:t>
            </w:r>
          </w:p>
          <w:p>
            <w:pPr>
              <w:spacing w:after="60" w:before="60"/>
              <w:ind w:left="360"/>
            </w:pPr>
            <w:r>
              <w:rPr>
                <w:rFonts w:ascii="Courier New" w:cs="Courier New" w:eastAsia="Courier New" w:hAnsi="Courier New"/>
                <w:color w:val="1F4E79"/>
                <w:sz w:val="18"/>
                <w:szCs w:val="18"/>
              </w:rPr>
              <w:t xml:space="preserve">git pull origin develop</w:t>
            </w:r>
          </w:p>
          <w:p>
            <w:pPr>
              <w:spacing w:after="60" w:before="60"/>
              <w:ind w:left="360"/>
            </w:pPr>
            <w:r>
              <w:rPr>
                <w:rFonts w:ascii="Courier New" w:cs="Courier New" w:eastAsia="Courier New" w:hAnsi="Courier New"/>
                <w:color w:val="1F4E79"/>
                <w:sz w:val="18"/>
                <w:szCs w:val="18"/>
              </w:rPr>
              <w:t xml:space="preserve">git checkout -b feature/payment-gateway</w:t>
            </w:r>
          </w:p>
          <w:p>
            <w:pPr>
              <w:spacing w:after="60" w:before="40"/>
            </w:pPr>
            <w:r>
              <w:rPr>
                <w:sz w:val="20"/>
                <w:szCs w:val="20"/>
              </w:rPr>
              <w:t xml:space="preserve">Work on the feature with regular commits:</w:t>
            </w:r>
          </w:p>
          <w:p>
            <w:pPr>
              <w:spacing w:after="60" w:before="60"/>
              <w:ind w:left="360"/>
            </w:pPr>
            <w:r>
              <w:rPr>
                <w:rFonts w:ascii="Courier New" w:cs="Courier New" w:eastAsia="Courier New" w:hAnsi="Courier New"/>
                <w:color w:val="1F4E79"/>
                <w:sz w:val="18"/>
                <w:szCs w:val="18"/>
              </w:rPr>
              <w:t xml:space="preserve">git add .</w:t>
            </w:r>
          </w:p>
          <w:p>
            <w:pPr>
              <w:spacing w:after="60" w:before="60"/>
              <w:ind w:left="360"/>
            </w:pPr>
            <w:r>
              <w:rPr>
                <w:rFonts w:ascii="Courier New" w:cs="Courier New" w:eastAsia="Courier New" w:hAnsi="Courier New"/>
                <w:color w:val="1F4E79"/>
                <w:sz w:val="18"/>
                <w:szCs w:val="18"/>
              </w:rPr>
              <w:t xml:space="preserve">git commit -m "Add Stripe payment integration"</w:t>
            </w:r>
          </w:p>
          <w:p>
            <w:pPr>
              <w:spacing w:after="60" w:before="40"/>
            </w:pPr>
            <w:r>
              <w:rPr>
                <w:sz w:val="20"/>
                <w:szCs w:val="20"/>
              </w:rPr>
              <w:t xml:space="preserve">When complete, merge back to develop (not main):</w:t>
            </w:r>
          </w:p>
          <w:p>
            <w:pPr>
              <w:spacing w:after="60" w:before="60"/>
              <w:ind w:left="360"/>
            </w:pPr>
            <w:r>
              <w:rPr>
                <w:rFonts w:ascii="Courier New" w:cs="Courier New" w:eastAsia="Courier New" w:hAnsi="Courier New"/>
                <w:color w:val="1F4E79"/>
                <w:sz w:val="18"/>
                <w:szCs w:val="18"/>
              </w:rPr>
              <w:t xml:space="preserve">git checkout develop</w:t>
            </w:r>
          </w:p>
          <w:p>
            <w:pPr>
              <w:spacing w:after="60" w:before="60"/>
              <w:ind w:left="360"/>
            </w:pPr>
            <w:r>
              <w:rPr>
                <w:rFonts w:ascii="Courier New" w:cs="Courier New" w:eastAsia="Courier New" w:hAnsi="Courier New"/>
                <w:color w:val="1F4E79"/>
                <w:sz w:val="18"/>
                <w:szCs w:val="18"/>
              </w:rPr>
              <w:t xml:space="preserve">git merge feature/payment-gateway</w:t>
            </w:r>
          </w:p>
          <w:p>
            <w:pPr>
              <w:spacing w:after="60" w:before="60"/>
              <w:ind w:left="360"/>
            </w:pPr>
            <w:r>
              <w:rPr>
                <w:rFonts w:ascii="Courier New" w:cs="Courier New" w:eastAsia="Courier New" w:hAnsi="Courier New"/>
                <w:color w:val="1F4E79"/>
                <w:sz w:val="18"/>
                <w:szCs w:val="18"/>
              </w:rPr>
              <w:t xml:space="preserve">git push origin develop</w:t>
            </w:r>
          </w:p>
          <w:p>
            <w:pPr>
              <w:spacing w:after="60" w:before="40"/>
            </w:pPr>
            <w:r>
              <w:rPr>
                <w:sz w:val="20"/>
                <w:szCs w:val="20"/>
              </w:rPr>
              <w:t xml:space="preserve">When develop is release-ready, a release branch is cut, tested, then merged into both main and develop. Main receives a version tag. Hotfixes branch from main directly and merge back to both main and develop.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Q5</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What is the difference between 'git fetch' and 'git pull'? Describe a situation where you would prefer fetch over pull.</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git fetch downloads commits, branches, and tags from the remote repository but does NOT merge them into your working branch. Your local files are unchanged. You can inspect what changed before deciding to integrate.</w:t>
            </w:r>
          </w:p>
          <w:p>
            <w:pPr>
              <w:spacing w:after="60" w:before="60"/>
              <w:ind w:left="360"/>
            </w:pPr>
            <w:r>
              <w:rPr>
                <w:rFonts w:ascii="Courier New" w:cs="Courier New" w:eastAsia="Courier New" w:hAnsi="Courier New"/>
                <w:color w:val="1F4E79"/>
                <w:sz w:val="18"/>
                <w:szCs w:val="18"/>
              </w:rPr>
              <w:t xml:space="preserve">git fetch origin</w:t>
            </w:r>
          </w:p>
          <w:p>
            <w:pPr>
              <w:spacing w:after="60" w:before="60"/>
              <w:ind w:left="360"/>
            </w:pPr>
            <w:r>
              <w:rPr>
                <w:rFonts w:ascii="Courier New" w:cs="Courier New" w:eastAsia="Courier New" w:hAnsi="Courier New"/>
                <w:color w:val="1F4E79"/>
                <w:sz w:val="18"/>
                <w:szCs w:val="18"/>
              </w:rPr>
              <w:t xml:space="preserve">git log HEAD..origin/main  # see what changed remotely</w:t>
            </w:r>
          </w:p>
          <w:p>
            <w:pPr>
              <w:spacing w:after="60" w:before="40"/>
            </w:pPr>
            <w:r>
              <w:rPr>
                <w:sz w:val="20"/>
                <w:szCs w:val="20"/>
              </w:rPr>
              <w:t xml:space="preserve">git pull is shorthand for git fetch followed by git merge (or git rebase with --rebase flag). It downloads AND immediately integrates changes into your current branch.</w:t>
            </w:r>
          </w:p>
          <w:p>
            <w:pPr>
              <w:spacing w:after="60" w:before="60"/>
              <w:ind w:left="360"/>
            </w:pPr>
            <w:r>
              <w:rPr>
                <w:rFonts w:ascii="Courier New" w:cs="Courier New" w:eastAsia="Courier New" w:hAnsi="Courier New"/>
                <w:color w:val="1F4E79"/>
                <w:sz w:val="18"/>
                <w:szCs w:val="18"/>
              </w:rPr>
              <w:t xml:space="preserve">git pull origin main  # fetch + merge in one step</w:t>
            </w:r>
          </w:p>
          <w:p>
            <w:pPr>
              <w:spacing w:after="60" w:before="40"/>
            </w:pPr>
            <w:r>
              <w:rPr>
                <w:sz w:val="20"/>
                <w:szCs w:val="20"/>
              </w:rPr>
              <w:t xml:space="preserve">Prefer fetch when: you want to see what teammates have pushed before merging, you are on a shared branch and want to review changes first, or you want to rebase rather than merge and need control over the process.</w:t>
            </w:r>
          </w:p>
        </w:tc>
      </w:tr>
    </w:tbl>
    <w:p>
      <w:pPr>
        <w:spacing w:after="60" w:before="60"/>
      </w:pPr>
    </w:p>
    <w:p>
      <w:pPr>
        <w:pStyle w:val="Heading1"/>
        <w:spacing w:after="120" w:before="400"/>
      </w:pPr>
      <w:r>
        <w:rPr>
          <w:b/>
          <w:bCs/>
        </w:rPr>
        <w:t xml:space="preserve">Section B: Forking, Pull Requests &amp; Code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Q6</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Explain the difference between forking a repository and cloning it. When is forking used in open-source contribution?</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Cloning downloads a repository to your local machine. You have a local copy but you are still connected to the original remote. If you have write access, you can push directly.</w:t>
            </w:r>
          </w:p>
          <w:p>
            <w:pPr>
              <w:spacing w:after="60" w:before="60"/>
              <w:ind w:left="360"/>
            </w:pPr>
            <w:r>
              <w:rPr>
                <w:rFonts w:ascii="Courier New" w:cs="Courier New" w:eastAsia="Courier New" w:hAnsi="Courier New"/>
                <w:color w:val="1F4E79"/>
                <w:sz w:val="18"/>
                <w:szCs w:val="18"/>
              </w:rPr>
              <w:t xml:space="preserve">git clone https://github.com/original/repo.git</w:t>
            </w:r>
          </w:p>
          <w:p>
            <w:pPr>
              <w:spacing w:after="60" w:before="40"/>
            </w:pPr>
            <w:r>
              <w:rPr>
                <w:sz w:val="20"/>
                <w:szCs w:val="20"/>
              </w:rPr>
              <w:t xml:space="preserve">Forking creates your own copy of someone else's repository on GitHub (server-side copy). You own your fork — you can push to it freely. The original repository is unaffected.</w:t>
            </w:r>
          </w:p>
          <w:p>
            <w:pPr>
              <w:spacing w:after="60" w:before="40"/>
            </w:pPr>
            <w:r>
              <w:rPr>
                <w:sz w:val="20"/>
                <w:szCs w:val="20"/>
              </w:rPr>
              <w:t xml:space="preserve">Open-source workflow: Fork the repo on GitHub. Clone YOUR fork locally. Make changes. Push to your fork. Open a Pull Request from your fork to the original repository. The maintainer reviews and decides whether to merge.</w:t>
            </w:r>
          </w:p>
          <w:p>
            <w:pPr>
              <w:spacing w:after="60" w:before="40"/>
            </w:pPr>
            <w:r>
              <w:rPr>
                <w:sz w:val="20"/>
                <w:szCs w:val="20"/>
              </w:rPr>
              <w:t xml:space="preserve">This workflow exists because contributors do not have write access to the original repository. The fork acts as your personal workspace.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Q7</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After forking a repository and working on it for two weeks, the original repository has received new commits. How do you sync your fork with the original?</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You need to add the original repository as a second remote, typically called 'upstream':</w:t>
            </w:r>
          </w:p>
          <w:p>
            <w:pPr>
              <w:spacing w:after="60" w:before="60"/>
              <w:ind w:left="360"/>
            </w:pPr>
            <w:r>
              <w:rPr>
                <w:rFonts w:ascii="Courier New" w:cs="Courier New" w:eastAsia="Courier New" w:hAnsi="Courier New"/>
                <w:color w:val="1F4E79"/>
                <w:sz w:val="18"/>
                <w:szCs w:val="18"/>
              </w:rPr>
              <w:t xml:space="preserve">git remote add upstream https://github.com/original/repo.git</w:t>
            </w:r>
          </w:p>
          <w:p>
            <w:pPr>
              <w:spacing w:after="60" w:before="60"/>
              <w:ind w:left="360"/>
            </w:pPr>
            <w:r>
              <w:rPr>
                <w:rFonts w:ascii="Courier New" w:cs="Courier New" w:eastAsia="Courier New" w:hAnsi="Courier New"/>
                <w:color w:val="1F4E79"/>
                <w:sz w:val="18"/>
                <w:szCs w:val="18"/>
              </w:rPr>
              <w:t xml:space="preserve">git remote -v  # verify: origin = your fork, upstream = original</w:t>
            </w:r>
          </w:p>
          <w:p>
            <w:pPr>
              <w:spacing w:after="60" w:before="40"/>
            </w:pPr>
            <w:r>
              <w:rPr>
                <w:sz w:val="20"/>
                <w:szCs w:val="20"/>
              </w:rPr>
              <w:t xml:space="preserve">Fetch the latest from upstream:</w:t>
            </w:r>
          </w:p>
          <w:p>
            <w:pPr>
              <w:spacing w:after="60" w:before="60"/>
              <w:ind w:left="360"/>
            </w:pPr>
            <w:r>
              <w:rPr>
                <w:rFonts w:ascii="Courier New" w:cs="Courier New" w:eastAsia="Courier New" w:hAnsi="Courier New"/>
                <w:color w:val="1F4E79"/>
                <w:sz w:val="18"/>
                <w:szCs w:val="18"/>
              </w:rPr>
              <w:t xml:space="preserve">git fetch upstream</w:t>
            </w:r>
          </w:p>
          <w:p>
            <w:pPr>
              <w:spacing w:after="60" w:before="40"/>
            </w:pPr>
            <w:r>
              <w:rPr>
                <w:sz w:val="20"/>
                <w:szCs w:val="20"/>
              </w:rPr>
              <w:t xml:space="preserve">Merge upstream changes into your local main branch:</w:t>
            </w:r>
          </w:p>
          <w:p>
            <w:pPr>
              <w:spacing w:after="60" w:before="60"/>
              <w:ind w:left="360"/>
            </w:pPr>
            <w:r>
              <w:rPr>
                <w:rFonts w:ascii="Courier New" w:cs="Courier New" w:eastAsia="Courier New" w:hAnsi="Courier New"/>
                <w:color w:val="1F4E79"/>
                <w:sz w:val="18"/>
                <w:szCs w:val="18"/>
              </w:rPr>
              <w:t xml:space="preserve">git checkout main</w:t>
            </w:r>
          </w:p>
          <w:p>
            <w:pPr>
              <w:spacing w:after="60" w:before="60"/>
              <w:ind w:left="360"/>
            </w:pPr>
            <w:r>
              <w:rPr>
                <w:rFonts w:ascii="Courier New" w:cs="Courier New" w:eastAsia="Courier New" w:hAnsi="Courier New"/>
                <w:color w:val="1F4E79"/>
                <w:sz w:val="18"/>
                <w:szCs w:val="18"/>
              </w:rPr>
              <w:t xml:space="preserve">git merge upstream/main</w:t>
            </w:r>
          </w:p>
          <w:p>
            <w:pPr>
              <w:spacing w:after="60" w:before="40"/>
            </w:pPr>
            <w:r>
              <w:rPr>
                <w:sz w:val="20"/>
                <w:szCs w:val="20"/>
              </w:rPr>
              <w:t xml:space="preserve">Push the updated main to your fork:</w:t>
            </w:r>
          </w:p>
          <w:p>
            <w:pPr>
              <w:spacing w:after="60" w:before="60"/>
              <w:ind w:left="360"/>
            </w:pPr>
            <w:r>
              <w:rPr>
                <w:rFonts w:ascii="Courier New" w:cs="Courier New" w:eastAsia="Courier New" w:hAnsi="Courier New"/>
                <w:color w:val="1F4E79"/>
                <w:sz w:val="18"/>
                <w:szCs w:val="18"/>
              </w:rPr>
              <w:t xml:space="preserve">git push origin main</w:t>
            </w:r>
          </w:p>
          <w:p>
            <w:pPr>
              <w:spacing w:after="60" w:before="40"/>
            </w:pPr>
            <w:r>
              <w:rPr>
                <w:sz w:val="20"/>
                <w:szCs w:val="20"/>
              </w:rPr>
              <w:t xml:space="preserve">Your fork is now in sync. Your feature branches remain unaffected until you choose to rebase them onto the updated main.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Q8</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What is a Pull Request and what happens during the code review process? Why is PR-based workflow considered best practice?</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A Pull Request (PR) is a request to merge changes from one branch (or fork) into another. It opens a discussion thread on GitHub where reviewers can read the diff, leave comments on specific lines, request changes, or approve.</w:t>
            </w:r>
          </w:p>
          <w:p>
            <w:pPr>
              <w:spacing w:after="60" w:before="40"/>
            </w:pPr>
            <w:r>
              <w:rPr>
                <w:sz w:val="20"/>
                <w:szCs w:val="20"/>
              </w:rPr>
              <w:t xml:space="preserve">The typical PR lifecycle:</w:t>
            </w:r>
          </w:p>
          <w:p>
            <w:pPr>
              <w:pStyle w:val="ListParagraph"/>
              <w:numPr>
                <w:ilvl w:val="0"/>
                <w:numId w:val="3"/>
              </w:numPr>
              <w:spacing w:after="30" w:before="30"/>
            </w:pPr>
            <w:r>
              <w:rPr>
                <w:sz w:val="20"/>
                <w:szCs w:val="20"/>
              </w:rPr>
              <w:t xml:space="preserve">Developer pushes feature branch and opens PR targeting main or develop</w:t>
            </w:r>
          </w:p>
          <w:p>
            <w:pPr>
              <w:pStyle w:val="ListParagraph"/>
              <w:numPr>
                <w:ilvl w:val="0"/>
                <w:numId w:val="3"/>
              </w:numPr>
              <w:spacing w:after="30" w:before="30"/>
            </w:pPr>
            <w:r>
              <w:rPr>
                <w:sz w:val="20"/>
                <w:szCs w:val="20"/>
              </w:rPr>
              <w:t xml:space="preserve">CI runs automatically (GitHub Actions) — tests must pass</w:t>
            </w:r>
          </w:p>
          <w:p>
            <w:pPr>
              <w:pStyle w:val="ListParagraph"/>
              <w:numPr>
                <w:ilvl w:val="0"/>
                <w:numId w:val="3"/>
              </w:numPr>
              <w:spacing w:after="30" w:before="30"/>
            </w:pPr>
            <w:r>
              <w:rPr>
                <w:sz w:val="20"/>
                <w:szCs w:val="20"/>
              </w:rPr>
              <w:t xml:space="preserve">One or more teammates review the code — commenting on logic, style, or bugs</w:t>
            </w:r>
          </w:p>
          <w:p>
            <w:pPr>
              <w:pStyle w:val="ListParagraph"/>
              <w:numPr>
                <w:ilvl w:val="0"/>
                <w:numId w:val="3"/>
              </w:numPr>
              <w:spacing w:after="30" w:before="30"/>
            </w:pPr>
            <w:r>
              <w:rPr>
                <w:sz w:val="20"/>
                <w:szCs w:val="20"/>
              </w:rPr>
              <w:t xml:space="preserve">Developer addresses feedback with new commits (PR updates automatically)</w:t>
            </w:r>
          </w:p>
          <w:p>
            <w:pPr>
              <w:pStyle w:val="ListParagraph"/>
              <w:numPr>
                <w:ilvl w:val="0"/>
                <w:numId w:val="3"/>
              </w:numPr>
              <w:spacing w:after="30" w:before="30"/>
            </w:pPr>
            <w:r>
              <w:rPr>
                <w:sz w:val="20"/>
                <w:szCs w:val="20"/>
              </w:rPr>
              <w:t xml:space="preserve">Reviewer approves — PR is merged</w:t>
            </w:r>
          </w:p>
          <w:p>
            <w:pPr>
              <w:spacing w:after="60" w:before="40"/>
            </w:pPr>
            <w:r>
              <w:rPr>
                <w:sz w:val="20"/>
                <w:szCs w:val="20"/>
              </w:rPr>
              <w:t xml:space="preserve">Why it is best practice: Code reviews catch bugs before they reach production. Knowledge is shared across the team. Standards and patterns are enforced consistently. The PR itself serves as documentation of why a change was made.</w:t>
            </w:r>
          </w:p>
        </w:tc>
      </w:tr>
    </w:tbl>
    <w:p>
      <w:pPr>
        <w:spacing w:after="60" w:before="60"/>
      </w:pPr>
    </w:p>
    <w:p>
      <w:pPr>
        <w:pStyle w:val="Heading1"/>
        <w:spacing w:after="120" w:before="400"/>
      </w:pPr>
      <w:r>
        <w:rPr>
          <w:b/>
          <w:bCs/>
        </w:rPr>
        <w:t xml:space="preserve">Section C: Docker Containers, Images &amp; Dockerfiles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Q9</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What is the difference between a Docker image and a Docker container? Use an analogy to explain and give the commands that correspond to each concept.</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A Docker image is a read-only blueprint — a template that defines what the container will contain. It is built from a Dockerfile and stored on disk. An image cannot run by itself.</w:t>
            </w:r>
          </w:p>
          <w:p>
            <w:pPr>
              <w:spacing w:after="60" w:before="40"/>
            </w:pPr>
            <w:r>
              <w:rPr>
                <w:sz w:val="20"/>
                <w:szCs w:val="20"/>
              </w:rPr>
              <w:t xml:space="preserve">A Docker container is a running instance created from an image. It has a writable layer added on top and is an actual live process.</w:t>
            </w:r>
          </w:p>
          <w:p>
            <w:pPr>
              <w:spacing w:after="60" w:before="40"/>
            </w:pPr>
            <w:r>
              <w:rPr>
                <w:sz w:val="20"/>
                <w:szCs w:val="20"/>
              </w:rPr>
              <w:t xml:space="preserve">Analogy: Image = a class definition in Python. Container = an object instantiated from that class. One class can create many objects. One image can run as 10 simultaneous containers.</w:t>
            </w:r>
          </w:p>
          <w:p>
            <w:pPr>
              <w:spacing w:after="60" w:before="60"/>
              <w:ind w:left="360"/>
            </w:pPr>
            <w:r>
              <w:rPr>
                <w:rFonts w:ascii="Courier New" w:cs="Courier New" w:eastAsia="Courier New" w:hAnsi="Courier New"/>
                <w:color w:val="1F4E79"/>
                <w:sz w:val="18"/>
                <w:szCs w:val="18"/>
              </w:rPr>
              <w:t xml:space="preserve">docker images                    # list images (blueprints)</w:t>
            </w:r>
          </w:p>
          <w:p>
            <w:pPr>
              <w:spacing w:after="60" w:before="60"/>
              <w:ind w:left="360"/>
            </w:pPr>
            <w:r>
              <w:rPr>
                <w:rFonts w:ascii="Courier New" w:cs="Courier New" w:eastAsia="Courier New" w:hAnsi="Courier New"/>
                <w:color w:val="1F4E79"/>
                <w:sz w:val="18"/>
                <w:szCs w:val="18"/>
              </w:rPr>
              <w:t xml:space="preserve">docker build -t myapp:1.0 .      # create an image from Dockerfile</w:t>
            </w:r>
          </w:p>
          <w:p>
            <w:pPr>
              <w:spacing w:after="60" w:before="60"/>
              <w:ind w:left="360"/>
            </w:pPr>
            <w:r>
              <w:rPr>
                <w:rFonts w:ascii="Courier New" w:cs="Courier New" w:eastAsia="Courier New" w:hAnsi="Courier New"/>
                <w:color w:val="1F4E79"/>
                <w:sz w:val="18"/>
                <w:szCs w:val="18"/>
              </w:rPr>
              <w:t xml:space="preserve">docker run -d -p 8080:3000 myapp:1.0  # create+start a container</w:t>
            </w:r>
          </w:p>
          <w:p>
            <w:pPr>
              <w:spacing w:after="60" w:before="60"/>
              <w:ind w:left="360"/>
            </w:pPr>
            <w:r>
              <w:rPr>
                <w:rFonts w:ascii="Courier New" w:cs="Courier New" w:eastAsia="Courier New" w:hAnsi="Courier New"/>
                <w:color w:val="1F4E79"/>
                <w:sz w:val="18"/>
                <w:szCs w:val="18"/>
              </w:rPr>
              <w:t xml:space="preserve">docker ps                         # list running containers</w:t>
            </w:r>
          </w:p>
          <w:p>
            <w:pPr>
              <w:spacing w:after="60" w:before="40"/>
            </w:pPr>
            <w:r>
              <w:rPr>
                <w:sz w:val="20"/>
                <w:szCs w:val="20"/>
              </w:rPr>
              <w:t xml:space="preserve">Key point: stopping a container does not delete it. docker rm deletes the container's writable layer. The image is never modified by running containers.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Q10</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Write a Dockerfile for a Node.js Express application. Explain why the order of instructions matters for build performance.</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60"/>
              <w:ind w:left="360"/>
            </w:pPr>
            <w:r>
              <w:rPr>
                <w:rFonts w:ascii="Courier New" w:cs="Courier New" w:eastAsia="Courier New" w:hAnsi="Courier New"/>
                <w:color w:val="1F4E79"/>
                <w:sz w:val="18"/>
                <w:szCs w:val="18"/>
              </w:rPr>
              <w:t xml:space="preserve">FROM node:20-alpine</w:t>
            </w:r>
          </w:p>
          <w:p>
            <w:pPr>
              <w:spacing w:after="60" w:before="60"/>
              <w:ind w:left="360"/>
            </w:pPr>
            <w:r>
              <w:rPr>
                <w:rFonts w:ascii="Courier New" w:cs="Courier New" w:eastAsia="Courier New" w:hAnsi="Courier New"/>
                <w:color w:val="1F4E79"/>
                <w:sz w:val="18"/>
                <w:szCs w:val="18"/>
              </w:rPr>
              <w:t xml:space="preserve">WORKDIR /app</w:t>
            </w:r>
          </w:p>
          <w:p>
            <w:pPr>
              <w:spacing w:after="60" w:before="60"/>
              <w:ind w:left="360"/>
            </w:pPr>
            <w:r>
              <w:rPr>
                <w:rFonts w:ascii="Courier New" w:cs="Courier New" w:eastAsia="Courier New" w:hAnsi="Courier New"/>
                <w:color w:val="1F4E79"/>
                <w:sz w:val="18"/>
                <w:szCs w:val="18"/>
              </w:rPr>
              <w:t xml:space="preserve">COPY package.json .</w:t>
            </w:r>
          </w:p>
          <w:p>
            <w:pPr>
              <w:spacing w:after="60" w:before="60"/>
              <w:ind w:left="360"/>
            </w:pPr>
            <w:r>
              <w:rPr>
                <w:rFonts w:ascii="Courier New" w:cs="Courier New" w:eastAsia="Courier New" w:hAnsi="Courier New"/>
                <w:color w:val="1F4E79"/>
                <w:sz w:val="18"/>
                <w:szCs w:val="18"/>
              </w:rPr>
              <w:t xml:space="preserve">RUN npm install --omit=dev</w:t>
            </w:r>
          </w:p>
          <w:p>
            <w:pPr>
              <w:spacing w:after="60" w:before="60"/>
              <w:ind w:left="360"/>
            </w:pPr>
            <w:r>
              <w:rPr>
                <w:rFonts w:ascii="Courier New" w:cs="Courier New" w:eastAsia="Courier New" w:hAnsi="Courier New"/>
                <w:color w:val="1F4E79"/>
                <w:sz w:val="18"/>
                <w:szCs w:val="18"/>
              </w:rPr>
              <w:t xml:space="preserve">COPY . .</w:t>
            </w:r>
          </w:p>
          <w:p>
            <w:pPr>
              <w:spacing w:after="60" w:before="60"/>
              <w:ind w:left="360"/>
            </w:pPr>
            <w:r>
              <w:rPr>
                <w:rFonts w:ascii="Courier New" w:cs="Courier New" w:eastAsia="Courier New" w:hAnsi="Courier New"/>
                <w:color w:val="1F4E79"/>
                <w:sz w:val="18"/>
                <w:szCs w:val="18"/>
              </w:rPr>
              <w:t xml:space="preserve">EXPOSE 3000</w:t>
            </w:r>
          </w:p>
          <w:p>
            <w:pPr>
              <w:spacing w:after="60" w:before="60"/>
              <w:ind w:left="360"/>
            </w:pPr>
            <w:r>
              <w:rPr>
                <w:rFonts w:ascii="Courier New" w:cs="Courier New" w:eastAsia="Courier New" w:hAnsi="Courier New"/>
                <w:color w:val="1F4E79"/>
                <w:sz w:val="18"/>
                <w:szCs w:val="18"/>
              </w:rPr>
              <w:t xml:space="preserve">CMD ["node", "app.js"]</w:t>
            </w:r>
          </w:p>
          <w:p>
            <w:pPr>
              <w:spacing w:after="60" w:before="40"/>
            </w:pPr>
            <w:r>
              <w:rPr>
                <w:sz w:val="20"/>
                <w:szCs w:val="20"/>
              </w:rPr>
              <w:t xml:space="preserve">Why the order matters — Docker builds in layers. Each instruction creates a cached layer. If a layer has not changed since the last build, Docker reuses it (cache hit) and skips re-executing it.</w:t>
            </w:r>
          </w:p>
          <w:p>
            <w:pPr>
              <w:spacing w:after="60" w:before="40"/>
            </w:pPr>
            <w:r>
              <w:rPr>
                <w:sz w:val="20"/>
                <w:szCs w:val="20"/>
              </w:rPr>
              <w:t xml:space="preserve">If you copy all files first (COPY . .) then run npm install, any code change causes npm install to re-run — even if package.json has not changed. This wastes time on every build.</w:t>
            </w:r>
          </w:p>
          <w:p>
            <w:pPr>
              <w:spacing w:after="60" w:before="40"/>
            </w:pPr>
            <w:r>
              <w:rPr>
                <w:sz w:val="20"/>
                <w:szCs w:val="20"/>
              </w:rPr>
              <w:t xml:space="preserve">By copying package.json first and running npm install, that layer is only invalidated when package.json changes (adding or removing packages). Day-to-day code changes skip the install layer entirely and build in seconds instead of minutes.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Q11</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What is the difference between CMD and ENTRYPOINT in a Dockerfile? Why does the exec form ['node', 'app.js'] matter?</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ENTRYPOINT defines the executable that always runs and is not easily overridden. CMD provides the default arguments, which CAN be overridden by passing a command at docker run.</w:t>
            </w:r>
          </w:p>
          <w:p>
            <w:pPr>
              <w:spacing w:after="60" w:before="60"/>
              <w:ind w:left="360"/>
            </w:pPr>
            <w:r>
              <w:rPr>
                <w:rFonts w:ascii="Courier New" w:cs="Courier New" w:eastAsia="Courier New" w:hAnsi="Courier New"/>
                <w:color w:val="1F4E79"/>
                <w:sz w:val="18"/>
                <w:szCs w:val="18"/>
              </w:rPr>
              <w:t xml:space="preserve">ENTRYPOINT ["node"]</w:t>
            </w:r>
          </w:p>
          <w:p>
            <w:pPr>
              <w:spacing w:after="60" w:before="60"/>
              <w:ind w:left="360"/>
            </w:pPr>
            <w:r>
              <w:rPr>
                <w:rFonts w:ascii="Courier New" w:cs="Courier New" w:eastAsia="Courier New" w:hAnsi="Courier New"/>
                <w:color w:val="1F4E79"/>
                <w:sz w:val="18"/>
                <w:szCs w:val="18"/>
              </w:rPr>
              <w:t xml:space="preserve">CMD ["app.js"]</w:t>
            </w:r>
          </w:p>
          <w:p>
            <w:pPr>
              <w:spacing w:after="60" w:before="60"/>
              <w:ind w:left="360"/>
            </w:pPr>
            <w:r>
              <w:rPr>
                <w:rFonts w:ascii="Courier New" w:cs="Courier New" w:eastAsia="Courier New" w:hAnsi="Courier New"/>
                <w:color w:val="1F4E79"/>
                <w:sz w:val="18"/>
                <w:szCs w:val="18"/>
              </w:rPr>
              <w:t xml:space="preserve">docker run myapp              # runs: node app.js</w:t>
            </w:r>
          </w:p>
          <w:p>
            <w:pPr>
              <w:spacing w:after="60" w:before="60"/>
              <w:ind w:left="360"/>
            </w:pPr>
            <w:r>
              <w:rPr>
                <w:rFonts w:ascii="Courier New" w:cs="Courier New" w:eastAsia="Courier New" w:hAnsi="Courier New"/>
                <w:color w:val="1F4E79"/>
                <w:sz w:val="18"/>
                <w:szCs w:val="18"/>
              </w:rPr>
              <w:t xml:space="preserve">docker run myapp other.js     # runs: node other.js (CMD overridden)</w:t>
            </w:r>
          </w:p>
          <w:p>
            <w:pPr>
              <w:spacing w:after="60" w:before="40"/>
            </w:pPr>
            <w:r>
              <w:rPr>
                <w:sz w:val="20"/>
                <w:szCs w:val="20"/>
              </w:rPr>
              <w:t xml:space="preserve">Most simple apps use only CMD. The exec form ["node", "app.js"] runs the process directly as PID 1 inside the container.</w:t>
            </w:r>
          </w:p>
          <w:p>
            <w:pPr>
              <w:spacing w:after="60" w:before="40"/>
            </w:pPr>
            <w:r>
              <w:rPr>
                <w:sz w:val="20"/>
                <w:szCs w:val="20"/>
              </w:rPr>
              <w:t xml:space="preserve">The shell form (CMD node app.js) spawns /bin/sh first, which then starts node as a child process. PID 1 is the shell. When Docker sends SIGTERM on docker stop, the shell receives it but may not forward it to node — the app does not shut down gracefully. The exec form ensures node IS PID 1 and receives signals directly.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Q12</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What is the difference between a container and a virtual machine? Why are containers faster and more lightweight?</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A Virtual Machine (VM) runs a complete guest operating system on top of a hypervisor. Each VM contains its own OS kernel, drivers, and system libraries. A typical VM uses gigabytes of RAM and takes minutes to start.</w:t>
            </w:r>
          </w:p>
          <w:p>
            <w:pPr>
              <w:spacing w:after="60" w:before="40"/>
            </w:pPr>
            <w:r>
              <w:rPr>
                <w:sz w:val="20"/>
                <w:szCs w:val="20"/>
              </w:rPr>
              <w:t xml:space="preserve">A Docker container shares the host machine's OS kernel. It only packages the application and its libraries. The container uses the kernel's namespaces and cgroups to provide isolation without a separate OS.</w:t>
            </w:r>
          </w:p>
          <w:p>
            <w:pPr>
              <w:spacing w:after="60" w:before="40"/>
            </w:pPr>
            <w:r>
              <w:rPr>
                <w:sz w:val="20"/>
                <w:szCs w:val="20"/>
              </w:rPr>
              <w:t xml:space="preserve">Why containers are lightweight:</w:t>
            </w:r>
          </w:p>
          <w:p>
            <w:pPr>
              <w:pStyle w:val="ListParagraph"/>
              <w:numPr>
                <w:ilvl w:val="0"/>
                <w:numId w:val="3"/>
              </w:numPr>
              <w:spacing w:after="30" w:before="30"/>
            </w:pPr>
            <w:r>
              <w:rPr>
                <w:sz w:val="20"/>
                <w:szCs w:val="20"/>
              </w:rPr>
              <w:t xml:space="preserve">No separate OS kernel — shared with host</w:t>
            </w:r>
          </w:p>
          <w:p>
            <w:pPr>
              <w:pStyle w:val="ListParagraph"/>
              <w:numPr>
                <w:ilvl w:val="0"/>
                <w:numId w:val="3"/>
              </w:numPr>
              <w:spacing w:after="30" w:before="30"/>
            </w:pPr>
            <w:r>
              <w:rPr>
                <w:sz w:val="20"/>
                <w:szCs w:val="20"/>
              </w:rPr>
              <w:t xml:space="preserve">Images are megabytes, not gigabytes</w:t>
            </w:r>
          </w:p>
          <w:p>
            <w:pPr>
              <w:pStyle w:val="ListParagraph"/>
              <w:numPr>
                <w:ilvl w:val="0"/>
                <w:numId w:val="3"/>
              </w:numPr>
              <w:spacing w:after="30" w:before="30"/>
            </w:pPr>
            <w:r>
              <w:rPr>
                <w:sz w:val="20"/>
                <w:szCs w:val="20"/>
              </w:rPr>
              <w:t xml:space="preserve">Start in seconds, not minutes</w:t>
            </w:r>
          </w:p>
          <w:p>
            <w:pPr>
              <w:pStyle w:val="ListParagraph"/>
              <w:numPr>
                <w:ilvl w:val="0"/>
                <w:numId w:val="3"/>
              </w:numPr>
              <w:spacing w:after="30" w:before="30"/>
            </w:pPr>
            <w:r>
              <w:rPr>
                <w:sz w:val="20"/>
                <w:szCs w:val="20"/>
              </w:rPr>
              <w:t xml:space="preserve">Can run 50+ containers on a machine where 5 VMs would be the limit</w:t>
            </w:r>
          </w:p>
          <w:p>
            <w:pPr>
              <w:spacing w:after="60" w:before="40"/>
            </w:pPr>
            <w:r>
              <w:rPr>
                <w:sz w:val="20"/>
                <w:szCs w:val="20"/>
              </w:rPr>
              <w:t xml:space="preserve">Trade-off: VMs provide stronger isolation (separate kernel). Containers provide process-level isolation — sufficient for most applications but not the same security boundary as a full VM.</w:t>
            </w:r>
          </w:p>
        </w:tc>
      </w:tr>
    </w:tbl>
    <w:p>
      <w:pPr>
        <w:spacing w:after="60" w:before="60"/>
      </w:pPr>
    </w:p>
    <w:p>
      <w:pPr>
        <w:pStyle w:val="Heading1"/>
        <w:spacing w:after="120" w:before="400"/>
      </w:pPr>
      <w:r>
        <w:rPr>
          <w:b/>
          <w:bCs/>
        </w:rPr>
        <w:t xml:space="preserve">Section D: Container Layers &amp; the Union Filesystem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Q13</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Explain how Docker's layered filesystem works. What happens when a container writes a file that already exists in a read-only image layer?</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Every Docker image is a stack of read-only layers. Each instruction in a Dockerfile (FROM, RUN, COPY) creates one layer. Layers are stored as filesystem diffs — only the changes from the previous layer.</w:t>
            </w:r>
          </w:p>
          <w:p>
            <w:pPr>
              <w:spacing w:after="60" w:before="40"/>
            </w:pPr>
            <w:r>
              <w:rPr>
                <w:sz w:val="20"/>
                <w:szCs w:val="20"/>
              </w:rPr>
              <w:t xml:space="preserve">When you run a container, Docker adds a thin writable layer on top called the Container Layer. All writes during the container's lifetime go here.</w:t>
            </w:r>
          </w:p>
          <w:p>
            <w:pPr>
              <w:spacing w:after="60" w:before="40"/>
            </w:pPr>
            <w:r>
              <w:rPr>
                <w:sz w:val="20"/>
                <w:szCs w:val="20"/>
              </w:rPr>
              <w:t xml:space="preserve">Docker uses OverlayFS (Overlay Filesystem) to merge all layers into a single unified view. From inside the container it looks like one normal filesystem.</w:t>
            </w:r>
          </w:p>
          <w:p>
            <w:pPr>
              <w:spacing w:after="60" w:before="40"/>
            </w:pPr>
            <w:r>
              <w:rPr>
                <w:sz w:val="20"/>
                <w:szCs w:val="20"/>
              </w:rPr>
              <w:t xml:space="preserve">Copy-on-Write (CoW): If the container writes to a file that exists in a read-only image layer, OverlayFS copies that file up into the writable container layer first, then modifies the copy. The original in the image layer is untouched.</w:t>
            </w:r>
          </w:p>
          <w:p>
            <w:pPr>
              <w:spacing w:after="60" w:before="40"/>
            </w:pPr>
            <w:r>
              <w:rPr>
                <w:sz w:val="20"/>
                <w:szCs w:val="20"/>
              </w:rPr>
              <w:t xml:space="preserve">Consequence: When you run docker rm, Docker deletes the container layer. All writes during the container's life are gone. Image layers are untouched and can be reused by new containers. This is why data must be stored in volumes for persistence.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Q14</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You build a Docker image and the build takes 4 minutes. You change one line in app.js and rebuild. It takes 4 minutes again. What is wrong and how do you fix it?</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The Dockerfile is probably copying source files before running npm install:</w:t>
            </w:r>
          </w:p>
          <w:p>
            <w:pPr>
              <w:spacing w:after="60" w:before="60"/>
              <w:ind w:left="360"/>
            </w:pPr>
            <w:r>
              <w:rPr>
                <w:rFonts w:ascii="Courier New" w:cs="Courier New" w:eastAsia="Courier New" w:hAnsi="Courier New"/>
                <w:color w:val="1F4E79"/>
                <w:sz w:val="18"/>
                <w:szCs w:val="18"/>
              </w:rPr>
              <w:t xml:space="preserve">COPY . .          # WRONG ORDER</w:t>
            </w:r>
          </w:p>
          <w:p>
            <w:pPr>
              <w:spacing w:after="60" w:before="60"/>
              <w:ind w:left="360"/>
            </w:pPr>
            <w:r>
              <w:rPr>
                <w:rFonts w:ascii="Courier New" w:cs="Courier New" w:eastAsia="Courier New" w:hAnsi="Courier New"/>
                <w:color w:val="1F4E79"/>
                <w:sz w:val="18"/>
                <w:szCs w:val="18"/>
              </w:rPr>
              <w:t xml:space="preserve">RUN npm install   # runs every time any file changes</w:t>
            </w:r>
          </w:p>
          <w:p>
            <w:pPr>
              <w:spacing w:after="60" w:before="40"/>
            </w:pPr>
            <w:r>
              <w:rPr>
                <w:sz w:val="20"/>
                <w:szCs w:val="20"/>
              </w:rPr>
              <w:t xml:space="preserve">When COPY . . runs, Docker detects the file change (app.js changed) and invalidates that layer and ALL subsequent layers. npm install re-runs every time even though package.json has not changed.</w:t>
            </w:r>
          </w:p>
          <w:p>
            <w:pPr>
              <w:spacing w:after="60" w:before="40"/>
            </w:pPr>
            <w:r>
              <w:rPr>
                <w:sz w:val="20"/>
                <w:szCs w:val="20"/>
              </w:rPr>
              <w:t xml:space="preserve">Fix — copy package.json first, install, then copy source:</w:t>
            </w:r>
          </w:p>
          <w:p>
            <w:pPr>
              <w:spacing w:after="60" w:before="60"/>
              <w:ind w:left="360"/>
            </w:pPr>
            <w:r>
              <w:rPr>
                <w:rFonts w:ascii="Courier New" w:cs="Courier New" w:eastAsia="Courier New" w:hAnsi="Courier New"/>
                <w:color w:val="1F4E79"/>
                <w:sz w:val="18"/>
                <w:szCs w:val="18"/>
              </w:rPr>
              <w:t xml:space="preserve">COPY package.json .   # only invalidated when package.json changes</w:t>
            </w:r>
          </w:p>
          <w:p>
            <w:pPr>
              <w:spacing w:after="60" w:before="60"/>
              <w:ind w:left="360"/>
            </w:pPr>
            <w:r>
              <w:rPr>
                <w:rFonts w:ascii="Courier New" w:cs="Courier New" w:eastAsia="Courier New" w:hAnsi="Courier New"/>
                <w:color w:val="1F4E79"/>
                <w:sz w:val="18"/>
                <w:szCs w:val="18"/>
              </w:rPr>
              <w:t xml:space="preserve">RUN npm install       # cached unless package.json changed</w:t>
            </w:r>
          </w:p>
          <w:p>
            <w:pPr>
              <w:spacing w:after="60" w:before="60"/>
              <w:ind w:left="360"/>
            </w:pPr>
            <w:r>
              <w:rPr>
                <w:rFonts w:ascii="Courier New" w:cs="Courier New" w:eastAsia="Courier New" w:hAnsi="Courier New"/>
                <w:color w:val="1F4E79"/>
                <w:sz w:val="18"/>
                <w:szCs w:val="18"/>
              </w:rPr>
              <w:t xml:space="preserve">COPY . .              # invalidated on code change, but npm already done</w:t>
            </w:r>
          </w:p>
          <w:p>
            <w:pPr>
              <w:spacing w:after="60" w:before="40"/>
            </w:pPr>
            <w:r>
              <w:rPr>
                <w:sz w:val="20"/>
                <w:szCs w:val="20"/>
              </w:rPr>
              <w:t xml:space="preserve">Result: changing app.js only rebuilds the COPY . . layer. npm install hits cache and is skipped. Build drops from 4 minutes to under 10 seconds.</w:t>
            </w:r>
          </w:p>
        </w:tc>
      </w:tr>
    </w:tbl>
    <w:p>
      <w:pPr>
        <w:spacing w:after="60" w:before="60"/>
      </w:pPr>
    </w:p>
    <w:p>
      <w:pPr>
        <w:pStyle w:val="Heading1"/>
        <w:spacing w:after="120" w:before="400"/>
      </w:pPr>
      <w:r>
        <w:rPr>
          <w:b/>
          <w:bCs/>
        </w:rPr>
        <w:t xml:space="preserve">Section E: Docker Volumes &amp; Bind Mounts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Q15</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You are running a PostgreSQL container. A teammate deletes the container and all database records are lost. How do you ensure this never happens again? Explain the storage mechanism you would use and why.</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The data was lost because it was in the container's writable layer. docker rm deletes that layer.</w:t>
            </w:r>
          </w:p>
          <w:p>
            <w:pPr>
              <w:spacing w:after="60" w:before="40"/>
            </w:pPr>
            <w:r>
              <w:rPr>
                <w:sz w:val="20"/>
                <w:szCs w:val="20"/>
              </w:rPr>
              <w:t xml:space="preserve">Solution: Named Volume. A named volume is storage managed by the Docker Engine. It lives at /var/lib/docker/volumes/ on the host and persists independently of any container.</w:t>
            </w:r>
          </w:p>
          <w:p>
            <w:pPr>
              <w:spacing w:after="60" w:before="60"/>
              <w:ind w:left="360"/>
            </w:pPr>
            <w:r>
              <w:rPr>
                <w:rFonts w:ascii="Courier New" w:cs="Courier New" w:eastAsia="Courier New" w:hAnsi="Courier New"/>
                <w:color w:val="1F4E79"/>
                <w:sz w:val="18"/>
                <w:szCs w:val="18"/>
              </w:rPr>
              <w:t xml:space="preserve">docker volume create pg_data</w:t>
            </w:r>
          </w:p>
          <w:p>
            <w:pPr>
              <w:spacing w:after="60" w:before="60"/>
              <w:ind w:left="360"/>
            </w:pPr>
            <w:r>
              <w:rPr>
                <w:rFonts w:ascii="Courier New" w:cs="Courier New" w:eastAsia="Courier New" w:hAnsi="Courier New"/>
                <w:color w:val="1F4E79"/>
                <w:sz w:val="18"/>
                <w:szCs w:val="18"/>
              </w:rPr>
              <w:t xml:space="preserve">docker run -d \</w:t>
            </w:r>
          </w:p>
          <w:p>
            <w:pPr>
              <w:spacing w:after="60" w:before="60"/>
              <w:ind w:left="360"/>
            </w:pPr>
            <w:r>
              <w:rPr>
                <w:rFonts w:ascii="Courier New" w:cs="Courier New" w:eastAsia="Courier New" w:hAnsi="Courier New"/>
                <w:color w:val="1F4E79"/>
                <w:sz w:val="18"/>
                <w:szCs w:val="18"/>
              </w:rPr>
              <w:t xml:space="preserve">  --name postgres-db \</w:t>
            </w:r>
          </w:p>
          <w:p>
            <w:pPr>
              <w:spacing w:after="60" w:before="60"/>
              <w:ind w:left="360"/>
            </w:pPr>
            <w:r>
              <w:rPr>
                <w:rFonts w:ascii="Courier New" w:cs="Courier New" w:eastAsia="Courier New" w:hAnsi="Courier New"/>
                <w:color w:val="1F4E79"/>
                <w:sz w:val="18"/>
                <w:szCs w:val="18"/>
              </w:rPr>
              <w:t xml:space="preserve">  -v pg_data:/var/lib/postgresql/data \</w:t>
            </w:r>
          </w:p>
          <w:p>
            <w:pPr>
              <w:spacing w:after="60" w:before="60"/>
              <w:ind w:left="360"/>
            </w:pPr>
            <w:r>
              <w:rPr>
                <w:rFonts w:ascii="Courier New" w:cs="Courier New" w:eastAsia="Courier New" w:hAnsi="Courier New"/>
                <w:color w:val="1F4E79"/>
                <w:sz w:val="18"/>
                <w:szCs w:val="18"/>
              </w:rPr>
              <w:t xml:space="preserve">  -e POSTGRES_PASSWORD=secret \</w:t>
            </w:r>
          </w:p>
          <w:p>
            <w:pPr>
              <w:spacing w:after="60" w:before="60"/>
              <w:ind w:left="360"/>
            </w:pPr>
            <w:r>
              <w:rPr>
                <w:rFonts w:ascii="Courier New" w:cs="Courier New" w:eastAsia="Courier New" w:hAnsi="Courier New"/>
                <w:color w:val="1F4E79"/>
                <w:sz w:val="18"/>
                <w:szCs w:val="18"/>
              </w:rPr>
              <w:t xml:space="preserve">  postgres:16</w:t>
            </w:r>
          </w:p>
          <w:p>
            <w:pPr>
              <w:spacing w:after="60" w:before="40"/>
            </w:pPr>
            <w:r>
              <w:rPr>
                <w:sz w:val="20"/>
                <w:szCs w:val="20"/>
              </w:rPr>
              <w:t xml:space="preserve">Now if the container is deleted and recreated, you simply attach the same volume:</w:t>
            </w:r>
          </w:p>
          <w:p>
            <w:pPr>
              <w:spacing w:after="60" w:before="60"/>
              <w:ind w:left="360"/>
            </w:pPr>
            <w:r>
              <w:rPr>
                <w:rFonts w:ascii="Courier New" w:cs="Courier New" w:eastAsia="Courier New" w:hAnsi="Courier New"/>
                <w:color w:val="1F4E79"/>
                <w:sz w:val="18"/>
                <w:szCs w:val="18"/>
              </w:rPr>
              <w:t xml:space="preserve">docker rm postgres-db</w:t>
            </w:r>
          </w:p>
          <w:p>
            <w:pPr>
              <w:spacing w:after="60" w:before="60"/>
              <w:ind w:left="360"/>
            </w:pPr>
            <w:r>
              <w:rPr>
                <w:rFonts w:ascii="Courier New" w:cs="Courier New" w:eastAsia="Courier New" w:hAnsi="Courier New"/>
                <w:color w:val="1F4E79"/>
                <w:sz w:val="18"/>
                <w:szCs w:val="18"/>
              </w:rPr>
              <w:t xml:space="preserve">docker run -d --name postgres-db -v pg_data:/var/lib/postgresql/data postgres:16</w:t>
            </w:r>
          </w:p>
          <w:p>
            <w:pPr>
              <w:spacing w:after="60" w:before="40"/>
            </w:pPr>
            <w:r>
              <w:rPr>
                <w:sz w:val="20"/>
                <w:szCs w:val="20"/>
              </w:rPr>
              <w:t xml:space="preserve">All data is intact. Why named volume over bind mount for databases: Docker manages permissions and path, it is portable across machines, and it seeds initial data from the image if the volume is empty on first use.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Q16</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Explain the difference between a bind mount and a named volume. Give a use case where each is the right choice.</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Bind mount: maps a specific directory on the host machine into the container. The developer or operator controls the exact host path. Changes on the host are immediately visible inside the container and vice versa.</w:t>
            </w:r>
          </w:p>
          <w:p>
            <w:pPr>
              <w:spacing w:after="60" w:before="60"/>
              <w:ind w:left="360"/>
            </w:pPr>
            <w:r>
              <w:rPr>
                <w:rFonts w:ascii="Courier New" w:cs="Courier New" w:eastAsia="Courier New" w:hAnsi="Courier New"/>
                <w:color w:val="1F4E79"/>
                <w:sz w:val="18"/>
                <w:szCs w:val="18"/>
              </w:rPr>
              <w:t xml:space="preserve">docker run -v /home/user/myapp/src:/app/src myapp</w:t>
            </w:r>
          </w:p>
          <w:p>
            <w:pPr>
              <w:spacing w:after="60" w:before="40"/>
            </w:pPr>
            <w:r>
              <w:rPr>
                <w:sz w:val="20"/>
                <w:szCs w:val="20"/>
              </w:rPr>
              <w:t xml:space="preserve">Named volume: Docker creates and manages the storage location (typically /var/lib/docker/volumes/). You reference it by name, not path. Docker handles permissions and lifecycle.</w:t>
            </w:r>
          </w:p>
          <w:p>
            <w:pPr>
              <w:spacing w:after="60" w:before="60"/>
              <w:ind w:left="360"/>
            </w:pPr>
            <w:r>
              <w:rPr>
                <w:rFonts w:ascii="Courier New" w:cs="Courier New" w:eastAsia="Courier New" w:hAnsi="Courier New"/>
                <w:color w:val="1F4E79"/>
                <w:sz w:val="18"/>
                <w:szCs w:val="18"/>
              </w:rPr>
              <w:t xml:space="preserve">docker run -v mydata:/app/data myapp</w:t>
            </w:r>
          </w:p>
          <w:p>
            <w:pPr>
              <w:spacing w:after="60" w:before="40"/>
            </w:pPr>
            <w:r>
              <w:rPr>
                <w:sz w:val="20"/>
                <w:szCs w:val="20"/>
              </w:rPr>
              <w:t xml:space="preserve">Use bind mount when: developing locally and you want code changes to reflect inside the container without rebuilding. Edit in VS Code, the container immediately sees the updated file. Also for injecting config files (nginx.conf, .env).</w:t>
            </w:r>
          </w:p>
          <w:p>
            <w:pPr>
              <w:spacing w:after="60" w:before="40"/>
            </w:pPr>
            <w:r>
              <w:rPr>
                <w:sz w:val="20"/>
                <w:szCs w:val="20"/>
              </w:rPr>
              <w:t xml:space="preserve">Use named volume when: running a production database, persisting application logs in a multi-container environment, sharing data between multiple containers. Named volumes are portable, isolated from the host filesystem, and the right choice whenever data must survive container replacements in production.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Q17</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What is the difference between 'docker compose down' and 'docker compose down -v'? In what situation is each appropriate?</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docker compose down stops all containers, removes them, and removes the networks Compose created. Named volumes declared in the volumes: section are NOT removed. Data in those volumes survives.</w:t>
            </w:r>
          </w:p>
          <w:p>
            <w:pPr>
              <w:spacing w:after="60" w:before="40"/>
            </w:pPr>
            <w:r>
              <w:rPr>
                <w:sz w:val="20"/>
                <w:szCs w:val="20"/>
              </w:rPr>
              <w:t xml:space="preserve">docker compose down -v does everything above PLUS removes all named volumes. The database is wiped. The next docker compose up starts with empty volumes.</w:t>
            </w:r>
          </w:p>
          <w:p>
            <w:pPr>
              <w:spacing w:after="60" w:before="40"/>
            </w:pPr>
            <w:r>
              <w:rPr>
                <w:sz w:val="20"/>
                <w:szCs w:val="20"/>
              </w:rPr>
              <w:t xml:space="preserve">Use docker compose down in normal development — you want to stop the stack but keep your database data for the next session.</w:t>
            </w:r>
          </w:p>
          <w:p>
            <w:pPr>
              <w:spacing w:after="60" w:before="40"/>
            </w:pPr>
            <w:r>
              <w:rPr>
                <w:sz w:val="20"/>
                <w:szCs w:val="20"/>
              </w:rPr>
              <w:t xml:space="preserve">Use docker compose down -v when you want a complete clean reset — for example, when testing database initialisation scripts from scratch, or in CI pipelines where each test run needs a fresh environment.</w:t>
            </w:r>
          </w:p>
        </w:tc>
      </w:tr>
    </w:tbl>
    <w:p>
      <w:pPr>
        <w:spacing w:after="60" w:before="60"/>
      </w:pPr>
    </w:p>
    <w:p>
      <w:pPr>
        <w:pStyle w:val="Heading1"/>
        <w:spacing w:after="120" w:before="400"/>
      </w:pPr>
      <w:r>
        <w:rPr>
          <w:b/>
          <w:bCs/>
        </w:rPr>
        <w:t xml:space="preserve">Section F: Docker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Q18</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You have a Flask web application, a MySQL database, and a Redis cache that need to run as separate containers. They must communicate with each other but the database and cache should not be directly accessible from outside. Describe the setup.</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Create a user-defined bridge network. All three services join it. Only the Flask app exposes a host port. MySQL and Redis are reachable only from within the network.</w:t>
            </w:r>
          </w:p>
          <w:p>
            <w:pPr>
              <w:spacing w:after="60" w:before="60"/>
              <w:ind w:left="360"/>
            </w:pPr>
            <w:r>
              <w:rPr>
                <w:rFonts w:ascii="Courier New" w:cs="Courier New" w:eastAsia="Courier New" w:hAnsi="Courier New"/>
                <w:color w:val="1F4E79"/>
                <w:sz w:val="18"/>
                <w:szCs w:val="18"/>
              </w:rPr>
              <w:t xml:space="preserve">docker network create app-network</w:t>
            </w:r>
          </w:p>
          <w:p>
            <w:pPr>
              <w:spacing w:after="60" w:before="60"/>
              <w:ind w:left="360"/>
            </w:pPr>
            <w:r>
              <w:rPr>
                <w:rFonts w:ascii="Courier New" w:cs="Courier New" w:eastAsia="Courier New" w:hAnsi="Courier New"/>
                <w:color w:val="1F4E79"/>
                <w:sz w:val="18"/>
                <w:szCs w:val="18"/>
              </w:rPr>
              <w:t xml:space="preserve">docker run -d --name mysql-db --network app-network \</w:t>
            </w:r>
          </w:p>
          <w:p>
            <w:pPr>
              <w:spacing w:after="60" w:before="60"/>
              <w:ind w:left="360"/>
            </w:pPr>
            <w:r>
              <w:rPr>
                <w:rFonts w:ascii="Courier New" w:cs="Courier New" w:eastAsia="Courier New" w:hAnsi="Courier New"/>
                <w:color w:val="1F4E79"/>
                <w:sz w:val="18"/>
                <w:szCs w:val="18"/>
              </w:rPr>
              <w:t xml:space="preserve">  -e MYSQL_ROOT_PASSWORD=secret -e MYSQL_DATABASE=appdb mysql:8.0</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docker run -d --name redis-cache --network app-network redis:7</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docker run -d --name flask-app --network app-network \</w:t>
            </w:r>
          </w:p>
          <w:p>
            <w:pPr>
              <w:spacing w:after="60" w:before="60"/>
              <w:ind w:left="360"/>
            </w:pPr>
            <w:r>
              <w:rPr>
                <w:rFonts w:ascii="Courier New" w:cs="Courier New" w:eastAsia="Courier New" w:hAnsi="Courier New"/>
                <w:color w:val="1F4E79"/>
                <w:sz w:val="18"/>
                <w:szCs w:val="18"/>
              </w:rPr>
              <w:t xml:space="preserve">  -p 5000:5000 \</w:t>
            </w:r>
          </w:p>
          <w:p>
            <w:pPr>
              <w:spacing w:after="60" w:before="60"/>
              <w:ind w:left="360"/>
            </w:pPr>
            <w:r>
              <w:rPr>
                <w:rFonts w:ascii="Courier New" w:cs="Courier New" w:eastAsia="Courier New" w:hAnsi="Courier New"/>
                <w:color w:val="1F4E79"/>
                <w:sz w:val="18"/>
                <w:szCs w:val="18"/>
              </w:rPr>
              <w:t xml:space="preserve">  -e DB_HOST=mysql-db -e REDIS_HOST=redis-cache \</w:t>
            </w:r>
          </w:p>
          <w:p>
            <w:pPr>
              <w:spacing w:after="60" w:before="60"/>
              <w:ind w:left="360"/>
            </w:pPr>
            <w:r>
              <w:rPr>
                <w:rFonts w:ascii="Courier New" w:cs="Courier New" w:eastAsia="Courier New" w:hAnsi="Courier New"/>
                <w:color w:val="1F4E79"/>
                <w:sz w:val="18"/>
                <w:szCs w:val="18"/>
              </w:rPr>
              <w:t xml:space="preserve">  myflaskapp:latest</w:t>
            </w:r>
          </w:p>
          <w:p>
            <w:pPr>
              <w:spacing w:after="60" w:before="40"/>
            </w:pPr>
            <w:r>
              <w:rPr>
                <w:sz w:val="20"/>
                <w:szCs w:val="20"/>
              </w:rPr>
              <w:t xml:space="preserve">Inside the Flask app, connect using the container name as hostname: DB_HOST=mysql-db connects to the MySQL container. Docker's embedded DNS server (127.0.0.11) resolves 'mysql-db' to its current IP automatically.</w:t>
            </w:r>
          </w:p>
          <w:p>
            <w:pPr>
              <w:spacing w:after="60" w:before="40"/>
            </w:pPr>
            <w:r>
              <w:rPr>
                <w:sz w:val="20"/>
                <w:szCs w:val="20"/>
              </w:rPr>
              <w:t xml:space="preserve">Why user-defined bridge and not the default: the default bridge network has no DNS — containers can only reach each other by IP, which changes on restart. User-defined bridges have built-in DNS by service name.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Q19</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Describe the six Docker network drivers. For each, give one sentence explaining when you would use it.</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pStyle w:val="ListParagraph"/>
              <w:numPr>
                <w:ilvl w:val="0"/>
                <w:numId w:val="3"/>
              </w:numPr>
              <w:spacing w:after="30" w:before="30"/>
            </w:pPr>
            <w:r>
              <w:rPr>
                <w:b/>
                <w:bCs/>
                <w:sz w:val="20"/>
                <w:szCs w:val="20"/>
              </w:rPr>
              <w:t xml:space="preserve">Default driver. Isolated network on a single host with DNS on user-defined bridges. Use for most development and single-host deployments.: </w:t>
            </w:r>
            <w:r>
              <w:rPr>
                <w:sz w:val="20"/>
                <w:szCs w:val="20"/>
              </w:rPr>
              <w:t xml:space="preserve">Bridge</w:t>
            </w:r>
          </w:p>
          <w:p>
            <w:pPr>
              <w:pStyle w:val="ListParagraph"/>
              <w:numPr>
                <w:ilvl w:val="0"/>
                <w:numId w:val="3"/>
              </w:numPr>
              <w:spacing w:after="30" w:before="30"/>
            </w:pPr>
            <w:r>
              <w:rPr>
                <w:b/>
                <w:bCs/>
                <w:sz w:val="20"/>
                <w:szCs w:val="20"/>
              </w:rPr>
              <w:t xml:space="preserve">Container shares the host's network stack directly — no NAT, no isolation. Use when maximum network performance is needed (e.g. high-throughput monitoring tools). Linux only.: </w:t>
            </w:r>
            <w:r>
              <w:rPr>
                <w:sz w:val="20"/>
                <w:szCs w:val="20"/>
              </w:rPr>
              <w:t xml:space="preserve">Host</w:t>
            </w:r>
          </w:p>
          <w:p>
            <w:pPr>
              <w:pStyle w:val="ListParagraph"/>
              <w:numPr>
                <w:ilvl w:val="0"/>
                <w:numId w:val="3"/>
              </w:numPr>
              <w:spacing w:after="30" w:before="30"/>
            </w:pPr>
            <w:r>
              <w:rPr>
                <w:b/>
                <w:bCs/>
                <w:sz w:val="20"/>
                <w:szCs w:val="20"/>
              </w:rPr>
              <w:t xml:space="preserve">Container has only loopback (127.0.0.1) — no external access. Use for security-critical batch jobs that must not touch any network.: </w:t>
            </w:r>
            <w:r>
              <w:rPr>
                <w:sz w:val="20"/>
                <w:szCs w:val="20"/>
              </w:rPr>
              <w:t xml:space="preserve">None</w:t>
            </w:r>
          </w:p>
          <w:p>
            <w:pPr>
              <w:pStyle w:val="ListParagraph"/>
              <w:numPr>
                <w:ilvl w:val="0"/>
                <w:numId w:val="3"/>
              </w:numPr>
              <w:spacing w:after="30" w:before="30"/>
            </w:pPr>
            <w:r>
              <w:rPr>
                <w:b/>
                <w:bCs/>
                <w:sz w:val="20"/>
                <w:szCs w:val="20"/>
              </w:rPr>
              <w:t xml:space="preserve">Extends a virtual network across multiple Docker hosts using VXLAN tunneling. Use for Docker Swarm or Kubernetes multi-host microservices.: </w:t>
            </w:r>
            <w:r>
              <w:rPr>
                <w:sz w:val="20"/>
                <w:szCs w:val="20"/>
              </w:rPr>
              <w:t xml:space="preserve">Overlay</w:t>
            </w:r>
          </w:p>
          <w:p>
            <w:pPr>
              <w:pStyle w:val="ListParagraph"/>
              <w:numPr>
                <w:ilvl w:val="0"/>
                <w:numId w:val="3"/>
              </w:numPr>
              <w:spacing w:after="30" w:before="30"/>
            </w:pPr>
            <w:r>
              <w:rPr>
                <w:b/>
                <w:bCs/>
                <w:sz w:val="20"/>
                <w:szCs w:val="20"/>
              </w:rPr>
              <w:t xml:space="preserve">Each container gets a unique MAC address and appears as a physical device on the LAN. Use for legacy applications that expect a real IP on the physical network.: </w:t>
            </w:r>
            <w:r>
              <w:rPr>
                <w:sz w:val="20"/>
                <w:szCs w:val="20"/>
              </w:rPr>
              <w:t xml:space="preserve">Macvlan</w:t>
            </w:r>
          </w:p>
          <w:p>
            <w:pPr>
              <w:pStyle w:val="ListParagraph"/>
              <w:numPr>
                <w:ilvl w:val="0"/>
                <w:numId w:val="3"/>
              </w:numPr>
              <w:spacing w:after="30" w:before="30"/>
            </w:pPr>
            <w:r>
              <w:rPr>
                <w:b/>
                <w:bCs/>
                <w:sz w:val="20"/>
                <w:szCs w:val="20"/>
              </w:rPr>
              <w:t xml:space="preserve">Containers share the host's MAC address but have unique IPs. Does not require promiscuous mode. Use in cloud environments where MAC spoofing is blocked.: </w:t>
            </w:r>
            <w:r>
              <w:rPr>
                <w:sz w:val="20"/>
                <w:szCs w:val="20"/>
              </w:rPr>
              <w:t xml:space="preserve">IPvlan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Q20</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What is Docker's embedded DNS server and what address does it run on? Why should you never hardcode container IP addresses?</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Docker runs an embedded DNS server at 127.0.0.11 inside every container that is on a user-defined network. When container A looks up the hostname 'mysql-db', the query goes to 127.0.0.11, which returns the current IP of the mysql-db container.</w:t>
            </w:r>
          </w:p>
          <w:p>
            <w:pPr>
              <w:spacing w:after="60" w:before="40"/>
            </w:pPr>
            <w:r>
              <w:rPr>
                <w:sz w:val="20"/>
                <w:szCs w:val="20"/>
              </w:rPr>
              <w:t xml:space="preserve">Why never hardcode IPs: container IP addresses are assigned dynamically at runtime from the network subnet pool. Every time a container is stopped and restarted, it may receive a different IP. If your app has hardcoded 172.18.0.3 and the container restarts with 172.18.0.4, the connection silently fails.</w:t>
            </w:r>
          </w:p>
          <w:p>
            <w:pPr>
              <w:spacing w:after="60" w:before="40"/>
            </w:pPr>
            <w:r>
              <w:rPr>
                <w:sz w:val="20"/>
                <w:szCs w:val="20"/>
              </w:rPr>
              <w:t xml:space="preserve">The correct approach is to always use the container or service name as the hostname. The DNS name is stable and always resolves to the current IP regardless of restarts.</w:t>
            </w:r>
          </w:p>
        </w:tc>
      </w:tr>
    </w:tbl>
    <w:p>
      <w:pPr>
        <w:spacing w:after="60" w:before="60"/>
      </w:pPr>
    </w:p>
    <w:p>
      <w:pPr>
        <w:pStyle w:val="Heading1"/>
        <w:spacing w:after="120" w:before="400"/>
      </w:pPr>
      <w:r>
        <w:rPr>
          <w:b/>
          <w:bCs/>
        </w:rPr>
        <w:t xml:space="preserve">Section G: Docker Compose &amp; Multi-Container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Q21</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Write the docker-compose.yml for a Flask app, a PostgreSQL database, and a Redis cache. The database and cache should start before the Flask app. Database data must persist across restarts.</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60"/>
              <w:ind w:left="360"/>
            </w:pPr>
            <w:r>
              <w:rPr>
                <w:rFonts w:ascii="Courier New" w:cs="Courier New" w:eastAsia="Courier New" w:hAnsi="Courier New"/>
                <w:color w:val="1F4E79"/>
                <w:sz w:val="18"/>
                <w:szCs w:val="18"/>
              </w:rPr>
              <w:t xml:space="preserve">version: '3.8'</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networks:</w:t>
            </w:r>
          </w:p>
          <w:p>
            <w:pPr>
              <w:spacing w:after="60" w:before="60"/>
              <w:ind w:left="360"/>
            </w:pPr>
            <w:r>
              <w:rPr>
                <w:rFonts w:ascii="Courier New" w:cs="Courier New" w:eastAsia="Courier New" w:hAnsi="Courier New"/>
                <w:color w:val="1F4E79"/>
                <w:sz w:val="18"/>
                <w:szCs w:val="18"/>
              </w:rPr>
              <w:t xml:space="preserve">  backend:</w:t>
            </w:r>
          </w:p>
          <w:p>
            <w:pPr>
              <w:spacing w:after="60" w:before="60"/>
              <w:ind w:left="360"/>
            </w:pPr>
            <w:r>
              <w:rPr>
                <w:rFonts w:ascii="Courier New" w:cs="Courier New" w:eastAsia="Courier New" w:hAnsi="Courier New"/>
                <w:color w:val="1F4E79"/>
                <w:sz w:val="18"/>
                <w:szCs w:val="18"/>
              </w:rPr>
              <w:t xml:space="preserve">    driver: bridge</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volumes:</w:t>
            </w:r>
          </w:p>
          <w:p>
            <w:pPr>
              <w:spacing w:after="60" w:before="60"/>
              <w:ind w:left="360"/>
            </w:pPr>
            <w:r>
              <w:rPr>
                <w:rFonts w:ascii="Courier New" w:cs="Courier New" w:eastAsia="Courier New" w:hAnsi="Courier New"/>
                <w:color w:val="1F4E79"/>
                <w:sz w:val="18"/>
                <w:szCs w:val="18"/>
              </w:rPr>
              <w:t xml:space="preserve">  pg_data:</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services:</w:t>
            </w:r>
          </w:p>
          <w:p>
            <w:pPr>
              <w:spacing w:after="60" w:before="60"/>
              <w:ind w:left="360"/>
            </w:pPr>
            <w:r>
              <w:rPr>
                <w:rFonts w:ascii="Courier New" w:cs="Courier New" w:eastAsia="Courier New" w:hAnsi="Courier New"/>
                <w:color w:val="1F4E79"/>
                <w:sz w:val="18"/>
                <w:szCs w:val="18"/>
              </w:rPr>
              <w:t xml:space="preserve">  postgres:</w:t>
            </w:r>
          </w:p>
          <w:p>
            <w:pPr>
              <w:spacing w:after="60" w:before="60"/>
              <w:ind w:left="360"/>
            </w:pPr>
            <w:r>
              <w:rPr>
                <w:rFonts w:ascii="Courier New" w:cs="Courier New" w:eastAsia="Courier New" w:hAnsi="Courier New"/>
                <w:color w:val="1F4E79"/>
                <w:sz w:val="18"/>
                <w:szCs w:val="18"/>
              </w:rPr>
              <w:t xml:space="preserve">    image: postgres:16-alpine</w:t>
            </w:r>
          </w:p>
          <w:p>
            <w:pPr>
              <w:spacing w:after="60" w:before="60"/>
              <w:ind w:left="360"/>
            </w:pPr>
            <w:r>
              <w:rPr>
                <w:rFonts w:ascii="Courier New" w:cs="Courier New" w:eastAsia="Courier New" w:hAnsi="Courier New"/>
                <w:color w:val="1F4E79"/>
                <w:sz w:val="18"/>
                <w:szCs w:val="18"/>
              </w:rPr>
              <w:t xml:space="preserve">    environment:</w:t>
            </w:r>
          </w:p>
          <w:p>
            <w:pPr>
              <w:spacing w:after="60" w:before="60"/>
              <w:ind w:left="360"/>
            </w:pPr>
            <w:r>
              <w:rPr>
                <w:rFonts w:ascii="Courier New" w:cs="Courier New" w:eastAsia="Courier New" w:hAnsi="Courier New"/>
                <w:color w:val="1F4E79"/>
                <w:sz w:val="18"/>
                <w:szCs w:val="18"/>
              </w:rPr>
              <w:t xml:space="preserve">      POSTGRES_USER: appuser</w:t>
            </w:r>
          </w:p>
          <w:p>
            <w:pPr>
              <w:spacing w:after="60" w:before="60"/>
              <w:ind w:left="360"/>
            </w:pPr>
            <w:r>
              <w:rPr>
                <w:rFonts w:ascii="Courier New" w:cs="Courier New" w:eastAsia="Courier New" w:hAnsi="Courier New"/>
                <w:color w:val="1F4E79"/>
                <w:sz w:val="18"/>
                <w:szCs w:val="18"/>
              </w:rPr>
              <w:t xml:space="preserve">      POSTGRES_PASSWORD: apppass</w:t>
            </w:r>
          </w:p>
          <w:p>
            <w:pPr>
              <w:spacing w:after="60" w:before="60"/>
              <w:ind w:left="360"/>
            </w:pPr>
            <w:r>
              <w:rPr>
                <w:rFonts w:ascii="Courier New" w:cs="Courier New" w:eastAsia="Courier New" w:hAnsi="Courier New"/>
                <w:color w:val="1F4E79"/>
                <w:sz w:val="18"/>
                <w:szCs w:val="18"/>
              </w:rPr>
              <w:t xml:space="preserve">      POSTGRES_DB: appdb</w:t>
            </w:r>
          </w:p>
          <w:p>
            <w:pPr>
              <w:spacing w:after="60" w:before="60"/>
              <w:ind w:left="360"/>
            </w:pPr>
            <w:r>
              <w:rPr>
                <w:rFonts w:ascii="Courier New" w:cs="Courier New" w:eastAsia="Courier New" w:hAnsi="Courier New"/>
                <w:color w:val="1F4E79"/>
                <w:sz w:val="18"/>
                <w:szCs w:val="18"/>
              </w:rPr>
              <w:t xml:space="preserve">    volumes:</w:t>
            </w:r>
          </w:p>
          <w:p>
            <w:pPr>
              <w:spacing w:after="60" w:before="60"/>
              <w:ind w:left="360"/>
            </w:pPr>
            <w:r>
              <w:rPr>
                <w:rFonts w:ascii="Courier New" w:cs="Courier New" w:eastAsia="Courier New" w:hAnsi="Courier New"/>
                <w:color w:val="1F4E79"/>
                <w:sz w:val="18"/>
                <w:szCs w:val="18"/>
              </w:rPr>
              <w:t xml:space="preserve">      - pg_data:/var/lib/postgresql/data</w:t>
            </w:r>
          </w:p>
          <w:p>
            <w:pPr>
              <w:spacing w:after="60" w:before="60"/>
              <w:ind w:left="360"/>
            </w:pPr>
            <w:r>
              <w:rPr>
                <w:rFonts w:ascii="Courier New" w:cs="Courier New" w:eastAsia="Courier New" w:hAnsi="Courier New"/>
                <w:color w:val="1F4E79"/>
                <w:sz w:val="18"/>
                <w:szCs w:val="18"/>
              </w:rPr>
              <w:t xml:space="preserve">    networks: [backend]</w:t>
            </w:r>
          </w:p>
          <w:p>
            <w:pPr>
              <w:spacing w:after="60" w:before="60"/>
              <w:ind w:left="360"/>
            </w:pPr>
            <w:r>
              <w:rPr>
                <w:rFonts w:ascii="Courier New" w:cs="Courier New" w:eastAsia="Courier New" w:hAnsi="Courier New"/>
                <w:color w:val="1F4E79"/>
                <w:sz w:val="18"/>
                <w:szCs w:val="18"/>
              </w:rPr>
              <w:t xml:space="preserve">    healthcheck:</w:t>
            </w:r>
          </w:p>
          <w:p>
            <w:pPr>
              <w:spacing w:after="60" w:before="60"/>
              <w:ind w:left="360"/>
            </w:pPr>
            <w:r>
              <w:rPr>
                <w:rFonts w:ascii="Courier New" w:cs="Courier New" w:eastAsia="Courier New" w:hAnsi="Courier New"/>
                <w:color w:val="1F4E79"/>
                <w:sz w:val="18"/>
                <w:szCs w:val="18"/>
              </w:rPr>
              <w:t xml:space="preserve">      test: ["CMD-SHELL", "pg_isready -U appuser -d appdb"]</w:t>
            </w:r>
          </w:p>
          <w:p>
            <w:pPr>
              <w:spacing w:after="60" w:before="60"/>
              <w:ind w:left="360"/>
            </w:pPr>
            <w:r>
              <w:rPr>
                <w:rFonts w:ascii="Courier New" w:cs="Courier New" w:eastAsia="Courier New" w:hAnsi="Courier New"/>
                <w:color w:val="1F4E79"/>
                <w:sz w:val="18"/>
                <w:szCs w:val="18"/>
              </w:rPr>
              <w:t xml:space="preserve">      interval: 5s</w:t>
            </w:r>
          </w:p>
          <w:p>
            <w:pPr>
              <w:spacing w:after="60" w:before="60"/>
              <w:ind w:left="360"/>
            </w:pPr>
            <w:r>
              <w:rPr>
                <w:rFonts w:ascii="Courier New" w:cs="Courier New" w:eastAsia="Courier New" w:hAnsi="Courier New"/>
                <w:color w:val="1F4E79"/>
                <w:sz w:val="18"/>
                <w:szCs w:val="18"/>
              </w:rPr>
              <w:t xml:space="preserve">      retries: 5</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  redis:</w:t>
            </w:r>
          </w:p>
          <w:p>
            <w:pPr>
              <w:spacing w:after="60" w:before="60"/>
              <w:ind w:left="360"/>
            </w:pPr>
            <w:r>
              <w:rPr>
                <w:rFonts w:ascii="Courier New" w:cs="Courier New" w:eastAsia="Courier New" w:hAnsi="Courier New"/>
                <w:color w:val="1F4E79"/>
                <w:sz w:val="18"/>
                <w:szCs w:val="18"/>
              </w:rPr>
              <w:t xml:space="preserve">    image: redis:7-alpine</w:t>
            </w:r>
          </w:p>
          <w:p>
            <w:pPr>
              <w:spacing w:after="60" w:before="60"/>
              <w:ind w:left="360"/>
            </w:pPr>
            <w:r>
              <w:rPr>
                <w:rFonts w:ascii="Courier New" w:cs="Courier New" w:eastAsia="Courier New" w:hAnsi="Courier New"/>
                <w:color w:val="1F4E79"/>
                <w:sz w:val="18"/>
                <w:szCs w:val="18"/>
              </w:rPr>
              <w:t xml:space="preserve">    networks: [backend]</w:t>
            </w:r>
          </w:p>
          <w:p>
            <w:pPr>
              <w:spacing w:after="60" w:before="60"/>
              <w:ind w:left="360"/>
            </w:pPr>
            <w:r>
              <w:rPr>
                <w:rFonts w:ascii="Courier New" w:cs="Courier New" w:eastAsia="Courier New" w:hAnsi="Courier New"/>
                <w:color w:val="1F4E79"/>
                <w:sz w:val="18"/>
                <w:szCs w:val="18"/>
              </w:rPr>
              <w:t xml:space="preserve">    healthcheck:</w:t>
            </w:r>
          </w:p>
          <w:p>
            <w:pPr>
              <w:spacing w:after="60" w:before="60"/>
              <w:ind w:left="360"/>
            </w:pPr>
            <w:r>
              <w:rPr>
                <w:rFonts w:ascii="Courier New" w:cs="Courier New" w:eastAsia="Courier New" w:hAnsi="Courier New"/>
                <w:color w:val="1F4E79"/>
                <w:sz w:val="18"/>
                <w:szCs w:val="18"/>
              </w:rPr>
              <w:t xml:space="preserve">      test: ["CMD", "redis-cli", "ping"]</w:t>
            </w:r>
          </w:p>
          <w:p>
            <w:pPr>
              <w:spacing w:after="60" w:before="60"/>
              <w:ind w:left="360"/>
            </w:pPr>
            <w:r>
              <w:rPr>
                <w:rFonts w:ascii="Courier New" w:cs="Courier New" w:eastAsia="Courier New" w:hAnsi="Courier New"/>
                <w:color w:val="1F4E79"/>
                <w:sz w:val="18"/>
                <w:szCs w:val="18"/>
              </w:rPr>
              <w:t xml:space="preserve">      interval: 5s</w:t>
            </w:r>
          </w:p>
          <w:p>
            <w:pPr>
              <w:spacing w:after="60" w:before="60"/>
              <w:ind w:left="360"/>
            </w:pPr>
            <w:r>
              <w:rPr>
                <w:rFonts w:ascii="Courier New" w:cs="Courier New" w:eastAsia="Courier New" w:hAnsi="Courier New"/>
                <w:color w:val="1F4E79"/>
                <w:sz w:val="18"/>
                <w:szCs w:val="18"/>
              </w:rPr>
              <w:t xml:space="preserve">      retries: 5</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  flask-app:</w:t>
            </w:r>
          </w:p>
          <w:p>
            <w:pPr>
              <w:spacing w:after="60" w:before="60"/>
              <w:ind w:left="360"/>
            </w:pPr>
            <w:r>
              <w:rPr>
                <w:rFonts w:ascii="Courier New" w:cs="Courier New" w:eastAsia="Courier New" w:hAnsi="Courier New"/>
                <w:color w:val="1F4E79"/>
                <w:sz w:val="18"/>
                <w:szCs w:val="18"/>
              </w:rPr>
              <w:t xml:space="preserve">    build: .</w:t>
            </w:r>
          </w:p>
          <w:p>
            <w:pPr>
              <w:spacing w:after="60" w:before="60"/>
              <w:ind w:left="360"/>
            </w:pPr>
            <w:r>
              <w:rPr>
                <w:rFonts w:ascii="Courier New" w:cs="Courier New" w:eastAsia="Courier New" w:hAnsi="Courier New"/>
                <w:color w:val="1F4E79"/>
                <w:sz w:val="18"/>
                <w:szCs w:val="18"/>
              </w:rPr>
              <w:t xml:space="preserve">    ports: ["5000:5000"]</w:t>
            </w:r>
          </w:p>
          <w:p>
            <w:pPr>
              <w:spacing w:after="60" w:before="60"/>
              <w:ind w:left="360"/>
            </w:pPr>
            <w:r>
              <w:rPr>
                <w:rFonts w:ascii="Courier New" w:cs="Courier New" w:eastAsia="Courier New" w:hAnsi="Courier New"/>
                <w:color w:val="1F4E79"/>
                <w:sz w:val="18"/>
                <w:szCs w:val="18"/>
              </w:rPr>
              <w:t xml:space="preserve">    environment:</w:t>
            </w:r>
          </w:p>
          <w:p>
            <w:pPr>
              <w:spacing w:after="60" w:before="60"/>
              <w:ind w:left="360"/>
            </w:pPr>
            <w:r>
              <w:rPr>
                <w:rFonts w:ascii="Courier New" w:cs="Courier New" w:eastAsia="Courier New" w:hAnsi="Courier New"/>
                <w:color w:val="1F4E79"/>
                <w:sz w:val="18"/>
                <w:szCs w:val="18"/>
              </w:rPr>
              <w:t xml:space="preserve">      DB_HOST: postgres</w:t>
            </w:r>
          </w:p>
          <w:p>
            <w:pPr>
              <w:spacing w:after="60" w:before="60"/>
              <w:ind w:left="360"/>
            </w:pPr>
            <w:r>
              <w:rPr>
                <w:rFonts w:ascii="Courier New" w:cs="Courier New" w:eastAsia="Courier New" w:hAnsi="Courier New"/>
                <w:color w:val="1F4E79"/>
                <w:sz w:val="18"/>
                <w:szCs w:val="18"/>
              </w:rPr>
              <w:t xml:space="preserve">      REDIS_HOST: redis</w:t>
            </w:r>
          </w:p>
          <w:p>
            <w:pPr>
              <w:spacing w:after="60" w:before="60"/>
              <w:ind w:left="360"/>
            </w:pPr>
            <w:r>
              <w:rPr>
                <w:rFonts w:ascii="Courier New" w:cs="Courier New" w:eastAsia="Courier New" w:hAnsi="Courier New"/>
                <w:color w:val="1F4E79"/>
                <w:sz w:val="18"/>
                <w:szCs w:val="18"/>
              </w:rPr>
              <w:t xml:space="preserve">    networks: [backend]</w:t>
            </w:r>
          </w:p>
          <w:p>
            <w:pPr>
              <w:spacing w:after="60" w:before="60"/>
              <w:ind w:left="360"/>
            </w:pPr>
            <w:r>
              <w:rPr>
                <w:rFonts w:ascii="Courier New" w:cs="Courier New" w:eastAsia="Courier New" w:hAnsi="Courier New"/>
                <w:color w:val="1F4E79"/>
                <w:sz w:val="18"/>
                <w:szCs w:val="18"/>
              </w:rPr>
              <w:t xml:space="preserve">    depends_on:</w:t>
            </w:r>
          </w:p>
          <w:p>
            <w:pPr>
              <w:spacing w:after="60" w:before="60"/>
              <w:ind w:left="360"/>
            </w:pPr>
            <w:r>
              <w:rPr>
                <w:rFonts w:ascii="Courier New" w:cs="Courier New" w:eastAsia="Courier New" w:hAnsi="Courier New"/>
                <w:color w:val="1F4E79"/>
                <w:sz w:val="18"/>
                <w:szCs w:val="18"/>
              </w:rPr>
              <w:t xml:space="preserve">      postgres: { condition: service_healthy }</w:t>
            </w:r>
          </w:p>
          <w:p>
            <w:pPr>
              <w:spacing w:after="60" w:before="60"/>
              <w:ind w:left="360"/>
            </w:pPr>
            <w:r>
              <w:rPr>
                <w:rFonts w:ascii="Courier New" w:cs="Courier New" w:eastAsia="Courier New" w:hAnsi="Courier New"/>
                <w:color w:val="1F4E79"/>
                <w:sz w:val="18"/>
                <w:szCs w:val="18"/>
              </w:rPr>
              <w:t xml:space="preserve">      redis:    { condition: service_healthy }</w:t>
            </w:r>
          </w:p>
          <w:p>
            <w:pPr>
              <w:spacing w:after="60" w:before="40"/>
            </w:pPr>
            <w:r>
              <w:rPr>
                <w:sz w:val="20"/>
                <w:szCs w:val="20"/>
              </w:rPr>
              <w:t xml:space="preserve">Key points: service_healthy in depends_on ensures Flask only starts after postgres is fully ready (pg_isready returns OK), not just after the container starts. The named volume pg_data persists data through docker compose down. Service names (postgres, redis) are used as hostnames inside Flask — Docker DNS resolves them.</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Q22</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What is the difference between 'condition: service_started' and 'condition: service_healthy' in depends_on? Why does it matter for databases?</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service_started tells Compose to wait only until the container process has launched. The container is 'running' but the application inside may not be ready.</w:t>
            </w:r>
          </w:p>
          <w:p>
            <w:pPr>
              <w:spacing w:after="60" w:before="40"/>
            </w:pPr>
            <w:r>
              <w:rPr>
                <w:sz w:val="20"/>
                <w:szCs w:val="20"/>
              </w:rPr>
              <w:t xml:space="preserve">service_healthy tells Compose to wait until the healthcheck command returns exit code 0. This confirms the service inside the container is actually accepting connections.</w:t>
            </w:r>
          </w:p>
          <w:p>
            <w:pPr>
              <w:spacing w:after="60" w:before="40"/>
            </w:pPr>
            <w:r>
              <w:rPr>
                <w:sz w:val="20"/>
                <w:szCs w:val="20"/>
              </w:rPr>
              <w:t xml:space="preserve">Why it matters for databases: PostgreSQL takes approximately 10-30 seconds to initialise on first boot (creating data directories, running initdb, loading init scripts). The container shows as 'running' almost immediately, but postgres does not accept connections until initialisation is complete.</w:t>
            </w:r>
          </w:p>
          <w:p>
            <w:pPr>
              <w:spacing w:after="60" w:before="40"/>
            </w:pPr>
            <w:r>
              <w:rPr>
                <w:sz w:val="20"/>
                <w:szCs w:val="20"/>
              </w:rPr>
              <w:t xml:space="preserve">If Flask starts with service_started, it immediately tries to connect to postgres, fails with 'connection refused', and crashes. With service_healthy and a pg_isready healthcheck, Flask only starts after postgres is genuinely ready. This is one of the most common sources of 'works on my machine' bugs in Compose setups.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Q23</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You want to scale the worker service in your Compose stack to 3 instances. What two things must you remove from the service definition first and why?</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Remove 1: container_name. Docker cannot give two containers the same name. If container_name: my-worker is set, the second and third instances would both try to be named 'my-worker' — Docker rejects them.</w:t>
            </w:r>
          </w:p>
          <w:p>
            <w:pPr>
              <w:spacing w:after="60" w:before="40"/>
            </w:pPr>
            <w:r>
              <w:rPr>
                <w:sz w:val="20"/>
                <w:szCs w:val="20"/>
              </w:rPr>
              <w:t xml:space="preserve">Remove 2: The host side of port mapping (e.g. '8080:5000' becomes '5000'). A host port can only be held by one process at a time. Three instances cannot all bind to host port 8080 — only the first succeeds, the others fail.</w:t>
            </w:r>
          </w:p>
          <w:p>
            <w:pPr>
              <w:spacing w:after="60" w:before="60"/>
              <w:ind w:left="360"/>
            </w:pPr>
            <w:r>
              <w:rPr>
                <w:rFonts w:ascii="Courier New" w:cs="Courier New" w:eastAsia="Courier New" w:hAnsi="Courier New"/>
                <w:color w:val="1F4E79"/>
                <w:sz w:val="18"/>
                <w:szCs w:val="18"/>
              </w:rPr>
              <w:t xml:space="preserve">docker compose up --scale worker=3 -d</w:t>
            </w:r>
          </w:p>
          <w:p>
            <w:pPr>
              <w:spacing w:after="60" w:before="40"/>
            </w:pPr>
            <w:r>
              <w:rPr>
                <w:sz w:val="20"/>
                <w:szCs w:val="20"/>
              </w:rPr>
              <w:t xml:space="preserve">With these removed, Compose creates worker-1, worker-2, worker-3 (auto-named). Each gets its own container port. A load balancer (nginx or the API gateway) receives traffic and Docker round-robins DNS queries for the 'worker' hostname across all three instances.</w:t>
            </w:r>
          </w:p>
        </w:tc>
      </w:tr>
    </w:tbl>
    <w:p>
      <w:pPr>
        <w:spacing w:after="60" w:before="60"/>
      </w:pPr>
    </w:p>
    <w:p>
      <w:pPr>
        <w:pStyle w:val="Heading1"/>
        <w:spacing w:after="120" w:before="400"/>
      </w:pPr>
      <w:r>
        <w:rPr>
          <w:b/>
          <w:bCs/>
        </w:rPr>
        <w:t xml:space="preserve">Section H: CI/CD with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Q24</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Explain what CI and CD mean. What problem does a CI/CD pipeline solve compared to manual deployment?</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CI (Continuous Integration): Every time code is pushed to a shared branch, an automated system builds the project and runs all tests. Problems are caught within minutes of being introduced, while the change is still fresh in the developer's mind.</w:t>
            </w:r>
          </w:p>
          <w:p>
            <w:pPr>
              <w:spacing w:after="60" w:before="40"/>
            </w:pPr>
            <w:r>
              <w:rPr>
                <w:sz w:val="20"/>
                <w:szCs w:val="20"/>
              </w:rPr>
              <w:t xml:space="preserve">CD (Continuous Delivery / Deployment): The tested artifact is automatically prepared and deployed to staging or production without manual steps.</w:t>
            </w:r>
          </w:p>
          <w:p>
            <w:pPr>
              <w:spacing w:after="60" w:before="40"/>
            </w:pPr>
            <w:r>
              <w:rPr>
                <w:sz w:val="20"/>
                <w:szCs w:val="20"/>
              </w:rPr>
              <w:t xml:space="preserve">Problem solved: In manual deployment, developers accumulate changes for days or weeks before integrating. When everything is merged at once, conflicts and bugs pile up and are hard to trace. CI/CD enforces small, frequent changes — each one tested immediately. The feedback loop shrinks from days to minutes. Deployments become routine and low-risk rather than stressful events.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Q25</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Review this GitHub Actions workflow and identify the two problems mentioned in the exam. Write the corrected version.</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Original workflow with issues:</w:t>
            </w:r>
          </w:p>
          <w:p>
            <w:pPr>
              <w:spacing w:after="60" w:before="60"/>
              <w:ind w:left="360"/>
            </w:pPr>
            <w:r>
              <w:rPr>
                <w:rFonts w:ascii="Courier New" w:cs="Courier New" w:eastAsia="Courier New" w:hAnsi="Courier New"/>
                <w:color w:val="1F4E79"/>
                <w:sz w:val="18"/>
                <w:szCs w:val="18"/>
              </w:rPr>
              <w:t xml:space="preserve">on:</w:t>
            </w:r>
          </w:p>
          <w:p>
            <w:pPr>
              <w:spacing w:after="60" w:before="60"/>
              <w:ind w:left="360"/>
            </w:pPr>
            <w:r>
              <w:rPr>
                <w:rFonts w:ascii="Courier New" w:cs="Courier New" w:eastAsia="Courier New" w:hAnsi="Courier New"/>
                <w:color w:val="1F4E79"/>
                <w:sz w:val="18"/>
                <w:szCs w:val="18"/>
              </w:rPr>
              <w:t xml:space="preserve">  push:</w:t>
            </w:r>
          </w:p>
          <w:p>
            <w:pPr>
              <w:spacing w:after="60" w:before="60"/>
              <w:ind w:left="360"/>
            </w:pPr>
            <w:r>
              <w:rPr>
                <w:rFonts w:ascii="Courier New" w:cs="Courier New" w:eastAsia="Courier New" w:hAnsi="Courier New"/>
                <w:color w:val="1F4E79"/>
                <w:sz w:val="18"/>
                <w:szCs w:val="18"/>
              </w:rPr>
              <w:t xml:space="preserve">    branches: [master]   # Problem 1: only triggers on master</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 name: Build Docker image</w:t>
            </w:r>
          </w:p>
          <w:p>
            <w:pPr>
              <w:spacing w:after="60" w:before="60"/>
              <w:ind w:left="360"/>
            </w:pPr>
            <w:r>
              <w:rPr>
                <w:rFonts w:ascii="Courier New" w:cs="Courier New" w:eastAsia="Courier New" w:hAnsi="Courier New"/>
                <w:color w:val="1F4E79"/>
                <w:sz w:val="18"/>
                <w:szCs w:val="18"/>
              </w:rPr>
              <w:t xml:space="preserve">  run: docker build -t username/myapp:latest .   # Problem 2: always :latest</w:t>
            </w:r>
          </w:p>
          <w:p>
            <w:pPr>
              <w:spacing w:after="60" w:before="60"/>
            </w:pPr>
          </w:p>
          <w:p>
            <w:pPr>
              <w:spacing w:after="60" w:before="60"/>
            </w:pPr>
            <w:r>
              <w:rPr>
                <w:b/>
                <w:bCs/>
                <w:color w:val="375623"/>
                <w:sz w:val="20"/>
                <w:szCs w:val="20"/>
              </w:rPr>
              <w:t xml:space="preserve">Problem 1 — Trigger only on master:</w:t>
            </w:r>
          </w:p>
          <w:p>
            <w:pPr>
              <w:spacing w:after="60" w:before="40"/>
            </w:pPr>
            <w:r>
              <w:rPr>
                <w:sz w:val="20"/>
                <w:szCs w:val="20"/>
              </w:rPr>
              <w:t xml:space="preserve">The develop branch is used for feature testing before merging to master. The workflow never runs on develop, so bugs can accumulate there undetected until the merge.</w:t>
            </w:r>
          </w:p>
          <w:p>
            <w:pPr>
              <w:spacing w:after="60" w:before="60"/>
            </w:pPr>
            <w:r>
              <w:rPr>
                <w:b/>
                <w:bCs/>
                <w:color w:val="375623"/>
                <w:sz w:val="20"/>
                <w:szCs w:val="20"/>
              </w:rPr>
              <w:t xml:space="preserve">Fix:</w:t>
            </w:r>
          </w:p>
          <w:p>
            <w:pPr>
              <w:spacing w:after="60" w:before="60"/>
              <w:ind w:left="360"/>
            </w:pPr>
            <w:r>
              <w:rPr>
                <w:rFonts w:ascii="Courier New" w:cs="Courier New" w:eastAsia="Courier New" w:hAnsi="Courier New"/>
                <w:color w:val="1F4E79"/>
                <w:sz w:val="18"/>
                <w:szCs w:val="18"/>
              </w:rPr>
              <w:t xml:space="preserve">on:</w:t>
            </w:r>
          </w:p>
          <w:p>
            <w:pPr>
              <w:spacing w:after="60" w:before="60"/>
              <w:ind w:left="360"/>
            </w:pPr>
            <w:r>
              <w:rPr>
                <w:rFonts w:ascii="Courier New" w:cs="Courier New" w:eastAsia="Courier New" w:hAnsi="Courier New"/>
                <w:color w:val="1F4E79"/>
                <w:sz w:val="18"/>
                <w:szCs w:val="18"/>
              </w:rPr>
              <w:t xml:space="preserve">  push:</w:t>
            </w:r>
          </w:p>
          <w:p>
            <w:pPr>
              <w:spacing w:after="60" w:before="60"/>
              <w:ind w:left="360"/>
            </w:pPr>
            <w:r>
              <w:rPr>
                <w:rFonts w:ascii="Courier New" w:cs="Courier New" w:eastAsia="Courier New" w:hAnsi="Courier New"/>
                <w:color w:val="1F4E79"/>
                <w:sz w:val="18"/>
                <w:szCs w:val="18"/>
              </w:rPr>
              <w:t xml:space="preserve">    branches:</w:t>
            </w:r>
          </w:p>
          <w:p>
            <w:pPr>
              <w:spacing w:after="60" w:before="60"/>
              <w:ind w:left="360"/>
            </w:pPr>
            <w:r>
              <w:rPr>
                <w:rFonts w:ascii="Courier New" w:cs="Courier New" w:eastAsia="Courier New" w:hAnsi="Courier New"/>
                <w:color w:val="1F4E79"/>
                <w:sz w:val="18"/>
                <w:szCs w:val="18"/>
              </w:rPr>
              <w:t xml:space="preserve">      - master</w:t>
            </w:r>
          </w:p>
          <w:p>
            <w:pPr>
              <w:spacing w:after="60" w:before="60"/>
              <w:ind w:left="360"/>
            </w:pPr>
            <w:r>
              <w:rPr>
                <w:rFonts w:ascii="Courier New" w:cs="Courier New" w:eastAsia="Courier New" w:hAnsi="Courier New"/>
                <w:color w:val="1F4E79"/>
                <w:sz w:val="18"/>
                <w:szCs w:val="18"/>
              </w:rPr>
              <w:t xml:space="preserve">      - develop</w:t>
            </w:r>
          </w:p>
          <w:p>
            <w:pPr>
              <w:spacing w:after="60" w:before="60"/>
            </w:pPr>
          </w:p>
          <w:p>
            <w:pPr>
              <w:spacing w:after="60" w:before="60"/>
            </w:pPr>
            <w:r>
              <w:rPr>
                <w:b/>
                <w:bCs/>
                <w:color w:val="375623"/>
                <w:sz w:val="20"/>
                <w:szCs w:val="20"/>
              </w:rPr>
              <w:t xml:space="preserve">Problem 2 — Always tagging as :latest:</w:t>
            </w:r>
          </w:p>
          <w:p>
            <w:pPr>
              <w:spacing w:after="60" w:before="40"/>
            </w:pPr>
            <w:r>
              <w:rPr>
                <w:sz w:val="20"/>
                <w:szCs w:val="20"/>
              </w:rPr>
              <w:t xml:space="preserve">If every build produces :latest, you cannot tell which commit produced which image. Rolling back means guessing. Debugging production issues is impossible without knowing what code is running.</w:t>
            </w:r>
          </w:p>
          <w:p>
            <w:pPr>
              <w:spacing w:after="60" w:before="60"/>
            </w:pPr>
            <w:r>
              <w:rPr>
                <w:b/>
                <w:bCs/>
                <w:color w:val="375623"/>
                <w:sz w:val="20"/>
                <w:szCs w:val="20"/>
              </w:rPr>
              <w:t xml:space="preserve">Fix — use commit SHA as tag:</w:t>
            </w:r>
          </w:p>
          <w:p>
            <w:pPr>
              <w:spacing w:after="60" w:before="60"/>
              <w:ind w:left="360"/>
            </w:pPr>
            <w:r>
              <w:rPr>
                <w:rFonts w:ascii="Courier New" w:cs="Courier New" w:eastAsia="Courier New" w:hAnsi="Courier New"/>
                <w:color w:val="1F4E79"/>
                <w:sz w:val="18"/>
                <w:szCs w:val="18"/>
              </w:rPr>
              <w:t xml:space="preserve">- name: Build Docker image</w:t>
            </w:r>
          </w:p>
          <w:p>
            <w:pPr>
              <w:spacing w:after="60" w:before="60"/>
              <w:ind w:left="360"/>
            </w:pPr>
            <w:r>
              <w:rPr>
                <w:rFonts w:ascii="Courier New" w:cs="Courier New" w:eastAsia="Courier New" w:hAnsi="Courier New"/>
                <w:color w:val="1F4E79"/>
                <w:sz w:val="18"/>
                <w:szCs w:val="18"/>
              </w:rPr>
              <w:t xml:space="preserve">  run: |</w:t>
            </w:r>
          </w:p>
          <w:p>
            <w:pPr>
              <w:spacing w:after="60" w:before="60"/>
              <w:ind w:left="360"/>
            </w:pPr>
            <w:r>
              <w:rPr>
                <w:rFonts w:ascii="Courier New" w:cs="Courier New" w:eastAsia="Courier New" w:hAnsi="Courier New"/>
                <w:color w:val="1F4E79"/>
                <w:sz w:val="18"/>
                <w:szCs w:val="18"/>
              </w:rPr>
              <w:t xml:space="preserve">    docker build -t username/myapp:${{ github.sha }} .</w:t>
            </w:r>
          </w:p>
          <w:p>
            <w:pPr>
              <w:spacing w:after="60" w:before="60"/>
              <w:ind w:left="360"/>
            </w:pPr>
            <w:r>
              <w:rPr>
                <w:rFonts w:ascii="Courier New" w:cs="Courier New" w:eastAsia="Courier New" w:hAnsi="Courier New"/>
                <w:color w:val="1F4E79"/>
                <w:sz w:val="18"/>
                <w:szCs w:val="18"/>
              </w:rPr>
              <w:t xml:space="preserve">    docker build -t username/myapp:latest .</w:t>
            </w:r>
          </w:p>
          <w:p>
            <w:pPr>
              <w:spacing w:after="60" w:before="40"/>
            </w:pPr>
            <w:r>
              <w:rPr>
                <w:sz w:val="20"/>
                <w:szCs w:val="20"/>
              </w:rPr>
              <w:t xml:space="preserve">Using github.sha (the full commit hash) creates a uniquely identifiable tag per commit. The :latest tag is optionally also pushed for convenience but the SHA tag is the source of truth for traceability.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Q26</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Write a complete GitHub Actions workflow that: triggers on push to main, runs npm test, builds a Docker image, and pushes it to Docker Hub using secrets for credentials.</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60"/>
              <w:ind w:left="360"/>
            </w:pPr>
            <w:r>
              <w:rPr>
                <w:rFonts w:ascii="Courier New" w:cs="Courier New" w:eastAsia="Courier New" w:hAnsi="Courier New"/>
                <w:color w:val="1F4E79"/>
                <w:sz w:val="18"/>
                <w:szCs w:val="18"/>
              </w:rPr>
              <w:t xml:space="preserve">name: CI/CD Pipeline</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on:</w:t>
            </w:r>
          </w:p>
          <w:p>
            <w:pPr>
              <w:spacing w:after="60" w:before="60"/>
              <w:ind w:left="360"/>
            </w:pPr>
            <w:r>
              <w:rPr>
                <w:rFonts w:ascii="Courier New" w:cs="Courier New" w:eastAsia="Courier New" w:hAnsi="Courier New"/>
                <w:color w:val="1F4E79"/>
                <w:sz w:val="18"/>
                <w:szCs w:val="18"/>
              </w:rPr>
              <w:t xml:space="preserve">  push:</w:t>
            </w:r>
          </w:p>
          <w:p>
            <w:pPr>
              <w:spacing w:after="60" w:before="60"/>
              <w:ind w:left="360"/>
            </w:pPr>
            <w:r>
              <w:rPr>
                <w:rFonts w:ascii="Courier New" w:cs="Courier New" w:eastAsia="Courier New" w:hAnsi="Courier New"/>
                <w:color w:val="1F4E79"/>
                <w:sz w:val="18"/>
                <w:szCs w:val="18"/>
              </w:rPr>
              <w:t xml:space="preserve">    branches: [main]</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jobs:</w:t>
            </w:r>
          </w:p>
          <w:p>
            <w:pPr>
              <w:spacing w:after="60" w:before="60"/>
              <w:ind w:left="360"/>
            </w:pPr>
            <w:r>
              <w:rPr>
                <w:rFonts w:ascii="Courier New" w:cs="Courier New" w:eastAsia="Courier New" w:hAnsi="Courier New"/>
                <w:color w:val="1F4E79"/>
                <w:sz w:val="18"/>
                <w:szCs w:val="18"/>
              </w:rPr>
              <w:t xml:space="preserve">  test-and-deploy:</w:t>
            </w:r>
          </w:p>
          <w:p>
            <w:pPr>
              <w:spacing w:after="60" w:before="60"/>
              <w:ind w:left="360"/>
            </w:pPr>
            <w:r>
              <w:rPr>
                <w:rFonts w:ascii="Courier New" w:cs="Courier New" w:eastAsia="Courier New" w:hAnsi="Courier New"/>
                <w:color w:val="1F4E79"/>
                <w:sz w:val="18"/>
                <w:szCs w:val="18"/>
              </w:rPr>
              <w:t xml:space="preserve">    runs-on: ubuntu-latest</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    steps:</w:t>
            </w:r>
          </w:p>
          <w:p>
            <w:pPr>
              <w:spacing w:after="60" w:before="60"/>
              <w:ind w:left="360"/>
            </w:pPr>
            <w:r>
              <w:rPr>
                <w:rFonts w:ascii="Courier New" w:cs="Courier New" w:eastAsia="Courier New" w:hAnsi="Courier New"/>
                <w:color w:val="1F4E79"/>
                <w:sz w:val="18"/>
                <w:szCs w:val="18"/>
              </w:rPr>
              <w:t xml:space="preserve">      - name: Checkout code</w:t>
            </w:r>
          </w:p>
          <w:p>
            <w:pPr>
              <w:spacing w:after="60" w:before="60"/>
              <w:ind w:left="360"/>
            </w:pPr>
            <w:r>
              <w:rPr>
                <w:rFonts w:ascii="Courier New" w:cs="Courier New" w:eastAsia="Courier New" w:hAnsi="Courier New"/>
                <w:color w:val="1F4E79"/>
                <w:sz w:val="18"/>
                <w:szCs w:val="18"/>
              </w:rPr>
              <w:t xml:space="preserve">        uses: actions/checkout@v3</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      - name: Set up Node.js</w:t>
            </w:r>
          </w:p>
          <w:p>
            <w:pPr>
              <w:spacing w:after="60" w:before="60"/>
              <w:ind w:left="360"/>
            </w:pPr>
            <w:r>
              <w:rPr>
                <w:rFonts w:ascii="Courier New" w:cs="Courier New" w:eastAsia="Courier New" w:hAnsi="Courier New"/>
                <w:color w:val="1F4E79"/>
                <w:sz w:val="18"/>
                <w:szCs w:val="18"/>
              </w:rPr>
              <w:t xml:space="preserve">        uses: actions/setup-node@v3</w:t>
            </w:r>
          </w:p>
          <w:p>
            <w:pPr>
              <w:spacing w:after="60" w:before="60"/>
              <w:ind w:left="360"/>
            </w:pPr>
            <w:r>
              <w:rPr>
                <w:rFonts w:ascii="Courier New" w:cs="Courier New" w:eastAsia="Courier New" w:hAnsi="Courier New"/>
                <w:color w:val="1F4E79"/>
                <w:sz w:val="18"/>
                <w:szCs w:val="18"/>
              </w:rPr>
              <w:t xml:space="preserve">        with:</w:t>
            </w:r>
          </w:p>
          <w:p>
            <w:pPr>
              <w:spacing w:after="60" w:before="60"/>
              <w:ind w:left="360"/>
            </w:pPr>
            <w:r>
              <w:rPr>
                <w:rFonts w:ascii="Courier New" w:cs="Courier New" w:eastAsia="Courier New" w:hAnsi="Courier New"/>
                <w:color w:val="1F4E79"/>
                <w:sz w:val="18"/>
                <w:szCs w:val="18"/>
              </w:rPr>
              <w:t xml:space="preserve">          node-version: '20'</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      - name: Install dependencies</w:t>
            </w:r>
          </w:p>
          <w:p>
            <w:pPr>
              <w:spacing w:after="60" w:before="60"/>
              <w:ind w:left="360"/>
            </w:pPr>
            <w:r>
              <w:rPr>
                <w:rFonts w:ascii="Courier New" w:cs="Courier New" w:eastAsia="Courier New" w:hAnsi="Courier New"/>
                <w:color w:val="1F4E79"/>
                <w:sz w:val="18"/>
                <w:szCs w:val="18"/>
              </w:rPr>
              <w:t xml:space="preserve">        run: npm install</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      - name: Run tests</w:t>
            </w:r>
          </w:p>
          <w:p>
            <w:pPr>
              <w:spacing w:after="60" w:before="60"/>
              <w:ind w:left="360"/>
            </w:pPr>
            <w:r>
              <w:rPr>
                <w:rFonts w:ascii="Courier New" w:cs="Courier New" w:eastAsia="Courier New" w:hAnsi="Courier New"/>
                <w:color w:val="1F4E79"/>
                <w:sz w:val="18"/>
                <w:szCs w:val="18"/>
              </w:rPr>
              <w:t xml:space="preserve">        run: npm test</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      - name: Log in to Docker Hub</w:t>
            </w:r>
          </w:p>
          <w:p>
            <w:pPr>
              <w:spacing w:after="60" w:before="60"/>
              <w:ind w:left="360"/>
            </w:pPr>
            <w:r>
              <w:rPr>
                <w:rFonts w:ascii="Courier New" w:cs="Courier New" w:eastAsia="Courier New" w:hAnsi="Courier New"/>
                <w:color w:val="1F4E79"/>
                <w:sz w:val="18"/>
                <w:szCs w:val="18"/>
              </w:rPr>
              <w:t xml:space="preserve">        uses: docker/login-action@v2</w:t>
            </w:r>
          </w:p>
          <w:p>
            <w:pPr>
              <w:spacing w:after="60" w:before="60"/>
              <w:ind w:left="360"/>
            </w:pPr>
            <w:r>
              <w:rPr>
                <w:rFonts w:ascii="Courier New" w:cs="Courier New" w:eastAsia="Courier New" w:hAnsi="Courier New"/>
                <w:color w:val="1F4E79"/>
                <w:sz w:val="18"/>
                <w:szCs w:val="18"/>
              </w:rPr>
              <w:t xml:space="preserve">        with:</w:t>
            </w:r>
          </w:p>
          <w:p>
            <w:pPr>
              <w:spacing w:after="60" w:before="60"/>
              <w:ind w:left="360"/>
            </w:pPr>
            <w:r>
              <w:rPr>
                <w:rFonts w:ascii="Courier New" w:cs="Courier New" w:eastAsia="Courier New" w:hAnsi="Courier New"/>
                <w:color w:val="1F4E79"/>
                <w:sz w:val="18"/>
                <w:szCs w:val="18"/>
              </w:rPr>
              <w:t xml:space="preserve">          username: ${{ secrets.DOCKER_USERNAME }}</w:t>
            </w:r>
          </w:p>
          <w:p>
            <w:pPr>
              <w:spacing w:after="60" w:before="60"/>
              <w:ind w:left="360"/>
            </w:pPr>
            <w:r>
              <w:rPr>
                <w:rFonts w:ascii="Courier New" w:cs="Courier New" w:eastAsia="Courier New" w:hAnsi="Courier New"/>
                <w:color w:val="1F4E79"/>
                <w:sz w:val="18"/>
                <w:szCs w:val="18"/>
              </w:rPr>
              <w:t xml:space="preserve">          password: ${{ secrets.DOCKER_PASSWORD }}</w:t>
            </w:r>
          </w:p>
          <w:p>
            <w:pPr>
              <w:spacing w:after="60" w:before="60"/>
              <w:ind w:left="360"/>
            </w:pPr>
            <w:r>
              <w:rPr>
                <w:rFonts w:ascii="Courier New" w:cs="Courier New" w:eastAsia="Courier New" w:hAnsi="Courier New"/>
                <w:color w:val="1F4E79"/>
                <w:sz w:val="18"/>
                <w:szCs w:val="18"/>
              </w:rPr>
              <w:t xml:space="preserve"/>
            </w:r>
          </w:p>
          <w:p>
            <w:pPr>
              <w:spacing w:after="60" w:before="60"/>
              <w:ind w:left="360"/>
            </w:pPr>
            <w:r>
              <w:rPr>
                <w:rFonts w:ascii="Courier New" w:cs="Courier New" w:eastAsia="Courier New" w:hAnsi="Courier New"/>
                <w:color w:val="1F4E79"/>
                <w:sz w:val="18"/>
                <w:szCs w:val="18"/>
              </w:rPr>
              <w:t xml:space="preserve">      - name: Build and push Docker image</w:t>
            </w:r>
          </w:p>
          <w:p>
            <w:pPr>
              <w:spacing w:after="60" w:before="60"/>
              <w:ind w:left="360"/>
            </w:pPr>
            <w:r>
              <w:rPr>
                <w:rFonts w:ascii="Courier New" w:cs="Courier New" w:eastAsia="Courier New" w:hAnsi="Courier New"/>
                <w:color w:val="1F4E79"/>
                <w:sz w:val="18"/>
                <w:szCs w:val="18"/>
              </w:rPr>
              <w:t xml:space="preserve">        run: |</w:t>
            </w:r>
          </w:p>
          <w:p>
            <w:pPr>
              <w:spacing w:after="60" w:before="60"/>
              <w:ind w:left="360"/>
            </w:pPr>
            <w:r>
              <w:rPr>
                <w:rFonts w:ascii="Courier New" w:cs="Courier New" w:eastAsia="Courier New" w:hAnsi="Courier New"/>
                <w:color w:val="1F4E79"/>
                <w:sz w:val="18"/>
                <w:szCs w:val="18"/>
              </w:rPr>
              <w:t xml:space="preserve">          docker build -t ${{ secrets.DOCKER_USERNAME }}/myapp:${{ github.sha }} .</w:t>
            </w:r>
          </w:p>
          <w:p>
            <w:pPr>
              <w:spacing w:after="60" w:before="60"/>
              <w:ind w:left="360"/>
            </w:pPr>
            <w:r>
              <w:rPr>
                <w:rFonts w:ascii="Courier New" w:cs="Courier New" w:eastAsia="Courier New" w:hAnsi="Courier New"/>
                <w:color w:val="1F4E79"/>
                <w:sz w:val="18"/>
                <w:szCs w:val="18"/>
              </w:rPr>
              <w:t xml:space="preserve">          docker push ${{ secrets.DOCKER_USERNAME }}/myapp:${{ github.sha }}</w:t>
            </w:r>
          </w:p>
          <w:p>
            <w:pPr>
              <w:spacing w:after="60" w:before="40"/>
            </w:pPr>
            <w:r>
              <w:rPr>
                <w:sz w:val="20"/>
                <w:szCs w:val="20"/>
              </w:rPr>
              <w:t xml:space="preserve">Key points: secrets are stored in GitHub repository Settings, never written in the YAML file. The deploy steps come AFTER the test step — if tests fail, the pipeline stops and nothing is deployed. This is the fundamental safety gate of CI/CD.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pPr>
              <w:jc w:val="center"/>
            </w:pPr>
            <w:r>
              <w:rPr>
                <w:b/>
                <w:bCs/>
                <w:color w:val="FFFFFF"/>
                <w:sz w:val="22"/>
                <w:szCs w:val="22"/>
              </w:rPr>
              <w:t xml:space="preserve">Q27</w:t>
            </w:r>
          </w:p>
        </w:tc>
        <w:tc>
          <w:tcPr>
            <w:tcW w:type="dxa" w:w="7920"/>
            <w:tcBorders>
              <w:top w:val="single" w:color="1F497D" w:sz="1"/>
              <w:left w:val="single" w:color="1F497D" w:sz="1"/>
              <w:bottom w:val="single" w:color="1F497D" w:sz="1"/>
              <w:right w:val="single" w:color="1F497D" w:sz="1"/>
            </w:tcBorders>
            <w:tcMar>
              <w:top w:type="dxa" w:w="80"/>
              <w:left w:type="dxa" w:w="160"/>
              <w:bottom w:type="dxa" w:w="80"/>
              <w:right w:type="dxa" w:w="160"/>
            </w:tcMar>
          </w:tcPr>
          <w:p>
            <w:r>
              <w:rPr>
                <w:sz w:val="20"/>
                <w:szCs w:val="20"/>
              </w:rPr>
              <w:t xml:space="preserve">What are GitHub Actions Secrets and why must credentials like Docker Hub passwords never be written directly in the workflow YAML file?</w:t>
            </w:r>
          </w:p>
        </w:tc>
        <w:tc>
          <w:tcPr>
            <w:tcW w:type="dxa" w:w="720"/>
            <w:tcBorders>
              <w:top w:val="single" w:color="1F497D" w:sz="1"/>
              <w:left w:val="single" w:color="1F497D" w:sz="1"/>
              <w:bottom w:val="single" w:color="1F497D" w:sz="1"/>
              <w:right w:val="single" w:color="1F497D" w:sz="1"/>
            </w:tcBorders>
            <w:shd w:fill="E2EFDA" w:val="clear"/>
            <w:tcMar>
              <w:top w:type="dxa" w:w="80"/>
              <w:left w:type="dxa" w:w="80"/>
              <w:bottom w:type="dxa" w:w="80"/>
              <w:right w:type="dxa" w:w="80"/>
            </w:tcMar>
          </w:tcPr>
          <w:p>
            <w:pPr>
              <w:jc w:val="center"/>
            </w:pPr>
            <w:r>
              <w:rPr>
                <w:b/>
                <w:bCs/>
                <w:color w:val="375623"/>
                <w:sz w:val="20"/>
                <w:szCs w:val="20"/>
              </w:rPr>
              <w:t xml:space="preserve">[2]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spacing w:after="60" w:before="60"/>
            </w:pPr>
            <w:r>
              <w:rPr>
                <w:b/>
                <w:bCs/>
                <w:color w:val="375623"/>
                <w:sz w:val="20"/>
                <w:szCs w:val="20"/>
              </w:rPr>
              <w:t xml:space="preserve">Model Answer</w:t>
            </w:r>
          </w:p>
          <w:p>
            <w:pPr>
              <w:spacing w:after="60" w:before="40"/>
            </w:pPr>
            <w:r>
              <w:rPr>
                <w:sz w:val="20"/>
                <w:szCs w:val="20"/>
              </w:rPr>
              <w:t xml:space="preserve">GitHub Actions Secrets are encrypted key-value pairs stored in repository Settings. They are injected as environment variables at runtime using the ${{ secrets.KEY_NAME }} syntax. They are never visible in logs — GitHub automatically masks any value that matches a stored secret.</w:t>
            </w:r>
          </w:p>
          <w:p>
            <w:pPr>
              <w:spacing w:after="60" w:before="40"/>
            </w:pPr>
            <w:r>
              <w:rPr>
                <w:sz w:val="20"/>
                <w:szCs w:val="20"/>
              </w:rPr>
              <w:t xml:space="preserve">Why never hardcode credentials in YAML: the workflow YAML file is committed to the repository and visible to anyone with read access. If the repo is public, credentials are exposed to the entire internet. Even in private repos, secrets should be rotated regularly and not embedded in version-controlled files.</w:t>
            </w:r>
          </w:p>
          <w:p>
            <w:pPr>
              <w:spacing w:after="60" w:before="40"/>
            </w:pPr>
            <w:r>
              <w:rPr>
                <w:sz w:val="20"/>
                <w:szCs w:val="20"/>
              </w:rPr>
              <w:t xml:space="preserve">The separation is: the YAML defines the process (what to do). Secrets provide the credentials (how to authenticate). This follows the principle of separating configuration from code.</w:t>
            </w:r>
          </w:p>
        </w:tc>
      </w:tr>
    </w:tbl>
    <w:p>
      <w:pPr>
        <w:spacing w:after="60" w:before="60"/>
      </w:pPr>
    </w:p>
    <w:p>
      <w:pPr>
        <w:pBdr>
          <w:bottom w:val="single" w:color="BBBBBB" w:sz="4" w:space="1"/>
        </w:pBdr>
        <w:spacing w:after="200" w:before="200"/>
      </w:pPr>
    </w:p>
    <w:p>
      <w:pPr>
        <w:spacing w:after="100" w:before="200"/>
        <w:jc w:val="center"/>
      </w:pPr>
      <w:r>
        <w:rPr>
          <w:i/>
          <w:iCs/>
          <w:color w:val="888888"/>
          <w:sz w:val="18"/>
          <w:szCs w:val="18"/>
        </w:rPr>
        <w:t xml:space="preserve">End of Question Bank  |  CSC-341 DevOps and Cloud Computing Foundations  |  BNU SCIT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360" w:hanging="180"/>
      </w:pPr>
    </w:lvl>
  </w:abstractNum>
  <w:abstractNum w:abstractNumId="5"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2026-04-16T23:40:30.300Z</dcterms:created>
  <dcterms:modified xsi:type="dcterms:W3CDTF">2026-04-16T23:40:30.301Z</dcterms:modified>
</cp:coreProperties>
</file>

<file path=docProps/custom.xml><?xml version="1.0" encoding="utf-8"?>
<Properties xmlns="http://schemas.openxmlformats.org/officeDocument/2006/custom-properties" xmlns:vt="http://schemas.openxmlformats.org/officeDocument/2006/docPropsVTypes"/>
</file>