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0C" w:rsidRDefault="000E08B8" w:rsidP="00D60C0C">
      <w:pPr>
        <w:rPr>
          <w:rFonts w:ascii="Bahnschrift" w:hAnsi="Bahnschrift"/>
        </w:rPr>
      </w:pPr>
      <w:r w:rsidRPr="00EE2736">
        <w:rPr>
          <w:rFonts w:ascii="Bahnschrift" w:hAnsi="Bahnschrift"/>
          <w:u w:val="single"/>
        </w:rPr>
        <w:t>Question – 1</w:t>
      </w:r>
      <w:r w:rsidR="0093037C"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</w:t>
      </w:r>
      <w:r w:rsidR="00077013">
        <w:rPr>
          <w:rFonts w:ascii="Bahnschrift" w:hAnsi="Bahnschrift"/>
        </w:rPr>
        <w:t>3</w:t>
      </w:r>
      <w:r w:rsidR="005F1B7E">
        <w:rPr>
          <w:rFonts w:ascii="Bahnschrift" w:hAnsi="Bahnschrift"/>
        </w:rPr>
        <w:t>]</w:t>
      </w:r>
    </w:p>
    <w:p w:rsidR="002437A1" w:rsidRPr="002437A1" w:rsidRDefault="002437A1" w:rsidP="002437A1">
      <w:pPr>
        <w:spacing w:after="0" w:line="240" w:lineRule="auto"/>
        <w:rPr>
          <w:rFonts w:ascii="Bahnschrift" w:hAnsi="Bahnschrift"/>
        </w:rPr>
      </w:pPr>
      <w:r w:rsidRPr="002437A1">
        <w:rPr>
          <w:rFonts w:ascii="Bahnschrift" w:hAnsi="Bahnschrift"/>
        </w:rPr>
        <w:t>An exam question required to compute the checksum for the following 16-bit words:</w:t>
      </w:r>
    </w:p>
    <w:p w:rsidR="002437A1" w:rsidRPr="002437A1" w:rsidRDefault="002437A1" w:rsidP="002437A1">
      <w:pPr>
        <w:spacing w:after="0" w:line="240" w:lineRule="auto"/>
        <w:rPr>
          <w:rFonts w:ascii="Bahnschrift" w:hAnsi="Bahnschrift"/>
        </w:rPr>
      </w:pPr>
      <w:r w:rsidRPr="002437A1">
        <w:rPr>
          <w:rFonts w:ascii="Bahnschrift" w:hAnsi="Bahnschrift"/>
        </w:rPr>
        <w:t>FFFF    8001    7FFE    0001</w:t>
      </w:r>
    </w:p>
    <w:p w:rsidR="002437A1" w:rsidRPr="002437A1" w:rsidRDefault="002437A1" w:rsidP="002437A1">
      <w:pPr>
        <w:spacing w:after="0" w:line="240" w:lineRule="auto"/>
        <w:rPr>
          <w:rFonts w:ascii="Bahnschrift" w:hAnsi="Bahnschrift"/>
        </w:rPr>
      </w:pPr>
      <w:r w:rsidRPr="002437A1">
        <w:rPr>
          <w:rFonts w:ascii="Bahnschrift" w:hAnsi="Bahnschrift"/>
        </w:rPr>
        <w:t xml:space="preserve">A student calculates checksum to be </w:t>
      </w:r>
      <w:r w:rsidR="00A96295">
        <w:rPr>
          <w:rFonts w:ascii="Bahnschrift" w:hAnsi="Bahnschrift"/>
          <w:b/>
        </w:rPr>
        <w:t>FFFF</w:t>
      </w:r>
      <w:r w:rsidRPr="002437A1">
        <w:rPr>
          <w:rFonts w:ascii="Bahnschrift" w:hAnsi="Bahnschrift"/>
        </w:rPr>
        <w:t xml:space="preserve"> before sending to the receiver. </w:t>
      </w:r>
    </w:p>
    <w:p w:rsidR="002437A1" w:rsidRPr="005D0A7E" w:rsidRDefault="002437A1" w:rsidP="005D0A7E">
      <w:pPr>
        <w:pStyle w:val="ListParagraph"/>
        <w:numPr>
          <w:ilvl w:val="0"/>
          <w:numId w:val="7"/>
        </w:numPr>
        <w:spacing w:after="0" w:line="240" w:lineRule="auto"/>
        <w:rPr>
          <w:rFonts w:ascii="Bahnschrift" w:hAnsi="Bahnschrift"/>
        </w:rPr>
      </w:pPr>
      <w:r w:rsidRPr="005D0A7E">
        <w:rPr>
          <w:rFonts w:ascii="Bahnschrift" w:hAnsi="Bahnschrift"/>
        </w:rPr>
        <w:t>Verify this calculation. Show complete working at the sender side</w:t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  <w:t>[4]</w:t>
      </w:r>
    </w:p>
    <w:p w:rsidR="002437A1" w:rsidRPr="005D0A7E" w:rsidRDefault="002437A1" w:rsidP="005D0A7E">
      <w:pPr>
        <w:pStyle w:val="ListParagraph"/>
        <w:numPr>
          <w:ilvl w:val="0"/>
          <w:numId w:val="7"/>
        </w:numPr>
        <w:spacing w:after="0" w:line="240" w:lineRule="auto"/>
        <w:rPr>
          <w:rFonts w:ascii="Bahnschrift" w:hAnsi="Bahnschrift"/>
        </w:rPr>
      </w:pPr>
      <w:r w:rsidRPr="005D0A7E">
        <w:rPr>
          <w:rFonts w:ascii="Bahnschrift" w:hAnsi="Bahnschrift"/>
        </w:rPr>
        <w:t>In case it is NOT correct, list down the mistake and compute the correct checksum and verify your answer at the receiver end</w:t>
      </w:r>
      <w:r w:rsidR="00425265" w:rsidRPr="005D0A7E">
        <w:rPr>
          <w:rFonts w:ascii="Bahnschrift" w:hAnsi="Bahnschrift"/>
        </w:rPr>
        <w:t xml:space="preserve"> (show complete working)</w:t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  <w:t>[2,4]</w:t>
      </w:r>
    </w:p>
    <w:p w:rsidR="002437A1" w:rsidRPr="005D0A7E" w:rsidRDefault="002437A1" w:rsidP="005D0A7E">
      <w:pPr>
        <w:pStyle w:val="ListParagraph"/>
        <w:numPr>
          <w:ilvl w:val="0"/>
          <w:numId w:val="7"/>
        </w:numPr>
        <w:spacing w:after="0" w:line="240" w:lineRule="auto"/>
        <w:rPr>
          <w:rFonts w:ascii="Bahnschrift" w:hAnsi="Bahnschrift"/>
        </w:rPr>
      </w:pPr>
      <w:r w:rsidRPr="005D0A7E">
        <w:rPr>
          <w:rFonts w:ascii="Bahnschrift" w:hAnsi="Bahnschrift"/>
        </w:rPr>
        <w:t>The student argues that FFF</w:t>
      </w:r>
      <w:r w:rsidR="00A96295">
        <w:rPr>
          <w:rFonts w:ascii="Bahnschrift" w:hAnsi="Bahnschrift"/>
        </w:rPr>
        <w:t>F</w:t>
      </w:r>
      <w:r w:rsidRPr="005D0A7E">
        <w:rPr>
          <w:rFonts w:ascii="Bahnschrift" w:hAnsi="Bahnschrift"/>
        </w:rPr>
        <w:t xml:space="preserve"> is all 1s,</w:t>
      </w:r>
      <w:r w:rsidR="00425265" w:rsidRPr="005D0A7E">
        <w:rPr>
          <w:rFonts w:ascii="Bahnschrift" w:hAnsi="Bahnschrift"/>
        </w:rPr>
        <w:t xml:space="preserve"> </w:t>
      </w:r>
      <w:r w:rsidRPr="005D0A7E">
        <w:rPr>
          <w:rFonts w:ascii="Bahnschrift" w:hAnsi="Bahnschrift"/>
        </w:rPr>
        <w:t>so</w:t>
      </w:r>
      <w:r w:rsidR="00425265" w:rsidRPr="005D0A7E">
        <w:rPr>
          <w:rFonts w:ascii="Bahnschrift" w:hAnsi="Bahnschrift"/>
        </w:rPr>
        <w:t xml:space="preserve"> </w:t>
      </w:r>
      <w:r w:rsidRPr="005D0A7E">
        <w:rPr>
          <w:rFonts w:ascii="Bahnschrift" w:hAnsi="Bahnschrift"/>
        </w:rPr>
        <w:t>it must be correct. Do you agree with his reasoning to be valid? Justify your answer.</w:t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</w:r>
      <w:r w:rsidR="005D0A7E">
        <w:rPr>
          <w:rFonts w:ascii="Bahnschrift" w:hAnsi="Bahnschrift"/>
        </w:rPr>
        <w:tab/>
        <w:t>[5]</w:t>
      </w:r>
    </w:p>
    <w:p w:rsidR="002437A1" w:rsidRDefault="00EF6A2F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SOLUTION</w:t>
      </w:r>
    </w:p>
    <w:p w:rsidR="00EF6A2F" w:rsidRDefault="004777F9" w:rsidP="00EF6A2F">
      <w:pPr>
        <w:spacing w:after="0" w:line="240" w:lineRule="auto"/>
        <w:jc w:val="center"/>
        <w:rPr>
          <w:rFonts w:ascii="Bahnschrift" w:hAnsi="Bahnschrift"/>
          <w:color w:val="FF0000"/>
        </w:rPr>
      </w:pPr>
      <w:r>
        <w:rPr>
          <w:noProof/>
        </w:rPr>
        <w:drawing>
          <wp:inline distT="0" distB="0" distL="0" distR="0" wp14:anchorId="7AB540B6" wp14:editId="7BFFC590">
            <wp:extent cx="3022392" cy="25755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182" cy="258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F9" w:rsidRPr="002437A1" w:rsidRDefault="004777F9" w:rsidP="004777F9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 xml:space="preserve">Mistake was the incorrect calculation of checksum due to ignoring the additional carry which was not wrapped around by the student. </w:t>
      </w:r>
      <w:r w:rsidRPr="002437A1">
        <w:rPr>
          <w:rFonts w:ascii="Bahnschrift" w:hAnsi="Bahnschrift"/>
          <w:color w:val="FF0000"/>
        </w:rPr>
        <w:t>Correct checksum = FFFE</w:t>
      </w:r>
    </w:p>
    <w:p w:rsidR="004777F9" w:rsidRDefault="004777F9" w:rsidP="00EF6A2F">
      <w:pPr>
        <w:spacing w:after="0" w:line="240" w:lineRule="auto"/>
        <w:jc w:val="center"/>
        <w:rPr>
          <w:rFonts w:ascii="Bahnschrift" w:hAnsi="Bahnschrift"/>
          <w:color w:val="FF0000"/>
        </w:rPr>
      </w:pPr>
      <w:r>
        <w:rPr>
          <w:noProof/>
        </w:rPr>
        <w:drawing>
          <wp:inline distT="0" distB="0" distL="0" distR="0" wp14:anchorId="3C8A53A9" wp14:editId="0A0942F9">
            <wp:extent cx="3215640" cy="2696603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757" cy="27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A1" w:rsidRPr="00925240" w:rsidRDefault="002437A1" w:rsidP="00925240">
      <w:pPr>
        <w:spacing w:after="0" w:line="240" w:lineRule="auto"/>
        <w:rPr>
          <w:rFonts w:ascii="Bahnschrift" w:eastAsia="Times New Roman" w:hAnsi="Bahnschrift" w:cs="Times New Roman"/>
          <w:color w:val="FF0000"/>
          <w:sz w:val="24"/>
          <w:szCs w:val="24"/>
        </w:rPr>
      </w:pPr>
      <w:r w:rsidRPr="002437A1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The student’s reasoning is </w:t>
      </w:r>
      <w:r w:rsidRPr="002437A1">
        <w:rPr>
          <w:rFonts w:ascii="Bahnschrift" w:eastAsia="Times New Roman" w:hAnsi="Bahnschrift" w:cs="Times New Roman"/>
          <w:b/>
          <w:bCs/>
          <w:color w:val="FF0000"/>
          <w:sz w:val="24"/>
          <w:szCs w:val="24"/>
        </w:rPr>
        <w:t>incorrect</w:t>
      </w:r>
      <w:r w:rsidRPr="002437A1">
        <w:rPr>
          <w:rFonts w:ascii="Bahnschrift" w:eastAsia="Times New Roman" w:hAnsi="Bahnschrift" w:cs="Times New Roman"/>
          <w:color w:val="FF0000"/>
          <w:sz w:val="24"/>
          <w:szCs w:val="24"/>
        </w:rPr>
        <w:t>.</w:t>
      </w:r>
      <w:r w:rsid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</w:t>
      </w:r>
      <w:bookmarkStart w:id="0" w:name="_GoBack"/>
      <w:bookmarkEnd w:id="0"/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Getting </w:t>
      </w:r>
      <w:r w:rsidRPr="00925240">
        <w:rPr>
          <w:rFonts w:ascii="Bahnschrift" w:eastAsia="Times New Roman" w:hAnsi="Bahnschrift" w:cs="Courier New"/>
          <w:color w:val="FF0000"/>
          <w:sz w:val="20"/>
          <w:szCs w:val="20"/>
        </w:rPr>
        <w:t>FFFF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as a checksum is </w:t>
      </w:r>
      <w:r w:rsidRPr="00925240">
        <w:rPr>
          <w:rFonts w:ascii="Bahnschrift" w:eastAsia="Times New Roman" w:hAnsi="Bahnschrift" w:cs="Times New Roman"/>
          <w:b/>
          <w:bCs/>
          <w:color w:val="FF0000"/>
          <w:sz w:val="24"/>
          <w:szCs w:val="24"/>
        </w:rPr>
        <w:t>not automatically correct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</w:t>
      </w:r>
      <w:r w:rsidR="00925240"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The </w:t>
      </w:r>
      <w:r w:rsidR="00EF6A2F"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student ignored 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Correct handling of </w:t>
      </w:r>
      <w:r w:rsidRPr="00925240">
        <w:rPr>
          <w:rFonts w:ascii="Bahnschrift" w:eastAsia="Times New Roman" w:hAnsi="Bahnschrift" w:cs="Times New Roman"/>
          <w:b/>
          <w:bCs/>
          <w:color w:val="FF0000"/>
          <w:sz w:val="24"/>
          <w:szCs w:val="24"/>
        </w:rPr>
        <w:t>carry wraparound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</w:t>
      </w:r>
      <w:r w:rsidR="00925240"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</w:t>
      </w:r>
      <w:r w:rsidRPr="00925240">
        <w:rPr>
          <w:rFonts w:ascii="Bahnschrift" w:eastAsia="Times New Roman" w:hAnsi="Bahnschrift" w:cs="Courier New"/>
          <w:color w:val="FF0000"/>
          <w:sz w:val="20"/>
          <w:szCs w:val="20"/>
        </w:rPr>
        <w:t>FFFF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 xml:space="preserve"> is the expected result </w:t>
      </w:r>
      <w:r w:rsidRPr="00925240">
        <w:rPr>
          <w:rFonts w:ascii="Bahnschrift" w:eastAsia="Times New Roman" w:hAnsi="Bahnschrift" w:cs="Times New Roman"/>
          <w:b/>
          <w:bCs/>
          <w:color w:val="FF0000"/>
          <w:sz w:val="24"/>
          <w:szCs w:val="24"/>
        </w:rPr>
        <w:t>only after verification</w:t>
      </w:r>
      <w:r w:rsidRPr="00925240">
        <w:rPr>
          <w:rFonts w:ascii="Bahnschrift" w:eastAsia="Times New Roman" w:hAnsi="Bahnschrift" w:cs="Times New Roman"/>
          <w:color w:val="FF0000"/>
          <w:sz w:val="24"/>
          <w:szCs w:val="24"/>
        </w:rPr>
        <w:t>, not necessarily as a checksum value</w:t>
      </w:r>
    </w:p>
    <w:sectPr w:rsidR="002437A1" w:rsidRPr="00925240" w:rsidSect="00925240">
      <w:headerReference w:type="default" r:id="rId10"/>
      <w:footerReference w:type="default" r:id="rId11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B81" w:rsidRDefault="00765B81" w:rsidP="00FC38CA">
      <w:pPr>
        <w:spacing w:after="0" w:line="240" w:lineRule="auto"/>
      </w:pPr>
      <w:r>
        <w:separator/>
      </w:r>
    </w:p>
  </w:endnote>
  <w:endnote w:type="continuationSeparator" w:id="0">
    <w:p w:rsidR="00765B81" w:rsidRDefault="00765B81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52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52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B81" w:rsidRDefault="00765B81" w:rsidP="00FC38CA">
      <w:pPr>
        <w:spacing w:after="0" w:line="240" w:lineRule="auto"/>
      </w:pPr>
      <w:r>
        <w:separator/>
      </w:r>
    </w:p>
  </w:footnote>
  <w:footnote w:type="continuationSeparator" w:id="0">
    <w:p w:rsidR="00765B81" w:rsidRDefault="00765B81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2437A1">
      <w:rPr>
        <w:rFonts w:ascii="Bahnschrift" w:hAnsi="Bahnschrift" w:cs="Arial"/>
        <w:b/>
      </w:rPr>
      <w:t>332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2437A1">
      <w:rPr>
        <w:rFonts w:ascii="Bahnschrift" w:hAnsi="Bahnschrift" w:cs="Arial"/>
        <w:b/>
      </w:rPr>
      <w:t>3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437A1">
      <w:rPr>
        <w:rFonts w:ascii="Bahnschrift" w:hAnsi="Bahnschrift" w:cs="Arial"/>
        <w:b/>
      </w:rPr>
      <w:t>28</w:t>
    </w:r>
    <w:r w:rsidR="002C0E2D" w:rsidRPr="002C0E2D">
      <w:rPr>
        <w:rFonts w:ascii="Bahnschrift" w:hAnsi="Bahnschrift" w:cs="Arial"/>
        <w:b/>
        <w:vertAlign w:val="superscript"/>
      </w:rPr>
      <w:t>th</w:t>
    </w:r>
    <w:r w:rsidR="002C0E2D">
      <w:rPr>
        <w:rFonts w:ascii="Bahnschrift" w:hAnsi="Bahnschrift" w:cs="Arial"/>
        <w:b/>
      </w:rPr>
      <w:t xml:space="preserve"> April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24261"/>
    <w:multiLevelType w:val="hybridMultilevel"/>
    <w:tmpl w:val="82929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54AD2"/>
    <w:multiLevelType w:val="multilevel"/>
    <w:tmpl w:val="1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30F3"/>
    <w:multiLevelType w:val="multilevel"/>
    <w:tmpl w:val="47A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64E77"/>
    <w:multiLevelType w:val="multilevel"/>
    <w:tmpl w:val="DE4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2545A"/>
    <w:multiLevelType w:val="multilevel"/>
    <w:tmpl w:val="8A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B6239"/>
    <w:multiLevelType w:val="multilevel"/>
    <w:tmpl w:val="D5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C514F"/>
    <w:multiLevelType w:val="multilevel"/>
    <w:tmpl w:val="32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37A1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A3F74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3681"/>
    <w:rsid w:val="002E498C"/>
    <w:rsid w:val="003060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25265"/>
    <w:rsid w:val="004333F9"/>
    <w:rsid w:val="00437D8F"/>
    <w:rsid w:val="00440B7C"/>
    <w:rsid w:val="0044149C"/>
    <w:rsid w:val="0045178B"/>
    <w:rsid w:val="0046670D"/>
    <w:rsid w:val="004777F9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D0A7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288C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6D9A"/>
    <w:rsid w:val="00747A6E"/>
    <w:rsid w:val="007578A9"/>
    <w:rsid w:val="0076568F"/>
    <w:rsid w:val="00765B81"/>
    <w:rsid w:val="00765F07"/>
    <w:rsid w:val="00766454"/>
    <w:rsid w:val="007838A5"/>
    <w:rsid w:val="00791364"/>
    <w:rsid w:val="00795697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487C"/>
    <w:rsid w:val="008A72BB"/>
    <w:rsid w:val="008B3BC8"/>
    <w:rsid w:val="008C286C"/>
    <w:rsid w:val="008C3225"/>
    <w:rsid w:val="008D10AF"/>
    <w:rsid w:val="008E419D"/>
    <w:rsid w:val="008E7A44"/>
    <w:rsid w:val="008F79A9"/>
    <w:rsid w:val="0090561B"/>
    <w:rsid w:val="0092239F"/>
    <w:rsid w:val="00925240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96295"/>
    <w:rsid w:val="00AC0F4C"/>
    <w:rsid w:val="00AC63D3"/>
    <w:rsid w:val="00B0245D"/>
    <w:rsid w:val="00B2716D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6A2F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B4649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2E368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4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165C9-99A5-4B11-916B-791E7335B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15</cp:revision>
  <cp:lastPrinted>2020-02-27T11:24:00Z</cp:lastPrinted>
  <dcterms:created xsi:type="dcterms:W3CDTF">2026-04-06T19:33:00Z</dcterms:created>
  <dcterms:modified xsi:type="dcterms:W3CDTF">2026-04-28T06:30:00Z</dcterms:modified>
</cp:coreProperties>
</file>