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877" w:rsidRDefault="001D7877" w:rsidP="001D7877">
      <w:pPr>
        <w:jc w:val="center"/>
        <w:rPr>
          <w:rFonts w:ascii="Times New Roman" w:hAnsi="Times New Roman" w:cs="Times New Roman"/>
          <w:b/>
          <w:sz w:val="24"/>
          <w:szCs w:val="24"/>
        </w:rPr>
      </w:pPr>
      <w:r>
        <w:rPr>
          <w:rFonts w:ascii="Times New Roman" w:hAnsi="Times New Roman" w:cs="Times New Roman"/>
          <w:b/>
          <w:sz w:val="24"/>
          <w:szCs w:val="24"/>
        </w:rPr>
        <w:t>Sequencing and Ordering</w:t>
      </w:r>
    </w:p>
    <w:p w:rsidR="004759AC" w:rsidRPr="001D7877" w:rsidRDefault="004759AC" w:rsidP="001D7877">
      <w:pPr>
        <w:jc w:val="center"/>
        <w:rPr>
          <w:rFonts w:ascii="Times New Roman" w:hAnsi="Times New Roman" w:cs="Times New Roman"/>
          <w:b/>
          <w:sz w:val="24"/>
          <w:szCs w:val="24"/>
        </w:rPr>
      </w:pPr>
      <w:r w:rsidRPr="001D7877">
        <w:rPr>
          <w:rFonts w:ascii="Times New Roman" w:hAnsi="Times New Roman" w:cs="Times New Roman"/>
          <w:b/>
          <w:sz w:val="24"/>
          <w:szCs w:val="24"/>
        </w:rPr>
        <w:t>Exercise 1:</w:t>
      </w:r>
    </w:p>
    <w:p w:rsidR="004759AC" w:rsidRPr="0062721F" w:rsidRDefault="004759AC" w:rsidP="004759AC">
      <w:pPr>
        <w:rPr>
          <w:rFonts w:ascii="Times New Roman" w:hAnsi="Times New Roman" w:cs="Times New Roman"/>
          <w:sz w:val="24"/>
          <w:szCs w:val="24"/>
        </w:rPr>
      </w:pPr>
      <w:r w:rsidRPr="0062721F">
        <w:rPr>
          <w:rFonts w:ascii="Times New Roman" w:hAnsi="Times New Roman" w:cs="Times New Roman"/>
          <w:sz w:val="24"/>
          <w:szCs w:val="24"/>
        </w:rPr>
        <w:t>Miss Polly made a pretty new hat, but she forgot how she did it. When she tried to tell her friend, she got all mixed up.</w:t>
      </w:r>
      <w:r>
        <w:rPr>
          <w:rFonts w:ascii="Times New Roman" w:hAnsi="Times New Roman" w:cs="Times New Roman"/>
          <w:sz w:val="24"/>
          <w:szCs w:val="24"/>
        </w:rPr>
        <w:t xml:space="preserve"> </w:t>
      </w:r>
      <w:r w:rsidRPr="0062721F">
        <w:rPr>
          <w:rFonts w:ascii="Times New Roman" w:hAnsi="Times New Roman" w:cs="Times New Roman"/>
          <w:sz w:val="24"/>
          <w:szCs w:val="24"/>
        </w:rPr>
        <w:t>Can you read Miss Polly’s story and write her story on the lines in the order you think it happened? Then draw a picture of the hat on the back of your paper.</w:t>
      </w:r>
    </w:p>
    <w:p w:rsidR="004759AC" w:rsidRPr="0062721F" w:rsidRDefault="004759AC" w:rsidP="004759AC">
      <w:pPr>
        <w:rPr>
          <w:rFonts w:ascii="Times New Roman" w:hAnsi="Times New Roman" w:cs="Times New Roman"/>
          <w:sz w:val="24"/>
          <w:szCs w:val="24"/>
        </w:rPr>
      </w:pPr>
      <w:r w:rsidRPr="0062721F">
        <w:rPr>
          <w:rFonts w:ascii="Times New Roman" w:hAnsi="Times New Roman" w:cs="Times New Roman"/>
          <w:sz w:val="24"/>
          <w:szCs w:val="24"/>
        </w:rPr>
        <w:t>I glued flowers on it. Then I bought a straw hat. Now, I am wearing my hat. I tied a pretty bow on the hat, too. Then I added ribbon around the flowers. I tried on many hats at the store. I went to the hat store with my friend. It turned out to be a very pretty hat.</w:t>
      </w:r>
    </w:p>
    <w:p w:rsidR="004759AC" w:rsidRPr="001D7877" w:rsidRDefault="004759AC" w:rsidP="001D7877">
      <w:pPr>
        <w:jc w:val="center"/>
        <w:rPr>
          <w:rFonts w:ascii="Times New Roman" w:hAnsi="Times New Roman" w:cs="Times New Roman"/>
          <w:b/>
          <w:sz w:val="24"/>
          <w:szCs w:val="24"/>
        </w:rPr>
      </w:pPr>
      <w:r w:rsidRPr="001D7877">
        <w:rPr>
          <w:rFonts w:ascii="Times New Roman" w:hAnsi="Times New Roman" w:cs="Times New Roman"/>
          <w:b/>
          <w:sz w:val="24"/>
          <w:szCs w:val="24"/>
        </w:rPr>
        <w:t>Exercise 2:</w:t>
      </w:r>
    </w:p>
    <w:p w:rsidR="00A81E48" w:rsidRPr="00761E33" w:rsidRDefault="00A81E48">
      <w:pPr>
        <w:rPr>
          <w:rFonts w:ascii="Times New Roman" w:hAnsi="Times New Roman" w:cs="Times New Roman"/>
          <w:sz w:val="24"/>
          <w:szCs w:val="24"/>
        </w:rPr>
      </w:pPr>
      <w:r w:rsidRPr="00761E33">
        <w:rPr>
          <w:rFonts w:ascii="Times New Roman" w:hAnsi="Times New Roman" w:cs="Times New Roman"/>
          <w:sz w:val="24"/>
          <w:szCs w:val="24"/>
        </w:rPr>
        <w:t xml:space="preserve">Directions: In the two questions below, </w:t>
      </w:r>
      <w:r w:rsidR="00CC47B3">
        <w:rPr>
          <w:rFonts w:ascii="Times New Roman" w:hAnsi="Times New Roman" w:cs="Times New Roman"/>
          <w:sz w:val="24"/>
          <w:szCs w:val="24"/>
        </w:rPr>
        <w:t xml:space="preserve">sentences are named P, Q, R, </w:t>
      </w:r>
      <w:r w:rsidRPr="00761E33">
        <w:rPr>
          <w:rFonts w:ascii="Times New Roman" w:hAnsi="Times New Roman" w:cs="Times New Roman"/>
          <w:sz w:val="24"/>
          <w:szCs w:val="24"/>
        </w:rPr>
        <w:t>S</w:t>
      </w:r>
      <w:r w:rsidR="00CC47B3">
        <w:rPr>
          <w:rFonts w:ascii="Times New Roman" w:hAnsi="Times New Roman" w:cs="Times New Roman"/>
          <w:sz w:val="24"/>
          <w:szCs w:val="24"/>
        </w:rPr>
        <w:t>, T, and U</w:t>
      </w:r>
      <w:r w:rsidRPr="00761E33">
        <w:rPr>
          <w:rFonts w:ascii="Times New Roman" w:hAnsi="Times New Roman" w:cs="Times New Roman"/>
          <w:sz w:val="24"/>
          <w:szCs w:val="24"/>
        </w:rPr>
        <w:t xml:space="preserve">. </w:t>
      </w:r>
      <w:proofErr w:type="gramStart"/>
      <w:r w:rsidRPr="00761E33">
        <w:rPr>
          <w:rFonts w:ascii="Times New Roman" w:hAnsi="Times New Roman" w:cs="Times New Roman"/>
          <w:sz w:val="24"/>
          <w:szCs w:val="24"/>
        </w:rPr>
        <w:t>These</w:t>
      </w:r>
      <w:proofErr w:type="gramEnd"/>
      <w:r w:rsidRPr="00761E33">
        <w:rPr>
          <w:rFonts w:ascii="Times New Roman" w:hAnsi="Times New Roman" w:cs="Times New Roman"/>
          <w:sz w:val="24"/>
          <w:szCs w:val="24"/>
        </w:rPr>
        <w:t xml:space="preserve"> sentences are not given in their proper order. Read the sentences and find out which of the four combinations is correct. Then, find the correct option.</w:t>
      </w:r>
    </w:p>
    <w:p w:rsidR="00A81E48" w:rsidRPr="001D7877" w:rsidRDefault="00A81E48">
      <w:pPr>
        <w:rPr>
          <w:rFonts w:ascii="Times New Roman" w:hAnsi="Times New Roman" w:cs="Times New Roman"/>
          <w:b/>
          <w:sz w:val="24"/>
          <w:szCs w:val="24"/>
        </w:rPr>
      </w:pPr>
      <w:r w:rsidRPr="001D7877">
        <w:rPr>
          <w:rFonts w:ascii="Times New Roman" w:hAnsi="Times New Roman" w:cs="Times New Roman"/>
          <w:b/>
          <w:sz w:val="24"/>
          <w:szCs w:val="24"/>
        </w:rPr>
        <w:t>Paragraph 1:</w:t>
      </w:r>
    </w:p>
    <w:p w:rsidR="00A81E48" w:rsidRPr="00761E33"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P :</w:t>
      </w:r>
      <w:proofErr w:type="gramEnd"/>
      <w:r w:rsidRPr="00761E33">
        <w:rPr>
          <w:rFonts w:ascii="Times New Roman" w:hAnsi="Times New Roman" w:cs="Times New Roman"/>
          <w:sz w:val="24"/>
          <w:szCs w:val="24"/>
        </w:rPr>
        <w:t xml:space="preserve"> As a </w:t>
      </w:r>
      <w:r w:rsidR="009C328C" w:rsidRPr="00761E33">
        <w:rPr>
          <w:rFonts w:ascii="Times New Roman" w:hAnsi="Times New Roman" w:cs="Times New Roman"/>
          <w:sz w:val="24"/>
          <w:szCs w:val="24"/>
        </w:rPr>
        <w:t>consequence</w:t>
      </w:r>
      <w:r w:rsidRPr="00761E33">
        <w:rPr>
          <w:rFonts w:ascii="Times New Roman" w:hAnsi="Times New Roman" w:cs="Times New Roman"/>
          <w:sz w:val="24"/>
          <w:szCs w:val="24"/>
        </w:rPr>
        <w:t xml:space="preserve"> of this </w:t>
      </w:r>
      <w:r w:rsidR="009C328C" w:rsidRPr="00761E33">
        <w:rPr>
          <w:rFonts w:ascii="Times New Roman" w:hAnsi="Times New Roman" w:cs="Times New Roman"/>
          <w:sz w:val="24"/>
          <w:szCs w:val="24"/>
        </w:rPr>
        <w:t>unusual</w:t>
      </w:r>
      <w:r w:rsidRPr="00761E33">
        <w:rPr>
          <w:rFonts w:ascii="Times New Roman" w:hAnsi="Times New Roman" w:cs="Times New Roman"/>
          <w:sz w:val="24"/>
          <w:szCs w:val="24"/>
        </w:rPr>
        <w:t xml:space="preserve"> flexibility, English is today’s international language.</w:t>
      </w:r>
    </w:p>
    <w:p w:rsidR="00A81E48" w:rsidRPr="00761E33" w:rsidRDefault="00A81E48">
      <w:pPr>
        <w:rPr>
          <w:rFonts w:ascii="Times New Roman" w:hAnsi="Times New Roman" w:cs="Times New Roman"/>
          <w:sz w:val="24"/>
          <w:szCs w:val="24"/>
        </w:rPr>
      </w:pPr>
      <w:r w:rsidRPr="00761E33">
        <w:rPr>
          <w:rFonts w:ascii="Times New Roman" w:hAnsi="Times New Roman" w:cs="Times New Roman"/>
          <w:sz w:val="24"/>
          <w:szCs w:val="24"/>
        </w:rPr>
        <w:t xml:space="preserve"> </w:t>
      </w:r>
      <w:proofErr w:type="gramStart"/>
      <w:r w:rsidRPr="00761E33">
        <w:rPr>
          <w:rFonts w:ascii="Times New Roman" w:hAnsi="Times New Roman" w:cs="Times New Roman"/>
          <w:sz w:val="24"/>
          <w:szCs w:val="24"/>
        </w:rPr>
        <w:t>Q :</w:t>
      </w:r>
      <w:proofErr w:type="gramEnd"/>
      <w:r w:rsidRPr="00761E33">
        <w:rPr>
          <w:rFonts w:ascii="Times New Roman" w:hAnsi="Times New Roman" w:cs="Times New Roman"/>
          <w:sz w:val="24"/>
          <w:szCs w:val="24"/>
        </w:rPr>
        <w:t xml:space="preserve"> The English language can be </w:t>
      </w:r>
      <w:r w:rsidR="009C328C" w:rsidRPr="00761E33">
        <w:rPr>
          <w:rFonts w:ascii="Times New Roman" w:hAnsi="Times New Roman" w:cs="Times New Roman"/>
          <w:sz w:val="24"/>
          <w:szCs w:val="24"/>
        </w:rPr>
        <w:t xml:space="preserve">categorized </w:t>
      </w:r>
      <w:r w:rsidRPr="00761E33">
        <w:rPr>
          <w:rFonts w:ascii="Times New Roman" w:hAnsi="Times New Roman" w:cs="Times New Roman"/>
          <w:sz w:val="24"/>
          <w:szCs w:val="24"/>
        </w:rPr>
        <w:t xml:space="preserve">into three main periods—Old English, Middle English and Modern English. </w:t>
      </w:r>
    </w:p>
    <w:p w:rsidR="00A81E48"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R :</w:t>
      </w:r>
      <w:proofErr w:type="gramEnd"/>
      <w:r w:rsidRPr="00761E33">
        <w:rPr>
          <w:rFonts w:ascii="Times New Roman" w:hAnsi="Times New Roman" w:cs="Times New Roman"/>
          <w:sz w:val="24"/>
          <w:szCs w:val="24"/>
        </w:rPr>
        <w:t xml:space="preserve"> English has </w:t>
      </w:r>
      <w:r w:rsidR="009C328C" w:rsidRPr="00761E33">
        <w:rPr>
          <w:rFonts w:ascii="Times New Roman" w:hAnsi="Times New Roman" w:cs="Times New Roman"/>
          <w:sz w:val="24"/>
          <w:szCs w:val="24"/>
        </w:rPr>
        <w:t xml:space="preserve">obtained </w:t>
      </w:r>
      <w:r w:rsidRPr="00761E33">
        <w:rPr>
          <w:rFonts w:ascii="Times New Roman" w:hAnsi="Times New Roman" w:cs="Times New Roman"/>
          <w:sz w:val="24"/>
          <w:szCs w:val="24"/>
        </w:rPr>
        <w:t xml:space="preserve">its global status because of an unusual and amazing ability to respond and change according to the needs of its users. </w:t>
      </w:r>
    </w:p>
    <w:p w:rsidR="00761E33" w:rsidRPr="00761E33" w:rsidRDefault="00761E33" w:rsidP="00761E33">
      <w:pPr>
        <w:rPr>
          <w:rFonts w:ascii="Times New Roman" w:hAnsi="Times New Roman" w:cs="Times New Roman"/>
          <w:sz w:val="24"/>
          <w:szCs w:val="24"/>
        </w:rPr>
      </w:pPr>
      <w:proofErr w:type="gramStart"/>
      <w:r>
        <w:rPr>
          <w:rFonts w:ascii="Times New Roman" w:hAnsi="Times New Roman" w:cs="Times New Roman"/>
          <w:sz w:val="24"/>
          <w:szCs w:val="24"/>
        </w:rPr>
        <w:t>T</w:t>
      </w:r>
      <w:r w:rsidRPr="00761E33">
        <w:rPr>
          <w:rFonts w:ascii="Times New Roman" w:hAnsi="Times New Roman" w:cs="Times New Roman"/>
          <w:sz w:val="24"/>
          <w:szCs w:val="24"/>
        </w:rPr>
        <w:t xml:space="preserve"> :</w:t>
      </w:r>
      <w:proofErr w:type="gramEnd"/>
      <w:r w:rsidRPr="00761E33">
        <w:rPr>
          <w:rFonts w:ascii="Times New Roman" w:hAnsi="Times New Roman" w:cs="Times New Roman"/>
          <w:sz w:val="24"/>
          <w:szCs w:val="24"/>
        </w:rPr>
        <w:t xml:space="preserve"> Only 1500 years ago, English was a fledging language spoken by a few thousand people in Britain.</w:t>
      </w:r>
    </w:p>
    <w:p w:rsidR="00761E33" w:rsidRPr="00761E33" w:rsidRDefault="00761E33" w:rsidP="00761E33">
      <w:pPr>
        <w:rPr>
          <w:rFonts w:ascii="Times New Roman" w:hAnsi="Times New Roman" w:cs="Times New Roman"/>
          <w:sz w:val="24"/>
          <w:szCs w:val="24"/>
        </w:rPr>
      </w:pPr>
      <w:proofErr w:type="gramStart"/>
      <w:r>
        <w:rPr>
          <w:rFonts w:ascii="Times New Roman" w:hAnsi="Times New Roman" w:cs="Times New Roman"/>
          <w:sz w:val="24"/>
          <w:szCs w:val="24"/>
        </w:rPr>
        <w:t>U</w:t>
      </w:r>
      <w:r w:rsidRPr="00761E33">
        <w:rPr>
          <w:rFonts w:ascii="Times New Roman" w:hAnsi="Times New Roman" w:cs="Times New Roman"/>
          <w:sz w:val="24"/>
          <w:szCs w:val="24"/>
        </w:rPr>
        <w:t xml:space="preserve"> :</w:t>
      </w:r>
      <w:proofErr w:type="gramEnd"/>
      <w:r w:rsidRPr="00761E33">
        <w:rPr>
          <w:rFonts w:ascii="Times New Roman" w:hAnsi="Times New Roman" w:cs="Times New Roman"/>
          <w:sz w:val="24"/>
          <w:szCs w:val="24"/>
        </w:rPr>
        <w:t xml:space="preserve"> The separations show the impact of many cultural and historical events on the growth and development of English. </w:t>
      </w:r>
    </w:p>
    <w:p w:rsidR="00A81E48" w:rsidRPr="00761E33"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S :</w:t>
      </w:r>
      <w:proofErr w:type="gramEnd"/>
      <w:r w:rsidRPr="00761E33">
        <w:rPr>
          <w:rFonts w:ascii="Times New Roman" w:hAnsi="Times New Roman" w:cs="Times New Roman"/>
          <w:sz w:val="24"/>
          <w:szCs w:val="24"/>
        </w:rPr>
        <w:t xml:space="preserve"> Today English is a thriving, </w:t>
      </w:r>
      <w:proofErr w:type="spellStart"/>
      <w:r w:rsidR="009C328C" w:rsidRPr="00761E33">
        <w:rPr>
          <w:rFonts w:ascii="Times New Roman" w:hAnsi="Times New Roman" w:cs="Times New Roman"/>
          <w:sz w:val="24"/>
          <w:szCs w:val="24"/>
        </w:rPr>
        <w:t>popuilar</w:t>
      </w:r>
      <w:proofErr w:type="spellEnd"/>
      <w:r w:rsidRPr="00761E33">
        <w:rPr>
          <w:rFonts w:ascii="Times New Roman" w:hAnsi="Times New Roman" w:cs="Times New Roman"/>
          <w:sz w:val="24"/>
          <w:szCs w:val="24"/>
        </w:rPr>
        <w:t xml:space="preserve"> language spoken by nearly one-fourth of the population of the world. </w:t>
      </w:r>
    </w:p>
    <w:p w:rsidR="00A81E48" w:rsidRPr="001D7877" w:rsidRDefault="00A81E48">
      <w:pPr>
        <w:rPr>
          <w:rFonts w:ascii="Times New Roman" w:hAnsi="Times New Roman" w:cs="Times New Roman"/>
          <w:b/>
          <w:sz w:val="24"/>
          <w:szCs w:val="24"/>
        </w:rPr>
      </w:pPr>
      <w:bookmarkStart w:id="0" w:name="_GoBack"/>
      <w:bookmarkEnd w:id="0"/>
      <w:r w:rsidRPr="001D7877">
        <w:rPr>
          <w:rFonts w:ascii="Times New Roman" w:hAnsi="Times New Roman" w:cs="Times New Roman"/>
          <w:b/>
          <w:sz w:val="24"/>
          <w:szCs w:val="24"/>
        </w:rPr>
        <w:t>Paragraph 2</w:t>
      </w:r>
    </w:p>
    <w:p w:rsidR="00A81E48"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P :</w:t>
      </w:r>
      <w:proofErr w:type="gramEnd"/>
      <w:r w:rsidRPr="00761E33">
        <w:rPr>
          <w:rFonts w:ascii="Times New Roman" w:hAnsi="Times New Roman" w:cs="Times New Roman"/>
          <w:sz w:val="24"/>
          <w:szCs w:val="24"/>
        </w:rPr>
        <w:t xml:space="preserve"> It was a lesson learnt well by Benny Abraham</w:t>
      </w:r>
      <w:r w:rsidR="009C328C" w:rsidRPr="00761E33">
        <w:rPr>
          <w:rFonts w:ascii="Times New Roman" w:hAnsi="Times New Roman" w:cs="Times New Roman"/>
          <w:sz w:val="24"/>
          <w:szCs w:val="24"/>
        </w:rPr>
        <w:t xml:space="preserve"> who was based in Mumbai</w:t>
      </w:r>
      <w:r w:rsidRPr="00761E33">
        <w:rPr>
          <w:rFonts w:ascii="Times New Roman" w:hAnsi="Times New Roman" w:cs="Times New Roman"/>
          <w:sz w:val="24"/>
          <w:szCs w:val="24"/>
        </w:rPr>
        <w:t xml:space="preserve"> when he sold his house in 2011 within two years of purchasing it. </w:t>
      </w:r>
    </w:p>
    <w:p w:rsidR="00761E33" w:rsidRPr="00761E33" w:rsidRDefault="00761E33" w:rsidP="00761E33">
      <w:pPr>
        <w:rPr>
          <w:rFonts w:ascii="Times New Roman" w:hAnsi="Times New Roman" w:cs="Times New Roman"/>
          <w:sz w:val="24"/>
          <w:szCs w:val="24"/>
        </w:rPr>
      </w:pPr>
      <w:proofErr w:type="gramStart"/>
      <w:r>
        <w:rPr>
          <w:rFonts w:ascii="Times New Roman" w:hAnsi="Times New Roman" w:cs="Times New Roman"/>
          <w:sz w:val="24"/>
          <w:szCs w:val="24"/>
        </w:rPr>
        <w:t>T</w:t>
      </w:r>
      <w:r w:rsidRPr="00761E33">
        <w:rPr>
          <w:rFonts w:ascii="Times New Roman" w:hAnsi="Times New Roman" w:cs="Times New Roman"/>
          <w:sz w:val="24"/>
          <w:szCs w:val="24"/>
        </w:rPr>
        <w:t xml:space="preserve"> :</w:t>
      </w:r>
      <w:proofErr w:type="gramEnd"/>
      <w:r w:rsidRPr="00761E33">
        <w:rPr>
          <w:rFonts w:ascii="Times New Roman" w:hAnsi="Times New Roman" w:cs="Times New Roman"/>
          <w:sz w:val="24"/>
          <w:szCs w:val="24"/>
        </w:rPr>
        <w:t xml:space="preserve"> Timing is critical in finance, considering that you want to earn a profit. </w:t>
      </w:r>
    </w:p>
    <w:p w:rsidR="00A81E48"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Q :</w:t>
      </w:r>
      <w:proofErr w:type="gramEnd"/>
      <w:r w:rsidRPr="00761E33">
        <w:rPr>
          <w:rFonts w:ascii="Times New Roman" w:hAnsi="Times New Roman" w:cs="Times New Roman"/>
          <w:sz w:val="24"/>
          <w:szCs w:val="24"/>
        </w:rPr>
        <w:t xml:space="preserve"> Of course, you need to </w:t>
      </w:r>
      <w:r w:rsidR="009C328C" w:rsidRPr="00761E33">
        <w:rPr>
          <w:rFonts w:ascii="Times New Roman" w:hAnsi="Times New Roman" w:cs="Times New Roman"/>
          <w:sz w:val="24"/>
          <w:szCs w:val="24"/>
        </w:rPr>
        <w:t>select</w:t>
      </w:r>
      <w:r w:rsidRPr="00761E33">
        <w:rPr>
          <w:rFonts w:ascii="Times New Roman" w:hAnsi="Times New Roman" w:cs="Times New Roman"/>
          <w:sz w:val="24"/>
          <w:szCs w:val="24"/>
        </w:rPr>
        <w:t xml:space="preserve"> a good time to take advantage of the appreciation in value, but it is equally important to keep </w:t>
      </w:r>
      <w:r w:rsidR="009C328C" w:rsidRPr="00761E33">
        <w:rPr>
          <w:rFonts w:ascii="Times New Roman" w:hAnsi="Times New Roman" w:cs="Times New Roman"/>
          <w:sz w:val="24"/>
          <w:szCs w:val="24"/>
        </w:rPr>
        <w:t>a check o</w:t>
      </w:r>
      <w:r w:rsidRPr="00761E33">
        <w:rPr>
          <w:rFonts w:ascii="Times New Roman" w:hAnsi="Times New Roman" w:cs="Times New Roman"/>
          <w:sz w:val="24"/>
          <w:szCs w:val="24"/>
        </w:rPr>
        <w:t>n the calendar to avoid paying a h</w:t>
      </w:r>
      <w:r w:rsidR="009C328C" w:rsidRPr="00761E33">
        <w:rPr>
          <w:rFonts w:ascii="Times New Roman" w:hAnsi="Times New Roman" w:cs="Times New Roman"/>
          <w:sz w:val="24"/>
          <w:szCs w:val="24"/>
        </w:rPr>
        <w:t>uge</w:t>
      </w:r>
      <w:r w:rsidRPr="00761E33">
        <w:rPr>
          <w:rFonts w:ascii="Times New Roman" w:hAnsi="Times New Roman" w:cs="Times New Roman"/>
          <w:sz w:val="24"/>
          <w:szCs w:val="24"/>
        </w:rPr>
        <w:t xml:space="preserve"> amount as tax. </w:t>
      </w:r>
    </w:p>
    <w:p w:rsidR="00761E33" w:rsidRPr="00761E33" w:rsidRDefault="00761E33" w:rsidP="00761E33">
      <w:pPr>
        <w:rPr>
          <w:rFonts w:ascii="Times New Roman" w:hAnsi="Times New Roman" w:cs="Times New Roman"/>
          <w:sz w:val="24"/>
          <w:szCs w:val="24"/>
        </w:rPr>
      </w:pPr>
      <w:proofErr w:type="gramStart"/>
      <w:r>
        <w:rPr>
          <w:rFonts w:ascii="Times New Roman" w:hAnsi="Times New Roman" w:cs="Times New Roman"/>
          <w:sz w:val="24"/>
          <w:szCs w:val="24"/>
        </w:rPr>
        <w:t xml:space="preserve">U </w:t>
      </w:r>
      <w:r w:rsidRPr="00761E33">
        <w:rPr>
          <w:rFonts w:ascii="Times New Roman" w:hAnsi="Times New Roman" w:cs="Times New Roman"/>
          <w:sz w:val="24"/>
          <w:szCs w:val="24"/>
        </w:rPr>
        <w:t>:</w:t>
      </w:r>
      <w:proofErr w:type="gramEnd"/>
      <w:r w:rsidRPr="00761E33">
        <w:rPr>
          <w:rFonts w:ascii="Times New Roman" w:hAnsi="Times New Roman" w:cs="Times New Roman"/>
          <w:sz w:val="24"/>
          <w:szCs w:val="24"/>
        </w:rPr>
        <w:t xml:space="preserve"> He had to pay a substantial amount as tax on the profit, and he also had to shell out the tax exemptions that he was benefitting from on the home loan. </w:t>
      </w:r>
    </w:p>
    <w:p w:rsidR="00A81E48" w:rsidRPr="00761E33"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R :</w:t>
      </w:r>
      <w:proofErr w:type="gramEnd"/>
      <w:r w:rsidRPr="00761E33">
        <w:rPr>
          <w:rFonts w:ascii="Times New Roman" w:hAnsi="Times New Roman" w:cs="Times New Roman"/>
          <w:sz w:val="24"/>
          <w:szCs w:val="24"/>
        </w:rPr>
        <w:t xml:space="preserve"> Unfortunately, the </w:t>
      </w:r>
      <w:r w:rsidR="009C328C" w:rsidRPr="00761E33">
        <w:rPr>
          <w:rFonts w:ascii="Times New Roman" w:hAnsi="Times New Roman" w:cs="Times New Roman"/>
          <w:sz w:val="24"/>
          <w:szCs w:val="24"/>
        </w:rPr>
        <w:t>fifty</w:t>
      </w:r>
      <w:r w:rsidRPr="00761E33">
        <w:rPr>
          <w:rFonts w:ascii="Times New Roman" w:hAnsi="Times New Roman" w:cs="Times New Roman"/>
          <w:sz w:val="24"/>
          <w:szCs w:val="24"/>
        </w:rPr>
        <w:t xml:space="preserve"> years old had no clue about the tax implication of his decision</w:t>
      </w:r>
      <w:r w:rsidR="009C328C" w:rsidRPr="00761E33">
        <w:rPr>
          <w:rFonts w:ascii="Times New Roman" w:hAnsi="Times New Roman" w:cs="Times New Roman"/>
          <w:sz w:val="24"/>
          <w:szCs w:val="24"/>
        </w:rPr>
        <w:t xml:space="preserve"> made hastily</w:t>
      </w:r>
      <w:r w:rsidRPr="00761E33">
        <w:rPr>
          <w:rFonts w:ascii="Times New Roman" w:hAnsi="Times New Roman" w:cs="Times New Roman"/>
          <w:sz w:val="24"/>
          <w:szCs w:val="24"/>
        </w:rPr>
        <w:t xml:space="preserve">. </w:t>
      </w:r>
    </w:p>
    <w:p w:rsidR="00A81E48" w:rsidRDefault="00A81E48">
      <w:pPr>
        <w:rPr>
          <w:rFonts w:ascii="Times New Roman" w:hAnsi="Times New Roman" w:cs="Times New Roman"/>
          <w:sz w:val="24"/>
          <w:szCs w:val="24"/>
        </w:rPr>
      </w:pPr>
      <w:proofErr w:type="gramStart"/>
      <w:r w:rsidRPr="00761E33">
        <w:rPr>
          <w:rFonts w:ascii="Times New Roman" w:hAnsi="Times New Roman" w:cs="Times New Roman"/>
          <w:sz w:val="24"/>
          <w:szCs w:val="24"/>
        </w:rPr>
        <w:t>S :</w:t>
      </w:r>
      <w:proofErr w:type="gramEnd"/>
      <w:r w:rsidRPr="00761E33">
        <w:rPr>
          <w:rFonts w:ascii="Times New Roman" w:hAnsi="Times New Roman" w:cs="Times New Roman"/>
          <w:sz w:val="24"/>
          <w:szCs w:val="24"/>
        </w:rPr>
        <w:t xml:space="preserve"> “The property was</w:t>
      </w:r>
      <w:r w:rsidR="009C328C" w:rsidRPr="00761E33">
        <w:rPr>
          <w:rFonts w:ascii="Times New Roman" w:hAnsi="Times New Roman" w:cs="Times New Roman"/>
          <w:sz w:val="24"/>
          <w:szCs w:val="24"/>
        </w:rPr>
        <w:t xml:space="preserve"> getting</w:t>
      </w:r>
      <w:r w:rsidRPr="00761E33">
        <w:rPr>
          <w:rFonts w:ascii="Times New Roman" w:hAnsi="Times New Roman" w:cs="Times New Roman"/>
          <w:sz w:val="24"/>
          <w:szCs w:val="24"/>
        </w:rPr>
        <w:t xml:space="preserve"> me nearly 60% in profits on the initial investment, so when I </w:t>
      </w:r>
      <w:r w:rsidR="009C328C" w:rsidRPr="00761E33">
        <w:rPr>
          <w:rFonts w:ascii="Times New Roman" w:hAnsi="Times New Roman" w:cs="Times New Roman"/>
          <w:sz w:val="24"/>
          <w:szCs w:val="24"/>
        </w:rPr>
        <w:t>received</w:t>
      </w:r>
      <w:r w:rsidRPr="00761E33">
        <w:rPr>
          <w:rFonts w:ascii="Times New Roman" w:hAnsi="Times New Roman" w:cs="Times New Roman"/>
          <w:sz w:val="24"/>
          <w:szCs w:val="24"/>
        </w:rPr>
        <w:t xml:space="preserve"> an offer to sell it, I immediately agreed”, says Abraham, a brand consultant. </w:t>
      </w:r>
    </w:p>
    <w:p w:rsidR="001D7877" w:rsidRPr="001D7877" w:rsidRDefault="001D7877" w:rsidP="001D7877">
      <w:pPr>
        <w:jc w:val="center"/>
        <w:rPr>
          <w:rFonts w:ascii="Times New Roman" w:hAnsi="Times New Roman" w:cs="Times New Roman"/>
          <w:b/>
          <w:sz w:val="24"/>
          <w:szCs w:val="24"/>
        </w:rPr>
      </w:pPr>
      <w:r w:rsidRPr="001D7877">
        <w:rPr>
          <w:rFonts w:ascii="Times New Roman" w:hAnsi="Times New Roman" w:cs="Times New Roman"/>
          <w:b/>
          <w:sz w:val="24"/>
          <w:szCs w:val="24"/>
        </w:rPr>
        <w:lastRenderedPageBreak/>
        <w:t>Exercise 3</w:t>
      </w:r>
    </w:p>
    <w:p w:rsidR="001D7877" w:rsidRPr="00EA7E9D" w:rsidRDefault="001D7877" w:rsidP="001D7877">
      <w:pPr>
        <w:rPr>
          <w:rFonts w:ascii="Times New Roman" w:hAnsi="Times New Roman" w:cs="Times New Roman"/>
          <w:b/>
          <w:sz w:val="24"/>
          <w:szCs w:val="24"/>
        </w:rPr>
      </w:pPr>
      <w:r w:rsidRPr="00EA7E9D">
        <w:rPr>
          <w:rFonts w:ascii="Times New Roman" w:hAnsi="Times New Roman" w:cs="Times New Roman"/>
          <w:b/>
          <w:sz w:val="24"/>
          <w:szCs w:val="24"/>
        </w:rPr>
        <w:t>Read the following paragraph</w:t>
      </w:r>
      <w:r>
        <w:rPr>
          <w:rFonts w:ascii="Times New Roman" w:hAnsi="Times New Roman" w:cs="Times New Roman"/>
          <w:b/>
          <w:sz w:val="24"/>
          <w:szCs w:val="24"/>
        </w:rPr>
        <w:t>s</w:t>
      </w:r>
      <w:r w:rsidRPr="00EA7E9D">
        <w:rPr>
          <w:rFonts w:ascii="Times New Roman" w:hAnsi="Times New Roman" w:cs="Times New Roman"/>
          <w:b/>
          <w:sz w:val="24"/>
          <w:szCs w:val="24"/>
        </w:rPr>
        <w:t xml:space="preserve"> and </w:t>
      </w:r>
      <w:r>
        <w:rPr>
          <w:rFonts w:ascii="Times New Roman" w:hAnsi="Times New Roman" w:cs="Times New Roman"/>
          <w:b/>
          <w:sz w:val="24"/>
          <w:szCs w:val="24"/>
        </w:rPr>
        <w:t>organize these in an appropriate sequence to form a coherent essay</w:t>
      </w:r>
      <w:r w:rsidRPr="00EA7E9D">
        <w:rPr>
          <w:rFonts w:ascii="Times New Roman" w:hAnsi="Times New Roman" w:cs="Times New Roman"/>
          <w:b/>
          <w:sz w:val="24"/>
          <w:szCs w:val="24"/>
        </w:rPr>
        <w:t>.</w:t>
      </w:r>
    </w:p>
    <w:p w:rsidR="001D7877" w:rsidRPr="0062721F" w:rsidRDefault="001D7877" w:rsidP="001D7877">
      <w:pPr>
        <w:pStyle w:val="NormalWeb"/>
        <w:numPr>
          <w:ilvl w:val="0"/>
          <w:numId w:val="1"/>
        </w:numPr>
        <w:shd w:val="clear" w:color="auto" w:fill="FFFFFF"/>
        <w:spacing w:before="0" w:beforeAutospacing="0" w:after="195" w:afterAutospacing="0" w:line="246" w:lineRule="atLeast"/>
        <w:textAlignment w:val="baseline"/>
        <w:rPr>
          <w:color w:val="000000"/>
        </w:rPr>
      </w:pPr>
      <w:r w:rsidRPr="0062721F">
        <w:rPr>
          <w:color w:val="000000"/>
        </w:rPr>
        <w:t>But it is not simply for her breaking out of traditional molds that she is remembered. Her scientific work on radiation led to her two Nobel Prizes: the first joint with her husband, the second alone, after Pierre Curie’s death. She nearly did not get the second prize because of rumors of ‘misconduct’ in her private life. But she bravely went to Stockholm, despite opposition, and said that she believed that there was no connection between her private life and her scientific work. She died of cancer caused by exposure to radium, one of the elements that she discovered.</w:t>
      </w:r>
    </w:p>
    <w:p w:rsidR="001D7877" w:rsidRPr="0062721F" w:rsidRDefault="001D7877" w:rsidP="001D7877">
      <w:pPr>
        <w:pStyle w:val="NormalWeb"/>
        <w:numPr>
          <w:ilvl w:val="0"/>
          <w:numId w:val="1"/>
        </w:numPr>
        <w:shd w:val="clear" w:color="auto" w:fill="FFFFFF"/>
        <w:spacing w:before="0" w:beforeAutospacing="0" w:after="195" w:afterAutospacing="0" w:line="246" w:lineRule="atLeast"/>
        <w:textAlignment w:val="baseline"/>
        <w:rPr>
          <w:color w:val="000000"/>
        </w:rPr>
      </w:pPr>
      <w:r w:rsidRPr="0062721F">
        <w:rPr>
          <w:color w:val="000000"/>
        </w:rPr>
        <w:t>One of the memorable images from Eisenstein’s classic silent film on the Russian Revolution is the toppling of a statue. The destruction of the statue symbolizes the throwing out of the old order along with its heroes and replacing it with a new</w:t>
      </w:r>
      <w:r>
        <w:rPr>
          <w:color w:val="000000"/>
        </w:rPr>
        <w:t xml:space="preserve"> one</w:t>
      </w:r>
      <w:r w:rsidRPr="0062721F">
        <w:rPr>
          <w:color w:val="000000"/>
        </w:rPr>
        <w:t>. Considering this human tendency to ‘ring out the old and ring in the new’ it is surprising that any heroic figures from the past survive in the history books, but they do. There are some heroes who do not get erased from the pages.</w:t>
      </w:r>
    </w:p>
    <w:p w:rsidR="001D7877" w:rsidRPr="0062721F" w:rsidRDefault="001D7877" w:rsidP="001D7877">
      <w:pPr>
        <w:pStyle w:val="NormalWeb"/>
        <w:numPr>
          <w:ilvl w:val="0"/>
          <w:numId w:val="1"/>
        </w:numPr>
        <w:shd w:val="clear" w:color="auto" w:fill="FFFFFF"/>
        <w:spacing w:before="0" w:beforeAutospacing="0" w:after="195" w:afterAutospacing="0" w:line="246" w:lineRule="atLeast"/>
        <w:textAlignment w:val="baseline"/>
        <w:rPr>
          <w:color w:val="000000"/>
        </w:rPr>
      </w:pPr>
      <w:r w:rsidRPr="0062721F">
        <w:rPr>
          <w:color w:val="000000"/>
        </w:rPr>
        <w:t>One of my personal all-time heroes is Marie Curie, the first woman to win the Nobel Prize. At a time when women were not allowed to enter the University of Warsaw, her home city, Marie worked as a governess before getting the opportunity to enroll in the Sorbonne in Paris. She graduated at the top of her class and became the first woman to take a degree in physics from the Sorbonne.</w:t>
      </w:r>
    </w:p>
    <w:p w:rsidR="001D7877" w:rsidRPr="00FE4CE0" w:rsidRDefault="001D7877" w:rsidP="001D7877">
      <w:pPr>
        <w:pStyle w:val="ListParagraph"/>
        <w:numPr>
          <w:ilvl w:val="0"/>
          <w:numId w:val="1"/>
        </w:numPr>
        <w:rPr>
          <w:rFonts w:ascii="Times New Roman" w:hAnsi="Times New Roman" w:cs="Times New Roman"/>
          <w:color w:val="000000"/>
          <w:sz w:val="24"/>
          <w:szCs w:val="24"/>
          <w:shd w:val="clear" w:color="auto" w:fill="FFFFFF"/>
        </w:rPr>
      </w:pPr>
      <w:r w:rsidRPr="00FE4CE0">
        <w:rPr>
          <w:rFonts w:ascii="Times New Roman" w:hAnsi="Times New Roman" w:cs="Times New Roman"/>
          <w:color w:val="000000"/>
          <w:sz w:val="24"/>
          <w:szCs w:val="24"/>
          <w:shd w:val="clear" w:color="auto" w:fill="FFFFFF"/>
        </w:rPr>
        <w:t>We need our heroes for the inspiration they offer to us and to future generations. Names such as Curie should not, and in fact cannot, be erased form the History books: they tell us so much about the human capacity to strive for excellence.</w:t>
      </w:r>
    </w:p>
    <w:p w:rsidR="001D7877" w:rsidRPr="0062721F" w:rsidRDefault="001D7877" w:rsidP="001D7877">
      <w:pPr>
        <w:pStyle w:val="NormalWeb"/>
        <w:numPr>
          <w:ilvl w:val="0"/>
          <w:numId w:val="1"/>
        </w:numPr>
        <w:shd w:val="clear" w:color="auto" w:fill="FFFFFF"/>
        <w:spacing w:before="0" w:beforeAutospacing="0" w:after="195" w:afterAutospacing="0" w:line="246" w:lineRule="atLeast"/>
        <w:textAlignment w:val="baseline"/>
        <w:rPr>
          <w:color w:val="000000"/>
        </w:rPr>
      </w:pPr>
      <w:r w:rsidRPr="0062721F">
        <w:rPr>
          <w:color w:val="000000"/>
        </w:rPr>
        <w:t>Many great people from the past have had their reputations destroyed by exposure of their human frailties. But some, like Marie Curie, achieve such greatness that they will be remembered for their achievements. She symbolizes the human quest for knowledge and the capacity to sacrifice self for a higher goal. Women everywhere will gain strength from seeing one woman</w:t>
      </w:r>
      <w:r>
        <w:rPr>
          <w:color w:val="000000"/>
        </w:rPr>
        <w:t xml:space="preserve"> who could not b</w:t>
      </w:r>
      <w:r w:rsidRPr="0062721F">
        <w:rPr>
          <w:color w:val="000000"/>
        </w:rPr>
        <w:t>e suppressed by outdated conventions.</w:t>
      </w:r>
    </w:p>
    <w:p w:rsidR="001D7877" w:rsidRPr="00761E33" w:rsidRDefault="001D7877">
      <w:pPr>
        <w:rPr>
          <w:rFonts w:ascii="Times New Roman" w:hAnsi="Times New Roman" w:cs="Times New Roman"/>
          <w:sz w:val="24"/>
          <w:szCs w:val="24"/>
        </w:rPr>
      </w:pPr>
    </w:p>
    <w:sectPr w:rsidR="001D7877" w:rsidRPr="00761E33" w:rsidSect="001D78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3C0574"/>
    <w:multiLevelType w:val="hybridMultilevel"/>
    <w:tmpl w:val="A49223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5875B7"/>
    <w:multiLevelType w:val="hybridMultilevel"/>
    <w:tmpl w:val="D2908950"/>
    <w:lvl w:ilvl="0" w:tplc="C2F47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E48"/>
    <w:rsid w:val="001D7877"/>
    <w:rsid w:val="00384F57"/>
    <w:rsid w:val="004759AC"/>
    <w:rsid w:val="00617FAE"/>
    <w:rsid w:val="00761E33"/>
    <w:rsid w:val="009C328C"/>
    <w:rsid w:val="00A81E48"/>
    <w:rsid w:val="00CC47B3"/>
    <w:rsid w:val="00D02395"/>
    <w:rsid w:val="00DD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61A1"/>
  <w15:docId w15:val="{2776B204-988A-4184-836D-8C6D8CC7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787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D78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Naureen Zaman</cp:lastModifiedBy>
  <cp:revision>2</cp:revision>
  <dcterms:created xsi:type="dcterms:W3CDTF">2024-03-06T04:23:00Z</dcterms:created>
  <dcterms:modified xsi:type="dcterms:W3CDTF">2024-03-06T04:23:00Z</dcterms:modified>
</cp:coreProperties>
</file>