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b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sz w:val="32"/>
          <w:szCs w:val="32"/>
          <w:rtl w:val="0"/>
        </w:rPr>
        <w:t xml:space="preserve">BEACONHOUSE NATIONAL UNIVERSITY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1919287</wp:posOffset>
            </wp:positionH>
            <wp:positionV relativeFrom="margin">
              <wp:posOffset>371475</wp:posOffset>
            </wp:positionV>
            <wp:extent cx="2100263" cy="2100263"/>
            <wp:effectExtent b="0" l="0" r="0" t="0"/>
            <wp:wrapNone/>
            <wp:docPr descr="C:\Users\Hp\Downloads\326806916_750179416155499_2726230484143443224_n.png" id="37" name="image1.png"/>
            <a:graphic>
              <a:graphicData uri="http://schemas.openxmlformats.org/drawingml/2006/picture">
                <pic:pic>
                  <pic:nvPicPr>
                    <pic:cNvPr descr="C:\Users\Hp\Downloads\326806916_750179416155499_2726230484143443224_n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100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7">
      <w:pPr>
        <w:jc w:val="left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LAB 7</w:t>
      </w:r>
    </w:p>
    <w:p w:rsidR="00000000" w:rsidDel="00000000" w:rsidP="00000000" w:rsidRDefault="00000000" w:rsidRPr="00000000" w14:paraId="0000000A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Name: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Saad Mughal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BNU ID: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F2023-009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Total Marks: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/10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Due Date: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24 Mar, 2025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Lab Manual </w:t>
      </w:r>
    </w:p>
    <w:p w:rsidR="00000000" w:rsidDel="00000000" w:rsidP="00000000" w:rsidRDefault="00000000" w:rsidRPr="00000000" w14:paraId="00000013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For </w:t>
      </w:r>
    </w:p>
    <w:p w:rsidR="00000000" w:rsidDel="00000000" w:rsidP="00000000" w:rsidRDefault="00000000" w:rsidRPr="00000000" w14:paraId="00000014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COAL(SEC_B)</w:t>
      </w:r>
    </w:p>
    <w:tbl>
      <w:tblPr>
        <w:tblStyle w:val="Table1"/>
        <w:tblW w:w="6894.0" w:type="dxa"/>
        <w:jc w:val="left"/>
        <w:tblInd w:w="1401.0" w:type="dxa"/>
        <w:tblLayout w:type="fixed"/>
        <w:tblLook w:val="0000"/>
      </w:tblPr>
      <w:tblGrid>
        <w:gridCol w:w="3587"/>
        <w:gridCol w:w="3307"/>
        <w:tblGridChange w:id="0">
          <w:tblGrid>
            <w:gridCol w:w="3587"/>
            <w:gridCol w:w="3307"/>
          </w:tblGrid>
        </w:tblGridChange>
      </w:tblGrid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Course Instructor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Ms. Nimra Abbas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Lab Instructor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Ayesha Seher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Spring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 2025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167.99999999999997" w:lineRule="auto"/>
        <w:rPr>
          <w:rFonts w:ascii="Nunito" w:cs="Nunito" w:eastAsia="Nunito" w:hAnsi="Nunito"/>
          <w:b w:val="1"/>
          <w:sz w:val="28"/>
          <w:szCs w:val="28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u w:val="single"/>
          <w:rtl w:val="0"/>
        </w:rPr>
        <w:t xml:space="preserve">Problem No.1: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7.99999999999997" w:lineRule="auto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Register Indirect Addressing and array + loop implementation</w:t>
      </w:r>
    </w:p>
    <w:p w:rsidR="00000000" w:rsidDel="00000000" w:rsidP="00000000" w:rsidRDefault="00000000" w:rsidRPr="00000000" w14:paraId="0000002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Your task is to develop an assembly program for an embedded system that processes</w:t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sensor readings stored in memory. The system collects 10 sensor values and needs to</w:t>
      </w:r>
    </w:p>
    <w:p w:rsidR="00000000" w:rsidDel="00000000" w:rsidP="00000000" w:rsidRDefault="00000000" w:rsidRPr="00000000" w14:paraId="0000002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compute their total sum for further analysis. The memory location of these sensor values</w:t>
      </w:r>
    </w:p>
    <w:p w:rsidR="00000000" w:rsidDel="00000000" w:rsidP="00000000" w:rsidRDefault="00000000" w:rsidRPr="00000000" w14:paraId="0000002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is stored in an array, and each value is 2 bytes (word) in size. Perform a dry run,</w:t>
      </w:r>
    </w:p>
    <w:p w:rsidR="00000000" w:rsidDel="00000000" w:rsidP="00000000" w:rsidRDefault="00000000" w:rsidRPr="00000000" w14:paraId="0000002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explaining each LOC (Line of code*).</w:t>
      </w:r>
    </w:p>
    <w:p w:rsidR="00000000" w:rsidDel="00000000" w:rsidP="00000000" w:rsidRDefault="00000000" w:rsidRPr="00000000" w14:paraId="00000025">
      <w:pPr>
        <w:spacing w:after="160" w:line="167.99999999999997" w:lineRule="auto"/>
        <w:rPr>
          <w:rFonts w:ascii="Nunito" w:cs="Nunito" w:eastAsia="Nunito" w:hAnsi="Nunito"/>
          <w:b w:val="1"/>
          <w:color w:val="0b5394"/>
          <w:sz w:val="24"/>
          <w:szCs w:val="24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color w:val="0b5394"/>
          <w:sz w:val="24"/>
          <w:szCs w:val="24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26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org 100h          ; Set the start address for the program</w:t>
      </w:r>
    </w:p>
    <w:p w:rsidR="00000000" w:rsidDel="00000000" w:rsidP="00000000" w:rsidRDefault="00000000" w:rsidRPr="00000000" w14:paraId="00000027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.model small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.data</w:t>
      </w:r>
    </w:p>
    <w:p w:rsidR="00000000" w:rsidDel="00000000" w:rsidP="00000000" w:rsidRDefault="00000000" w:rsidRPr="00000000" w14:paraId="00000029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arr dw 2, 4, 6, 8, 10, 12, 14, 16, 18, 20 ; Array of 9 words</w:t>
      </w:r>
    </w:p>
    <w:p w:rsidR="00000000" w:rsidDel="00000000" w:rsidP="00000000" w:rsidRDefault="00000000" w:rsidRPr="00000000" w14:paraId="0000002A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total dw 0                    ; Variable to store the total sum</w:t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.code</w:t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main proc</w:t>
      </w:r>
    </w:p>
    <w:p w:rsidR="00000000" w:rsidDel="00000000" w:rsidP="00000000" w:rsidRDefault="00000000" w:rsidRPr="00000000" w14:paraId="0000002E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; Initialize data segment</w:t>
      </w:r>
    </w:p>
    <w:p w:rsidR="00000000" w:rsidDel="00000000" w:rsidP="00000000" w:rsidRDefault="00000000" w:rsidRPr="00000000" w14:paraId="0000002F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ax, @data</w:t>
      </w:r>
    </w:p>
    <w:p w:rsidR="00000000" w:rsidDel="00000000" w:rsidP="00000000" w:rsidRDefault="00000000" w:rsidRPr="00000000" w14:paraId="00000030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ds, ax</w:t>
      </w:r>
    </w:p>
    <w:p w:rsidR="00000000" w:rsidDel="00000000" w:rsidP="00000000" w:rsidRDefault="00000000" w:rsidRPr="00000000" w14:paraId="00000031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; Initialize sum to 0 and counter to 10</w:t>
      </w:r>
    </w:p>
    <w:p w:rsidR="00000000" w:rsidDel="00000000" w:rsidP="00000000" w:rsidRDefault="00000000" w:rsidRPr="00000000" w14:paraId="00000033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ax, 0</w:t>
      </w:r>
    </w:p>
    <w:p w:rsidR="00000000" w:rsidDel="00000000" w:rsidP="00000000" w:rsidRDefault="00000000" w:rsidRPr="00000000" w14:paraId="00000034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cx, 10                   ; Set loop counter to 10 (for 10 elements)</w:t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lea bx, arr                 ; Load the address of arr into bx</w:t>
      </w:r>
    </w:p>
    <w:p w:rsidR="00000000" w:rsidDel="00000000" w:rsidP="00000000" w:rsidRDefault="00000000" w:rsidRPr="00000000" w14:paraId="00000036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arr1:</w:t>
      </w:r>
    </w:p>
    <w:p w:rsidR="00000000" w:rsidDel="00000000" w:rsidP="00000000" w:rsidRDefault="00000000" w:rsidRPr="00000000" w14:paraId="00000038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ax, [bx]                ; Add the value at the memory location pointed by bx to ax</w:t>
      </w:r>
    </w:p>
    <w:p w:rsidR="00000000" w:rsidDel="00000000" w:rsidP="00000000" w:rsidRDefault="00000000" w:rsidRPr="00000000" w14:paraId="00000039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bx, 2                   ; Increment the pointer by 2 (next word in array)</w:t>
      </w:r>
    </w:p>
    <w:p w:rsidR="00000000" w:rsidDel="00000000" w:rsidP="00000000" w:rsidRDefault="00000000" w:rsidRPr="00000000" w14:paraId="0000003A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sub cx, 1                   ; Decrement the loop counter (cx)</w:t>
      </w:r>
    </w:p>
    <w:p w:rsidR="00000000" w:rsidDel="00000000" w:rsidP="00000000" w:rsidRDefault="00000000" w:rsidRPr="00000000" w14:paraId="0000003B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jnz arr1                    ; Repeat loop if cx is not zero</w:t>
      </w:r>
    </w:p>
    <w:p w:rsidR="00000000" w:rsidDel="00000000" w:rsidP="00000000" w:rsidRDefault="00000000" w:rsidRPr="00000000" w14:paraId="0000003D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; Store the result in the total variable</w:t>
      </w:r>
    </w:p>
    <w:p w:rsidR="00000000" w:rsidDel="00000000" w:rsidP="00000000" w:rsidRDefault="00000000" w:rsidRPr="00000000" w14:paraId="0000003F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[total], ax</w:t>
      </w:r>
    </w:p>
    <w:p w:rsidR="00000000" w:rsidDel="00000000" w:rsidP="00000000" w:rsidRDefault="00000000" w:rsidRPr="00000000" w14:paraId="00000040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; Move the result to dx for display or further usage</w:t>
      </w:r>
    </w:p>
    <w:p w:rsidR="00000000" w:rsidDel="00000000" w:rsidP="00000000" w:rsidRDefault="00000000" w:rsidRPr="00000000" w14:paraId="00000042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dx, [total]</w:t>
      </w:r>
    </w:p>
    <w:p w:rsidR="00000000" w:rsidDel="00000000" w:rsidP="00000000" w:rsidRDefault="00000000" w:rsidRPr="00000000" w14:paraId="00000043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; Exit the program</w:t>
      </w:r>
    </w:p>
    <w:p w:rsidR="00000000" w:rsidDel="00000000" w:rsidP="00000000" w:rsidRDefault="00000000" w:rsidRPr="00000000" w14:paraId="00000045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ah, 4Ch                 ; Function to exit the program</w:t>
      </w:r>
    </w:p>
    <w:p w:rsidR="00000000" w:rsidDel="00000000" w:rsidP="00000000" w:rsidRDefault="00000000" w:rsidRPr="00000000" w14:paraId="00000046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21h                     ; Call DOS interrupt to exit</w:t>
      </w:r>
    </w:p>
    <w:p w:rsidR="00000000" w:rsidDel="00000000" w:rsidP="00000000" w:rsidRDefault="00000000" w:rsidRPr="00000000" w14:paraId="00000047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main endp</w:t>
      </w:r>
    </w:p>
    <w:p w:rsidR="00000000" w:rsidDel="00000000" w:rsidP="00000000" w:rsidRDefault="00000000" w:rsidRPr="00000000" w14:paraId="00000049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end main</w:t>
      </w:r>
    </w:p>
    <w:p w:rsidR="00000000" w:rsidDel="00000000" w:rsidP="00000000" w:rsidRDefault="00000000" w:rsidRPr="00000000" w14:paraId="0000004A">
      <w:pPr>
        <w:spacing w:after="160" w:line="167.99999999999997" w:lineRule="auto"/>
        <w:rPr>
          <w:rFonts w:ascii="Nunito" w:cs="Nunito" w:eastAsia="Nunito" w:hAnsi="Nunito"/>
          <w:b w:val="1"/>
          <w:color w:val="85200c"/>
          <w:sz w:val="24"/>
          <w:szCs w:val="24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color w:val="85200c"/>
          <w:sz w:val="24"/>
          <w:szCs w:val="24"/>
          <w:u w:val="single"/>
          <w:rtl w:val="0"/>
        </w:rPr>
        <w:t xml:space="preserve">Screenshot:</w:t>
      </w:r>
    </w:p>
    <w:p w:rsidR="00000000" w:rsidDel="00000000" w:rsidP="00000000" w:rsidRDefault="00000000" w:rsidRPr="00000000" w14:paraId="0000004B">
      <w:pPr>
        <w:spacing w:after="160" w:line="167.99999999999997" w:lineRule="auto"/>
        <w:rPr>
          <w:rFonts w:ascii="Nunito" w:cs="Nunito" w:eastAsia="Nunito" w:hAnsi="Nunito"/>
          <w:b w:val="1"/>
          <w:sz w:val="24"/>
          <w:szCs w:val="24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u w:val="single"/>
        </w:rPr>
        <w:drawing>
          <wp:inline distB="114300" distT="114300" distL="114300" distR="114300">
            <wp:extent cx="5943600" cy="1828800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167.99999999999997" w:lineRule="auto"/>
        <w:rPr>
          <w:rFonts w:ascii="Nunito" w:cs="Nunito" w:eastAsia="Nunito" w:hAnsi="Nunit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u w:val="single"/>
          <w:rtl w:val="0"/>
        </w:rPr>
        <w:t xml:space="preserve">Problem No.2: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67.99999999999997" w:lineRule="auto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Register Indirect Addressing (without loop)</w:t>
      </w:r>
    </w:p>
    <w:p w:rsidR="00000000" w:rsidDel="00000000" w:rsidP="00000000" w:rsidRDefault="00000000" w:rsidRPr="00000000" w14:paraId="0000004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Write a program to add four numbers using Register indirect/ indirect addressing. Also</w:t>
      </w:r>
    </w:p>
    <w:p w:rsidR="00000000" w:rsidDel="00000000" w:rsidP="00000000" w:rsidRDefault="00000000" w:rsidRPr="00000000" w14:paraId="0000005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dry run each LOC.</w:t>
      </w:r>
    </w:p>
    <w:p w:rsidR="00000000" w:rsidDel="00000000" w:rsidP="00000000" w:rsidRDefault="00000000" w:rsidRPr="00000000" w14:paraId="00000051">
      <w:pPr>
        <w:spacing w:after="160" w:line="167.99999999999997" w:lineRule="auto"/>
        <w:rPr>
          <w:rFonts w:ascii="Nunito" w:cs="Nunito" w:eastAsia="Nunito" w:hAnsi="Nunito"/>
          <w:b w:val="1"/>
          <w:color w:val="0b5394"/>
          <w:sz w:val="24"/>
          <w:szCs w:val="24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color w:val="0b5394"/>
          <w:sz w:val="24"/>
          <w:szCs w:val="24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52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org 100h</w:t>
      </w:r>
    </w:p>
    <w:p w:rsidR="00000000" w:rsidDel="00000000" w:rsidP="00000000" w:rsidRDefault="00000000" w:rsidRPr="00000000" w14:paraId="00000053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.model small</w:t>
      </w:r>
    </w:p>
    <w:p w:rsidR="00000000" w:rsidDel="00000000" w:rsidP="00000000" w:rsidRDefault="00000000" w:rsidRPr="00000000" w14:paraId="00000055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.data</w:t>
      </w:r>
    </w:p>
    <w:p w:rsidR="00000000" w:rsidDel="00000000" w:rsidP="00000000" w:rsidRDefault="00000000" w:rsidRPr="00000000" w14:paraId="00000056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total dw 0</w:t>
      </w:r>
    </w:p>
    <w:p w:rsidR="00000000" w:rsidDel="00000000" w:rsidP="00000000" w:rsidRDefault="00000000" w:rsidRPr="00000000" w14:paraId="00000057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array dw 2, 4, 6, 8</w:t>
      </w:r>
    </w:p>
    <w:p w:rsidR="00000000" w:rsidDel="00000000" w:rsidP="00000000" w:rsidRDefault="00000000" w:rsidRPr="00000000" w14:paraId="00000058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.code</w:t>
      </w:r>
    </w:p>
    <w:p w:rsidR="00000000" w:rsidDel="00000000" w:rsidP="00000000" w:rsidRDefault="00000000" w:rsidRPr="00000000" w14:paraId="0000005A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main proc</w:t>
      </w:r>
    </w:p>
    <w:p w:rsidR="00000000" w:rsidDel="00000000" w:rsidP="00000000" w:rsidRDefault="00000000" w:rsidRPr="00000000" w14:paraId="0000005B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ax, @data</w:t>
      </w:r>
    </w:p>
    <w:p w:rsidR="00000000" w:rsidDel="00000000" w:rsidP="00000000" w:rsidRDefault="00000000" w:rsidRPr="00000000" w14:paraId="0000005C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ds, ax</w:t>
      </w:r>
    </w:p>
    <w:p w:rsidR="00000000" w:rsidDel="00000000" w:rsidP="00000000" w:rsidRDefault="00000000" w:rsidRPr="00000000" w14:paraId="0000005D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dx, 0</w:t>
      </w:r>
    </w:p>
    <w:p w:rsidR="00000000" w:rsidDel="00000000" w:rsidP="00000000" w:rsidRDefault="00000000" w:rsidRPr="00000000" w14:paraId="0000005F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bx, 0</w:t>
      </w:r>
    </w:p>
    <w:p w:rsidR="00000000" w:rsidDel="00000000" w:rsidP="00000000" w:rsidRDefault="00000000" w:rsidRPr="00000000" w14:paraId="00000060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lea bx, array</w:t>
      </w:r>
    </w:p>
    <w:p w:rsidR="00000000" w:rsidDel="00000000" w:rsidP="00000000" w:rsidRDefault="00000000" w:rsidRPr="00000000" w14:paraId="00000062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ax, 0</w:t>
      </w:r>
    </w:p>
    <w:p w:rsidR="00000000" w:rsidDel="00000000" w:rsidP="00000000" w:rsidRDefault="00000000" w:rsidRPr="00000000" w14:paraId="00000063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ax, [bx]</w:t>
      </w:r>
    </w:p>
    <w:p w:rsidR="00000000" w:rsidDel="00000000" w:rsidP="00000000" w:rsidRDefault="00000000" w:rsidRPr="00000000" w14:paraId="00000065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bx, 2</w:t>
      </w:r>
    </w:p>
    <w:p w:rsidR="00000000" w:rsidDel="00000000" w:rsidP="00000000" w:rsidRDefault="00000000" w:rsidRPr="00000000" w14:paraId="00000066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ax, [bx]</w:t>
      </w:r>
    </w:p>
    <w:p w:rsidR="00000000" w:rsidDel="00000000" w:rsidP="00000000" w:rsidRDefault="00000000" w:rsidRPr="00000000" w14:paraId="00000068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bx, 2</w:t>
      </w:r>
    </w:p>
    <w:p w:rsidR="00000000" w:rsidDel="00000000" w:rsidP="00000000" w:rsidRDefault="00000000" w:rsidRPr="00000000" w14:paraId="00000069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ax, [bx]</w:t>
      </w:r>
    </w:p>
    <w:p w:rsidR="00000000" w:rsidDel="00000000" w:rsidP="00000000" w:rsidRDefault="00000000" w:rsidRPr="00000000" w14:paraId="0000006B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bx, 2</w:t>
      </w:r>
    </w:p>
    <w:p w:rsidR="00000000" w:rsidDel="00000000" w:rsidP="00000000" w:rsidRDefault="00000000" w:rsidRPr="00000000" w14:paraId="0000006C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add ax, [bx]</w:t>
      </w:r>
    </w:p>
    <w:p w:rsidR="00000000" w:rsidDel="00000000" w:rsidP="00000000" w:rsidRDefault="00000000" w:rsidRPr="00000000" w14:paraId="0000006E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[total], ax</w:t>
      </w:r>
    </w:p>
    <w:p w:rsidR="00000000" w:rsidDel="00000000" w:rsidP="00000000" w:rsidRDefault="00000000" w:rsidRPr="00000000" w14:paraId="00000070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dx, [total]</w:t>
      </w:r>
    </w:p>
    <w:p w:rsidR="00000000" w:rsidDel="00000000" w:rsidP="00000000" w:rsidRDefault="00000000" w:rsidRPr="00000000" w14:paraId="00000071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mov ah, 4ch</w:t>
      </w:r>
    </w:p>
    <w:p w:rsidR="00000000" w:rsidDel="00000000" w:rsidP="00000000" w:rsidRDefault="00000000" w:rsidRPr="00000000" w14:paraId="00000073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21h</w:t>
      </w:r>
    </w:p>
    <w:p w:rsidR="00000000" w:rsidDel="00000000" w:rsidP="00000000" w:rsidRDefault="00000000" w:rsidRPr="00000000" w14:paraId="00000074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main endp</w:t>
      </w:r>
    </w:p>
    <w:p w:rsidR="00000000" w:rsidDel="00000000" w:rsidP="00000000" w:rsidRDefault="00000000" w:rsidRPr="00000000" w14:paraId="00000076">
      <w:pPr>
        <w:spacing w:line="167.99999999999997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end main</w:t>
      </w:r>
    </w:p>
    <w:p w:rsidR="00000000" w:rsidDel="00000000" w:rsidP="00000000" w:rsidRDefault="00000000" w:rsidRPr="00000000" w14:paraId="00000077">
      <w:pPr>
        <w:spacing w:after="160" w:line="167.99999999999997" w:lineRule="auto"/>
        <w:rPr>
          <w:rFonts w:ascii="Nunito" w:cs="Nunito" w:eastAsia="Nunito" w:hAnsi="Nunito"/>
          <w:b w:val="1"/>
          <w:color w:val="85200c"/>
          <w:sz w:val="24"/>
          <w:szCs w:val="24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color w:val="85200c"/>
          <w:sz w:val="24"/>
          <w:szCs w:val="24"/>
          <w:u w:val="single"/>
          <w:rtl w:val="0"/>
        </w:rPr>
        <w:t xml:space="preserve">Screenshot:</w:t>
      </w:r>
    </w:p>
    <w:p w:rsidR="00000000" w:rsidDel="00000000" w:rsidP="00000000" w:rsidRDefault="00000000" w:rsidRPr="00000000" w14:paraId="00000078">
      <w:pPr>
        <w:spacing w:after="160" w:line="167.99999999999997" w:lineRule="auto"/>
        <w:rPr>
          <w:rFonts w:ascii="Nunito" w:cs="Nunito" w:eastAsia="Nunito" w:hAnsi="Nunito"/>
          <w:b w:val="1"/>
          <w:sz w:val="24"/>
          <w:szCs w:val="24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u w:val="single"/>
        </w:rPr>
        <w:drawing>
          <wp:inline distB="114300" distT="114300" distL="114300" distR="114300">
            <wp:extent cx="5943600" cy="1752600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167.99999999999997" w:lineRule="auto"/>
        <w:rPr>
          <w:rFonts w:ascii="Nunito" w:cs="Nunito" w:eastAsia="Nunito" w:hAnsi="Nunito"/>
          <w:b w:val="1"/>
          <w:sz w:val="28"/>
          <w:szCs w:val="28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u w:val="single"/>
          <w:rtl w:val="0"/>
        </w:rPr>
        <w:t xml:space="preserve">Problem No.3: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67.99999999999997" w:lineRule="auto"/>
        <w:rPr>
          <w:rFonts w:ascii="Nunito" w:cs="Nunito" w:eastAsia="Nunito" w:hAnsi="Nunito"/>
          <w:color w:val="0d0d0d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A temperature monitoring system in an industrial plant collects 7 temperature readings</w:t>
      </w:r>
    </w:p>
    <w:p w:rsidR="00000000" w:rsidDel="00000000" w:rsidP="00000000" w:rsidRDefault="00000000" w:rsidRPr="00000000" w14:paraId="0000007B">
      <w:pPr>
        <w:spacing w:line="167.99999999999997" w:lineRule="auto"/>
        <w:rPr>
          <w:rFonts w:ascii="Nunito" w:cs="Nunito" w:eastAsia="Nunito" w:hAnsi="Nunito"/>
          <w:color w:val="0d0d0d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every hour. These readings are stored in a fixed memory location in a word-sized (2-byte)</w:t>
      </w:r>
    </w:p>
    <w:p w:rsidR="00000000" w:rsidDel="00000000" w:rsidP="00000000" w:rsidRDefault="00000000" w:rsidRPr="00000000" w14:paraId="0000007C">
      <w:pPr>
        <w:spacing w:line="167.99999999999997" w:lineRule="auto"/>
        <w:rPr>
          <w:rFonts w:ascii="Nunito" w:cs="Nunito" w:eastAsia="Nunito" w:hAnsi="Nunito"/>
          <w:color w:val="0d0d0d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array.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line="167.99999999999997" w:lineRule="auto"/>
        <w:ind w:left="720" w:hanging="360"/>
        <w:rPr>
          <w:rFonts w:ascii="Nunito" w:cs="Nunito" w:eastAsia="Nunito" w:hAnsi="Nunito"/>
          <w:color w:val="0d0d0d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Access the stored temperature readings using Register + Offset Addressing.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line="167.99999999999997" w:lineRule="auto"/>
        <w:ind w:left="720" w:hanging="360"/>
        <w:rPr>
          <w:rFonts w:ascii="Nunito" w:cs="Nunito" w:eastAsia="Nunito" w:hAnsi="Nunito"/>
          <w:color w:val="0d0d0d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Compute the total sum of the 7 readings.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167.99999999999997" w:lineRule="auto"/>
        <w:ind w:left="720" w:hanging="360"/>
        <w:rPr>
          <w:rFonts w:ascii="Nunito" w:cs="Nunito" w:eastAsia="Nunito" w:hAnsi="Nunito"/>
          <w:color w:val="0d0d0d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Store the computed sum in memory for later use by another process.</w:t>
      </w:r>
    </w:p>
    <w:p w:rsidR="00000000" w:rsidDel="00000000" w:rsidP="00000000" w:rsidRDefault="00000000" w:rsidRPr="00000000" w14:paraId="00000080">
      <w:pPr>
        <w:spacing w:line="167.99999999999997" w:lineRule="auto"/>
        <w:rPr>
          <w:rFonts w:ascii="Nunito" w:cs="Nunito" w:eastAsia="Nunito" w:hAnsi="Nuni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7.99999999999997" w:lineRule="auto"/>
        <w:rPr>
          <w:rFonts w:ascii="Nunito" w:cs="Nunito" w:eastAsia="Nunito" w:hAnsi="Nunito"/>
          <w:b w:val="1"/>
          <w:color w:val="0d0d0d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color w:val="0d0d0d"/>
          <w:highlight w:val="white"/>
          <w:rtl w:val="0"/>
        </w:rPr>
        <w:t xml:space="preserve">Scenario Details: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="167.99999999999997" w:lineRule="auto"/>
        <w:ind w:left="720" w:hanging="360"/>
        <w:rPr>
          <w:rFonts w:ascii="Nunito" w:cs="Nunito" w:eastAsia="Nunito" w:hAnsi="Nunito"/>
          <w:color w:val="0d0d0d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The sensor readings are stored in a contiguous memory block (num1).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="167.99999999999997" w:lineRule="auto"/>
        <w:ind w:left="720" w:hanging="360"/>
        <w:rPr>
          <w:rFonts w:ascii="Nunito" w:cs="Nunito" w:eastAsia="Nunito" w:hAnsi="Nunito"/>
          <w:color w:val="0d0d0d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The array starts at a known memory location.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="167.99999999999997" w:lineRule="auto"/>
        <w:ind w:left="720" w:hanging="360"/>
        <w:rPr>
          <w:rFonts w:ascii="Nunito" w:cs="Nunito" w:eastAsia="Nunito" w:hAnsi="Nunito"/>
          <w:color w:val="0d0d0d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The program will traverse the array using BX as an index and accumulate the sum in AX.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="167.99999999999997" w:lineRule="auto"/>
        <w:ind w:left="720" w:hanging="360"/>
        <w:rPr>
          <w:rFonts w:ascii="Nunito" w:cs="Nunito" w:eastAsia="Nunito" w:hAnsi="Nunito"/>
          <w:color w:val="0d0d0d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Each reading is 2 bytes, so BX is incremented by 2 in each iteration.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167.99999999999997" w:lineRule="auto"/>
        <w:ind w:left="720" w:hanging="360"/>
        <w:rPr>
          <w:rFonts w:ascii="Nunito" w:cs="Nunito" w:eastAsia="Nunito" w:hAnsi="Nunito"/>
          <w:color w:val="0d0d0d"/>
          <w:highlight w:val="white"/>
          <w:u w:val="none"/>
        </w:rPr>
      </w:pPr>
      <w:r w:rsidDel="00000000" w:rsidR="00000000" w:rsidRPr="00000000">
        <w:rPr>
          <w:rFonts w:ascii="Nunito" w:cs="Nunito" w:eastAsia="Nunito" w:hAnsi="Nunito"/>
          <w:color w:val="0d0d0d"/>
          <w:highlight w:val="white"/>
          <w:rtl w:val="0"/>
        </w:rPr>
        <w:t xml:space="preserve">The program will loop until all 10 readings are processed and store the final sum in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color w:val="0b5394"/>
          <w:sz w:val="24"/>
          <w:szCs w:val="24"/>
          <w:u w:val="singl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org 100h</w:t>
      </w:r>
    </w:p>
    <w:p w:rsidR="00000000" w:rsidDel="00000000" w:rsidP="00000000" w:rsidRDefault="00000000" w:rsidRPr="00000000" w14:paraId="0000008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.model small</w:t>
      </w:r>
    </w:p>
    <w:p w:rsidR="00000000" w:rsidDel="00000000" w:rsidP="00000000" w:rsidRDefault="00000000" w:rsidRPr="00000000" w14:paraId="0000008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.data</w:t>
      </w:r>
    </w:p>
    <w:p w:rsidR="00000000" w:rsidDel="00000000" w:rsidP="00000000" w:rsidRDefault="00000000" w:rsidRPr="00000000" w14:paraId="0000008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total dw 0</w:t>
      </w:r>
    </w:p>
    <w:p w:rsidR="00000000" w:rsidDel="00000000" w:rsidP="00000000" w:rsidRDefault="00000000" w:rsidRPr="00000000" w14:paraId="0000008D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array dw 2, 4, 6, 8, 10, 12, 14</w:t>
      </w:r>
    </w:p>
    <w:p w:rsidR="00000000" w:rsidDel="00000000" w:rsidP="00000000" w:rsidRDefault="00000000" w:rsidRPr="00000000" w14:paraId="0000008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.code</w:t>
      </w:r>
    </w:p>
    <w:p w:rsidR="00000000" w:rsidDel="00000000" w:rsidP="00000000" w:rsidRDefault="00000000" w:rsidRPr="00000000" w14:paraId="0000009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main proc</w:t>
      </w:r>
    </w:p>
    <w:p w:rsidR="00000000" w:rsidDel="00000000" w:rsidP="00000000" w:rsidRDefault="00000000" w:rsidRPr="00000000" w14:paraId="0000009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mov ax, @data</w:t>
      </w:r>
    </w:p>
    <w:p w:rsidR="00000000" w:rsidDel="00000000" w:rsidP="00000000" w:rsidRDefault="00000000" w:rsidRPr="00000000" w14:paraId="0000009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mov ds, ax</w:t>
      </w:r>
    </w:p>
    <w:p w:rsidR="00000000" w:rsidDel="00000000" w:rsidP="00000000" w:rsidRDefault="00000000" w:rsidRPr="00000000" w14:paraId="0000009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mov ax, 0</w:t>
      </w:r>
    </w:p>
    <w:p w:rsidR="00000000" w:rsidDel="00000000" w:rsidP="00000000" w:rsidRDefault="00000000" w:rsidRPr="00000000" w14:paraId="0000009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mov bx, 0</w:t>
      </w:r>
    </w:p>
    <w:p w:rsidR="00000000" w:rsidDel="00000000" w:rsidP="00000000" w:rsidRDefault="00000000" w:rsidRPr="00000000" w14:paraId="0000009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mov cx, 7</w:t>
      </w:r>
    </w:p>
    <w:p w:rsidR="00000000" w:rsidDel="00000000" w:rsidP="00000000" w:rsidRDefault="00000000" w:rsidRPr="00000000" w14:paraId="0000009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l1:</w:t>
      </w:r>
    </w:p>
    <w:p w:rsidR="00000000" w:rsidDel="00000000" w:rsidP="00000000" w:rsidRDefault="00000000" w:rsidRPr="00000000" w14:paraId="0000009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add ax, [array + bx]  ; register offset which increments by 2  </w:t>
      </w:r>
    </w:p>
    <w:p w:rsidR="00000000" w:rsidDel="00000000" w:rsidP="00000000" w:rsidRDefault="00000000" w:rsidRPr="00000000" w14:paraId="0000009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add bx, 2</w:t>
      </w:r>
    </w:p>
    <w:p w:rsidR="00000000" w:rsidDel="00000000" w:rsidP="00000000" w:rsidRDefault="00000000" w:rsidRPr="00000000" w14:paraId="0000009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sub cx, 1</w:t>
      </w:r>
    </w:p>
    <w:p w:rsidR="00000000" w:rsidDel="00000000" w:rsidP="00000000" w:rsidRDefault="00000000" w:rsidRPr="00000000" w14:paraId="0000009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jnz l1                 ; jump until cx is not equals to zero</w:t>
      </w:r>
    </w:p>
    <w:p w:rsidR="00000000" w:rsidDel="00000000" w:rsidP="00000000" w:rsidRDefault="00000000" w:rsidRPr="00000000" w14:paraId="0000009D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mov [total], ax       ; ax is saved indirectly to the total</w:t>
      </w:r>
    </w:p>
    <w:p w:rsidR="00000000" w:rsidDel="00000000" w:rsidP="00000000" w:rsidRDefault="00000000" w:rsidRPr="00000000" w14:paraId="0000009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mov dx, [total]</w:t>
      </w:r>
    </w:p>
    <w:p w:rsidR="00000000" w:rsidDel="00000000" w:rsidP="00000000" w:rsidRDefault="00000000" w:rsidRPr="00000000" w14:paraId="0000009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mov ah, 4ch</w:t>
      </w:r>
    </w:p>
    <w:p w:rsidR="00000000" w:rsidDel="00000000" w:rsidP="00000000" w:rsidRDefault="00000000" w:rsidRPr="00000000" w14:paraId="000000A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int 21h</w:t>
      </w:r>
    </w:p>
    <w:p w:rsidR="00000000" w:rsidDel="00000000" w:rsidP="00000000" w:rsidRDefault="00000000" w:rsidRPr="00000000" w14:paraId="000000A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main endp</w:t>
      </w:r>
    </w:p>
    <w:p w:rsidR="00000000" w:rsidDel="00000000" w:rsidP="00000000" w:rsidRDefault="00000000" w:rsidRPr="00000000" w14:paraId="000000A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end main</w:t>
      </w:r>
    </w:p>
    <w:p w:rsidR="00000000" w:rsidDel="00000000" w:rsidP="00000000" w:rsidRDefault="00000000" w:rsidRPr="00000000" w14:paraId="000000A5">
      <w:pPr>
        <w:spacing w:after="160" w:line="167.99999999999997" w:lineRule="auto"/>
        <w:rPr>
          <w:rFonts w:ascii="Nunito" w:cs="Nunito" w:eastAsia="Nunito" w:hAnsi="Nunito"/>
          <w:b w:val="1"/>
          <w:color w:val="85200c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color w:val="85200c"/>
          <w:sz w:val="24"/>
          <w:szCs w:val="24"/>
          <w:u w:val="single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167.99999999999997" w:lineRule="auto"/>
        <w:rPr>
          <w:rFonts w:ascii="Nunito" w:cs="Nunito" w:eastAsia="Nunito" w:hAnsi="Nunito"/>
          <w:b w:val="1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u w:val="single"/>
        </w:rPr>
        <w:drawing>
          <wp:inline distB="114300" distT="114300" distL="114300" distR="114300">
            <wp:extent cx="5943600" cy="185420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D427E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9087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tBc00GgsXKuy15nmFKsGCcGWSA==">CgMxLjA4AHIhMTNhNGs3Uk5od3lNbWIxSmtfVE9CSDYxYk1qNXZKeXlP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2025-02-23T20:26:00Z</dcterms:created>
  <dc:creator>Ubaidullah Azeem</dc:creator>
</cp:coreProperties>
</file>