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b w:val="1"/>
          <w:color w:val="222222"/>
          <w:sz w:val="48"/>
          <w:szCs w:val="48"/>
          <w:rtl w:val="0"/>
        </w:rPr>
        <w:t xml:space="preserve">The Information Party is Fundraising!</w:t>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Arial" w:cs="Arial" w:eastAsia="Arial" w:hAnsi="Arial"/>
          <w:color w:val="222222"/>
          <w:sz w:val="28"/>
          <w:szCs w:val="28"/>
          <w:rtl w:val="0"/>
        </w:rPr>
        <w:t xml:space="preserve">And we need your help.</w:t>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Hey everyone,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First, let me thank you for signing up for our email distribution. We've been keeping things pretty low key since we started this crazy idea, but over the past six months we've made a tremendous amount of progress. We're getting closer and closer every day to having a full-fledged, functioning website, that we honestly believe can change the world. Scott and Tim have been typing their fingers to stubs to get the database and back end finished up. The next step is to get the front end of the site to a place we're happy with, and then we'll be looking to </w:t>
      </w:r>
      <w:r w:rsidDel="00000000" w:rsidR="00000000" w:rsidRPr="00000000">
        <w:rPr>
          <w:b w:val="1"/>
          <w:color w:val="222222"/>
          <w:sz w:val="18"/>
          <w:szCs w:val="18"/>
          <w:rtl w:val="0"/>
        </w:rPr>
        <w:t xml:space="preserve">YOU</w:t>
      </w:r>
      <w:r w:rsidDel="00000000" w:rsidR="00000000" w:rsidRPr="00000000">
        <w:rPr>
          <w:color w:val="222222"/>
          <w:sz w:val="18"/>
          <w:szCs w:val="18"/>
          <w:rtl w:val="0"/>
        </w:rPr>
        <w:t xml:space="preserve"> fine folks to fill it up with your stances and comments to help move us forward.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Before we get there, we need your help. The Information Party is currently participating in </w:t>
      </w:r>
      <w:hyperlink r:id="rId5">
        <w:r w:rsidDel="00000000" w:rsidR="00000000" w:rsidRPr="00000000">
          <w:rPr>
            <w:color w:val="1155cc"/>
            <w:sz w:val="18"/>
            <w:szCs w:val="18"/>
            <w:u w:val="single"/>
            <w:rtl w:val="0"/>
          </w:rPr>
          <w:t xml:space="preserve">Venture for America's Innovation Challenge, sponsored by American Express</w:t>
        </w:r>
      </w:hyperlink>
      <w:r w:rsidDel="00000000" w:rsidR="00000000" w:rsidRPr="00000000">
        <w:rPr>
          <w:color w:val="222222"/>
          <w:sz w:val="18"/>
          <w:szCs w:val="18"/>
          <w:rtl w:val="0"/>
        </w:rPr>
        <w:t xml:space="preserve">, through Rockethub.com. It's a crowd-funding project in the same vein as Kickstarter to help new projects get off the ground. This is a great opportunity for the Information Party to get some major exposure, and to help us gain some financial momentum moving forward. We're currently competing with some other projects started by Venture for America fellows, and the winning project will win an additional $10k on top of whatever funds that project is able to raise.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We are extremely passionate about our idea, and we know you are too, since you're reading this email. We urge you to please </w:t>
      </w:r>
      <w:hyperlink r:id="rId6">
        <w:r w:rsidDel="00000000" w:rsidR="00000000" w:rsidRPr="00000000">
          <w:rPr>
            <w:color w:val="1155cc"/>
            <w:sz w:val="18"/>
            <w:szCs w:val="18"/>
            <w:u w:val="single"/>
            <w:rtl w:val="0"/>
          </w:rPr>
          <w:t xml:space="preserve">check out our campaign page</w:t>
        </w:r>
      </w:hyperlink>
      <w:r w:rsidDel="00000000" w:rsidR="00000000" w:rsidRPr="00000000">
        <w:rPr>
          <w:color w:val="222222"/>
          <w:sz w:val="18"/>
          <w:szCs w:val="18"/>
          <w:rtl w:val="0"/>
        </w:rPr>
        <w:t xml:space="preserve">, and contribute as much as you are able. Our goal is $10,000, and we're already almost 20% of the way there, with 31 days remaining. We are asking contributors to give a suggested amount of $20, and in exchange we'll send you a personalized thank you note on </w:t>
      </w:r>
      <w:hyperlink r:id="rId7">
        <w:r w:rsidDel="00000000" w:rsidR="00000000" w:rsidRPr="00000000">
          <w:rPr>
            <w:color w:val="1155cc"/>
            <w:sz w:val="18"/>
            <w:szCs w:val="18"/>
            <w:u w:val="single"/>
            <w:rtl w:val="0"/>
          </w:rPr>
          <w:t xml:space="preserve">seed paper</w:t>
        </w:r>
      </w:hyperlink>
      <w:r w:rsidDel="00000000" w:rsidR="00000000" w:rsidRPr="00000000">
        <w:rPr>
          <w:color w:val="222222"/>
          <w:sz w:val="18"/>
          <w:szCs w:val="18"/>
          <w:rtl w:val="0"/>
        </w:rPr>
        <w:t xml:space="preserve">. We think of this as representing the birth of a new idea - it starts out small and insignificant, but with proper care and a bit of luck, it will take root and grow into something amazing.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Thanks again for taking the time to read this email, for your personal contributions, and thank you </w:t>
      </w:r>
      <w:r w:rsidDel="00000000" w:rsidR="00000000" w:rsidRPr="00000000">
        <w:rPr>
          <w:b w:val="1"/>
          <w:color w:val="222222"/>
          <w:sz w:val="18"/>
          <w:szCs w:val="18"/>
          <w:rtl w:val="0"/>
        </w:rPr>
        <w:t xml:space="preserve">even more</w:t>
      </w:r>
      <w:r w:rsidDel="00000000" w:rsidR="00000000" w:rsidRPr="00000000">
        <w:rPr>
          <w:color w:val="222222"/>
          <w:sz w:val="18"/>
          <w:szCs w:val="18"/>
          <w:rtl w:val="0"/>
        </w:rPr>
        <w:t xml:space="preserve"> for volunteering to be pioneers on our site. Rest assured that we're working tirelessly to make our dream come true, and you folks will be the very first people to be a part of it. Look for another note from us in the coming months with more information about what's up, as well as a formal invitation to the launch of our </w:t>
      </w:r>
      <w:hyperlink r:id="rId8">
        <w:r w:rsidDel="00000000" w:rsidR="00000000" w:rsidRPr="00000000">
          <w:rPr>
            <w:color w:val="1155cc"/>
            <w:sz w:val="18"/>
            <w:szCs w:val="18"/>
            <w:u w:val="single"/>
            <w:rtl w:val="0"/>
          </w:rPr>
          <w:t xml:space="preserve">beta test</w:t>
        </w:r>
      </w:hyperlink>
      <w:r w:rsidDel="00000000" w:rsidR="00000000" w:rsidRPr="00000000">
        <w:rPr>
          <w:color w:val="222222"/>
          <w:sz w:val="18"/>
          <w:szCs w:val="18"/>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If you want to get involved, join the team, or just contact us in any way, please do not hesitate to email us: </w:t>
      </w:r>
      <w:hyperlink r:id="rId9">
        <w:r w:rsidDel="00000000" w:rsidR="00000000" w:rsidRPr="00000000">
          <w:rPr>
            <w:color w:val="1155cc"/>
            <w:sz w:val="18"/>
            <w:szCs w:val="18"/>
            <w:u w:val="single"/>
            <w:rtl w:val="0"/>
          </w:rPr>
          <w:t xml:space="preserve">theinformationparty@gmail.com</w:t>
        </w:r>
      </w:hyperlink>
      <w:r w:rsidDel="00000000" w:rsidR="00000000" w:rsidRPr="00000000">
        <w:rPr>
          <w:color w:val="222222"/>
          <w:sz w:val="18"/>
          <w:szCs w:val="18"/>
          <w:rtl w:val="0"/>
        </w:rPr>
        <w:t xml:space="preserve">. Alternatively, reach out to us via facebook, twitter, or reddit - whichever one you prefer.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Cheers,</w:t>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Ben, Scott, Tim, Rob, and Sid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Like us on </w:t>
      </w:r>
      <w:hyperlink r:id="rId10">
        <w:r w:rsidDel="00000000" w:rsidR="00000000" w:rsidRPr="00000000">
          <w:rPr>
            <w:color w:val="1155cc"/>
            <w:sz w:val="18"/>
            <w:szCs w:val="18"/>
            <w:u w:val="single"/>
            <w:rtl w:val="0"/>
          </w:rPr>
          <w:t xml:space="preserve">facebook</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Follow us on </w:t>
      </w:r>
      <w:hyperlink r:id="rId11">
        <w:r w:rsidDel="00000000" w:rsidR="00000000" w:rsidRPr="00000000">
          <w:rPr>
            <w:color w:val="1155cc"/>
            <w:sz w:val="18"/>
            <w:szCs w:val="18"/>
            <w:u w:val="single"/>
            <w:rtl w:val="0"/>
          </w:rPr>
          <w:t xml:space="preserve">twitter</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222222"/>
          <w:sz w:val="18"/>
          <w:szCs w:val="18"/>
          <w:rtl w:val="0"/>
        </w:rPr>
        <w:t xml:space="preserve">Upvote us on </w:t>
      </w:r>
      <w:hyperlink r:id="rId12">
        <w:r w:rsidDel="00000000" w:rsidR="00000000" w:rsidRPr="00000000">
          <w:rPr>
            <w:color w:val="1155cc"/>
            <w:sz w:val="18"/>
            <w:szCs w:val="18"/>
            <w:u w:val="single"/>
            <w:rtl w:val="0"/>
          </w:rPr>
          <w:t xml:space="preserve">reddit</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twitter.com/TheInfoParty/" TargetMode="External"/><Relationship Id="rId10" Type="http://schemas.openxmlformats.org/officeDocument/2006/relationships/hyperlink" Target="https://www.facebook.com/TheInfoParty" TargetMode="External"/><Relationship Id="rId12" Type="http://schemas.openxmlformats.org/officeDocument/2006/relationships/hyperlink" Target="http://www.reddit.com/user/theinformationparty" TargetMode="External"/><Relationship Id="rId9" Type="http://schemas.openxmlformats.org/officeDocument/2006/relationships/hyperlink" Target="mailto:theinformationparty@gmail.com" TargetMode="External"/><Relationship Id="rId5" Type="http://schemas.openxmlformats.org/officeDocument/2006/relationships/hyperlink" Target="http://www.rockethub.com/projects/25967-the-information-party" TargetMode="External"/><Relationship Id="rId6" Type="http://schemas.openxmlformats.org/officeDocument/2006/relationships/hyperlink" Target="http://www.rockethub.com/projects/25967-the-information-party" TargetMode="External"/><Relationship Id="rId7" Type="http://schemas.openxmlformats.org/officeDocument/2006/relationships/hyperlink" Target="http://en.wikipedia.org/wiki/Seed_paper" TargetMode="External"/><Relationship Id="rId8" Type="http://schemas.openxmlformats.org/officeDocument/2006/relationships/hyperlink" Target="http://en.wikipedia.org/wiki/Software_testing#Beta_testing" TargetMode="External"/></Relationships>
</file>