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20325" w14:textId="212A43D9" w:rsidR="00ED74E2" w:rsidRDefault="00ED74E2">
      <w:r>
        <w:t>Jeffrey Lansford</w:t>
      </w:r>
    </w:p>
    <w:p w14:paraId="6D79A21D" w14:textId="0933E681" w:rsidR="00ED74E2" w:rsidRDefault="00ED74E2">
      <w:r>
        <w:t>9/30/2020</w:t>
      </w:r>
    </w:p>
    <w:p w14:paraId="271EA3D4" w14:textId="250B577A" w:rsidR="00ED74E2" w:rsidRDefault="00ED74E2">
      <w:r>
        <w:t>Chapter 5 Readings</w:t>
      </w:r>
    </w:p>
    <w:p w14:paraId="7973762F" w14:textId="45D886A3" w:rsidR="00205081" w:rsidRDefault="001B3DFB">
      <w:r>
        <w:t xml:space="preserve">4) </w:t>
      </w:r>
    </w:p>
    <w:p w14:paraId="6307FA62" w14:textId="31EEF9CD" w:rsidR="001B3DFB" w:rsidRDefault="001B3DFB">
      <w:r>
        <w:tab/>
        <w:t>Dynamic type bounding and implicit heap-</w:t>
      </w:r>
      <w:r w:rsidR="00FA2233">
        <w:t>dynamic</w:t>
      </w:r>
      <w:r>
        <w:t xml:space="preserve"> </w:t>
      </w:r>
      <w:r w:rsidR="00E723B4">
        <w:t xml:space="preserve">variables </w:t>
      </w:r>
      <w:r>
        <w:t xml:space="preserve">are </w:t>
      </w:r>
      <w:r w:rsidR="00FA2233">
        <w:t>closely</w:t>
      </w:r>
      <w:r>
        <w:t xml:space="preserve"> </w:t>
      </w:r>
      <w:r w:rsidR="00FA2233">
        <w:t>related</w:t>
      </w:r>
      <w:r>
        <w:t xml:space="preserve"> as </w:t>
      </w:r>
      <w:r w:rsidR="003138BC">
        <w:t>both</w:t>
      </w:r>
      <w:r>
        <w:t xml:space="preserve"> only set the type and </w:t>
      </w:r>
      <w:r w:rsidR="00FA2233">
        <w:t>bound</w:t>
      </w:r>
      <w:r>
        <w:t xml:space="preserve"> to the heap when they are assigned values.</w:t>
      </w:r>
      <w:r w:rsidR="00E723B4">
        <w:t xml:space="preserve"> Implicit heap-dynamic uses dynamic type binding in order to bound the heap.   </w:t>
      </w:r>
    </w:p>
    <w:p w14:paraId="37F1FAF3" w14:textId="59350F12" w:rsidR="00154408" w:rsidRDefault="00154408"/>
    <w:p w14:paraId="63901ABA" w14:textId="04425A82" w:rsidR="00154408" w:rsidRDefault="00154408">
      <w:r>
        <w:t>9)</w:t>
      </w:r>
    </w:p>
    <w:p w14:paraId="367E0E3A" w14:textId="6EE81049" w:rsidR="006C54D6" w:rsidRDefault="00154408">
      <w:r>
        <w:tab/>
      </w:r>
      <w:r w:rsidR="00A3166F">
        <w:t>Sub1</w:t>
      </w:r>
      <w:r w:rsidR="009836D8">
        <w:t xml:space="preserve">:  x is global and not </w:t>
      </w:r>
      <w:r w:rsidR="006C54D6">
        <w:t>visible</w:t>
      </w:r>
      <w:r w:rsidR="009836D8">
        <w:t xml:space="preserve"> to sub1</w:t>
      </w:r>
      <w:r w:rsidR="008A7E56">
        <w:t>()</w:t>
      </w:r>
      <w:r w:rsidR="009836D8">
        <w:t xml:space="preserve">, a is local </w:t>
      </w:r>
      <w:r w:rsidR="00720874">
        <w:t xml:space="preserve">and </w:t>
      </w:r>
      <w:bookmarkStart w:id="0" w:name="_GoBack"/>
      <w:bookmarkEnd w:id="0"/>
      <w:r w:rsidR="009836D8">
        <w:t>visible to sub1</w:t>
      </w:r>
      <w:r w:rsidR="008A7E56">
        <w:t>()</w:t>
      </w:r>
      <w:r w:rsidR="009836D8">
        <w:t xml:space="preserve">, y is local and </w:t>
      </w:r>
      <w:r w:rsidR="006C54D6">
        <w:t>visible</w:t>
      </w:r>
      <w:r w:rsidR="009836D8">
        <w:t xml:space="preserve"> to sub</w:t>
      </w:r>
      <w:r w:rsidR="00B546AE">
        <w:t>1</w:t>
      </w:r>
      <w:r w:rsidR="008A7E56">
        <w:t>()</w:t>
      </w:r>
      <w:r w:rsidR="00B546AE">
        <w:t>, z</w:t>
      </w:r>
      <w:r w:rsidR="009836D8">
        <w:t xml:space="preserve"> is local and </w:t>
      </w:r>
      <w:r w:rsidR="006C54D6">
        <w:t>visible</w:t>
      </w:r>
      <w:r w:rsidR="009836D8">
        <w:t xml:space="preserve"> to sub1</w:t>
      </w:r>
      <w:r w:rsidR="008A7E56">
        <w:t>()</w:t>
      </w:r>
    </w:p>
    <w:p w14:paraId="0096E5A7" w14:textId="72183CDE" w:rsidR="00154408" w:rsidRDefault="006C54D6">
      <w:r>
        <w:tab/>
      </w:r>
      <w:r w:rsidR="00A3166F">
        <w:t>Sub2</w:t>
      </w:r>
      <w:r>
        <w:t xml:space="preserve">: </w:t>
      </w:r>
      <w:r w:rsidR="00742293">
        <w:t>x</w:t>
      </w:r>
      <w:r w:rsidR="0093225E">
        <w:t xml:space="preserve"> is global and is visible to sub2</w:t>
      </w:r>
      <w:r w:rsidR="008A7E56">
        <w:t>()</w:t>
      </w:r>
      <w:r w:rsidR="00742293">
        <w:t xml:space="preserve">, a is local and </w:t>
      </w:r>
      <w:r w:rsidR="00B546AE">
        <w:t>visible</w:t>
      </w:r>
      <w:r w:rsidR="00742293">
        <w:t xml:space="preserve"> to sub2</w:t>
      </w:r>
      <w:r w:rsidR="008A7E56">
        <w:t>()</w:t>
      </w:r>
      <w:r w:rsidR="00742293">
        <w:t xml:space="preserve">, w is local and </w:t>
      </w:r>
      <w:r w:rsidR="001B25CA">
        <w:t xml:space="preserve">visible </w:t>
      </w:r>
      <w:r w:rsidR="00742293">
        <w:t>to sub2</w:t>
      </w:r>
      <w:r w:rsidR="008A7E56">
        <w:t>()</w:t>
      </w:r>
      <w:r w:rsidR="0039717B">
        <w:t xml:space="preserve">, x is global and not </w:t>
      </w:r>
      <w:r w:rsidR="00500603">
        <w:t>visible</w:t>
      </w:r>
      <w:r w:rsidR="0039717B">
        <w:t xml:space="preserve"> to sub2</w:t>
      </w:r>
      <w:r w:rsidR="008A7E56">
        <w:t>()</w:t>
      </w:r>
      <w:r w:rsidR="0039717B">
        <w:t xml:space="preserve">, y is global and not </w:t>
      </w:r>
      <w:r w:rsidR="00500603">
        <w:t>visible</w:t>
      </w:r>
      <w:r w:rsidR="0039717B">
        <w:t xml:space="preserve"> to sub2</w:t>
      </w:r>
      <w:r w:rsidR="008A7E56">
        <w:t>()</w:t>
      </w:r>
      <w:r w:rsidR="00742293">
        <w:t xml:space="preserve"> </w:t>
      </w:r>
      <w:r w:rsidR="009836D8">
        <w:t xml:space="preserve"> </w:t>
      </w:r>
    </w:p>
    <w:p w14:paraId="26E3F4FB" w14:textId="12FC8069" w:rsidR="00A3166F" w:rsidRDefault="00A3166F">
      <w:r>
        <w:tab/>
        <w:t>Sub3: x is local to sub2() and not visible to sub3(), a is local to sub2() and is visible to sub3(), b is local and visible to sub3(), z is local and is visible to sub3(), w is local to sub2() and is not visible to sub3(), y is global and not visible to sub3()</w:t>
      </w:r>
    </w:p>
    <w:p w14:paraId="0C62B119" w14:textId="77777777" w:rsidR="00F125A8" w:rsidRDefault="00F125A8"/>
    <w:p w14:paraId="72E7FEA0" w14:textId="0431F9A5" w:rsidR="00A3166F" w:rsidRDefault="00F125A8">
      <w:r>
        <w:t>11)</w:t>
      </w:r>
    </w:p>
    <w:p w14:paraId="0C42E69E" w14:textId="62B1D0D2" w:rsidR="00F125A8" w:rsidRDefault="00F125A8">
      <w:r>
        <w:tab/>
      </w:r>
      <w:r w:rsidR="001A29EF">
        <w:t>a)</w:t>
      </w:r>
    </w:p>
    <w:p w14:paraId="21DA5560" w14:textId="46440C05" w:rsidR="001A29EF" w:rsidRDefault="001A29EF">
      <w:r>
        <w:tab/>
      </w:r>
      <w:r>
        <w:tab/>
      </w:r>
      <w:proofErr w:type="spellStart"/>
      <w:r>
        <w:t>a</w:t>
      </w:r>
      <w:proofErr w:type="spellEnd"/>
      <w:r>
        <w:t xml:space="preserve"> in main</w:t>
      </w:r>
      <w:r w:rsidR="00E46EF7">
        <w:t>;</w:t>
      </w:r>
      <w:r>
        <w:t xml:space="preserve"> b in fun1</w:t>
      </w:r>
      <w:r w:rsidR="00E46EF7">
        <w:t>;</w:t>
      </w:r>
      <w:r>
        <w:t xml:space="preserve"> c in fun2</w:t>
      </w:r>
      <w:r w:rsidR="00E46EF7">
        <w:t>;</w:t>
      </w:r>
      <w:r>
        <w:t xml:space="preserve"> d, e, and f in fun3</w:t>
      </w:r>
    </w:p>
    <w:p w14:paraId="599F16CA" w14:textId="7C913A60" w:rsidR="00E46EF7" w:rsidRDefault="00E46EF7">
      <w:r>
        <w:tab/>
        <w:t xml:space="preserve">b) </w:t>
      </w:r>
    </w:p>
    <w:p w14:paraId="27FB3B1E" w14:textId="63965A86" w:rsidR="004B5398" w:rsidRDefault="00E46EF7">
      <w:r>
        <w:tab/>
      </w:r>
      <w:r>
        <w:tab/>
      </w:r>
      <w:proofErr w:type="spellStart"/>
      <w:r>
        <w:t>a</w:t>
      </w:r>
      <w:proofErr w:type="spellEnd"/>
      <w:r>
        <w:t xml:space="preserve"> in main; b and c in fun1; d, e, and f in</w:t>
      </w:r>
      <w:r w:rsidR="004B5398">
        <w:t xml:space="preserve"> </w:t>
      </w:r>
      <w:r>
        <w:t>fun3</w:t>
      </w:r>
    </w:p>
    <w:p w14:paraId="6A7978AC" w14:textId="436D4D2D" w:rsidR="00E46EF7" w:rsidRDefault="004B5398">
      <w:r>
        <w:tab/>
      </w:r>
      <w:r w:rsidR="00E46EF7">
        <w:t xml:space="preserve"> </w:t>
      </w:r>
      <w:r w:rsidR="00613019">
        <w:t>c)</w:t>
      </w:r>
      <w:r w:rsidR="00613019">
        <w:tab/>
      </w:r>
    </w:p>
    <w:p w14:paraId="53367E4E" w14:textId="69234090" w:rsidR="00613019" w:rsidRDefault="00613019">
      <w:r>
        <w:tab/>
      </w:r>
      <w:r>
        <w:tab/>
      </w:r>
      <w:proofErr w:type="spellStart"/>
      <w:r>
        <w:t>a</w:t>
      </w:r>
      <w:proofErr w:type="spellEnd"/>
      <w:r>
        <w:t xml:space="preserve"> in main; b, c, and d in fun1; e and f in fun3</w:t>
      </w:r>
    </w:p>
    <w:p w14:paraId="0870BCD7" w14:textId="2D1ADD6C" w:rsidR="00373AAE" w:rsidRDefault="00373AAE">
      <w:r>
        <w:tab/>
        <w:t>d)</w:t>
      </w:r>
    </w:p>
    <w:p w14:paraId="7AAD3A78" w14:textId="268D2DF7" w:rsidR="007C09B6" w:rsidRDefault="007C09B6">
      <w:r>
        <w:tab/>
      </w:r>
      <w:r>
        <w:tab/>
        <w:t>a in main; b, c, and d in fun1; e and f in fun3</w:t>
      </w:r>
    </w:p>
    <w:p w14:paraId="112928B6" w14:textId="38F2F6A1" w:rsidR="00702A1C" w:rsidRDefault="00702A1C">
      <w:r>
        <w:tab/>
        <w:t>e)</w:t>
      </w:r>
    </w:p>
    <w:p w14:paraId="5BEC587A" w14:textId="48232A5E" w:rsidR="00702A1C" w:rsidRDefault="00702A1C">
      <w:r>
        <w:tab/>
      </w:r>
      <w:r>
        <w:tab/>
        <w:t>a in main; b in fun1; c, d, and e in fun2; f in fun3</w:t>
      </w:r>
    </w:p>
    <w:p w14:paraId="081D3F54" w14:textId="113CA8EF" w:rsidR="00A3618A" w:rsidRDefault="00A3618A">
      <w:r>
        <w:tab/>
        <w:t>f)</w:t>
      </w:r>
    </w:p>
    <w:p w14:paraId="5F298D92" w14:textId="6469B693" w:rsidR="00A3618A" w:rsidRDefault="00A3618A">
      <w:r>
        <w:tab/>
      </w:r>
      <w:r>
        <w:tab/>
        <w:t>a in main; b, c, and d in fun1; e in fun2; f in fun3</w:t>
      </w:r>
    </w:p>
    <w:sectPr w:rsidR="00A3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FE"/>
    <w:rsid w:val="00154408"/>
    <w:rsid w:val="001A29EF"/>
    <w:rsid w:val="001B25CA"/>
    <w:rsid w:val="001B3DFB"/>
    <w:rsid w:val="00205081"/>
    <w:rsid w:val="003138BC"/>
    <w:rsid w:val="00373AAE"/>
    <w:rsid w:val="0039717B"/>
    <w:rsid w:val="004B5398"/>
    <w:rsid w:val="00500603"/>
    <w:rsid w:val="00613019"/>
    <w:rsid w:val="006C54D6"/>
    <w:rsid w:val="00702A1C"/>
    <w:rsid w:val="00720874"/>
    <w:rsid w:val="00742293"/>
    <w:rsid w:val="007C09B6"/>
    <w:rsid w:val="00890BFE"/>
    <w:rsid w:val="008A7E56"/>
    <w:rsid w:val="0093225E"/>
    <w:rsid w:val="009836D8"/>
    <w:rsid w:val="00A3166F"/>
    <w:rsid w:val="00A3618A"/>
    <w:rsid w:val="00B546AE"/>
    <w:rsid w:val="00E46EF7"/>
    <w:rsid w:val="00E723B4"/>
    <w:rsid w:val="00ED74E2"/>
    <w:rsid w:val="00F125A8"/>
    <w:rsid w:val="00FA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39CC8"/>
  <w15:chartTrackingRefBased/>
  <w15:docId w15:val="{DB7A8C54-70D0-49A3-982F-16F21F2E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26</cp:revision>
  <cp:lastPrinted>2020-09-30T22:09:00Z</cp:lastPrinted>
  <dcterms:created xsi:type="dcterms:W3CDTF">2020-09-30T21:10:00Z</dcterms:created>
  <dcterms:modified xsi:type="dcterms:W3CDTF">2020-09-30T22:27:00Z</dcterms:modified>
</cp:coreProperties>
</file>