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CBE4A" w14:textId="75C3886C" w:rsidR="0088062F" w:rsidRPr="000B36FF" w:rsidRDefault="009136F7">
      <w:pPr>
        <w:rPr>
          <w:u w:val="single"/>
        </w:rPr>
      </w:pPr>
      <w:r w:rsidRPr="000B36FF">
        <w:rPr>
          <w:u w:val="single"/>
        </w:rPr>
        <w:t>Methods</w:t>
      </w:r>
    </w:p>
    <w:p w14:paraId="69559CE7" w14:textId="14714BEC" w:rsidR="009136F7" w:rsidRDefault="009136F7"/>
    <w:p w14:paraId="5846BE3C" w14:textId="77777777" w:rsidR="000B36FF" w:rsidRPr="000B36FF" w:rsidRDefault="000B36FF">
      <w:pPr>
        <w:rPr>
          <w:u w:val="single"/>
        </w:rPr>
      </w:pPr>
      <w:r w:rsidRPr="000B36FF">
        <w:rPr>
          <w:u w:val="single"/>
        </w:rPr>
        <w:t>Feature Normalization</w:t>
      </w:r>
    </w:p>
    <w:p w14:paraId="7C7EDFFF" w14:textId="77777777" w:rsidR="000B36FF" w:rsidRDefault="000B36FF"/>
    <w:p w14:paraId="1C8DC9AA" w14:textId="2CFCE235" w:rsidR="00C627DB" w:rsidRDefault="009136F7">
      <w:r>
        <w:t xml:space="preserve">Features used in conjunction with the graph convolution are computed with the </w:t>
      </w:r>
      <w:proofErr w:type="spellStart"/>
      <w:r>
        <w:t>RDKit</w:t>
      </w:r>
      <w:proofErr w:type="spellEnd"/>
      <w:r>
        <w:t xml:space="preserve"> toolkit[X].  The neural network architecture requires that the features are appropriately scaled to prevent features with large ranges dominating smaller ranged features as well as preventing issues where features in the training set are not drawn from the same sample distribution as the testing sets.  prevent these issues, a large sample of molecules was used to fit cumulative density function (CDF) to all features.  </w:t>
      </w:r>
      <w:r w:rsidR="00394BC3">
        <w:t xml:space="preserve">CDF were used </w:t>
      </w:r>
      <w:r w:rsidR="00C627DB">
        <w:t>as opposed to simpler scaling algorithms mainly because</w:t>
      </w:r>
      <w:r w:rsidR="00394BC3">
        <w:t xml:space="preserve"> </w:t>
      </w:r>
      <w:r>
        <w:t>CDFs have the useful property that each value has the same meaning: the percentage of the population observed below the raw feature value.</w:t>
      </w:r>
      <w:r w:rsidR="00394BC3">
        <w:t xml:space="preserve">  </w:t>
      </w:r>
      <w:r w:rsidR="00C627DB">
        <w:t>Min-max scaling can be easily biased with outliers and Z-score scaling assumes a normal distribution which is most often not the case for chemical features, especially if they are based on counts.</w:t>
      </w:r>
    </w:p>
    <w:p w14:paraId="3564F66C" w14:textId="77777777" w:rsidR="00C627DB" w:rsidRDefault="00C627DB"/>
    <w:p w14:paraId="597A55D4" w14:textId="4BFB0B7B" w:rsidR="009136F7" w:rsidRDefault="00394BC3">
      <w:r>
        <w:t xml:space="preserve">The CDFs were fit to a sampling of 100k compounds from the Novartis internal catalog using the distributions available in the </w:t>
      </w:r>
      <w:proofErr w:type="spellStart"/>
      <w:r>
        <w:t>scikit</w:t>
      </w:r>
      <w:proofErr w:type="spellEnd"/>
      <w:r>
        <w:t xml:space="preserve"> learn package[X], a sampling of which can be seen in Figure X.   </w:t>
      </w:r>
      <w:proofErr w:type="spellStart"/>
      <w:r w:rsidR="00C627DB">
        <w:t>scikit</w:t>
      </w:r>
      <w:proofErr w:type="spellEnd"/>
      <w:r w:rsidR="00C627DB">
        <w:t xml:space="preserve"> learn was used primarily due to the simplicity of fitting and the final application, however more complicated techniques can be used in the future to fit to empirical CDFs such as finding the best fit general logistic function[X] which has been shown to be successful for other biological datasets. </w:t>
      </w:r>
      <w:r>
        <w:t xml:space="preserve">The sample distributions and fits are available in the supplementary material.  No review was taken to remove odd distributions; for example, </w:t>
      </w:r>
      <w:proofErr w:type="spellStart"/>
      <w:r>
        <w:t>azides</w:t>
      </w:r>
      <w:proofErr w:type="spellEnd"/>
      <w:r>
        <w:t xml:space="preserve"> are hazardous and rarely used outside of a few specific reactions.  This is reflected in the </w:t>
      </w:r>
      <w:proofErr w:type="spellStart"/>
      <w:r w:rsidRPr="00394BC3">
        <w:t>fr_azide</w:t>
      </w:r>
      <w:proofErr w:type="spellEnd"/>
      <w:r>
        <w:t xml:space="preserve"> distribution.  As such, </w:t>
      </w:r>
      <w:r w:rsidR="000B36FF">
        <w:t xml:space="preserve">since the sample data was primarily used for chemical screening against </w:t>
      </w:r>
      <w:proofErr w:type="spellStart"/>
      <w:r w:rsidR="000B36FF">
        <w:t>biological</w:t>
      </w:r>
      <w:proofErr w:type="spellEnd"/>
      <w:r w:rsidR="000B36FF">
        <w:t xml:space="preserve"> targets, </w:t>
      </w:r>
      <w:r>
        <w:t xml:space="preserve">the distribution used here may not accurately reflect the distribution of reagents used for </w:t>
      </w:r>
      <w:r w:rsidR="005F4481">
        <w:t>chemical</w:t>
      </w:r>
      <w:r>
        <w:t xml:space="preserve"> synthesi</w:t>
      </w:r>
      <w:r w:rsidR="000B36FF">
        <w:t>s.</w:t>
      </w:r>
    </w:p>
    <w:p w14:paraId="78F44A24" w14:textId="4ECD4CD3" w:rsidR="000B36FF" w:rsidRDefault="000B36FF"/>
    <w:p w14:paraId="35091D55" w14:textId="7823D51A" w:rsidR="000B36FF" w:rsidRDefault="000B36FF">
      <w:r>
        <w:t xml:space="preserve">Future work should include detecting ill-fitting distributions, such as for </w:t>
      </w:r>
      <w:proofErr w:type="spellStart"/>
      <w:r>
        <w:t>fr_pyridine</w:t>
      </w:r>
      <w:proofErr w:type="spellEnd"/>
      <w:r>
        <w:t xml:space="preserve"> as seen in Figure X, and using alternative methods, such as empirical distributions.</w:t>
      </w:r>
    </w:p>
    <w:p w14:paraId="55A9E1D2" w14:textId="585250A2" w:rsidR="00394BC3" w:rsidRDefault="005F4481">
      <w:r>
        <w:rPr>
          <w:noProof/>
        </w:rPr>
        <w:lastRenderedPageBreak/>
        <w:drawing>
          <wp:inline distT="0" distB="0" distL="0" distR="0" wp14:anchorId="4E494698" wp14:editId="611D7839">
            <wp:extent cx="4327071" cy="28847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_fr_isocyan.png"/>
                    <pic:cNvPicPr/>
                  </pic:nvPicPr>
                  <pic:blipFill>
                    <a:blip r:embed="rId5">
                      <a:extLst>
                        <a:ext uri="{28A0092B-C50C-407E-A947-70E740481C1C}">
                          <a14:useLocalDpi xmlns:a14="http://schemas.microsoft.com/office/drawing/2010/main" val="0"/>
                        </a:ext>
                      </a:extLst>
                    </a:blip>
                    <a:stretch>
                      <a:fillRect/>
                    </a:stretch>
                  </pic:blipFill>
                  <pic:spPr>
                    <a:xfrm>
                      <a:off x="0" y="0"/>
                      <a:ext cx="4335858" cy="2890572"/>
                    </a:xfrm>
                    <a:prstGeom prst="rect">
                      <a:avLst/>
                    </a:prstGeom>
                  </pic:spPr>
                </pic:pic>
              </a:graphicData>
            </a:graphic>
          </wp:inline>
        </w:drawing>
      </w:r>
      <w:r>
        <w:rPr>
          <w:noProof/>
        </w:rPr>
        <w:drawing>
          <wp:inline distT="0" distB="0" distL="0" distR="0" wp14:anchorId="68EC357C" wp14:editId="1E568AE7">
            <wp:extent cx="4376057" cy="2917371"/>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_Kappa2.png"/>
                    <pic:cNvPicPr/>
                  </pic:nvPicPr>
                  <pic:blipFill>
                    <a:blip r:embed="rId6">
                      <a:extLst>
                        <a:ext uri="{28A0092B-C50C-407E-A947-70E740481C1C}">
                          <a14:useLocalDpi xmlns:a14="http://schemas.microsoft.com/office/drawing/2010/main" val="0"/>
                        </a:ext>
                      </a:extLst>
                    </a:blip>
                    <a:stretch>
                      <a:fillRect/>
                    </a:stretch>
                  </pic:blipFill>
                  <pic:spPr>
                    <a:xfrm>
                      <a:off x="0" y="0"/>
                      <a:ext cx="4397365" cy="2931577"/>
                    </a:xfrm>
                    <a:prstGeom prst="rect">
                      <a:avLst/>
                    </a:prstGeom>
                  </pic:spPr>
                </pic:pic>
              </a:graphicData>
            </a:graphic>
          </wp:inline>
        </w:drawing>
      </w:r>
      <w:r>
        <w:rPr>
          <w:noProof/>
        </w:rPr>
        <w:lastRenderedPageBreak/>
        <w:drawing>
          <wp:inline distT="0" distB="0" distL="0" distR="0" wp14:anchorId="15A2ABDE" wp14:editId="2C4C7FD6">
            <wp:extent cx="4441371" cy="29609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_fr_pyridine.png"/>
                    <pic:cNvPicPr/>
                  </pic:nvPicPr>
                  <pic:blipFill>
                    <a:blip r:embed="rId7">
                      <a:extLst>
                        <a:ext uri="{28A0092B-C50C-407E-A947-70E740481C1C}">
                          <a14:useLocalDpi xmlns:a14="http://schemas.microsoft.com/office/drawing/2010/main" val="0"/>
                        </a:ext>
                      </a:extLst>
                    </a:blip>
                    <a:stretch>
                      <a:fillRect/>
                    </a:stretch>
                  </pic:blipFill>
                  <pic:spPr>
                    <a:xfrm>
                      <a:off x="0" y="0"/>
                      <a:ext cx="4464847" cy="2976565"/>
                    </a:xfrm>
                    <a:prstGeom prst="rect">
                      <a:avLst/>
                    </a:prstGeom>
                  </pic:spPr>
                </pic:pic>
              </a:graphicData>
            </a:graphic>
          </wp:inline>
        </w:drawing>
      </w:r>
    </w:p>
    <w:p w14:paraId="1980260D" w14:textId="389FE0A4" w:rsidR="00394BC3" w:rsidRDefault="005F4481">
      <w:r>
        <w:rPr>
          <w:noProof/>
        </w:rPr>
        <w:drawing>
          <wp:inline distT="0" distB="0" distL="0" distR="0" wp14:anchorId="6879C3F9" wp14:editId="027F2DF1">
            <wp:extent cx="4555671" cy="3037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_BalabanJ.png"/>
                    <pic:cNvPicPr/>
                  </pic:nvPicPr>
                  <pic:blipFill>
                    <a:blip r:embed="rId8">
                      <a:extLst>
                        <a:ext uri="{28A0092B-C50C-407E-A947-70E740481C1C}">
                          <a14:useLocalDpi xmlns:a14="http://schemas.microsoft.com/office/drawing/2010/main" val="0"/>
                        </a:ext>
                      </a:extLst>
                    </a:blip>
                    <a:stretch>
                      <a:fillRect/>
                    </a:stretch>
                  </pic:blipFill>
                  <pic:spPr>
                    <a:xfrm>
                      <a:off x="0" y="0"/>
                      <a:ext cx="4560268" cy="3040179"/>
                    </a:xfrm>
                    <a:prstGeom prst="rect">
                      <a:avLst/>
                    </a:prstGeom>
                  </pic:spPr>
                </pic:pic>
              </a:graphicData>
            </a:graphic>
          </wp:inline>
        </w:drawing>
      </w:r>
    </w:p>
    <w:p w14:paraId="01B561B8" w14:textId="0DD0F75B" w:rsidR="000B36FF" w:rsidRDefault="000B36FF">
      <w:r>
        <w:t xml:space="preserve">Figure 1 Four example distributions fit to a random sample of 100,000 of compounds used for biological screening in Novartis.  Note that some distributions for discrete calculations, such as </w:t>
      </w:r>
      <w:proofErr w:type="spellStart"/>
      <w:r>
        <w:t>fr_pyridine</w:t>
      </w:r>
      <w:proofErr w:type="spellEnd"/>
      <w:r>
        <w:t xml:space="preserve"> are not fit especially well.  This is an active area for improvement.</w:t>
      </w:r>
    </w:p>
    <w:p w14:paraId="314B59BE" w14:textId="77777777" w:rsidR="000B36FF" w:rsidRDefault="000B36FF"/>
    <w:p w14:paraId="47A3C6C2" w14:textId="77777777" w:rsidR="000B36FF" w:rsidRDefault="000B36FF">
      <w:r>
        <w:br w:type="page"/>
      </w:r>
    </w:p>
    <w:p w14:paraId="2D80B068" w14:textId="24AE23E5" w:rsidR="00394BC3" w:rsidRDefault="000B36FF">
      <w:r>
        <w:lastRenderedPageBreak/>
        <w:t>List of descriptors used:</w:t>
      </w:r>
    </w:p>
    <w:p w14:paraId="4BAE5326" w14:textId="77777777" w:rsidR="000B36FF" w:rsidRDefault="000B36FF" w:rsidP="000B36FF">
      <w:pPr>
        <w:pStyle w:val="ListParagraph"/>
        <w:numPr>
          <w:ilvl w:val="0"/>
          <w:numId w:val="1"/>
        </w:numPr>
      </w:pPr>
      <w:bookmarkStart w:id="0" w:name="_GoBack"/>
      <w:proofErr w:type="spellStart"/>
      <w:r>
        <w:t>BalabanJ</w:t>
      </w:r>
      <w:proofErr w:type="spellEnd"/>
    </w:p>
    <w:p w14:paraId="79B8B5B6" w14:textId="77777777" w:rsidR="000B36FF" w:rsidRDefault="000B36FF" w:rsidP="000B36FF">
      <w:pPr>
        <w:pStyle w:val="ListParagraph"/>
        <w:numPr>
          <w:ilvl w:val="0"/>
          <w:numId w:val="1"/>
        </w:numPr>
      </w:pPr>
      <w:proofErr w:type="spellStart"/>
      <w:r>
        <w:t>BertzCT</w:t>
      </w:r>
      <w:proofErr w:type="spellEnd"/>
    </w:p>
    <w:p w14:paraId="3E201050" w14:textId="77777777" w:rsidR="000B36FF" w:rsidRDefault="000B36FF" w:rsidP="000B36FF">
      <w:pPr>
        <w:pStyle w:val="ListParagraph"/>
        <w:numPr>
          <w:ilvl w:val="0"/>
          <w:numId w:val="1"/>
        </w:numPr>
      </w:pPr>
      <w:r>
        <w:t>Chi0</w:t>
      </w:r>
    </w:p>
    <w:p w14:paraId="6F1E9704" w14:textId="77777777" w:rsidR="000B36FF" w:rsidRDefault="000B36FF" w:rsidP="000B36FF">
      <w:pPr>
        <w:pStyle w:val="ListParagraph"/>
        <w:numPr>
          <w:ilvl w:val="0"/>
          <w:numId w:val="1"/>
        </w:numPr>
      </w:pPr>
      <w:r>
        <w:t>Chi0n</w:t>
      </w:r>
    </w:p>
    <w:p w14:paraId="03945903" w14:textId="77777777" w:rsidR="000B36FF" w:rsidRDefault="000B36FF" w:rsidP="000B36FF">
      <w:pPr>
        <w:pStyle w:val="ListParagraph"/>
        <w:numPr>
          <w:ilvl w:val="0"/>
          <w:numId w:val="1"/>
        </w:numPr>
      </w:pPr>
      <w:r>
        <w:t>Chi0v</w:t>
      </w:r>
    </w:p>
    <w:p w14:paraId="6D277292" w14:textId="77777777" w:rsidR="000B36FF" w:rsidRDefault="000B36FF" w:rsidP="000B36FF">
      <w:pPr>
        <w:pStyle w:val="ListParagraph"/>
        <w:numPr>
          <w:ilvl w:val="0"/>
          <w:numId w:val="1"/>
        </w:numPr>
      </w:pPr>
      <w:r>
        <w:t>Chi1</w:t>
      </w:r>
    </w:p>
    <w:p w14:paraId="1D634ADF" w14:textId="77777777" w:rsidR="000B36FF" w:rsidRDefault="000B36FF" w:rsidP="000B36FF">
      <w:pPr>
        <w:pStyle w:val="ListParagraph"/>
        <w:numPr>
          <w:ilvl w:val="0"/>
          <w:numId w:val="1"/>
        </w:numPr>
      </w:pPr>
      <w:r>
        <w:t>Chi1n</w:t>
      </w:r>
    </w:p>
    <w:p w14:paraId="053BFBFF" w14:textId="77777777" w:rsidR="000B36FF" w:rsidRDefault="000B36FF" w:rsidP="000B36FF">
      <w:pPr>
        <w:pStyle w:val="ListParagraph"/>
        <w:numPr>
          <w:ilvl w:val="0"/>
          <w:numId w:val="1"/>
        </w:numPr>
      </w:pPr>
      <w:r>
        <w:t>Chi1v</w:t>
      </w:r>
    </w:p>
    <w:p w14:paraId="693F14D7" w14:textId="77777777" w:rsidR="000B36FF" w:rsidRDefault="000B36FF" w:rsidP="000B36FF">
      <w:pPr>
        <w:pStyle w:val="ListParagraph"/>
        <w:numPr>
          <w:ilvl w:val="0"/>
          <w:numId w:val="1"/>
        </w:numPr>
      </w:pPr>
      <w:r>
        <w:t>Chi2n</w:t>
      </w:r>
    </w:p>
    <w:p w14:paraId="340F6694" w14:textId="77777777" w:rsidR="000B36FF" w:rsidRDefault="000B36FF" w:rsidP="000B36FF">
      <w:pPr>
        <w:pStyle w:val="ListParagraph"/>
        <w:numPr>
          <w:ilvl w:val="0"/>
          <w:numId w:val="1"/>
        </w:numPr>
      </w:pPr>
      <w:r>
        <w:t>Chi2v</w:t>
      </w:r>
    </w:p>
    <w:p w14:paraId="4DDF19E0" w14:textId="77777777" w:rsidR="000B36FF" w:rsidRDefault="000B36FF" w:rsidP="000B36FF">
      <w:pPr>
        <w:pStyle w:val="ListParagraph"/>
        <w:numPr>
          <w:ilvl w:val="0"/>
          <w:numId w:val="1"/>
        </w:numPr>
      </w:pPr>
      <w:r>
        <w:t>Chi3n</w:t>
      </w:r>
    </w:p>
    <w:p w14:paraId="02F0859D" w14:textId="77777777" w:rsidR="000B36FF" w:rsidRDefault="000B36FF" w:rsidP="000B36FF">
      <w:pPr>
        <w:pStyle w:val="ListParagraph"/>
        <w:numPr>
          <w:ilvl w:val="0"/>
          <w:numId w:val="1"/>
        </w:numPr>
      </w:pPr>
      <w:r>
        <w:t>Chi3v</w:t>
      </w:r>
    </w:p>
    <w:p w14:paraId="60428657" w14:textId="77777777" w:rsidR="000B36FF" w:rsidRDefault="000B36FF" w:rsidP="000B36FF">
      <w:pPr>
        <w:pStyle w:val="ListParagraph"/>
        <w:numPr>
          <w:ilvl w:val="0"/>
          <w:numId w:val="1"/>
        </w:numPr>
      </w:pPr>
      <w:r>
        <w:t>Chi4n</w:t>
      </w:r>
    </w:p>
    <w:p w14:paraId="73289B2F" w14:textId="77777777" w:rsidR="000B36FF" w:rsidRDefault="000B36FF" w:rsidP="000B36FF">
      <w:pPr>
        <w:pStyle w:val="ListParagraph"/>
        <w:numPr>
          <w:ilvl w:val="0"/>
          <w:numId w:val="1"/>
        </w:numPr>
      </w:pPr>
      <w:r>
        <w:t>Chi4v</w:t>
      </w:r>
    </w:p>
    <w:p w14:paraId="77D65A46" w14:textId="77777777" w:rsidR="000B36FF" w:rsidRDefault="000B36FF" w:rsidP="000B36FF">
      <w:pPr>
        <w:pStyle w:val="ListParagraph"/>
        <w:numPr>
          <w:ilvl w:val="0"/>
          <w:numId w:val="1"/>
        </w:numPr>
      </w:pPr>
      <w:r>
        <w:t>EState_VSA1</w:t>
      </w:r>
    </w:p>
    <w:p w14:paraId="75522789" w14:textId="77777777" w:rsidR="000B36FF" w:rsidRDefault="000B36FF" w:rsidP="000B36FF">
      <w:pPr>
        <w:pStyle w:val="ListParagraph"/>
        <w:numPr>
          <w:ilvl w:val="0"/>
          <w:numId w:val="1"/>
        </w:numPr>
      </w:pPr>
      <w:r>
        <w:t>EState_VSA10</w:t>
      </w:r>
    </w:p>
    <w:p w14:paraId="6BC3B990" w14:textId="77777777" w:rsidR="000B36FF" w:rsidRDefault="000B36FF" w:rsidP="000B36FF">
      <w:pPr>
        <w:pStyle w:val="ListParagraph"/>
        <w:numPr>
          <w:ilvl w:val="0"/>
          <w:numId w:val="1"/>
        </w:numPr>
      </w:pPr>
      <w:r>
        <w:t>EState_VSA11</w:t>
      </w:r>
    </w:p>
    <w:p w14:paraId="4EB2C0D3" w14:textId="77777777" w:rsidR="000B36FF" w:rsidRDefault="000B36FF" w:rsidP="000B36FF">
      <w:pPr>
        <w:pStyle w:val="ListParagraph"/>
        <w:numPr>
          <w:ilvl w:val="0"/>
          <w:numId w:val="1"/>
        </w:numPr>
      </w:pPr>
      <w:r>
        <w:t>EState_VSA2</w:t>
      </w:r>
    </w:p>
    <w:p w14:paraId="3A9C2DB4" w14:textId="77777777" w:rsidR="000B36FF" w:rsidRDefault="000B36FF" w:rsidP="000B36FF">
      <w:pPr>
        <w:pStyle w:val="ListParagraph"/>
        <w:numPr>
          <w:ilvl w:val="0"/>
          <w:numId w:val="1"/>
        </w:numPr>
      </w:pPr>
      <w:r>
        <w:t>EState_VSA3</w:t>
      </w:r>
    </w:p>
    <w:p w14:paraId="14921E12" w14:textId="77777777" w:rsidR="000B36FF" w:rsidRDefault="000B36FF" w:rsidP="000B36FF">
      <w:pPr>
        <w:pStyle w:val="ListParagraph"/>
        <w:numPr>
          <w:ilvl w:val="0"/>
          <w:numId w:val="1"/>
        </w:numPr>
      </w:pPr>
      <w:r>
        <w:t>EState_VSA4</w:t>
      </w:r>
    </w:p>
    <w:p w14:paraId="44985D8C" w14:textId="77777777" w:rsidR="000B36FF" w:rsidRDefault="000B36FF" w:rsidP="000B36FF">
      <w:pPr>
        <w:pStyle w:val="ListParagraph"/>
        <w:numPr>
          <w:ilvl w:val="0"/>
          <w:numId w:val="1"/>
        </w:numPr>
      </w:pPr>
      <w:r>
        <w:t>EState_VSA5</w:t>
      </w:r>
    </w:p>
    <w:p w14:paraId="2449A8DD" w14:textId="77777777" w:rsidR="000B36FF" w:rsidRDefault="000B36FF" w:rsidP="000B36FF">
      <w:pPr>
        <w:pStyle w:val="ListParagraph"/>
        <w:numPr>
          <w:ilvl w:val="0"/>
          <w:numId w:val="1"/>
        </w:numPr>
      </w:pPr>
      <w:r>
        <w:t>EState_VSA6</w:t>
      </w:r>
    </w:p>
    <w:p w14:paraId="38DFFA6E" w14:textId="77777777" w:rsidR="000B36FF" w:rsidRDefault="000B36FF" w:rsidP="000B36FF">
      <w:pPr>
        <w:pStyle w:val="ListParagraph"/>
        <w:numPr>
          <w:ilvl w:val="0"/>
          <w:numId w:val="1"/>
        </w:numPr>
      </w:pPr>
      <w:r>
        <w:t>EState_VSA7</w:t>
      </w:r>
    </w:p>
    <w:p w14:paraId="03972721" w14:textId="77777777" w:rsidR="000B36FF" w:rsidRDefault="000B36FF" w:rsidP="000B36FF">
      <w:pPr>
        <w:pStyle w:val="ListParagraph"/>
        <w:numPr>
          <w:ilvl w:val="0"/>
          <w:numId w:val="1"/>
        </w:numPr>
      </w:pPr>
      <w:r>
        <w:t>EState_VSA8</w:t>
      </w:r>
    </w:p>
    <w:p w14:paraId="58C4D64F" w14:textId="77777777" w:rsidR="000B36FF" w:rsidRDefault="000B36FF" w:rsidP="000B36FF">
      <w:pPr>
        <w:pStyle w:val="ListParagraph"/>
        <w:numPr>
          <w:ilvl w:val="0"/>
          <w:numId w:val="1"/>
        </w:numPr>
      </w:pPr>
      <w:r>
        <w:t>EState_VSA9</w:t>
      </w:r>
    </w:p>
    <w:p w14:paraId="125E6CD1" w14:textId="77777777" w:rsidR="000B36FF" w:rsidRDefault="000B36FF" w:rsidP="000B36FF">
      <w:pPr>
        <w:pStyle w:val="ListParagraph"/>
        <w:numPr>
          <w:ilvl w:val="0"/>
          <w:numId w:val="1"/>
        </w:numPr>
      </w:pPr>
      <w:proofErr w:type="spellStart"/>
      <w:r>
        <w:t>ExactMolWt</w:t>
      </w:r>
      <w:proofErr w:type="spellEnd"/>
    </w:p>
    <w:p w14:paraId="4B8158C7" w14:textId="77777777" w:rsidR="000B36FF" w:rsidRDefault="000B36FF" w:rsidP="000B36FF">
      <w:pPr>
        <w:pStyle w:val="ListParagraph"/>
        <w:numPr>
          <w:ilvl w:val="0"/>
          <w:numId w:val="1"/>
        </w:numPr>
      </w:pPr>
      <w:r>
        <w:t>FpDensityMorgan1</w:t>
      </w:r>
    </w:p>
    <w:p w14:paraId="3C37B5BE" w14:textId="77777777" w:rsidR="000B36FF" w:rsidRDefault="000B36FF" w:rsidP="000B36FF">
      <w:pPr>
        <w:pStyle w:val="ListParagraph"/>
        <w:numPr>
          <w:ilvl w:val="0"/>
          <w:numId w:val="1"/>
        </w:numPr>
      </w:pPr>
      <w:r>
        <w:t>FpDensityMorgan2</w:t>
      </w:r>
    </w:p>
    <w:p w14:paraId="4043FFA2" w14:textId="77777777" w:rsidR="000B36FF" w:rsidRDefault="000B36FF" w:rsidP="000B36FF">
      <w:pPr>
        <w:pStyle w:val="ListParagraph"/>
        <w:numPr>
          <w:ilvl w:val="0"/>
          <w:numId w:val="1"/>
        </w:numPr>
      </w:pPr>
      <w:r>
        <w:t>FpDensityMorgan3</w:t>
      </w:r>
    </w:p>
    <w:p w14:paraId="0BB2B9E1" w14:textId="77777777" w:rsidR="000B36FF" w:rsidRDefault="000B36FF" w:rsidP="000B36FF">
      <w:pPr>
        <w:pStyle w:val="ListParagraph"/>
        <w:numPr>
          <w:ilvl w:val="0"/>
          <w:numId w:val="1"/>
        </w:numPr>
      </w:pPr>
      <w:r>
        <w:t>FractionCSP3</w:t>
      </w:r>
    </w:p>
    <w:p w14:paraId="62919FEA" w14:textId="77777777" w:rsidR="000B36FF" w:rsidRDefault="000B36FF" w:rsidP="000B36FF">
      <w:pPr>
        <w:pStyle w:val="ListParagraph"/>
        <w:numPr>
          <w:ilvl w:val="0"/>
          <w:numId w:val="1"/>
        </w:numPr>
      </w:pPr>
      <w:proofErr w:type="spellStart"/>
      <w:r>
        <w:t>HallKierAlpha</w:t>
      </w:r>
      <w:proofErr w:type="spellEnd"/>
    </w:p>
    <w:p w14:paraId="07B0B02C" w14:textId="77777777" w:rsidR="000B36FF" w:rsidRDefault="000B36FF" w:rsidP="000B36FF">
      <w:pPr>
        <w:pStyle w:val="ListParagraph"/>
        <w:numPr>
          <w:ilvl w:val="0"/>
          <w:numId w:val="1"/>
        </w:numPr>
      </w:pPr>
      <w:proofErr w:type="spellStart"/>
      <w:r>
        <w:t>HeavyAtomCount</w:t>
      </w:r>
      <w:proofErr w:type="spellEnd"/>
    </w:p>
    <w:p w14:paraId="20634B7F" w14:textId="77777777" w:rsidR="000B36FF" w:rsidRDefault="000B36FF" w:rsidP="000B36FF">
      <w:pPr>
        <w:pStyle w:val="ListParagraph"/>
        <w:numPr>
          <w:ilvl w:val="0"/>
          <w:numId w:val="1"/>
        </w:numPr>
      </w:pPr>
      <w:proofErr w:type="spellStart"/>
      <w:r>
        <w:t>HeavyAtomMolWt</w:t>
      </w:r>
      <w:proofErr w:type="spellEnd"/>
    </w:p>
    <w:p w14:paraId="1C5413DE" w14:textId="77777777" w:rsidR="000B36FF" w:rsidRDefault="000B36FF" w:rsidP="000B36FF">
      <w:pPr>
        <w:pStyle w:val="ListParagraph"/>
        <w:numPr>
          <w:ilvl w:val="0"/>
          <w:numId w:val="1"/>
        </w:numPr>
      </w:pPr>
      <w:proofErr w:type="spellStart"/>
      <w:r>
        <w:t>Ipc</w:t>
      </w:r>
      <w:proofErr w:type="spellEnd"/>
    </w:p>
    <w:p w14:paraId="608ADF1F" w14:textId="77777777" w:rsidR="000B36FF" w:rsidRDefault="000B36FF" w:rsidP="000B36FF">
      <w:pPr>
        <w:pStyle w:val="ListParagraph"/>
        <w:numPr>
          <w:ilvl w:val="0"/>
          <w:numId w:val="1"/>
        </w:numPr>
      </w:pPr>
      <w:r>
        <w:t>Kappa1</w:t>
      </w:r>
    </w:p>
    <w:p w14:paraId="4A9EA04C" w14:textId="77777777" w:rsidR="000B36FF" w:rsidRDefault="000B36FF" w:rsidP="000B36FF">
      <w:pPr>
        <w:pStyle w:val="ListParagraph"/>
        <w:numPr>
          <w:ilvl w:val="0"/>
          <w:numId w:val="1"/>
        </w:numPr>
      </w:pPr>
      <w:r>
        <w:t>Kappa2</w:t>
      </w:r>
    </w:p>
    <w:p w14:paraId="42785D00" w14:textId="77777777" w:rsidR="000B36FF" w:rsidRDefault="000B36FF" w:rsidP="000B36FF">
      <w:pPr>
        <w:pStyle w:val="ListParagraph"/>
        <w:numPr>
          <w:ilvl w:val="0"/>
          <w:numId w:val="1"/>
        </w:numPr>
      </w:pPr>
      <w:r>
        <w:t>Kappa3</w:t>
      </w:r>
    </w:p>
    <w:p w14:paraId="1E94973A" w14:textId="77777777" w:rsidR="000B36FF" w:rsidRDefault="000B36FF" w:rsidP="000B36FF">
      <w:pPr>
        <w:pStyle w:val="ListParagraph"/>
        <w:numPr>
          <w:ilvl w:val="0"/>
          <w:numId w:val="1"/>
        </w:numPr>
      </w:pPr>
      <w:proofErr w:type="spellStart"/>
      <w:r>
        <w:t>LabuteASA</w:t>
      </w:r>
      <w:proofErr w:type="spellEnd"/>
    </w:p>
    <w:p w14:paraId="457A57D3" w14:textId="77777777" w:rsidR="000B36FF" w:rsidRDefault="000B36FF" w:rsidP="000B36FF">
      <w:pPr>
        <w:pStyle w:val="ListParagraph"/>
        <w:numPr>
          <w:ilvl w:val="0"/>
          <w:numId w:val="1"/>
        </w:numPr>
      </w:pPr>
      <w:proofErr w:type="spellStart"/>
      <w:r>
        <w:t>MaxAbsEStateIndex</w:t>
      </w:r>
      <w:proofErr w:type="spellEnd"/>
    </w:p>
    <w:p w14:paraId="018805A2" w14:textId="77777777" w:rsidR="000B36FF" w:rsidRDefault="000B36FF" w:rsidP="000B36FF">
      <w:pPr>
        <w:pStyle w:val="ListParagraph"/>
        <w:numPr>
          <w:ilvl w:val="0"/>
          <w:numId w:val="1"/>
        </w:numPr>
      </w:pPr>
      <w:proofErr w:type="spellStart"/>
      <w:r>
        <w:t>MaxAbsPartialCharge</w:t>
      </w:r>
      <w:proofErr w:type="spellEnd"/>
    </w:p>
    <w:p w14:paraId="5A4CD25F" w14:textId="77777777" w:rsidR="000B36FF" w:rsidRDefault="000B36FF" w:rsidP="000B36FF">
      <w:pPr>
        <w:pStyle w:val="ListParagraph"/>
        <w:numPr>
          <w:ilvl w:val="0"/>
          <w:numId w:val="1"/>
        </w:numPr>
      </w:pPr>
      <w:proofErr w:type="spellStart"/>
      <w:r>
        <w:t>MaxEStateIndex</w:t>
      </w:r>
      <w:proofErr w:type="spellEnd"/>
    </w:p>
    <w:p w14:paraId="502F5B08" w14:textId="77777777" w:rsidR="000B36FF" w:rsidRDefault="000B36FF" w:rsidP="000B36FF">
      <w:pPr>
        <w:pStyle w:val="ListParagraph"/>
        <w:numPr>
          <w:ilvl w:val="0"/>
          <w:numId w:val="1"/>
        </w:numPr>
      </w:pPr>
      <w:proofErr w:type="spellStart"/>
      <w:r>
        <w:t>MaxPartialCharge</w:t>
      </w:r>
      <w:proofErr w:type="spellEnd"/>
    </w:p>
    <w:p w14:paraId="43C42303" w14:textId="77777777" w:rsidR="000B36FF" w:rsidRDefault="000B36FF" w:rsidP="000B36FF">
      <w:pPr>
        <w:pStyle w:val="ListParagraph"/>
        <w:numPr>
          <w:ilvl w:val="0"/>
          <w:numId w:val="1"/>
        </w:numPr>
      </w:pPr>
      <w:proofErr w:type="spellStart"/>
      <w:r>
        <w:t>MinAbsEStateIndex</w:t>
      </w:r>
      <w:proofErr w:type="spellEnd"/>
    </w:p>
    <w:p w14:paraId="56801383" w14:textId="77777777" w:rsidR="000B36FF" w:rsidRDefault="000B36FF" w:rsidP="000B36FF">
      <w:pPr>
        <w:pStyle w:val="ListParagraph"/>
        <w:numPr>
          <w:ilvl w:val="0"/>
          <w:numId w:val="1"/>
        </w:numPr>
      </w:pPr>
      <w:proofErr w:type="spellStart"/>
      <w:r>
        <w:lastRenderedPageBreak/>
        <w:t>MinAbsPartialCharge</w:t>
      </w:r>
      <w:proofErr w:type="spellEnd"/>
    </w:p>
    <w:p w14:paraId="0A79783D" w14:textId="77777777" w:rsidR="000B36FF" w:rsidRDefault="000B36FF" w:rsidP="000B36FF">
      <w:pPr>
        <w:pStyle w:val="ListParagraph"/>
        <w:numPr>
          <w:ilvl w:val="0"/>
          <w:numId w:val="1"/>
        </w:numPr>
      </w:pPr>
      <w:proofErr w:type="spellStart"/>
      <w:r>
        <w:t>MinEStateIndex</w:t>
      </w:r>
      <w:proofErr w:type="spellEnd"/>
    </w:p>
    <w:p w14:paraId="710661FF" w14:textId="77777777" w:rsidR="000B36FF" w:rsidRDefault="000B36FF" w:rsidP="000B36FF">
      <w:pPr>
        <w:pStyle w:val="ListParagraph"/>
        <w:numPr>
          <w:ilvl w:val="0"/>
          <w:numId w:val="1"/>
        </w:numPr>
      </w:pPr>
      <w:proofErr w:type="spellStart"/>
      <w:r>
        <w:t>MinPartialCharge</w:t>
      </w:r>
      <w:proofErr w:type="spellEnd"/>
    </w:p>
    <w:p w14:paraId="1CEA696D" w14:textId="77777777" w:rsidR="000B36FF" w:rsidRDefault="000B36FF" w:rsidP="000B36FF">
      <w:pPr>
        <w:pStyle w:val="ListParagraph"/>
        <w:numPr>
          <w:ilvl w:val="0"/>
          <w:numId w:val="1"/>
        </w:numPr>
      </w:pPr>
      <w:proofErr w:type="spellStart"/>
      <w:r>
        <w:t>MolLogP</w:t>
      </w:r>
      <w:proofErr w:type="spellEnd"/>
    </w:p>
    <w:p w14:paraId="67DB42C0" w14:textId="77777777" w:rsidR="000B36FF" w:rsidRDefault="000B36FF" w:rsidP="000B36FF">
      <w:pPr>
        <w:pStyle w:val="ListParagraph"/>
        <w:numPr>
          <w:ilvl w:val="0"/>
          <w:numId w:val="1"/>
        </w:numPr>
      </w:pPr>
      <w:proofErr w:type="spellStart"/>
      <w:r>
        <w:t>MolMR</w:t>
      </w:r>
      <w:proofErr w:type="spellEnd"/>
    </w:p>
    <w:p w14:paraId="619CBCE1" w14:textId="77777777" w:rsidR="000B36FF" w:rsidRDefault="000B36FF" w:rsidP="000B36FF">
      <w:pPr>
        <w:pStyle w:val="ListParagraph"/>
        <w:numPr>
          <w:ilvl w:val="0"/>
          <w:numId w:val="1"/>
        </w:numPr>
      </w:pPr>
      <w:proofErr w:type="spellStart"/>
      <w:r>
        <w:t>MolWt</w:t>
      </w:r>
      <w:proofErr w:type="spellEnd"/>
    </w:p>
    <w:p w14:paraId="5506EA9D" w14:textId="77777777" w:rsidR="000B36FF" w:rsidRDefault="000B36FF" w:rsidP="000B36FF">
      <w:pPr>
        <w:pStyle w:val="ListParagraph"/>
        <w:numPr>
          <w:ilvl w:val="0"/>
          <w:numId w:val="1"/>
        </w:numPr>
      </w:pPr>
      <w:proofErr w:type="spellStart"/>
      <w:r>
        <w:t>NHOHCount</w:t>
      </w:r>
      <w:proofErr w:type="spellEnd"/>
    </w:p>
    <w:p w14:paraId="056371F0" w14:textId="77777777" w:rsidR="000B36FF" w:rsidRDefault="000B36FF" w:rsidP="000B36FF">
      <w:pPr>
        <w:pStyle w:val="ListParagraph"/>
        <w:numPr>
          <w:ilvl w:val="0"/>
          <w:numId w:val="1"/>
        </w:numPr>
      </w:pPr>
      <w:proofErr w:type="spellStart"/>
      <w:r>
        <w:t>NOCount</w:t>
      </w:r>
      <w:proofErr w:type="spellEnd"/>
    </w:p>
    <w:p w14:paraId="5316C30D" w14:textId="77777777" w:rsidR="000B36FF" w:rsidRDefault="000B36FF" w:rsidP="000B36FF">
      <w:pPr>
        <w:pStyle w:val="ListParagraph"/>
        <w:numPr>
          <w:ilvl w:val="0"/>
          <w:numId w:val="1"/>
        </w:numPr>
      </w:pPr>
      <w:proofErr w:type="spellStart"/>
      <w:r>
        <w:t>NumAliphaticCarbocycles</w:t>
      </w:r>
      <w:proofErr w:type="spellEnd"/>
    </w:p>
    <w:p w14:paraId="2B45B2C6" w14:textId="77777777" w:rsidR="000B36FF" w:rsidRDefault="000B36FF" w:rsidP="000B36FF">
      <w:pPr>
        <w:pStyle w:val="ListParagraph"/>
        <w:numPr>
          <w:ilvl w:val="0"/>
          <w:numId w:val="1"/>
        </w:numPr>
      </w:pPr>
      <w:proofErr w:type="spellStart"/>
      <w:r>
        <w:t>NumAliphaticHeterocycles</w:t>
      </w:r>
      <w:proofErr w:type="spellEnd"/>
    </w:p>
    <w:p w14:paraId="2BE822BC" w14:textId="77777777" w:rsidR="000B36FF" w:rsidRDefault="000B36FF" w:rsidP="000B36FF">
      <w:pPr>
        <w:pStyle w:val="ListParagraph"/>
        <w:numPr>
          <w:ilvl w:val="0"/>
          <w:numId w:val="1"/>
        </w:numPr>
      </w:pPr>
      <w:proofErr w:type="spellStart"/>
      <w:r>
        <w:t>NumAliphaticRings</w:t>
      </w:r>
      <w:proofErr w:type="spellEnd"/>
    </w:p>
    <w:p w14:paraId="038940BF" w14:textId="77777777" w:rsidR="000B36FF" w:rsidRDefault="000B36FF" w:rsidP="000B36FF">
      <w:pPr>
        <w:pStyle w:val="ListParagraph"/>
        <w:numPr>
          <w:ilvl w:val="0"/>
          <w:numId w:val="1"/>
        </w:numPr>
      </w:pPr>
      <w:proofErr w:type="spellStart"/>
      <w:r>
        <w:t>NumAromaticCarbocycles</w:t>
      </w:r>
      <w:proofErr w:type="spellEnd"/>
    </w:p>
    <w:p w14:paraId="43858693" w14:textId="77777777" w:rsidR="000B36FF" w:rsidRDefault="000B36FF" w:rsidP="000B36FF">
      <w:pPr>
        <w:pStyle w:val="ListParagraph"/>
        <w:numPr>
          <w:ilvl w:val="0"/>
          <w:numId w:val="1"/>
        </w:numPr>
      </w:pPr>
      <w:proofErr w:type="spellStart"/>
      <w:r>
        <w:t>NumAromaticHeterocycles</w:t>
      </w:r>
      <w:proofErr w:type="spellEnd"/>
    </w:p>
    <w:p w14:paraId="74888F2A" w14:textId="77777777" w:rsidR="000B36FF" w:rsidRDefault="000B36FF" w:rsidP="000B36FF">
      <w:pPr>
        <w:pStyle w:val="ListParagraph"/>
        <w:numPr>
          <w:ilvl w:val="0"/>
          <w:numId w:val="1"/>
        </w:numPr>
      </w:pPr>
      <w:proofErr w:type="spellStart"/>
      <w:r>
        <w:t>NumAromaticRings</w:t>
      </w:r>
      <w:proofErr w:type="spellEnd"/>
    </w:p>
    <w:p w14:paraId="35E92F53" w14:textId="77777777" w:rsidR="000B36FF" w:rsidRDefault="000B36FF" w:rsidP="000B36FF">
      <w:pPr>
        <w:pStyle w:val="ListParagraph"/>
        <w:numPr>
          <w:ilvl w:val="0"/>
          <w:numId w:val="1"/>
        </w:numPr>
      </w:pPr>
      <w:proofErr w:type="spellStart"/>
      <w:r>
        <w:t>NumHAcceptors</w:t>
      </w:r>
      <w:proofErr w:type="spellEnd"/>
    </w:p>
    <w:p w14:paraId="4DC960BD" w14:textId="77777777" w:rsidR="000B36FF" w:rsidRDefault="000B36FF" w:rsidP="000B36FF">
      <w:pPr>
        <w:pStyle w:val="ListParagraph"/>
        <w:numPr>
          <w:ilvl w:val="0"/>
          <w:numId w:val="1"/>
        </w:numPr>
      </w:pPr>
      <w:proofErr w:type="spellStart"/>
      <w:r>
        <w:t>NumHDonors</w:t>
      </w:r>
      <w:proofErr w:type="spellEnd"/>
    </w:p>
    <w:p w14:paraId="4191077B" w14:textId="77777777" w:rsidR="000B36FF" w:rsidRDefault="000B36FF" w:rsidP="000B36FF">
      <w:pPr>
        <w:pStyle w:val="ListParagraph"/>
        <w:numPr>
          <w:ilvl w:val="0"/>
          <w:numId w:val="1"/>
        </w:numPr>
      </w:pPr>
      <w:proofErr w:type="spellStart"/>
      <w:r>
        <w:t>NumHeteroatoms</w:t>
      </w:r>
      <w:proofErr w:type="spellEnd"/>
    </w:p>
    <w:p w14:paraId="73D8C4D5" w14:textId="77777777" w:rsidR="000B36FF" w:rsidRDefault="000B36FF" w:rsidP="000B36FF">
      <w:pPr>
        <w:pStyle w:val="ListParagraph"/>
        <w:numPr>
          <w:ilvl w:val="0"/>
          <w:numId w:val="1"/>
        </w:numPr>
      </w:pPr>
      <w:proofErr w:type="spellStart"/>
      <w:r>
        <w:t>NumRadicalElectrons</w:t>
      </w:r>
      <w:proofErr w:type="spellEnd"/>
    </w:p>
    <w:p w14:paraId="5E0426B3" w14:textId="77777777" w:rsidR="000B36FF" w:rsidRDefault="000B36FF" w:rsidP="000B36FF">
      <w:pPr>
        <w:pStyle w:val="ListParagraph"/>
        <w:numPr>
          <w:ilvl w:val="0"/>
          <w:numId w:val="1"/>
        </w:numPr>
      </w:pPr>
      <w:proofErr w:type="spellStart"/>
      <w:r>
        <w:t>NumRotatableBonds</w:t>
      </w:r>
      <w:proofErr w:type="spellEnd"/>
    </w:p>
    <w:p w14:paraId="604D7CAA" w14:textId="77777777" w:rsidR="000B36FF" w:rsidRDefault="000B36FF" w:rsidP="000B36FF">
      <w:pPr>
        <w:pStyle w:val="ListParagraph"/>
        <w:numPr>
          <w:ilvl w:val="0"/>
          <w:numId w:val="1"/>
        </w:numPr>
      </w:pPr>
      <w:proofErr w:type="spellStart"/>
      <w:r>
        <w:t>NumSaturatedCarbocycles</w:t>
      </w:r>
      <w:proofErr w:type="spellEnd"/>
    </w:p>
    <w:p w14:paraId="17B46538" w14:textId="77777777" w:rsidR="000B36FF" w:rsidRDefault="000B36FF" w:rsidP="000B36FF">
      <w:pPr>
        <w:pStyle w:val="ListParagraph"/>
        <w:numPr>
          <w:ilvl w:val="0"/>
          <w:numId w:val="1"/>
        </w:numPr>
      </w:pPr>
      <w:proofErr w:type="spellStart"/>
      <w:r>
        <w:t>NumSaturatedHeterocycles</w:t>
      </w:r>
      <w:proofErr w:type="spellEnd"/>
    </w:p>
    <w:p w14:paraId="7E9BD88D" w14:textId="77777777" w:rsidR="000B36FF" w:rsidRDefault="000B36FF" w:rsidP="000B36FF">
      <w:pPr>
        <w:pStyle w:val="ListParagraph"/>
        <w:numPr>
          <w:ilvl w:val="0"/>
          <w:numId w:val="1"/>
        </w:numPr>
      </w:pPr>
      <w:proofErr w:type="spellStart"/>
      <w:r>
        <w:t>NumSaturatedRings</w:t>
      </w:r>
      <w:proofErr w:type="spellEnd"/>
    </w:p>
    <w:p w14:paraId="3BCF96CE" w14:textId="77777777" w:rsidR="000B36FF" w:rsidRDefault="000B36FF" w:rsidP="000B36FF">
      <w:pPr>
        <w:pStyle w:val="ListParagraph"/>
        <w:numPr>
          <w:ilvl w:val="0"/>
          <w:numId w:val="1"/>
        </w:numPr>
      </w:pPr>
      <w:proofErr w:type="spellStart"/>
      <w:r>
        <w:t>NumValenceElectrons</w:t>
      </w:r>
      <w:proofErr w:type="spellEnd"/>
    </w:p>
    <w:p w14:paraId="25D920CC" w14:textId="77777777" w:rsidR="000B36FF" w:rsidRDefault="000B36FF" w:rsidP="000B36FF">
      <w:pPr>
        <w:pStyle w:val="ListParagraph"/>
        <w:numPr>
          <w:ilvl w:val="0"/>
          <w:numId w:val="1"/>
        </w:numPr>
      </w:pPr>
      <w:r>
        <w:t>PEOE_VSA1</w:t>
      </w:r>
    </w:p>
    <w:p w14:paraId="15CC0249" w14:textId="77777777" w:rsidR="000B36FF" w:rsidRDefault="000B36FF" w:rsidP="000B36FF">
      <w:pPr>
        <w:pStyle w:val="ListParagraph"/>
        <w:numPr>
          <w:ilvl w:val="0"/>
          <w:numId w:val="1"/>
        </w:numPr>
      </w:pPr>
      <w:r>
        <w:t>PEOE_VSA10</w:t>
      </w:r>
    </w:p>
    <w:p w14:paraId="4E806BA2" w14:textId="77777777" w:rsidR="000B36FF" w:rsidRDefault="000B36FF" w:rsidP="000B36FF">
      <w:pPr>
        <w:pStyle w:val="ListParagraph"/>
        <w:numPr>
          <w:ilvl w:val="0"/>
          <w:numId w:val="1"/>
        </w:numPr>
      </w:pPr>
      <w:r>
        <w:t>PEOE_VSA11</w:t>
      </w:r>
    </w:p>
    <w:p w14:paraId="2FADF9C6" w14:textId="77777777" w:rsidR="000B36FF" w:rsidRDefault="000B36FF" w:rsidP="000B36FF">
      <w:pPr>
        <w:pStyle w:val="ListParagraph"/>
        <w:numPr>
          <w:ilvl w:val="0"/>
          <w:numId w:val="1"/>
        </w:numPr>
      </w:pPr>
      <w:r>
        <w:t>PEOE_VSA12</w:t>
      </w:r>
    </w:p>
    <w:p w14:paraId="4053E531" w14:textId="77777777" w:rsidR="000B36FF" w:rsidRDefault="000B36FF" w:rsidP="000B36FF">
      <w:pPr>
        <w:pStyle w:val="ListParagraph"/>
        <w:numPr>
          <w:ilvl w:val="0"/>
          <w:numId w:val="1"/>
        </w:numPr>
      </w:pPr>
      <w:r>
        <w:t>PEOE_VSA13</w:t>
      </w:r>
    </w:p>
    <w:p w14:paraId="6D8C4E7B" w14:textId="77777777" w:rsidR="000B36FF" w:rsidRDefault="000B36FF" w:rsidP="000B36FF">
      <w:pPr>
        <w:pStyle w:val="ListParagraph"/>
        <w:numPr>
          <w:ilvl w:val="0"/>
          <w:numId w:val="1"/>
        </w:numPr>
      </w:pPr>
      <w:r>
        <w:t>PEOE_VSA14</w:t>
      </w:r>
    </w:p>
    <w:p w14:paraId="3AABC20A" w14:textId="77777777" w:rsidR="000B36FF" w:rsidRDefault="000B36FF" w:rsidP="000B36FF">
      <w:pPr>
        <w:pStyle w:val="ListParagraph"/>
        <w:numPr>
          <w:ilvl w:val="0"/>
          <w:numId w:val="1"/>
        </w:numPr>
      </w:pPr>
      <w:r>
        <w:t>PEOE_VSA2</w:t>
      </w:r>
    </w:p>
    <w:p w14:paraId="6A3FCF20" w14:textId="77777777" w:rsidR="000B36FF" w:rsidRDefault="000B36FF" w:rsidP="000B36FF">
      <w:pPr>
        <w:pStyle w:val="ListParagraph"/>
        <w:numPr>
          <w:ilvl w:val="0"/>
          <w:numId w:val="1"/>
        </w:numPr>
      </w:pPr>
      <w:r>
        <w:t>PEOE_VSA3</w:t>
      </w:r>
    </w:p>
    <w:p w14:paraId="2CF9E222" w14:textId="77777777" w:rsidR="000B36FF" w:rsidRDefault="000B36FF" w:rsidP="000B36FF">
      <w:pPr>
        <w:pStyle w:val="ListParagraph"/>
        <w:numPr>
          <w:ilvl w:val="0"/>
          <w:numId w:val="1"/>
        </w:numPr>
      </w:pPr>
      <w:r>
        <w:t>PEOE_VSA4</w:t>
      </w:r>
    </w:p>
    <w:p w14:paraId="0964EE39" w14:textId="77777777" w:rsidR="000B36FF" w:rsidRDefault="000B36FF" w:rsidP="000B36FF">
      <w:pPr>
        <w:pStyle w:val="ListParagraph"/>
        <w:numPr>
          <w:ilvl w:val="0"/>
          <w:numId w:val="1"/>
        </w:numPr>
      </w:pPr>
      <w:r>
        <w:t>PEOE_VSA5</w:t>
      </w:r>
    </w:p>
    <w:p w14:paraId="0013B935" w14:textId="77777777" w:rsidR="000B36FF" w:rsidRDefault="000B36FF" w:rsidP="000B36FF">
      <w:pPr>
        <w:pStyle w:val="ListParagraph"/>
        <w:numPr>
          <w:ilvl w:val="0"/>
          <w:numId w:val="1"/>
        </w:numPr>
      </w:pPr>
      <w:r>
        <w:t>PEOE_VSA6</w:t>
      </w:r>
    </w:p>
    <w:p w14:paraId="0FB4D816" w14:textId="77777777" w:rsidR="000B36FF" w:rsidRDefault="000B36FF" w:rsidP="000B36FF">
      <w:pPr>
        <w:pStyle w:val="ListParagraph"/>
        <w:numPr>
          <w:ilvl w:val="0"/>
          <w:numId w:val="1"/>
        </w:numPr>
      </w:pPr>
      <w:r>
        <w:t>PEOE_VSA7</w:t>
      </w:r>
    </w:p>
    <w:p w14:paraId="27D26F74" w14:textId="77777777" w:rsidR="000B36FF" w:rsidRDefault="000B36FF" w:rsidP="000B36FF">
      <w:pPr>
        <w:pStyle w:val="ListParagraph"/>
        <w:numPr>
          <w:ilvl w:val="0"/>
          <w:numId w:val="1"/>
        </w:numPr>
      </w:pPr>
      <w:r>
        <w:t>PEOE_VSA8</w:t>
      </w:r>
    </w:p>
    <w:p w14:paraId="4F0A83C2" w14:textId="77777777" w:rsidR="000B36FF" w:rsidRDefault="000B36FF" w:rsidP="000B36FF">
      <w:pPr>
        <w:pStyle w:val="ListParagraph"/>
        <w:numPr>
          <w:ilvl w:val="0"/>
          <w:numId w:val="1"/>
        </w:numPr>
      </w:pPr>
      <w:r>
        <w:t>PEOE_VSA9</w:t>
      </w:r>
    </w:p>
    <w:p w14:paraId="616D9034" w14:textId="77777777" w:rsidR="000B36FF" w:rsidRDefault="000B36FF" w:rsidP="000B36FF">
      <w:pPr>
        <w:pStyle w:val="ListParagraph"/>
        <w:numPr>
          <w:ilvl w:val="0"/>
          <w:numId w:val="1"/>
        </w:numPr>
      </w:pPr>
      <w:proofErr w:type="spellStart"/>
      <w:r>
        <w:t>RingCount</w:t>
      </w:r>
      <w:proofErr w:type="spellEnd"/>
    </w:p>
    <w:p w14:paraId="4341F5DB" w14:textId="77777777" w:rsidR="000B36FF" w:rsidRDefault="000B36FF" w:rsidP="000B36FF">
      <w:pPr>
        <w:pStyle w:val="ListParagraph"/>
        <w:numPr>
          <w:ilvl w:val="0"/>
          <w:numId w:val="1"/>
        </w:numPr>
      </w:pPr>
      <w:r>
        <w:t>SMR_VSA1</w:t>
      </w:r>
    </w:p>
    <w:p w14:paraId="548199AA" w14:textId="77777777" w:rsidR="000B36FF" w:rsidRDefault="000B36FF" w:rsidP="000B36FF">
      <w:pPr>
        <w:pStyle w:val="ListParagraph"/>
        <w:numPr>
          <w:ilvl w:val="0"/>
          <w:numId w:val="1"/>
        </w:numPr>
      </w:pPr>
      <w:r>
        <w:t>SMR_VSA10</w:t>
      </w:r>
    </w:p>
    <w:p w14:paraId="0AF0F710" w14:textId="77777777" w:rsidR="000B36FF" w:rsidRDefault="000B36FF" w:rsidP="000B36FF">
      <w:pPr>
        <w:pStyle w:val="ListParagraph"/>
        <w:numPr>
          <w:ilvl w:val="0"/>
          <w:numId w:val="1"/>
        </w:numPr>
      </w:pPr>
      <w:r>
        <w:t>SMR_VSA2</w:t>
      </w:r>
    </w:p>
    <w:p w14:paraId="5942CE4B" w14:textId="77777777" w:rsidR="000B36FF" w:rsidRDefault="000B36FF" w:rsidP="000B36FF">
      <w:pPr>
        <w:pStyle w:val="ListParagraph"/>
        <w:numPr>
          <w:ilvl w:val="0"/>
          <w:numId w:val="1"/>
        </w:numPr>
      </w:pPr>
      <w:r>
        <w:t>SMR_VSA3</w:t>
      </w:r>
    </w:p>
    <w:p w14:paraId="72F0F6E6" w14:textId="77777777" w:rsidR="000B36FF" w:rsidRDefault="000B36FF" w:rsidP="000B36FF">
      <w:pPr>
        <w:pStyle w:val="ListParagraph"/>
        <w:numPr>
          <w:ilvl w:val="0"/>
          <w:numId w:val="1"/>
        </w:numPr>
      </w:pPr>
      <w:r>
        <w:t>SMR_VSA4</w:t>
      </w:r>
    </w:p>
    <w:p w14:paraId="213CC5B9" w14:textId="77777777" w:rsidR="000B36FF" w:rsidRDefault="000B36FF" w:rsidP="000B36FF">
      <w:pPr>
        <w:pStyle w:val="ListParagraph"/>
        <w:numPr>
          <w:ilvl w:val="0"/>
          <w:numId w:val="1"/>
        </w:numPr>
      </w:pPr>
      <w:r>
        <w:t>SMR_VSA5</w:t>
      </w:r>
    </w:p>
    <w:p w14:paraId="337A20E6" w14:textId="77777777" w:rsidR="000B36FF" w:rsidRDefault="000B36FF" w:rsidP="000B36FF">
      <w:pPr>
        <w:pStyle w:val="ListParagraph"/>
        <w:numPr>
          <w:ilvl w:val="0"/>
          <w:numId w:val="1"/>
        </w:numPr>
      </w:pPr>
      <w:r>
        <w:lastRenderedPageBreak/>
        <w:t>SMR_VSA6</w:t>
      </w:r>
    </w:p>
    <w:p w14:paraId="6F4CF776" w14:textId="77777777" w:rsidR="000B36FF" w:rsidRDefault="000B36FF" w:rsidP="000B36FF">
      <w:pPr>
        <w:pStyle w:val="ListParagraph"/>
        <w:numPr>
          <w:ilvl w:val="0"/>
          <w:numId w:val="1"/>
        </w:numPr>
      </w:pPr>
      <w:r>
        <w:t>SMR_VSA7</w:t>
      </w:r>
    </w:p>
    <w:p w14:paraId="76BE56E3" w14:textId="77777777" w:rsidR="000B36FF" w:rsidRDefault="000B36FF" w:rsidP="000B36FF">
      <w:pPr>
        <w:pStyle w:val="ListParagraph"/>
        <w:numPr>
          <w:ilvl w:val="0"/>
          <w:numId w:val="1"/>
        </w:numPr>
      </w:pPr>
      <w:r>
        <w:t>SMR_VSA8</w:t>
      </w:r>
    </w:p>
    <w:p w14:paraId="7F182764" w14:textId="77777777" w:rsidR="000B36FF" w:rsidRDefault="000B36FF" w:rsidP="000B36FF">
      <w:pPr>
        <w:pStyle w:val="ListParagraph"/>
        <w:numPr>
          <w:ilvl w:val="0"/>
          <w:numId w:val="1"/>
        </w:numPr>
      </w:pPr>
      <w:r>
        <w:t>SMR_VSA9</w:t>
      </w:r>
    </w:p>
    <w:p w14:paraId="5CAC1AF1" w14:textId="77777777" w:rsidR="000B36FF" w:rsidRDefault="000B36FF" w:rsidP="000B36FF">
      <w:pPr>
        <w:pStyle w:val="ListParagraph"/>
        <w:numPr>
          <w:ilvl w:val="0"/>
          <w:numId w:val="1"/>
        </w:numPr>
      </w:pPr>
      <w:r>
        <w:t>SlogP_VSA1</w:t>
      </w:r>
    </w:p>
    <w:p w14:paraId="519273E1" w14:textId="77777777" w:rsidR="000B36FF" w:rsidRDefault="000B36FF" w:rsidP="000B36FF">
      <w:pPr>
        <w:pStyle w:val="ListParagraph"/>
        <w:numPr>
          <w:ilvl w:val="0"/>
          <w:numId w:val="1"/>
        </w:numPr>
      </w:pPr>
      <w:r>
        <w:t>SlogP_VSA10</w:t>
      </w:r>
    </w:p>
    <w:p w14:paraId="7A7460E4" w14:textId="77777777" w:rsidR="000B36FF" w:rsidRDefault="000B36FF" w:rsidP="000B36FF">
      <w:pPr>
        <w:pStyle w:val="ListParagraph"/>
        <w:numPr>
          <w:ilvl w:val="0"/>
          <w:numId w:val="1"/>
        </w:numPr>
      </w:pPr>
      <w:r>
        <w:t>SlogP_VSA11</w:t>
      </w:r>
    </w:p>
    <w:p w14:paraId="5DB60915" w14:textId="77777777" w:rsidR="000B36FF" w:rsidRDefault="000B36FF" w:rsidP="000B36FF">
      <w:pPr>
        <w:pStyle w:val="ListParagraph"/>
        <w:numPr>
          <w:ilvl w:val="0"/>
          <w:numId w:val="1"/>
        </w:numPr>
      </w:pPr>
      <w:r>
        <w:t>SlogP_VSA12</w:t>
      </w:r>
    </w:p>
    <w:p w14:paraId="2B874704" w14:textId="77777777" w:rsidR="000B36FF" w:rsidRDefault="000B36FF" w:rsidP="000B36FF">
      <w:pPr>
        <w:pStyle w:val="ListParagraph"/>
        <w:numPr>
          <w:ilvl w:val="0"/>
          <w:numId w:val="1"/>
        </w:numPr>
      </w:pPr>
      <w:r>
        <w:t>SlogP_VSA2</w:t>
      </w:r>
    </w:p>
    <w:p w14:paraId="7FBC3CDD" w14:textId="77777777" w:rsidR="000B36FF" w:rsidRDefault="000B36FF" w:rsidP="000B36FF">
      <w:pPr>
        <w:pStyle w:val="ListParagraph"/>
        <w:numPr>
          <w:ilvl w:val="0"/>
          <w:numId w:val="1"/>
        </w:numPr>
      </w:pPr>
      <w:r>
        <w:t>SlogP_VSA3</w:t>
      </w:r>
    </w:p>
    <w:p w14:paraId="7377F75F" w14:textId="77777777" w:rsidR="000B36FF" w:rsidRDefault="000B36FF" w:rsidP="000B36FF">
      <w:pPr>
        <w:pStyle w:val="ListParagraph"/>
        <w:numPr>
          <w:ilvl w:val="0"/>
          <w:numId w:val="1"/>
        </w:numPr>
      </w:pPr>
      <w:r>
        <w:t>SlogP_VSA4</w:t>
      </w:r>
    </w:p>
    <w:p w14:paraId="5C59F8E9" w14:textId="77777777" w:rsidR="000B36FF" w:rsidRDefault="000B36FF" w:rsidP="000B36FF">
      <w:pPr>
        <w:pStyle w:val="ListParagraph"/>
        <w:numPr>
          <w:ilvl w:val="0"/>
          <w:numId w:val="1"/>
        </w:numPr>
      </w:pPr>
      <w:r>
        <w:t>SlogP_VSA5</w:t>
      </w:r>
    </w:p>
    <w:p w14:paraId="02AEF729" w14:textId="77777777" w:rsidR="000B36FF" w:rsidRDefault="000B36FF" w:rsidP="000B36FF">
      <w:pPr>
        <w:pStyle w:val="ListParagraph"/>
        <w:numPr>
          <w:ilvl w:val="0"/>
          <w:numId w:val="1"/>
        </w:numPr>
      </w:pPr>
      <w:r>
        <w:t>SlogP_VSA6</w:t>
      </w:r>
    </w:p>
    <w:p w14:paraId="0D4CA4AF" w14:textId="77777777" w:rsidR="000B36FF" w:rsidRDefault="000B36FF" w:rsidP="000B36FF">
      <w:pPr>
        <w:pStyle w:val="ListParagraph"/>
        <w:numPr>
          <w:ilvl w:val="0"/>
          <w:numId w:val="1"/>
        </w:numPr>
      </w:pPr>
      <w:r>
        <w:t>SlogP_VSA7</w:t>
      </w:r>
    </w:p>
    <w:p w14:paraId="50567750" w14:textId="77777777" w:rsidR="000B36FF" w:rsidRDefault="000B36FF" w:rsidP="000B36FF">
      <w:pPr>
        <w:pStyle w:val="ListParagraph"/>
        <w:numPr>
          <w:ilvl w:val="0"/>
          <w:numId w:val="1"/>
        </w:numPr>
      </w:pPr>
      <w:r>
        <w:t>SlogP_VSA8</w:t>
      </w:r>
    </w:p>
    <w:p w14:paraId="202C0934" w14:textId="77777777" w:rsidR="000B36FF" w:rsidRDefault="000B36FF" w:rsidP="000B36FF">
      <w:pPr>
        <w:pStyle w:val="ListParagraph"/>
        <w:numPr>
          <w:ilvl w:val="0"/>
          <w:numId w:val="1"/>
        </w:numPr>
      </w:pPr>
      <w:r>
        <w:t>SlogP_VSA9</w:t>
      </w:r>
    </w:p>
    <w:p w14:paraId="5469CF94" w14:textId="77777777" w:rsidR="000B36FF" w:rsidRDefault="000B36FF" w:rsidP="000B36FF">
      <w:pPr>
        <w:pStyle w:val="ListParagraph"/>
        <w:numPr>
          <w:ilvl w:val="0"/>
          <w:numId w:val="1"/>
        </w:numPr>
      </w:pPr>
      <w:r>
        <w:t>TPSA</w:t>
      </w:r>
    </w:p>
    <w:p w14:paraId="7A4D49BD" w14:textId="77777777" w:rsidR="000B36FF" w:rsidRDefault="000B36FF" w:rsidP="000B36FF">
      <w:pPr>
        <w:pStyle w:val="ListParagraph"/>
        <w:numPr>
          <w:ilvl w:val="0"/>
          <w:numId w:val="1"/>
        </w:numPr>
      </w:pPr>
      <w:r>
        <w:t>VSA_EState1</w:t>
      </w:r>
    </w:p>
    <w:p w14:paraId="0212C3DC" w14:textId="77777777" w:rsidR="000B36FF" w:rsidRDefault="000B36FF" w:rsidP="000B36FF">
      <w:pPr>
        <w:pStyle w:val="ListParagraph"/>
        <w:numPr>
          <w:ilvl w:val="0"/>
          <w:numId w:val="1"/>
        </w:numPr>
      </w:pPr>
      <w:r>
        <w:t>VSA_EState10</w:t>
      </w:r>
    </w:p>
    <w:p w14:paraId="24F08D7D" w14:textId="77777777" w:rsidR="000B36FF" w:rsidRDefault="000B36FF" w:rsidP="000B36FF">
      <w:pPr>
        <w:pStyle w:val="ListParagraph"/>
        <w:numPr>
          <w:ilvl w:val="0"/>
          <w:numId w:val="1"/>
        </w:numPr>
      </w:pPr>
      <w:r>
        <w:t>VSA_EState2</w:t>
      </w:r>
    </w:p>
    <w:p w14:paraId="3B70C197" w14:textId="77777777" w:rsidR="000B36FF" w:rsidRDefault="000B36FF" w:rsidP="000B36FF">
      <w:pPr>
        <w:pStyle w:val="ListParagraph"/>
        <w:numPr>
          <w:ilvl w:val="0"/>
          <w:numId w:val="1"/>
        </w:numPr>
      </w:pPr>
      <w:r>
        <w:t>VSA_EState3</w:t>
      </w:r>
    </w:p>
    <w:p w14:paraId="6FBF8BC7" w14:textId="77777777" w:rsidR="000B36FF" w:rsidRDefault="000B36FF" w:rsidP="000B36FF">
      <w:pPr>
        <w:pStyle w:val="ListParagraph"/>
        <w:numPr>
          <w:ilvl w:val="0"/>
          <w:numId w:val="1"/>
        </w:numPr>
      </w:pPr>
      <w:r>
        <w:t>VSA_EState4</w:t>
      </w:r>
    </w:p>
    <w:p w14:paraId="22624DE7" w14:textId="77777777" w:rsidR="000B36FF" w:rsidRDefault="000B36FF" w:rsidP="000B36FF">
      <w:pPr>
        <w:pStyle w:val="ListParagraph"/>
        <w:numPr>
          <w:ilvl w:val="0"/>
          <w:numId w:val="1"/>
        </w:numPr>
      </w:pPr>
      <w:r>
        <w:t>VSA_EState5</w:t>
      </w:r>
    </w:p>
    <w:p w14:paraId="30534D18" w14:textId="77777777" w:rsidR="000B36FF" w:rsidRDefault="000B36FF" w:rsidP="000B36FF">
      <w:pPr>
        <w:pStyle w:val="ListParagraph"/>
        <w:numPr>
          <w:ilvl w:val="0"/>
          <w:numId w:val="1"/>
        </w:numPr>
      </w:pPr>
      <w:r>
        <w:t>VSA_EState6</w:t>
      </w:r>
    </w:p>
    <w:p w14:paraId="06C151B6" w14:textId="77777777" w:rsidR="000B36FF" w:rsidRDefault="000B36FF" w:rsidP="000B36FF">
      <w:pPr>
        <w:pStyle w:val="ListParagraph"/>
        <w:numPr>
          <w:ilvl w:val="0"/>
          <w:numId w:val="1"/>
        </w:numPr>
      </w:pPr>
      <w:r>
        <w:t>VSA_EState7</w:t>
      </w:r>
    </w:p>
    <w:p w14:paraId="41686B3D" w14:textId="77777777" w:rsidR="000B36FF" w:rsidRDefault="000B36FF" w:rsidP="000B36FF">
      <w:pPr>
        <w:pStyle w:val="ListParagraph"/>
        <w:numPr>
          <w:ilvl w:val="0"/>
          <w:numId w:val="1"/>
        </w:numPr>
      </w:pPr>
      <w:r>
        <w:t>VSA_EState8</w:t>
      </w:r>
    </w:p>
    <w:p w14:paraId="5DE6DEDF" w14:textId="77777777" w:rsidR="000B36FF" w:rsidRDefault="000B36FF" w:rsidP="000B36FF">
      <w:pPr>
        <w:pStyle w:val="ListParagraph"/>
        <w:numPr>
          <w:ilvl w:val="0"/>
          <w:numId w:val="1"/>
        </w:numPr>
      </w:pPr>
      <w:r>
        <w:t>VSA_EState9</w:t>
      </w:r>
    </w:p>
    <w:p w14:paraId="7D00F76F" w14:textId="77777777" w:rsidR="000B36FF" w:rsidRDefault="000B36FF" w:rsidP="000B36FF">
      <w:pPr>
        <w:pStyle w:val="ListParagraph"/>
        <w:numPr>
          <w:ilvl w:val="0"/>
          <w:numId w:val="1"/>
        </w:numPr>
      </w:pPr>
      <w:proofErr w:type="spellStart"/>
      <w:r>
        <w:t>fr_Al_COO</w:t>
      </w:r>
      <w:proofErr w:type="spellEnd"/>
    </w:p>
    <w:p w14:paraId="29216924" w14:textId="77777777" w:rsidR="000B36FF" w:rsidRDefault="000B36FF" w:rsidP="000B36FF">
      <w:pPr>
        <w:pStyle w:val="ListParagraph"/>
        <w:numPr>
          <w:ilvl w:val="0"/>
          <w:numId w:val="1"/>
        </w:numPr>
      </w:pPr>
      <w:proofErr w:type="spellStart"/>
      <w:r>
        <w:t>fr_Al_OH</w:t>
      </w:r>
      <w:proofErr w:type="spellEnd"/>
    </w:p>
    <w:p w14:paraId="01CB61D3" w14:textId="77777777" w:rsidR="000B36FF" w:rsidRDefault="000B36FF" w:rsidP="000B36FF">
      <w:pPr>
        <w:pStyle w:val="ListParagraph"/>
        <w:numPr>
          <w:ilvl w:val="0"/>
          <w:numId w:val="1"/>
        </w:numPr>
      </w:pPr>
      <w:proofErr w:type="spellStart"/>
      <w:r>
        <w:t>fr_Al_OH_noTert</w:t>
      </w:r>
      <w:proofErr w:type="spellEnd"/>
    </w:p>
    <w:p w14:paraId="727483A9" w14:textId="77777777" w:rsidR="000B36FF" w:rsidRDefault="000B36FF" w:rsidP="000B36FF">
      <w:pPr>
        <w:pStyle w:val="ListParagraph"/>
        <w:numPr>
          <w:ilvl w:val="0"/>
          <w:numId w:val="1"/>
        </w:numPr>
      </w:pPr>
      <w:proofErr w:type="spellStart"/>
      <w:r>
        <w:t>fr_ArN</w:t>
      </w:r>
      <w:proofErr w:type="spellEnd"/>
    </w:p>
    <w:p w14:paraId="7AEBEA72" w14:textId="77777777" w:rsidR="000B36FF" w:rsidRDefault="000B36FF" w:rsidP="000B36FF">
      <w:pPr>
        <w:pStyle w:val="ListParagraph"/>
        <w:numPr>
          <w:ilvl w:val="0"/>
          <w:numId w:val="1"/>
        </w:numPr>
      </w:pPr>
      <w:proofErr w:type="spellStart"/>
      <w:r>
        <w:t>fr_Ar_COO</w:t>
      </w:r>
      <w:proofErr w:type="spellEnd"/>
    </w:p>
    <w:p w14:paraId="478E1884" w14:textId="77777777" w:rsidR="000B36FF" w:rsidRDefault="000B36FF" w:rsidP="000B36FF">
      <w:pPr>
        <w:pStyle w:val="ListParagraph"/>
        <w:numPr>
          <w:ilvl w:val="0"/>
          <w:numId w:val="1"/>
        </w:numPr>
      </w:pPr>
      <w:proofErr w:type="spellStart"/>
      <w:r>
        <w:t>fr_Ar_N</w:t>
      </w:r>
      <w:proofErr w:type="spellEnd"/>
    </w:p>
    <w:p w14:paraId="314F5898" w14:textId="77777777" w:rsidR="000B36FF" w:rsidRDefault="000B36FF" w:rsidP="000B36FF">
      <w:pPr>
        <w:pStyle w:val="ListParagraph"/>
        <w:numPr>
          <w:ilvl w:val="0"/>
          <w:numId w:val="1"/>
        </w:numPr>
      </w:pPr>
      <w:proofErr w:type="spellStart"/>
      <w:r>
        <w:t>fr_Ar_NH</w:t>
      </w:r>
      <w:proofErr w:type="spellEnd"/>
    </w:p>
    <w:p w14:paraId="4C06947D" w14:textId="77777777" w:rsidR="000B36FF" w:rsidRDefault="000B36FF" w:rsidP="000B36FF">
      <w:pPr>
        <w:pStyle w:val="ListParagraph"/>
        <w:numPr>
          <w:ilvl w:val="0"/>
          <w:numId w:val="1"/>
        </w:numPr>
      </w:pPr>
      <w:proofErr w:type="spellStart"/>
      <w:r>
        <w:t>fr_Ar_OH</w:t>
      </w:r>
      <w:proofErr w:type="spellEnd"/>
    </w:p>
    <w:p w14:paraId="337B4E03" w14:textId="77777777" w:rsidR="000B36FF" w:rsidRDefault="000B36FF" w:rsidP="000B36FF">
      <w:pPr>
        <w:pStyle w:val="ListParagraph"/>
        <w:numPr>
          <w:ilvl w:val="0"/>
          <w:numId w:val="1"/>
        </w:numPr>
      </w:pPr>
      <w:proofErr w:type="spellStart"/>
      <w:r>
        <w:t>fr_COO</w:t>
      </w:r>
      <w:proofErr w:type="spellEnd"/>
    </w:p>
    <w:p w14:paraId="1C6C9153" w14:textId="77777777" w:rsidR="000B36FF" w:rsidRDefault="000B36FF" w:rsidP="000B36FF">
      <w:pPr>
        <w:pStyle w:val="ListParagraph"/>
        <w:numPr>
          <w:ilvl w:val="0"/>
          <w:numId w:val="1"/>
        </w:numPr>
      </w:pPr>
      <w:r>
        <w:t>fr_COO2</w:t>
      </w:r>
    </w:p>
    <w:p w14:paraId="0C0FD487" w14:textId="77777777" w:rsidR="000B36FF" w:rsidRDefault="000B36FF" w:rsidP="000B36FF">
      <w:pPr>
        <w:pStyle w:val="ListParagraph"/>
        <w:numPr>
          <w:ilvl w:val="0"/>
          <w:numId w:val="1"/>
        </w:numPr>
      </w:pPr>
      <w:proofErr w:type="spellStart"/>
      <w:r>
        <w:t>fr_C_O</w:t>
      </w:r>
      <w:proofErr w:type="spellEnd"/>
    </w:p>
    <w:p w14:paraId="5658FB6F" w14:textId="77777777" w:rsidR="000B36FF" w:rsidRDefault="000B36FF" w:rsidP="000B36FF">
      <w:pPr>
        <w:pStyle w:val="ListParagraph"/>
        <w:numPr>
          <w:ilvl w:val="0"/>
          <w:numId w:val="1"/>
        </w:numPr>
      </w:pPr>
      <w:proofErr w:type="spellStart"/>
      <w:r>
        <w:t>fr_C_O_noCOO</w:t>
      </w:r>
      <w:proofErr w:type="spellEnd"/>
    </w:p>
    <w:p w14:paraId="2EB2BA9A" w14:textId="77777777" w:rsidR="000B36FF" w:rsidRDefault="000B36FF" w:rsidP="000B36FF">
      <w:pPr>
        <w:pStyle w:val="ListParagraph"/>
        <w:numPr>
          <w:ilvl w:val="0"/>
          <w:numId w:val="1"/>
        </w:numPr>
      </w:pPr>
      <w:proofErr w:type="spellStart"/>
      <w:r>
        <w:t>fr_C_S</w:t>
      </w:r>
      <w:proofErr w:type="spellEnd"/>
    </w:p>
    <w:p w14:paraId="19AD614B" w14:textId="77777777" w:rsidR="000B36FF" w:rsidRDefault="000B36FF" w:rsidP="000B36FF">
      <w:pPr>
        <w:pStyle w:val="ListParagraph"/>
        <w:numPr>
          <w:ilvl w:val="0"/>
          <w:numId w:val="1"/>
        </w:numPr>
      </w:pPr>
      <w:proofErr w:type="spellStart"/>
      <w:r>
        <w:t>fr_HOCCN</w:t>
      </w:r>
      <w:proofErr w:type="spellEnd"/>
    </w:p>
    <w:p w14:paraId="2B7A2854" w14:textId="77777777" w:rsidR="000B36FF" w:rsidRDefault="000B36FF" w:rsidP="000B36FF">
      <w:pPr>
        <w:pStyle w:val="ListParagraph"/>
        <w:numPr>
          <w:ilvl w:val="0"/>
          <w:numId w:val="1"/>
        </w:numPr>
      </w:pPr>
      <w:proofErr w:type="spellStart"/>
      <w:r>
        <w:t>fr_Imine</w:t>
      </w:r>
      <w:proofErr w:type="spellEnd"/>
    </w:p>
    <w:p w14:paraId="0869ED32" w14:textId="77777777" w:rsidR="000B36FF" w:rsidRDefault="000B36FF" w:rsidP="000B36FF">
      <w:pPr>
        <w:pStyle w:val="ListParagraph"/>
        <w:numPr>
          <w:ilvl w:val="0"/>
          <w:numId w:val="1"/>
        </w:numPr>
      </w:pPr>
      <w:r>
        <w:t>fr_NH0</w:t>
      </w:r>
    </w:p>
    <w:p w14:paraId="62BD4000" w14:textId="77777777" w:rsidR="000B36FF" w:rsidRDefault="000B36FF" w:rsidP="000B36FF">
      <w:pPr>
        <w:pStyle w:val="ListParagraph"/>
        <w:numPr>
          <w:ilvl w:val="0"/>
          <w:numId w:val="1"/>
        </w:numPr>
      </w:pPr>
      <w:r>
        <w:t>fr_NH1</w:t>
      </w:r>
    </w:p>
    <w:p w14:paraId="114D199E" w14:textId="77777777" w:rsidR="000B36FF" w:rsidRDefault="000B36FF" w:rsidP="000B36FF">
      <w:pPr>
        <w:pStyle w:val="ListParagraph"/>
        <w:numPr>
          <w:ilvl w:val="0"/>
          <w:numId w:val="1"/>
        </w:numPr>
      </w:pPr>
      <w:r>
        <w:lastRenderedPageBreak/>
        <w:t>fr_NH2</w:t>
      </w:r>
    </w:p>
    <w:p w14:paraId="55DC7F2A" w14:textId="77777777" w:rsidR="000B36FF" w:rsidRDefault="000B36FF" w:rsidP="000B36FF">
      <w:pPr>
        <w:pStyle w:val="ListParagraph"/>
        <w:numPr>
          <w:ilvl w:val="0"/>
          <w:numId w:val="1"/>
        </w:numPr>
      </w:pPr>
      <w:proofErr w:type="spellStart"/>
      <w:r>
        <w:t>fr_N_O</w:t>
      </w:r>
      <w:proofErr w:type="spellEnd"/>
    </w:p>
    <w:p w14:paraId="07075404" w14:textId="77777777" w:rsidR="000B36FF" w:rsidRDefault="000B36FF" w:rsidP="000B36FF">
      <w:pPr>
        <w:pStyle w:val="ListParagraph"/>
        <w:numPr>
          <w:ilvl w:val="0"/>
          <w:numId w:val="1"/>
        </w:numPr>
      </w:pPr>
      <w:r>
        <w:t>fr_Ndealkylation1</w:t>
      </w:r>
    </w:p>
    <w:p w14:paraId="3F2EC431" w14:textId="77777777" w:rsidR="000B36FF" w:rsidRDefault="000B36FF" w:rsidP="000B36FF">
      <w:pPr>
        <w:pStyle w:val="ListParagraph"/>
        <w:numPr>
          <w:ilvl w:val="0"/>
          <w:numId w:val="1"/>
        </w:numPr>
      </w:pPr>
      <w:r>
        <w:t>fr_Ndealkylation2</w:t>
      </w:r>
    </w:p>
    <w:p w14:paraId="0029621F" w14:textId="77777777" w:rsidR="000B36FF" w:rsidRDefault="000B36FF" w:rsidP="000B36FF">
      <w:pPr>
        <w:pStyle w:val="ListParagraph"/>
        <w:numPr>
          <w:ilvl w:val="0"/>
          <w:numId w:val="1"/>
        </w:numPr>
      </w:pPr>
      <w:proofErr w:type="spellStart"/>
      <w:r>
        <w:t>fr_Nhpyrrole</w:t>
      </w:r>
      <w:proofErr w:type="spellEnd"/>
    </w:p>
    <w:p w14:paraId="4EA5FC54" w14:textId="77777777" w:rsidR="000B36FF" w:rsidRDefault="000B36FF" w:rsidP="000B36FF">
      <w:pPr>
        <w:pStyle w:val="ListParagraph"/>
        <w:numPr>
          <w:ilvl w:val="0"/>
          <w:numId w:val="1"/>
        </w:numPr>
      </w:pPr>
      <w:proofErr w:type="spellStart"/>
      <w:r>
        <w:t>fr_SH</w:t>
      </w:r>
      <w:proofErr w:type="spellEnd"/>
    </w:p>
    <w:p w14:paraId="50CDFDC7" w14:textId="77777777" w:rsidR="000B36FF" w:rsidRDefault="000B36FF" w:rsidP="000B36FF">
      <w:pPr>
        <w:pStyle w:val="ListParagraph"/>
        <w:numPr>
          <w:ilvl w:val="0"/>
          <w:numId w:val="1"/>
        </w:numPr>
      </w:pPr>
      <w:proofErr w:type="spellStart"/>
      <w:r>
        <w:t>fr_aldehyde</w:t>
      </w:r>
      <w:proofErr w:type="spellEnd"/>
    </w:p>
    <w:p w14:paraId="098DACAA" w14:textId="77777777" w:rsidR="000B36FF" w:rsidRDefault="000B36FF" w:rsidP="000B36FF">
      <w:pPr>
        <w:pStyle w:val="ListParagraph"/>
        <w:numPr>
          <w:ilvl w:val="0"/>
          <w:numId w:val="1"/>
        </w:numPr>
      </w:pPr>
      <w:proofErr w:type="spellStart"/>
      <w:r>
        <w:t>fr_alkyl_carbamate</w:t>
      </w:r>
      <w:proofErr w:type="spellEnd"/>
    </w:p>
    <w:p w14:paraId="1B25A26B" w14:textId="77777777" w:rsidR="000B36FF" w:rsidRDefault="000B36FF" w:rsidP="000B36FF">
      <w:pPr>
        <w:pStyle w:val="ListParagraph"/>
        <w:numPr>
          <w:ilvl w:val="0"/>
          <w:numId w:val="1"/>
        </w:numPr>
      </w:pPr>
      <w:proofErr w:type="spellStart"/>
      <w:r>
        <w:t>fr_alkyl_halide</w:t>
      </w:r>
      <w:proofErr w:type="spellEnd"/>
    </w:p>
    <w:p w14:paraId="0DD4A03E" w14:textId="77777777" w:rsidR="000B36FF" w:rsidRDefault="000B36FF" w:rsidP="000B36FF">
      <w:pPr>
        <w:pStyle w:val="ListParagraph"/>
        <w:numPr>
          <w:ilvl w:val="0"/>
          <w:numId w:val="1"/>
        </w:numPr>
      </w:pPr>
      <w:proofErr w:type="spellStart"/>
      <w:r>
        <w:t>fr_allylic_oxid</w:t>
      </w:r>
      <w:proofErr w:type="spellEnd"/>
    </w:p>
    <w:p w14:paraId="311414EF" w14:textId="77777777" w:rsidR="000B36FF" w:rsidRDefault="000B36FF" w:rsidP="000B36FF">
      <w:pPr>
        <w:pStyle w:val="ListParagraph"/>
        <w:numPr>
          <w:ilvl w:val="0"/>
          <w:numId w:val="1"/>
        </w:numPr>
      </w:pPr>
      <w:proofErr w:type="spellStart"/>
      <w:r>
        <w:t>fr_amide</w:t>
      </w:r>
      <w:proofErr w:type="spellEnd"/>
    </w:p>
    <w:p w14:paraId="6A73E751" w14:textId="77777777" w:rsidR="000B36FF" w:rsidRDefault="000B36FF" w:rsidP="000B36FF">
      <w:pPr>
        <w:pStyle w:val="ListParagraph"/>
        <w:numPr>
          <w:ilvl w:val="0"/>
          <w:numId w:val="1"/>
        </w:numPr>
      </w:pPr>
      <w:proofErr w:type="spellStart"/>
      <w:r>
        <w:t>fr_amidine</w:t>
      </w:r>
      <w:proofErr w:type="spellEnd"/>
    </w:p>
    <w:p w14:paraId="7B7E0E1A" w14:textId="77777777" w:rsidR="000B36FF" w:rsidRDefault="000B36FF" w:rsidP="000B36FF">
      <w:pPr>
        <w:pStyle w:val="ListParagraph"/>
        <w:numPr>
          <w:ilvl w:val="0"/>
          <w:numId w:val="1"/>
        </w:numPr>
      </w:pPr>
      <w:proofErr w:type="spellStart"/>
      <w:r>
        <w:t>fr_aniline</w:t>
      </w:r>
      <w:proofErr w:type="spellEnd"/>
    </w:p>
    <w:p w14:paraId="2DEFE911" w14:textId="77777777" w:rsidR="000B36FF" w:rsidRDefault="000B36FF" w:rsidP="000B36FF">
      <w:pPr>
        <w:pStyle w:val="ListParagraph"/>
        <w:numPr>
          <w:ilvl w:val="0"/>
          <w:numId w:val="1"/>
        </w:numPr>
      </w:pPr>
      <w:proofErr w:type="spellStart"/>
      <w:r>
        <w:t>fr_aryl_methyl</w:t>
      </w:r>
      <w:proofErr w:type="spellEnd"/>
    </w:p>
    <w:p w14:paraId="67CD011F" w14:textId="77777777" w:rsidR="000B36FF" w:rsidRDefault="000B36FF" w:rsidP="000B36FF">
      <w:pPr>
        <w:pStyle w:val="ListParagraph"/>
        <w:numPr>
          <w:ilvl w:val="0"/>
          <w:numId w:val="1"/>
        </w:numPr>
      </w:pPr>
      <w:proofErr w:type="spellStart"/>
      <w:r>
        <w:t>fr_azide</w:t>
      </w:r>
      <w:proofErr w:type="spellEnd"/>
    </w:p>
    <w:p w14:paraId="3EB0FB32" w14:textId="77777777" w:rsidR="000B36FF" w:rsidRDefault="000B36FF" w:rsidP="000B36FF">
      <w:pPr>
        <w:pStyle w:val="ListParagraph"/>
        <w:numPr>
          <w:ilvl w:val="0"/>
          <w:numId w:val="1"/>
        </w:numPr>
      </w:pPr>
      <w:proofErr w:type="spellStart"/>
      <w:r>
        <w:t>fr_azo</w:t>
      </w:r>
      <w:proofErr w:type="spellEnd"/>
    </w:p>
    <w:p w14:paraId="26A18D73" w14:textId="77777777" w:rsidR="000B36FF" w:rsidRDefault="000B36FF" w:rsidP="000B36FF">
      <w:pPr>
        <w:pStyle w:val="ListParagraph"/>
        <w:numPr>
          <w:ilvl w:val="0"/>
          <w:numId w:val="1"/>
        </w:numPr>
      </w:pPr>
      <w:proofErr w:type="spellStart"/>
      <w:r>
        <w:t>fr_barbitur</w:t>
      </w:r>
      <w:proofErr w:type="spellEnd"/>
    </w:p>
    <w:p w14:paraId="1EBC37EA" w14:textId="77777777" w:rsidR="000B36FF" w:rsidRDefault="000B36FF" w:rsidP="000B36FF">
      <w:pPr>
        <w:pStyle w:val="ListParagraph"/>
        <w:numPr>
          <w:ilvl w:val="0"/>
          <w:numId w:val="1"/>
        </w:numPr>
      </w:pPr>
      <w:proofErr w:type="spellStart"/>
      <w:r>
        <w:t>fr_benzene</w:t>
      </w:r>
      <w:proofErr w:type="spellEnd"/>
    </w:p>
    <w:p w14:paraId="35B9DC42" w14:textId="77777777" w:rsidR="000B36FF" w:rsidRDefault="000B36FF" w:rsidP="000B36FF">
      <w:pPr>
        <w:pStyle w:val="ListParagraph"/>
        <w:numPr>
          <w:ilvl w:val="0"/>
          <w:numId w:val="1"/>
        </w:numPr>
      </w:pPr>
      <w:proofErr w:type="spellStart"/>
      <w:r>
        <w:t>fr_benzodiazepine</w:t>
      </w:r>
      <w:proofErr w:type="spellEnd"/>
    </w:p>
    <w:p w14:paraId="3643980F" w14:textId="77777777" w:rsidR="000B36FF" w:rsidRDefault="000B36FF" w:rsidP="000B36FF">
      <w:pPr>
        <w:pStyle w:val="ListParagraph"/>
        <w:numPr>
          <w:ilvl w:val="0"/>
          <w:numId w:val="1"/>
        </w:numPr>
      </w:pPr>
      <w:proofErr w:type="spellStart"/>
      <w:r>
        <w:t>fr_bicyclic</w:t>
      </w:r>
      <w:proofErr w:type="spellEnd"/>
    </w:p>
    <w:p w14:paraId="5A2D473F" w14:textId="77777777" w:rsidR="000B36FF" w:rsidRDefault="000B36FF" w:rsidP="000B36FF">
      <w:pPr>
        <w:pStyle w:val="ListParagraph"/>
        <w:numPr>
          <w:ilvl w:val="0"/>
          <w:numId w:val="1"/>
        </w:numPr>
      </w:pPr>
      <w:proofErr w:type="spellStart"/>
      <w:r>
        <w:t>fr_diazo</w:t>
      </w:r>
      <w:proofErr w:type="spellEnd"/>
    </w:p>
    <w:p w14:paraId="161326E3" w14:textId="77777777" w:rsidR="000B36FF" w:rsidRDefault="000B36FF" w:rsidP="000B36FF">
      <w:pPr>
        <w:pStyle w:val="ListParagraph"/>
        <w:numPr>
          <w:ilvl w:val="0"/>
          <w:numId w:val="1"/>
        </w:numPr>
      </w:pPr>
      <w:proofErr w:type="spellStart"/>
      <w:r>
        <w:t>fr_dihydropyridine</w:t>
      </w:r>
      <w:proofErr w:type="spellEnd"/>
    </w:p>
    <w:p w14:paraId="77C794A0" w14:textId="77777777" w:rsidR="000B36FF" w:rsidRDefault="000B36FF" w:rsidP="000B36FF">
      <w:pPr>
        <w:pStyle w:val="ListParagraph"/>
        <w:numPr>
          <w:ilvl w:val="0"/>
          <w:numId w:val="1"/>
        </w:numPr>
      </w:pPr>
      <w:proofErr w:type="spellStart"/>
      <w:r>
        <w:t>fr_epoxide</w:t>
      </w:r>
      <w:proofErr w:type="spellEnd"/>
    </w:p>
    <w:p w14:paraId="3E9DA6E0" w14:textId="77777777" w:rsidR="000B36FF" w:rsidRDefault="000B36FF" w:rsidP="000B36FF">
      <w:pPr>
        <w:pStyle w:val="ListParagraph"/>
        <w:numPr>
          <w:ilvl w:val="0"/>
          <w:numId w:val="1"/>
        </w:numPr>
      </w:pPr>
      <w:proofErr w:type="spellStart"/>
      <w:r>
        <w:t>fr_ester</w:t>
      </w:r>
      <w:proofErr w:type="spellEnd"/>
    </w:p>
    <w:p w14:paraId="4117B6D1" w14:textId="77777777" w:rsidR="000B36FF" w:rsidRDefault="000B36FF" w:rsidP="000B36FF">
      <w:pPr>
        <w:pStyle w:val="ListParagraph"/>
        <w:numPr>
          <w:ilvl w:val="0"/>
          <w:numId w:val="1"/>
        </w:numPr>
      </w:pPr>
      <w:proofErr w:type="spellStart"/>
      <w:r>
        <w:t>fr_ether</w:t>
      </w:r>
      <w:proofErr w:type="spellEnd"/>
    </w:p>
    <w:p w14:paraId="45CD48CA" w14:textId="77777777" w:rsidR="000B36FF" w:rsidRDefault="000B36FF" w:rsidP="000B36FF">
      <w:pPr>
        <w:pStyle w:val="ListParagraph"/>
        <w:numPr>
          <w:ilvl w:val="0"/>
          <w:numId w:val="1"/>
        </w:numPr>
      </w:pPr>
      <w:proofErr w:type="spellStart"/>
      <w:r>
        <w:t>fr_furan</w:t>
      </w:r>
      <w:proofErr w:type="spellEnd"/>
    </w:p>
    <w:p w14:paraId="6F6E578E" w14:textId="77777777" w:rsidR="000B36FF" w:rsidRDefault="000B36FF" w:rsidP="000B36FF">
      <w:pPr>
        <w:pStyle w:val="ListParagraph"/>
        <w:numPr>
          <w:ilvl w:val="0"/>
          <w:numId w:val="1"/>
        </w:numPr>
      </w:pPr>
      <w:proofErr w:type="spellStart"/>
      <w:r>
        <w:t>fr_guanido</w:t>
      </w:r>
      <w:proofErr w:type="spellEnd"/>
    </w:p>
    <w:p w14:paraId="7721CB2F" w14:textId="77777777" w:rsidR="000B36FF" w:rsidRDefault="000B36FF" w:rsidP="000B36FF">
      <w:pPr>
        <w:pStyle w:val="ListParagraph"/>
        <w:numPr>
          <w:ilvl w:val="0"/>
          <w:numId w:val="1"/>
        </w:numPr>
      </w:pPr>
      <w:proofErr w:type="spellStart"/>
      <w:r>
        <w:t>fr_halogen</w:t>
      </w:r>
      <w:proofErr w:type="spellEnd"/>
    </w:p>
    <w:p w14:paraId="667CB9CA" w14:textId="77777777" w:rsidR="000B36FF" w:rsidRDefault="000B36FF" w:rsidP="000B36FF">
      <w:pPr>
        <w:pStyle w:val="ListParagraph"/>
        <w:numPr>
          <w:ilvl w:val="0"/>
          <w:numId w:val="1"/>
        </w:numPr>
      </w:pPr>
      <w:proofErr w:type="spellStart"/>
      <w:r>
        <w:t>fr_hdrzine</w:t>
      </w:r>
      <w:proofErr w:type="spellEnd"/>
    </w:p>
    <w:p w14:paraId="59F073FD" w14:textId="77777777" w:rsidR="000B36FF" w:rsidRDefault="000B36FF" w:rsidP="000B36FF">
      <w:pPr>
        <w:pStyle w:val="ListParagraph"/>
        <w:numPr>
          <w:ilvl w:val="0"/>
          <w:numId w:val="1"/>
        </w:numPr>
      </w:pPr>
      <w:proofErr w:type="spellStart"/>
      <w:r>
        <w:t>fr_hdrzone</w:t>
      </w:r>
      <w:proofErr w:type="spellEnd"/>
    </w:p>
    <w:p w14:paraId="789EA98B" w14:textId="77777777" w:rsidR="000B36FF" w:rsidRDefault="000B36FF" w:rsidP="000B36FF">
      <w:pPr>
        <w:pStyle w:val="ListParagraph"/>
        <w:numPr>
          <w:ilvl w:val="0"/>
          <w:numId w:val="1"/>
        </w:numPr>
      </w:pPr>
      <w:proofErr w:type="spellStart"/>
      <w:r>
        <w:t>fr_imidazole</w:t>
      </w:r>
      <w:proofErr w:type="spellEnd"/>
    </w:p>
    <w:p w14:paraId="79DB2444" w14:textId="77777777" w:rsidR="000B36FF" w:rsidRDefault="000B36FF" w:rsidP="000B36FF">
      <w:pPr>
        <w:pStyle w:val="ListParagraph"/>
        <w:numPr>
          <w:ilvl w:val="0"/>
          <w:numId w:val="1"/>
        </w:numPr>
      </w:pPr>
      <w:proofErr w:type="spellStart"/>
      <w:r>
        <w:t>fr_imide</w:t>
      </w:r>
      <w:proofErr w:type="spellEnd"/>
    </w:p>
    <w:p w14:paraId="670B3EC2" w14:textId="77777777" w:rsidR="000B36FF" w:rsidRDefault="000B36FF" w:rsidP="000B36FF">
      <w:pPr>
        <w:pStyle w:val="ListParagraph"/>
        <w:numPr>
          <w:ilvl w:val="0"/>
          <w:numId w:val="1"/>
        </w:numPr>
      </w:pPr>
      <w:proofErr w:type="spellStart"/>
      <w:r>
        <w:t>fr_isocyan</w:t>
      </w:r>
      <w:proofErr w:type="spellEnd"/>
    </w:p>
    <w:p w14:paraId="357394A2" w14:textId="77777777" w:rsidR="000B36FF" w:rsidRDefault="000B36FF" w:rsidP="000B36FF">
      <w:pPr>
        <w:pStyle w:val="ListParagraph"/>
        <w:numPr>
          <w:ilvl w:val="0"/>
          <w:numId w:val="1"/>
        </w:numPr>
      </w:pPr>
      <w:proofErr w:type="spellStart"/>
      <w:r>
        <w:t>fr_isothiocyan</w:t>
      </w:r>
      <w:proofErr w:type="spellEnd"/>
    </w:p>
    <w:p w14:paraId="2E19E3DE" w14:textId="77777777" w:rsidR="000B36FF" w:rsidRDefault="000B36FF" w:rsidP="000B36FF">
      <w:pPr>
        <w:pStyle w:val="ListParagraph"/>
        <w:numPr>
          <w:ilvl w:val="0"/>
          <w:numId w:val="1"/>
        </w:numPr>
      </w:pPr>
      <w:proofErr w:type="spellStart"/>
      <w:r>
        <w:t>fr_ketone</w:t>
      </w:r>
      <w:proofErr w:type="spellEnd"/>
    </w:p>
    <w:p w14:paraId="32478D65" w14:textId="77777777" w:rsidR="000B36FF" w:rsidRDefault="000B36FF" w:rsidP="000B36FF">
      <w:pPr>
        <w:pStyle w:val="ListParagraph"/>
        <w:numPr>
          <w:ilvl w:val="0"/>
          <w:numId w:val="1"/>
        </w:numPr>
      </w:pPr>
      <w:proofErr w:type="spellStart"/>
      <w:r>
        <w:t>fr_ketone_Topliss</w:t>
      </w:r>
      <w:proofErr w:type="spellEnd"/>
    </w:p>
    <w:p w14:paraId="7E083C0C" w14:textId="77777777" w:rsidR="000B36FF" w:rsidRDefault="000B36FF" w:rsidP="000B36FF">
      <w:pPr>
        <w:pStyle w:val="ListParagraph"/>
        <w:numPr>
          <w:ilvl w:val="0"/>
          <w:numId w:val="1"/>
        </w:numPr>
      </w:pPr>
      <w:proofErr w:type="spellStart"/>
      <w:r>
        <w:t>fr_lactam</w:t>
      </w:r>
      <w:proofErr w:type="spellEnd"/>
    </w:p>
    <w:p w14:paraId="1CF488D4" w14:textId="77777777" w:rsidR="000B36FF" w:rsidRDefault="000B36FF" w:rsidP="000B36FF">
      <w:pPr>
        <w:pStyle w:val="ListParagraph"/>
        <w:numPr>
          <w:ilvl w:val="0"/>
          <w:numId w:val="1"/>
        </w:numPr>
      </w:pPr>
      <w:proofErr w:type="spellStart"/>
      <w:r>
        <w:t>fr_lactone</w:t>
      </w:r>
      <w:proofErr w:type="spellEnd"/>
    </w:p>
    <w:p w14:paraId="6C31F937" w14:textId="77777777" w:rsidR="000B36FF" w:rsidRDefault="000B36FF" w:rsidP="000B36FF">
      <w:pPr>
        <w:pStyle w:val="ListParagraph"/>
        <w:numPr>
          <w:ilvl w:val="0"/>
          <w:numId w:val="1"/>
        </w:numPr>
      </w:pPr>
      <w:proofErr w:type="spellStart"/>
      <w:r>
        <w:t>fr_methoxy</w:t>
      </w:r>
      <w:proofErr w:type="spellEnd"/>
    </w:p>
    <w:p w14:paraId="5432A8C4" w14:textId="77777777" w:rsidR="000B36FF" w:rsidRDefault="000B36FF" w:rsidP="000B36FF">
      <w:pPr>
        <w:pStyle w:val="ListParagraph"/>
        <w:numPr>
          <w:ilvl w:val="0"/>
          <w:numId w:val="1"/>
        </w:numPr>
      </w:pPr>
      <w:proofErr w:type="spellStart"/>
      <w:r>
        <w:t>fr_morpholine</w:t>
      </w:r>
      <w:proofErr w:type="spellEnd"/>
    </w:p>
    <w:p w14:paraId="368155B9" w14:textId="77777777" w:rsidR="000B36FF" w:rsidRDefault="000B36FF" w:rsidP="000B36FF">
      <w:pPr>
        <w:pStyle w:val="ListParagraph"/>
        <w:numPr>
          <w:ilvl w:val="0"/>
          <w:numId w:val="1"/>
        </w:numPr>
      </w:pPr>
      <w:proofErr w:type="spellStart"/>
      <w:r>
        <w:t>fr_nitrile</w:t>
      </w:r>
      <w:proofErr w:type="spellEnd"/>
    </w:p>
    <w:p w14:paraId="1AC270FA" w14:textId="77777777" w:rsidR="000B36FF" w:rsidRDefault="000B36FF" w:rsidP="000B36FF">
      <w:pPr>
        <w:pStyle w:val="ListParagraph"/>
        <w:numPr>
          <w:ilvl w:val="0"/>
          <w:numId w:val="1"/>
        </w:numPr>
      </w:pPr>
      <w:proofErr w:type="spellStart"/>
      <w:r>
        <w:t>fr_nitro</w:t>
      </w:r>
      <w:proofErr w:type="spellEnd"/>
    </w:p>
    <w:p w14:paraId="3074E756" w14:textId="77777777" w:rsidR="000B36FF" w:rsidRDefault="000B36FF" w:rsidP="000B36FF">
      <w:pPr>
        <w:pStyle w:val="ListParagraph"/>
        <w:numPr>
          <w:ilvl w:val="0"/>
          <w:numId w:val="1"/>
        </w:numPr>
      </w:pPr>
      <w:proofErr w:type="spellStart"/>
      <w:r>
        <w:t>fr_nitro_arom</w:t>
      </w:r>
      <w:proofErr w:type="spellEnd"/>
    </w:p>
    <w:p w14:paraId="0FDB90C8" w14:textId="77777777" w:rsidR="000B36FF" w:rsidRDefault="000B36FF" w:rsidP="000B36FF">
      <w:pPr>
        <w:pStyle w:val="ListParagraph"/>
        <w:numPr>
          <w:ilvl w:val="0"/>
          <w:numId w:val="1"/>
        </w:numPr>
      </w:pPr>
      <w:proofErr w:type="spellStart"/>
      <w:r>
        <w:t>fr_nitro_arom_nonortho</w:t>
      </w:r>
      <w:proofErr w:type="spellEnd"/>
    </w:p>
    <w:p w14:paraId="754E0785" w14:textId="77777777" w:rsidR="000B36FF" w:rsidRDefault="000B36FF" w:rsidP="000B36FF">
      <w:pPr>
        <w:pStyle w:val="ListParagraph"/>
        <w:numPr>
          <w:ilvl w:val="0"/>
          <w:numId w:val="1"/>
        </w:numPr>
      </w:pPr>
      <w:proofErr w:type="spellStart"/>
      <w:r>
        <w:lastRenderedPageBreak/>
        <w:t>fr_nitroso</w:t>
      </w:r>
      <w:proofErr w:type="spellEnd"/>
    </w:p>
    <w:p w14:paraId="4D83625E" w14:textId="77777777" w:rsidR="000B36FF" w:rsidRDefault="000B36FF" w:rsidP="000B36FF">
      <w:pPr>
        <w:pStyle w:val="ListParagraph"/>
        <w:numPr>
          <w:ilvl w:val="0"/>
          <w:numId w:val="1"/>
        </w:numPr>
      </w:pPr>
      <w:proofErr w:type="spellStart"/>
      <w:r>
        <w:t>fr_oxazole</w:t>
      </w:r>
      <w:proofErr w:type="spellEnd"/>
    </w:p>
    <w:p w14:paraId="44617D1A" w14:textId="77777777" w:rsidR="000B36FF" w:rsidRDefault="000B36FF" w:rsidP="000B36FF">
      <w:pPr>
        <w:pStyle w:val="ListParagraph"/>
        <w:numPr>
          <w:ilvl w:val="0"/>
          <w:numId w:val="1"/>
        </w:numPr>
      </w:pPr>
      <w:proofErr w:type="spellStart"/>
      <w:r>
        <w:t>fr_oxime</w:t>
      </w:r>
      <w:proofErr w:type="spellEnd"/>
    </w:p>
    <w:p w14:paraId="6B0916D3" w14:textId="77777777" w:rsidR="000B36FF" w:rsidRDefault="000B36FF" w:rsidP="000B36FF">
      <w:pPr>
        <w:pStyle w:val="ListParagraph"/>
        <w:numPr>
          <w:ilvl w:val="0"/>
          <w:numId w:val="1"/>
        </w:numPr>
      </w:pPr>
      <w:proofErr w:type="spellStart"/>
      <w:r>
        <w:t>fr_para_hydroxylation</w:t>
      </w:r>
      <w:proofErr w:type="spellEnd"/>
    </w:p>
    <w:p w14:paraId="56BD8853" w14:textId="77777777" w:rsidR="000B36FF" w:rsidRDefault="000B36FF" w:rsidP="000B36FF">
      <w:pPr>
        <w:pStyle w:val="ListParagraph"/>
        <w:numPr>
          <w:ilvl w:val="0"/>
          <w:numId w:val="1"/>
        </w:numPr>
      </w:pPr>
      <w:proofErr w:type="spellStart"/>
      <w:r>
        <w:t>fr_phenol</w:t>
      </w:r>
      <w:proofErr w:type="spellEnd"/>
    </w:p>
    <w:p w14:paraId="4023B2BE" w14:textId="77777777" w:rsidR="000B36FF" w:rsidRDefault="000B36FF" w:rsidP="000B36FF">
      <w:pPr>
        <w:pStyle w:val="ListParagraph"/>
        <w:numPr>
          <w:ilvl w:val="0"/>
          <w:numId w:val="1"/>
        </w:numPr>
      </w:pPr>
      <w:proofErr w:type="spellStart"/>
      <w:r>
        <w:t>fr_phenol_noOrthoHbond</w:t>
      </w:r>
      <w:proofErr w:type="spellEnd"/>
    </w:p>
    <w:p w14:paraId="348CEDA7" w14:textId="77777777" w:rsidR="000B36FF" w:rsidRDefault="000B36FF" w:rsidP="000B36FF">
      <w:pPr>
        <w:pStyle w:val="ListParagraph"/>
        <w:numPr>
          <w:ilvl w:val="0"/>
          <w:numId w:val="1"/>
        </w:numPr>
      </w:pPr>
      <w:proofErr w:type="spellStart"/>
      <w:r>
        <w:t>fr_phos_acid</w:t>
      </w:r>
      <w:proofErr w:type="spellEnd"/>
    </w:p>
    <w:p w14:paraId="1D85F636" w14:textId="77777777" w:rsidR="000B36FF" w:rsidRDefault="000B36FF" w:rsidP="000B36FF">
      <w:pPr>
        <w:pStyle w:val="ListParagraph"/>
        <w:numPr>
          <w:ilvl w:val="0"/>
          <w:numId w:val="1"/>
        </w:numPr>
      </w:pPr>
      <w:proofErr w:type="spellStart"/>
      <w:r>
        <w:t>fr_phos_ester</w:t>
      </w:r>
      <w:proofErr w:type="spellEnd"/>
    </w:p>
    <w:p w14:paraId="37434797" w14:textId="77777777" w:rsidR="000B36FF" w:rsidRDefault="000B36FF" w:rsidP="000B36FF">
      <w:pPr>
        <w:pStyle w:val="ListParagraph"/>
        <w:numPr>
          <w:ilvl w:val="0"/>
          <w:numId w:val="1"/>
        </w:numPr>
      </w:pPr>
      <w:proofErr w:type="spellStart"/>
      <w:r>
        <w:t>fr_piperdine</w:t>
      </w:r>
      <w:proofErr w:type="spellEnd"/>
    </w:p>
    <w:p w14:paraId="2B1E3AC2" w14:textId="77777777" w:rsidR="000B36FF" w:rsidRDefault="000B36FF" w:rsidP="000B36FF">
      <w:pPr>
        <w:pStyle w:val="ListParagraph"/>
        <w:numPr>
          <w:ilvl w:val="0"/>
          <w:numId w:val="1"/>
        </w:numPr>
      </w:pPr>
      <w:proofErr w:type="spellStart"/>
      <w:r>
        <w:t>fr_piperzine</w:t>
      </w:r>
      <w:proofErr w:type="spellEnd"/>
    </w:p>
    <w:p w14:paraId="41C0E238" w14:textId="77777777" w:rsidR="000B36FF" w:rsidRDefault="000B36FF" w:rsidP="000B36FF">
      <w:pPr>
        <w:pStyle w:val="ListParagraph"/>
        <w:numPr>
          <w:ilvl w:val="0"/>
          <w:numId w:val="1"/>
        </w:numPr>
      </w:pPr>
      <w:proofErr w:type="spellStart"/>
      <w:r>
        <w:t>fr_priamide</w:t>
      </w:r>
      <w:proofErr w:type="spellEnd"/>
    </w:p>
    <w:p w14:paraId="1FB34B99" w14:textId="77777777" w:rsidR="000B36FF" w:rsidRDefault="000B36FF" w:rsidP="000B36FF">
      <w:pPr>
        <w:pStyle w:val="ListParagraph"/>
        <w:numPr>
          <w:ilvl w:val="0"/>
          <w:numId w:val="1"/>
        </w:numPr>
      </w:pPr>
      <w:proofErr w:type="spellStart"/>
      <w:r>
        <w:t>fr_prisulfonamd</w:t>
      </w:r>
      <w:proofErr w:type="spellEnd"/>
    </w:p>
    <w:p w14:paraId="3C67EA79" w14:textId="77777777" w:rsidR="000B36FF" w:rsidRDefault="000B36FF" w:rsidP="000B36FF">
      <w:pPr>
        <w:pStyle w:val="ListParagraph"/>
        <w:numPr>
          <w:ilvl w:val="0"/>
          <w:numId w:val="1"/>
        </w:numPr>
      </w:pPr>
      <w:proofErr w:type="spellStart"/>
      <w:r>
        <w:t>fr_pyridine</w:t>
      </w:r>
      <w:proofErr w:type="spellEnd"/>
    </w:p>
    <w:p w14:paraId="799AFF24" w14:textId="77777777" w:rsidR="000B36FF" w:rsidRDefault="000B36FF" w:rsidP="000B36FF">
      <w:pPr>
        <w:pStyle w:val="ListParagraph"/>
        <w:numPr>
          <w:ilvl w:val="0"/>
          <w:numId w:val="1"/>
        </w:numPr>
      </w:pPr>
      <w:proofErr w:type="spellStart"/>
      <w:r>
        <w:t>fr_quatN</w:t>
      </w:r>
      <w:proofErr w:type="spellEnd"/>
    </w:p>
    <w:p w14:paraId="4A3B0A74" w14:textId="77777777" w:rsidR="000B36FF" w:rsidRDefault="000B36FF" w:rsidP="000B36FF">
      <w:pPr>
        <w:pStyle w:val="ListParagraph"/>
        <w:numPr>
          <w:ilvl w:val="0"/>
          <w:numId w:val="1"/>
        </w:numPr>
      </w:pPr>
      <w:proofErr w:type="spellStart"/>
      <w:r>
        <w:t>fr_sulfide</w:t>
      </w:r>
      <w:proofErr w:type="spellEnd"/>
    </w:p>
    <w:p w14:paraId="560CE014" w14:textId="77777777" w:rsidR="000B36FF" w:rsidRDefault="000B36FF" w:rsidP="000B36FF">
      <w:pPr>
        <w:pStyle w:val="ListParagraph"/>
        <w:numPr>
          <w:ilvl w:val="0"/>
          <w:numId w:val="1"/>
        </w:numPr>
      </w:pPr>
      <w:proofErr w:type="spellStart"/>
      <w:r>
        <w:t>fr_sulfonamd</w:t>
      </w:r>
      <w:proofErr w:type="spellEnd"/>
    </w:p>
    <w:p w14:paraId="46FD343C" w14:textId="77777777" w:rsidR="000B36FF" w:rsidRDefault="000B36FF" w:rsidP="000B36FF">
      <w:pPr>
        <w:pStyle w:val="ListParagraph"/>
        <w:numPr>
          <w:ilvl w:val="0"/>
          <w:numId w:val="1"/>
        </w:numPr>
      </w:pPr>
      <w:proofErr w:type="spellStart"/>
      <w:r>
        <w:t>fr_sulfone</w:t>
      </w:r>
      <w:proofErr w:type="spellEnd"/>
    </w:p>
    <w:p w14:paraId="7AC9BAE2" w14:textId="77777777" w:rsidR="000B36FF" w:rsidRDefault="000B36FF" w:rsidP="000B36FF">
      <w:pPr>
        <w:pStyle w:val="ListParagraph"/>
        <w:numPr>
          <w:ilvl w:val="0"/>
          <w:numId w:val="1"/>
        </w:numPr>
      </w:pPr>
      <w:proofErr w:type="spellStart"/>
      <w:r>
        <w:t>fr_term_acetylene</w:t>
      </w:r>
      <w:proofErr w:type="spellEnd"/>
    </w:p>
    <w:p w14:paraId="28136F2F" w14:textId="77777777" w:rsidR="000B36FF" w:rsidRDefault="000B36FF" w:rsidP="000B36FF">
      <w:pPr>
        <w:pStyle w:val="ListParagraph"/>
        <w:numPr>
          <w:ilvl w:val="0"/>
          <w:numId w:val="1"/>
        </w:numPr>
      </w:pPr>
      <w:proofErr w:type="spellStart"/>
      <w:r>
        <w:t>fr_tetrazole</w:t>
      </w:r>
      <w:proofErr w:type="spellEnd"/>
    </w:p>
    <w:p w14:paraId="0C9D13F3" w14:textId="77777777" w:rsidR="000B36FF" w:rsidRDefault="000B36FF" w:rsidP="000B36FF">
      <w:pPr>
        <w:pStyle w:val="ListParagraph"/>
        <w:numPr>
          <w:ilvl w:val="0"/>
          <w:numId w:val="1"/>
        </w:numPr>
      </w:pPr>
      <w:proofErr w:type="spellStart"/>
      <w:r>
        <w:t>fr_thiazole</w:t>
      </w:r>
      <w:proofErr w:type="spellEnd"/>
    </w:p>
    <w:p w14:paraId="01131BC3" w14:textId="77777777" w:rsidR="000B36FF" w:rsidRDefault="000B36FF" w:rsidP="000B36FF">
      <w:pPr>
        <w:pStyle w:val="ListParagraph"/>
        <w:numPr>
          <w:ilvl w:val="0"/>
          <w:numId w:val="1"/>
        </w:numPr>
      </w:pPr>
      <w:proofErr w:type="spellStart"/>
      <w:r>
        <w:t>fr_thiocyan</w:t>
      </w:r>
      <w:proofErr w:type="spellEnd"/>
    </w:p>
    <w:p w14:paraId="551CAA15" w14:textId="77777777" w:rsidR="000B36FF" w:rsidRDefault="000B36FF" w:rsidP="000B36FF">
      <w:pPr>
        <w:pStyle w:val="ListParagraph"/>
        <w:numPr>
          <w:ilvl w:val="0"/>
          <w:numId w:val="1"/>
        </w:numPr>
      </w:pPr>
      <w:proofErr w:type="spellStart"/>
      <w:r>
        <w:t>fr_thiophene</w:t>
      </w:r>
      <w:proofErr w:type="spellEnd"/>
    </w:p>
    <w:p w14:paraId="47B5C1D8" w14:textId="77777777" w:rsidR="000B36FF" w:rsidRDefault="000B36FF" w:rsidP="000B36FF">
      <w:pPr>
        <w:pStyle w:val="ListParagraph"/>
        <w:numPr>
          <w:ilvl w:val="0"/>
          <w:numId w:val="1"/>
        </w:numPr>
      </w:pPr>
      <w:proofErr w:type="spellStart"/>
      <w:r>
        <w:t>fr_unbrch_alkane</w:t>
      </w:r>
      <w:proofErr w:type="spellEnd"/>
    </w:p>
    <w:p w14:paraId="22DA5516" w14:textId="77777777" w:rsidR="000B36FF" w:rsidRDefault="000B36FF" w:rsidP="000B36FF">
      <w:pPr>
        <w:pStyle w:val="ListParagraph"/>
        <w:numPr>
          <w:ilvl w:val="0"/>
          <w:numId w:val="1"/>
        </w:numPr>
      </w:pPr>
      <w:proofErr w:type="spellStart"/>
      <w:r>
        <w:t>fr_urea</w:t>
      </w:r>
      <w:proofErr w:type="spellEnd"/>
    </w:p>
    <w:p w14:paraId="3EBDDDB1" w14:textId="4A5A9D3B" w:rsidR="000B36FF" w:rsidRDefault="000B36FF" w:rsidP="000B36FF">
      <w:pPr>
        <w:pStyle w:val="ListParagraph"/>
        <w:numPr>
          <w:ilvl w:val="0"/>
          <w:numId w:val="1"/>
        </w:numPr>
      </w:pPr>
      <w:proofErr w:type="spellStart"/>
      <w:r>
        <w:t>qed</w:t>
      </w:r>
      <w:proofErr w:type="spellEnd"/>
    </w:p>
    <w:bookmarkEnd w:id="0"/>
    <w:p w14:paraId="114EAD8A" w14:textId="77777777" w:rsidR="000B36FF" w:rsidRDefault="000B36FF" w:rsidP="000B36FF"/>
    <w:p w14:paraId="386EAE20" w14:textId="4D424C7F" w:rsidR="00394BC3" w:rsidRDefault="00394BC3"/>
    <w:p w14:paraId="2EC0D285" w14:textId="77777777" w:rsidR="00394BC3" w:rsidRDefault="00394BC3"/>
    <w:p w14:paraId="1C28E6FD" w14:textId="01CC38E7" w:rsidR="00394BC3" w:rsidRDefault="00394BC3">
      <w:r>
        <w:t xml:space="preserve">[X] </w:t>
      </w:r>
      <w:proofErr w:type="spellStart"/>
      <w:r>
        <w:t>RDKit</w:t>
      </w:r>
      <w:proofErr w:type="spellEnd"/>
      <w:r>
        <w:t xml:space="preserve"> 2018.09.01</w:t>
      </w:r>
    </w:p>
    <w:p w14:paraId="12AFAEA4" w14:textId="5982C04F" w:rsidR="00394BC3" w:rsidRDefault="00394BC3">
      <w:r>
        <w:t xml:space="preserve">[X] </w:t>
      </w:r>
      <w:proofErr w:type="spellStart"/>
      <w:r>
        <w:t>scikit</w:t>
      </w:r>
      <w:proofErr w:type="spellEnd"/>
      <w:r>
        <w:t xml:space="preserve"> learn version …</w:t>
      </w:r>
    </w:p>
    <w:p w14:paraId="0818818D" w14:textId="77777777" w:rsidR="00394BC3" w:rsidRDefault="00394BC3"/>
    <w:sectPr w:rsidR="00394BC3" w:rsidSect="008E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35ECC"/>
    <w:multiLevelType w:val="hybridMultilevel"/>
    <w:tmpl w:val="F452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F7"/>
    <w:rsid w:val="000B36FF"/>
    <w:rsid w:val="00394BC3"/>
    <w:rsid w:val="005F4481"/>
    <w:rsid w:val="0072276C"/>
    <w:rsid w:val="0088062F"/>
    <w:rsid w:val="008E4318"/>
    <w:rsid w:val="009136F7"/>
    <w:rsid w:val="00974DC7"/>
    <w:rsid w:val="00C6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66365"/>
  <w14:defaultImageDpi w14:val="32767"/>
  <w15:chartTrackingRefBased/>
  <w15:docId w15:val="{1AF07B38-5D25-DD40-ACBE-16AC95FE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Brian</dc:creator>
  <cp:keywords/>
  <dc:description/>
  <cp:lastModifiedBy>Kelley, Brian</cp:lastModifiedBy>
  <cp:revision>1</cp:revision>
  <dcterms:created xsi:type="dcterms:W3CDTF">2019-01-23T18:03:00Z</dcterms:created>
  <dcterms:modified xsi:type="dcterms:W3CDTF">2019-01-26T02:40:00Z</dcterms:modified>
</cp:coreProperties>
</file>