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PayPal Booster – MiniSite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need 4 pages on my mini-site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Exchanges / Downline Builders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Earnings Programs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PTC Crash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Clixsense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href="http://www.clixsense.com/?5788203" target=_blank&gt;&lt;img src="http://csstatic.com/banners/clixsense_gpt728x90a.png" border=0&gt;&lt;/a&gt;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[url=http://www.clixsense.com/?5788203][img]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http://csstatic.com/banners/clixsense_gpt728x90a.png[/img][/url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http://csstatic.com/banners/clixsense_gpt728x90a.png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Neobux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HTML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href="http://www.neobux.com/?r=rogesond"&gt;&lt;img src="http://images.neobux.com/imagens/banner9.gif" width="468" height="60"&gt;&lt;/a&gt;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Publipt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href="http://www.publipt.com/pages/index.php?refid=rogesond"&gt;&lt;img src="http://www.publipt.com/images/v4/promobanner468x60_03_en.gif" border="0"&gt;&lt;/a&gt;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Incentria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http://www.incentria.com/my_banner.php?u=rogesond&amp;s=731456863/banner.png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DonkeyMails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href="http://www.donkeymails.com/pages/index.php?refid=rogesond"&gt;&lt;img src="http://www.donkeymails.com/banner2.gif" border="0" alt="DonkeyMails.com: No Minimum Payout"&gt;&lt;/a&gt;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Eimimo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 Link: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http://eimimo.com/?ref=170280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DownlineRefs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href='http://www.downlinerefs.com/?ref=rogesond' target='_blank'&gt;&lt;img src='http://www.downlinerefs.com/images/banner4/db555ec176'&gt;&lt;/a&gt;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Traffic Exchanges / Downline Builders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Team TOAN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http://teamtoan.com/index.php?r=rogesond</w:t>
        </w:r>
      </w:hyperlink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Delivering Traffic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Banner Code: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&lt;a href="http://www.easyhits4u.com/?ref=rogesond"&gt;&lt;img src="http://static.easyhits4u.com/img/banners/728x90_1.gif" width="728" height="90" alt="The Most Popular Traffic Exchange" border="0"&gt;&lt;/a&gt;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b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62727 Opportunity Seekers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&lt;a href="http://herculist.com/members/index.cgi?rogesond"&gt;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&lt;img src="http://herculist.com/images/banner02.gif" alt= "Leads, Leads, Leads!" border="0" width="468" height="60"&gt;&lt;/a&gt;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List Building Maximizer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href="http://listbuildingmaximizer.com/s.php?rogesond"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src="http://listbuildingmaximizer.com/images/banner_468x60_01.gif" border="0"&gt;&lt;/A&gt;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 Surfing, just Traffic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Referral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http://te-jv.com/?r=70658http://te-jv.com/?r=70658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align="center"&gt;&lt;a target="_blank" href="http://te-jv.com/?r=70658"&gt;&lt;img src="http://te-jv.com/468.gif"&gt;&lt;/a&gt;&lt;/p&gt;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 Earnings Programs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Gift Hunter Club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&lt;a href="http://www.gifthunterclub.info/?id=50112" target="_blank"&gt;&lt;img src="</w:t>
        <w:br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http://s1.gifthunterclub.com/cdn/images-banners/USBanner468x60.gif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 border=0&gt;&lt;/a&gt;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Global All 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http://www.globallshare.com/regde1444102.html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Expolde in Top Earing Programms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href="http://www.globalwealthforce.com/?rogesond"&gt;&lt;img src="http://www.globalwealthforce.com/banners/468-60.gif" border="0"&gt;&lt;/a&gt;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PTC Crash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Layout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Referral URLs and Banner URLs – watch my answer question 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Want to have the following special Apps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like button / Tweet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I’m an Affiliate of your Ultimate Strategy ebooks! My Username is: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rogesond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http://neobuxultimatestrategy.com/video/?r=rogesond</w:t>
        </w:r>
      </w:hyperlink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include my ebook catalog to sell the Ultimate Strategy ebooks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eimimo.com/?ref=170280" Id="docRId3" Type="http://schemas.openxmlformats.org/officeDocument/2006/relationships/hyperlink"/><Relationship TargetMode="External" Target="http://www.globallshare.com/regde1444102.html" Id="docRId7" Type="http://schemas.openxmlformats.org/officeDocument/2006/relationships/hyperlink"/><Relationship TargetMode="External" Target="http://csstatic.com/banners/clixsense_gpt728x90a.png%5b/img%5d%5b/url" Id="docRId0" Type="http://schemas.openxmlformats.org/officeDocument/2006/relationships/hyperlink"/><Relationship Target="styles.xml" Id="docRId10" Type="http://schemas.openxmlformats.org/officeDocument/2006/relationships/styles"/><Relationship TargetMode="External" Target="http://www.incentria.com/my_banner.php?u=rogesond&amp;s=731456863/banner.png" Id="docRId2" Type="http://schemas.openxmlformats.org/officeDocument/2006/relationships/hyperlink"/><Relationship TargetMode="External" Target="http://teamtoan.com/index.php?r=rogesond" Id="docRId4" Type="http://schemas.openxmlformats.org/officeDocument/2006/relationships/hyperlink"/><Relationship TargetMode="External" Target="http://s1.gifthunterclub.com/cdn/images-banners/USBanner468x60.gif" Id="docRId6" Type="http://schemas.openxmlformats.org/officeDocument/2006/relationships/hyperlink"/><Relationship TargetMode="External" Target="http://neobuxultimatestrategy.com/video/?r=rogesond" Id="docRId8" Type="http://schemas.openxmlformats.org/officeDocument/2006/relationships/hyperlink"/><Relationship TargetMode="External" Target="http://csstatic.com/banners/clixsense_gpt728x90a.png" Id="docRId1" Type="http://schemas.openxmlformats.org/officeDocument/2006/relationships/hyperlink"/><Relationship TargetMode="External" Target="http://te-jv.com/?r=70658http://te-jv.com/?r=70658" Id="docRId5" Type="http://schemas.openxmlformats.org/officeDocument/2006/relationships/hyperlink"/><Relationship Target="numbering.xml" Id="docRId9" Type="http://schemas.openxmlformats.org/officeDocument/2006/relationships/numbering"/></Relationships>
</file>