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38EB" w14:textId="34AA3024" w:rsidR="00C43F71" w:rsidRPr="00B64EAC" w:rsidRDefault="00EE4A19" w:rsidP="00744ECE">
      <w:pPr>
        <w:jc w:val="center"/>
        <w:rPr>
          <w:rFonts w:ascii="Times New Roman" w:hAnsi="Times New Roman" w:cs="Times New Roman"/>
          <w:b/>
          <w:bCs/>
          <w:sz w:val="36"/>
          <w:szCs w:val="36"/>
        </w:rPr>
      </w:pPr>
      <w:r>
        <w:rPr>
          <w:rFonts w:ascii="Times New Roman" w:hAnsi="Times New Roman" w:cs="Times New Roman"/>
          <w:b/>
          <w:bCs/>
          <w:sz w:val="36"/>
          <w:szCs w:val="36"/>
        </w:rPr>
        <w:t>How</w:t>
      </w:r>
      <w:r w:rsidR="00244521" w:rsidRPr="00B64EAC">
        <w:rPr>
          <w:rFonts w:ascii="Times New Roman" w:hAnsi="Times New Roman" w:cs="Times New Roman"/>
          <w:b/>
          <w:bCs/>
          <w:sz w:val="36"/>
          <w:szCs w:val="36"/>
        </w:rPr>
        <w:t xml:space="preserve"> to Balance</w:t>
      </w:r>
      <w:r w:rsidR="00307DB4" w:rsidRPr="00B64EAC">
        <w:rPr>
          <w:rFonts w:ascii="Times New Roman" w:hAnsi="Times New Roman" w:cs="Times New Roman"/>
          <w:b/>
          <w:bCs/>
          <w:sz w:val="36"/>
          <w:szCs w:val="36"/>
        </w:rPr>
        <w:t xml:space="preserve"> or Disrupt</w:t>
      </w:r>
      <w:r>
        <w:rPr>
          <w:rFonts w:ascii="Times New Roman" w:hAnsi="Times New Roman" w:cs="Times New Roman"/>
          <w:b/>
          <w:bCs/>
          <w:sz w:val="36"/>
          <w:szCs w:val="36"/>
        </w:rPr>
        <w:t xml:space="preserve"> a Game</w:t>
      </w:r>
    </w:p>
    <w:p w14:paraId="25A4423D" w14:textId="779F6634" w:rsidR="005549A9" w:rsidRPr="00B64EAC" w:rsidRDefault="00695634" w:rsidP="00744ECE">
      <w:pPr>
        <w:jc w:val="center"/>
        <w:rPr>
          <w:rFonts w:ascii="Times New Roman" w:hAnsi="Times New Roman" w:cs="Times New Roman"/>
          <w:b/>
          <w:bCs/>
          <w:sz w:val="20"/>
          <w:szCs w:val="20"/>
        </w:rPr>
      </w:pPr>
      <w:r w:rsidRPr="00B64EAC">
        <w:rPr>
          <w:rFonts w:ascii="Times New Roman" w:hAnsi="Times New Roman" w:cs="Times New Roman"/>
          <w:b/>
          <w:bCs/>
          <w:sz w:val="20"/>
          <w:szCs w:val="20"/>
        </w:rPr>
        <w:t>Game Disruptor 2.0 Documentation</w:t>
      </w:r>
    </w:p>
    <w:p w14:paraId="14BDA316" w14:textId="3AED5B7B" w:rsidR="00DF30F7" w:rsidRPr="00B64EAC" w:rsidRDefault="00DF30F7" w:rsidP="00DF30F7">
      <w:pPr>
        <w:pStyle w:val="Heading1"/>
        <w:rPr>
          <w:lang w:val="en-AU"/>
        </w:rPr>
      </w:pPr>
      <w:r w:rsidRPr="00B64EAC">
        <w:rPr>
          <w:lang w:val="en-AU"/>
        </w:rPr>
        <w:t>Overview</w:t>
      </w:r>
    </w:p>
    <w:p w14:paraId="4A9A456C" w14:textId="01072F60" w:rsidR="0091693F" w:rsidRPr="00B64EAC" w:rsidRDefault="00FF17D2" w:rsidP="00C4275B">
      <w:pPr>
        <w:rPr>
          <w:rFonts w:ascii="Times New Roman" w:hAnsi="Times New Roman" w:cs="Times New Roman"/>
          <w:sz w:val="20"/>
          <w:szCs w:val="20"/>
        </w:rPr>
      </w:pPr>
      <w:r w:rsidRPr="00B64EAC">
        <w:rPr>
          <w:rFonts w:ascii="Times New Roman" w:hAnsi="Times New Roman" w:cs="Times New Roman"/>
          <w:sz w:val="20"/>
          <w:szCs w:val="20"/>
        </w:rPr>
        <w:t xml:space="preserve">This document </w:t>
      </w:r>
      <w:r w:rsidR="00432E26" w:rsidRPr="00B64EAC">
        <w:rPr>
          <w:rFonts w:ascii="Times New Roman" w:hAnsi="Times New Roman" w:cs="Times New Roman"/>
          <w:sz w:val="20"/>
          <w:szCs w:val="20"/>
        </w:rPr>
        <w:t>outlines</w:t>
      </w:r>
      <w:r w:rsidRPr="00B64EAC">
        <w:rPr>
          <w:rFonts w:ascii="Times New Roman" w:hAnsi="Times New Roman" w:cs="Times New Roman"/>
          <w:sz w:val="20"/>
          <w:szCs w:val="20"/>
        </w:rPr>
        <w:t xml:space="preserve"> the </w:t>
      </w:r>
      <w:r w:rsidR="00EE4A19">
        <w:rPr>
          <w:rFonts w:ascii="Times New Roman" w:hAnsi="Times New Roman" w:cs="Times New Roman"/>
          <w:sz w:val="20"/>
          <w:szCs w:val="20"/>
        </w:rPr>
        <w:t>simple</w:t>
      </w:r>
      <w:r w:rsidR="005A3D50" w:rsidRPr="00B64EAC">
        <w:rPr>
          <w:rFonts w:ascii="Times New Roman" w:hAnsi="Times New Roman" w:cs="Times New Roman"/>
          <w:sz w:val="20"/>
          <w:szCs w:val="20"/>
        </w:rPr>
        <w:t xml:space="preserve"> steps to </w:t>
      </w:r>
      <w:r w:rsidR="007F68A4" w:rsidRPr="00B64EAC">
        <w:rPr>
          <w:rFonts w:ascii="Times New Roman" w:hAnsi="Times New Roman" w:cs="Times New Roman"/>
          <w:sz w:val="20"/>
          <w:szCs w:val="20"/>
        </w:rPr>
        <w:t xml:space="preserve">balance </w:t>
      </w:r>
      <w:r w:rsidR="00EE4A19">
        <w:rPr>
          <w:rFonts w:ascii="Times New Roman" w:hAnsi="Times New Roman" w:cs="Times New Roman"/>
          <w:sz w:val="20"/>
          <w:szCs w:val="20"/>
        </w:rPr>
        <w:t>a</w:t>
      </w:r>
      <w:r w:rsidR="008D5A1A" w:rsidRPr="00B64EAC">
        <w:rPr>
          <w:rFonts w:ascii="Times New Roman" w:hAnsi="Times New Roman" w:cs="Times New Roman"/>
          <w:sz w:val="20"/>
          <w:szCs w:val="20"/>
        </w:rPr>
        <w:t xml:space="preserve"> game</w:t>
      </w:r>
      <w:r w:rsidR="00EE4A19">
        <w:rPr>
          <w:rFonts w:ascii="Times New Roman" w:hAnsi="Times New Roman" w:cs="Times New Roman"/>
          <w:sz w:val="20"/>
          <w:szCs w:val="20"/>
        </w:rPr>
        <w:t xml:space="preserve"> using the game</w:t>
      </w:r>
      <w:r w:rsidR="008D5A1A" w:rsidRPr="00B64EAC">
        <w:rPr>
          <w:rFonts w:ascii="Times New Roman" w:hAnsi="Times New Roman" w:cs="Times New Roman"/>
          <w:sz w:val="20"/>
          <w:szCs w:val="20"/>
        </w:rPr>
        <w:t xml:space="preserve"> disruptor tool</w:t>
      </w:r>
      <w:r w:rsidR="00EE4A19">
        <w:rPr>
          <w:rFonts w:ascii="Times New Roman" w:hAnsi="Times New Roman" w:cs="Times New Roman"/>
          <w:sz w:val="20"/>
          <w:szCs w:val="20"/>
        </w:rPr>
        <w:t xml:space="preserve">. </w:t>
      </w:r>
      <w:r w:rsidR="00B13C39">
        <w:rPr>
          <w:rFonts w:ascii="Times New Roman" w:hAnsi="Times New Roman" w:cs="Times New Roman"/>
          <w:sz w:val="20"/>
          <w:szCs w:val="20"/>
        </w:rPr>
        <w:t>Before reading this</w:t>
      </w:r>
      <w:r w:rsidR="00C612AD">
        <w:rPr>
          <w:rFonts w:ascii="Times New Roman" w:hAnsi="Times New Roman" w:cs="Times New Roman"/>
          <w:sz w:val="20"/>
          <w:szCs w:val="20"/>
        </w:rPr>
        <w:t xml:space="preserve"> </w:t>
      </w:r>
      <w:r w:rsidR="00B75070">
        <w:rPr>
          <w:rFonts w:ascii="Times New Roman" w:hAnsi="Times New Roman" w:cs="Times New Roman"/>
          <w:sz w:val="20"/>
          <w:szCs w:val="20"/>
        </w:rPr>
        <w:t>document,</w:t>
      </w:r>
      <w:r w:rsidR="00C612AD">
        <w:rPr>
          <w:rFonts w:ascii="Times New Roman" w:hAnsi="Times New Roman" w:cs="Times New Roman"/>
          <w:sz w:val="20"/>
          <w:szCs w:val="20"/>
        </w:rPr>
        <w:t xml:space="preserve"> please make sure you have set</w:t>
      </w:r>
      <w:r w:rsidR="0005631B">
        <w:rPr>
          <w:rFonts w:ascii="Times New Roman" w:hAnsi="Times New Roman" w:cs="Times New Roman"/>
          <w:sz w:val="20"/>
          <w:szCs w:val="20"/>
        </w:rPr>
        <w:t xml:space="preserve">up </w:t>
      </w:r>
      <w:r w:rsidR="00B13C39">
        <w:rPr>
          <w:rFonts w:ascii="Times New Roman" w:hAnsi="Times New Roman" w:cs="Times New Roman"/>
          <w:sz w:val="20"/>
          <w:szCs w:val="20"/>
        </w:rPr>
        <w:t>your</w:t>
      </w:r>
      <w:r w:rsidR="00C612AD">
        <w:rPr>
          <w:rFonts w:ascii="Times New Roman" w:hAnsi="Times New Roman" w:cs="Times New Roman"/>
          <w:sz w:val="20"/>
          <w:szCs w:val="20"/>
        </w:rPr>
        <w:t xml:space="preserve"> game correctly </w:t>
      </w:r>
      <w:r w:rsidR="00B13C39">
        <w:rPr>
          <w:rFonts w:ascii="Times New Roman" w:hAnsi="Times New Roman" w:cs="Times New Roman"/>
          <w:sz w:val="20"/>
          <w:szCs w:val="20"/>
        </w:rPr>
        <w:t>and followed the steps listed in the “</w:t>
      </w:r>
      <w:r w:rsidR="00FB2F93" w:rsidRPr="00FB2F93">
        <w:rPr>
          <w:rFonts w:ascii="Times New Roman" w:hAnsi="Times New Roman" w:cs="Times New Roman"/>
          <w:sz w:val="20"/>
          <w:szCs w:val="20"/>
        </w:rPr>
        <w:t>Game Disruptor 2 - Add Game Documentation</w:t>
      </w:r>
      <w:r w:rsidR="00B13C39">
        <w:rPr>
          <w:rFonts w:ascii="Times New Roman" w:hAnsi="Times New Roman" w:cs="Times New Roman"/>
          <w:sz w:val="20"/>
          <w:szCs w:val="20"/>
        </w:rPr>
        <w:t>.docx” document.</w:t>
      </w:r>
    </w:p>
    <w:p w14:paraId="4FDFA8CC" w14:textId="3EA1EAF7" w:rsidR="00B72C20" w:rsidRPr="00B64EAC" w:rsidRDefault="00577BDA" w:rsidP="00B72C20">
      <w:pPr>
        <w:pStyle w:val="Heading1"/>
        <w:rPr>
          <w:lang w:val="en-AU"/>
        </w:rPr>
      </w:pPr>
      <w:r>
        <w:rPr>
          <w:lang w:val="en-AU"/>
        </w:rPr>
        <w:t>Open Project</w:t>
      </w:r>
    </w:p>
    <w:p w14:paraId="6B1223BA" w14:textId="6EEA726E" w:rsidR="00274D7B" w:rsidRPr="00B64EAC" w:rsidRDefault="00E725F5" w:rsidP="00B50997">
      <w:pPr>
        <w:rPr>
          <w:rFonts w:ascii="Times New Roman" w:hAnsi="Times New Roman" w:cs="Times New Roman"/>
          <w:sz w:val="20"/>
          <w:szCs w:val="20"/>
        </w:rPr>
      </w:pPr>
      <w:r w:rsidRPr="00B64EAC">
        <w:rPr>
          <w:rFonts w:ascii="Times New Roman" w:hAnsi="Times New Roman" w:cs="Times New Roman"/>
          <w:sz w:val="20"/>
          <w:szCs w:val="20"/>
        </w:rPr>
        <w:t xml:space="preserve">The </w:t>
      </w:r>
      <w:r w:rsidR="006C38AF" w:rsidRPr="00B64EAC">
        <w:rPr>
          <w:rFonts w:ascii="Times New Roman" w:hAnsi="Times New Roman" w:cs="Times New Roman"/>
          <w:sz w:val="20"/>
          <w:szCs w:val="20"/>
        </w:rPr>
        <w:t xml:space="preserve">first step in being able to </w:t>
      </w:r>
      <w:r w:rsidR="00577BDA">
        <w:rPr>
          <w:rFonts w:ascii="Times New Roman" w:hAnsi="Times New Roman" w:cs="Times New Roman"/>
          <w:sz w:val="20"/>
          <w:szCs w:val="20"/>
        </w:rPr>
        <w:t>balance</w:t>
      </w:r>
      <w:r w:rsidR="006C38AF" w:rsidRPr="00B64EAC">
        <w:rPr>
          <w:rFonts w:ascii="Times New Roman" w:hAnsi="Times New Roman" w:cs="Times New Roman"/>
          <w:sz w:val="20"/>
          <w:szCs w:val="20"/>
        </w:rPr>
        <w:t xml:space="preserve"> a game or simulator with the game disruptor tool is to </w:t>
      </w:r>
      <w:r w:rsidR="00577BDA">
        <w:rPr>
          <w:rFonts w:ascii="Times New Roman" w:hAnsi="Times New Roman" w:cs="Times New Roman"/>
          <w:sz w:val="20"/>
          <w:szCs w:val="20"/>
        </w:rPr>
        <w:t>open</w:t>
      </w:r>
      <w:r w:rsidR="006C38AF" w:rsidRPr="00B64EAC">
        <w:rPr>
          <w:rFonts w:ascii="Times New Roman" w:hAnsi="Times New Roman" w:cs="Times New Roman"/>
          <w:sz w:val="20"/>
          <w:szCs w:val="20"/>
        </w:rPr>
        <w:t xml:space="preserve"> </w:t>
      </w:r>
      <w:r w:rsidR="00577BDA">
        <w:rPr>
          <w:rFonts w:ascii="Times New Roman" w:hAnsi="Times New Roman" w:cs="Times New Roman"/>
          <w:sz w:val="20"/>
          <w:szCs w:val="20"/>
        </w:rPr>
        <w:t>the</w:t>
      </w:r>
      <w:r w:rsidR="006C38AF" w:rsidRPr="00B64EAC">
        <w:rPr>
          <w:rFonts w:ascii="Times New Roman" w:hAnsi="Times New Roman" w:cs="Times New Roman"/>
          <w:sz w:val="20"/>
          <w:szCs w:val="20"/>
        </w:rPr>
        <w:t xml:space="preserve"> project</w:t>
      </w:r>
      <w:r w:rsidR="00577BDA">
        <w:rPr>
          <w:rFonts w:ascii="Times New Roman" w:hAnsi="Times New Roman" w:cs="Times New Roman"/>
          <w:sz w:val="20"/>
          <w:szCs w:val="20"/>
        </w:rPr>
        <w:t xml:space="preserve"> </w:t>
      </w:r>
      <w:r w:rsidR="006954F7">
        <w:rPr>
          <w:rFonts w:ascii="Times New Roman" w:hAnsi="Times New Roman" w:cs="Times New Roman"/>
          <w:sz w:val="20"/>
          <w:szCs w:val="20"/>
        </w:rPr>
        <w:t>you have already created</w:t>
      </w:r>
      <w:r w:rsidR="006C38AF" w:rsidRPr="00B64EAC">
        <w:rPr>
          <w:rFonts w:ascii="Times New Roman" w:hAnsi="Times New Roman" w:cs="Times New Roman"/>
          <w:sz w:val="20"/>
          <w:szCs w:val="20"/>
        </w:rPr>
        <w:t xml:space="preserve">. </w:t>
      </w:r>
      <w:r w:rsidR="005C5F9A" w:rsidRPr="00B64EAC">
        <w:rPr>
          <w:rFonts w:ascii="Times New Roman" w:hAnsi="Times New Roman" w:cs="Times New Roman"/>
          <w:sz w:val="20"/>
          <w:szCs w:val="20"/>
        </w:rPr>
        <w:t xml:space="preserve">A project can be </w:t>
      </w:r>
      <w:r w:rsidR="007608A5">
        <w:rPr>
          <w:rFonts w:ascii="Times New Roman" w:hAnsi="Times New Roman" w:cs="Times New Roman"/>
          <w:sz w:val="20"/>
          <w:szCs w:val="20"/>
        </w:rPr>
        <w:t>opened</w:t>
      </w:r>
      <w:r w:rsidR="005C5F9A" w:rsidRPr="00B64EAC">
        <w:rPr>
          <w:rFonts w:ascii="Times New Roman" w:hAnsi="Times New Roman" w:cs="Times New Roman"/>
          <w:sz w:val="20"/>
          <w:szCs w:val="20"/>
        </w:rPr>
        <w:t xml:space="preserve"> by clicking the “</w:t>
      </w:r>
      <w:r w:rsidR="006954F7">
        <w:rPr>
          <w:rFonts w:ascii="Times New Roman" w:hAnsi="Times New Roman" w:cs="Times New Roman"/>
          <w:sz w:val="20"/>
          <w:szCs w:val="20"/>
        </w:rPr>
        <w:t>Open or Import</w:t>
      </w:r>
      <w:r w:rsidR="005C5F9A" w:rsidRPr="00B64EAC">
        <w:rPr>
          <w:rFonts w:ascii="Times New Roman" w:hAnsi="Times New Roman" w:cs="Times New Roman"/>
          <w:sz w:val="20"/>
          <w:szCs w:val="20"/>
        </w:rPr>
        <w:t>” button on the welcome screen</w:t>
      </w:r>
      <w:r w:rsidR="006954F7">
        <w:rPr>
          <w:rFonts w:ascii="Times New Roman" w:hAnsi="Times New Roman" w:cs="Times New Roman"/>
          <w:sz w:val="20"/>
          <w:szCs w:val="20"/>
        </w:rPr>
        <w:t xml:space="preserve"> or selecting the </w:t>
      </w:r>
      <w:r w:rsidR="001762F2">
        <w:rPr>
          <w:rFonts w:ascii="Times New Roman" w:hAnsi="Times New Roman" w:cs="Times New Roman"/>
          <w:sz w:val="20"/>
          <w:szCs w:val="20"/>
        </w:rPr>
        <w:t>project from left panel,</w:t>
      </w:r>
      <w:r w:rsidR="005A3C46" w:rsidRPr="00B64EAC">
        <w:rPr>
          <w:rFonts w:ascii="Times New Roman" w:hAnsi="Times New Roman" w:cs="Times New Roman"/>
          <w:sz w:val="20"/>
          <w:szCs w:val="20"/>
        </w:rPr>
        <w:t xml:space="preserve"> see </w:t>
      </w:r>
      <w:r w:rsidR="005A3C46" w:rsidRPr="00B64EAC">
        <w:rPr>
          <w:rFonts w:ascii="Times New Roman" w:hAnsi="Times New Roman" w:cs="Times New Roman"/>
          <w:sz w:val="20"/>
          <w:szCs w:val="20"/>
        </w:rPr>
        <w:fldChar w:fldCharType="begin"/>
      </w:r>
      <w:r w:rsidR="005A3C46" w:rsidRPr="00B64EAC">
        <w:rPr>
          <w:rFonts w:ascii="Times New Roman" w:hAnsi="Times New Roman" w:cs="Times New Roman"/>
          <w:sz w:val="20"/>
          <w:szCs w:val="20"/>
        </w:rPr>
        <w:instrText xml:space="preserve"> REF _Ref93910670 \h  \* MERGEFORMAT </w:instrText>
      </w:r>
      <w:r w:rsidR="005A3C46" w:rsidRPr="00B64EAC">
        <w:rPr>
          <w:rFonts w:ascii="Times New Roman" w:hAnsi="Times New Roman" w:cs="Times New Roman"/>
          <w:sz w:val="20"/>
          <w:szCs w:val="20"/>
        </w:rPr>
      </w:r>
      <w:r w:rsidR="005A3C46" w:rsidRPr="00B64EAC">
        <w:rPr>
          <w:rFonts w:ascii="Times New Roman" w:hAnsi="Times New Roman" w:cs="Times New Roman"/>
          <w:sz w:val="20"/>
          <w:szCs w:val="20"/>
        </w:rPr>
        <w:fldChar w:fldCharType="separate"/>
      </w:r>
      <w:r w:rsidR="005A3C46" w:rsidRPr="00B64EAC">
        <w:rPr>
          <w:rFonts w:ascii="Times New Roman" w:hAnsi="Times New Roman" w:cs="Times New Roman"/>
          <w:sz w:val="20"/>
          <w:szCs w:val="20"/>
        </w:rPr>
        <w:t xml:space="preserve">Figure </w:t>
      </w:r>
      <w:r w:rsidR="005A3C46" w:rsidRPr="00B64EAC">
        <w:rPr>
          <w:rFonts w:ascii="Times New Roman" w:hAnsi="Times New Roman" w:cs="Times New Roman"/>
          <w:noProof/>
          <w:sz w:val="20"/>
          <w:szCs w:val="20"/>
        </w:rPr>
        <w:t>1</w:t>
      </w:r>
      <w:r w:rsidR="005A3C46" w:rsidRPr="00B64EAC">
        <w:rPr>
          <w:rFonts w:ascii="Times New Roman" w:hAnsi="Times New Roman" w:cs="Times New Roman"/>
          <w:sz w:val="20"/>
          <w:szCs w:val="20"/>
        </w:rPr>
        <w:fldChar w:fldCharType="end"/>
      </w:r>
      <w:r w:rsidR="005C5F9A" w:rsidRPr="00B64EAC">
        <w:rPr>
          <w:rFonts w:ascii="Times New Roman" w:hAnsi="Times New Roman" w:cs="Times New Roman"/>
          <w:sz w:val="20"/>
          <w:szCs w:val="20"/>
        </w:rPr>
        <w:t>.</w:t>
      </w:r>
      <w:r w:rsidR="00274D7B" w:rsidRPr="00B64EAC">
        <w:rPr>
          <w:rFonts w:ascii="Times New Roman" w:hAnsi="Times New Roman" w:cs="Times New Roman"/>
          <w:sz w:val="20"/>
          <w:szCs w:val="20"/>
        </w:rPr>
        <w:br/>
      </w:r>
    </w:p>
    <w:p w14:paraId="70FB7CFF" w14:textId="24F8B071" w:rsidR="00244521" w:rsidRPr="00B64EAC" w:rsidRDefault="004850D0" w:rsidP="00071CFA">
      <w:pPr>
        <w:jc w:val="center"/>
        <w:rPr>
          <w:rFonts w:ascii="Times New Roman" w:hAnsi="Times New Roman" w:cs="Times New Roman"/>
          <w:sz w:val="20"/>
          <w:szCs w:val="20"/>
        </w:rPr>
      </w:pPr>
      <w:r w:rsidRPr="00B64EAC">
        <w:rPr>
          <w:rFonts w:ascii="Times New Roman" w:hAnsi="Times New Roman" w:cs="Times New Roman"/>
          <w:noProof/>
          <w:sz w:val="20"/>
          <w:szCs w:val="20"/>
        </w:rPr>
        <w:drawing>
          <wp:inline distT="0" distB="0" distL="0" distR="0" wp14:anchorId="53136665" wp14:editId="7395B60A">
            <wp:extent cx="572452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401DE807" w14:textId="65B3650B" w:rsidR="008253C9" w:rsidRPr="00B64EAC" w:rsidRDefault="008253C9" w:rsidP="003523B9">
      <w:pPr>
        <w:pStyle w:val="Caption"/>
        <w:jc w:val="center"/>
        <w:rPr>
          <w:rFonts w:ascii="Times New Roman" w:hAnsi="Times New Roman" w:cs="Times New Roman"/>
          <w:b/>
          <w:bCs/>
          <w:i w:val="0"/>
          <w:iCs w:val="0"/>
          <w:color w:val="auto"/>
          <w:sz w:val="20"/>
          <w:szCs w:val="20"/>
        </w:rPr>
      </w:pPr>
      <w:bookmarkStart w:id="0" w:name="_Ref93910670"/>
      <w:r w:rsidRPr="00B64EAC">
        <w:rPr>
          <w:rFonts w:ascii="Times New Roman" w:hAnsi="Times New Roman" w:cs="Times New Roman"/>
          <w:b/>
          <w:bCs/>
          <w:i w:val="0"/>
          <w:iCs w:val="0"/>
          <w:color w:val="auto"/>
          <w:sz w:val="20"/>
          <w:szCs w:val="20"/>
        </w:rPr>
        <w:t xml:space="preserve">Figure </w:t>
      </w:r>
      <w:r w:rsidRPr="00B64EAC">
        <w:rPr>
          <w:rFonts w:ascii="Times New Roman" w:hAnsi="Times New Roman" w:cs="Times New Roman"/>
          <w:b/>
          <w:bCs/>
          <w:i w:val="0"/>
          <w:iCs w:val="0"/>
          <w:color w:val="auto"/>
          <w:sz w:val="20"/>
          <w:szCs w:val="20"/>
        </w:rPr>
        <w:fldChar w:fldCharType="begin"/>
      </w:r>
      <w:r w:rsidRPr="00B64EAC">
        <w:rPr>
          <w:rFonts w:ascii="Times New Roman" w:hAnsi="Times New Roman" w:cs="Times New Roman"/>
          <w:b/>
          <w:bCs/>
          <w:i w:val="0"/>
          <w:iCs w:val="0"/>
          <w:color w:val="auto"/>
          <w:sz w:val="20"/>
          <w:szCs w:val="20"/>
        </w:rPr>
        <w:instrText xml:space="preserve"> SEQ Figure \* ARABIC </w:instrText>
      </w:r>
      <w:r w:rsidRPr="00B64EAC">
        <w:rPr>
          <w:rFonts w:ascii="Times New Roman" w:hAnsi="Times New Roman" w:cs="Times New Roman"/>
          <w:b/>
          <w:bCs/>
          <w:i w:val="0"/>
          <w:iCs w:val="0"/>
          <w:color w:val="auto"/>
          <w:sz w:val="20"/>
          <w:szCs w:val="20"/>
        </w:rPr>
        <w:fldChar w:fldCharType="separate"/>
      </w:r>
      <w:r w:rsidR="00B64EAC">
        <w:rPr>
          <w:rFonts w:ascii="Times New Roman" w:hAnsi="Times New Roman" w:cs="Times New Roman"/>
          <w:b/>
          <w:bCs/>
          <w:i w:val="0"/>
          <w:iCs w:val="0"/>
          <w:noProof/>
          <w:color w:val="auto"/>
          <w:sz w:val="20"/>
          <w:szCs w:val="20"/>
        </w:rPr>
        <w:t>1</w:t>
      </w:r>
      <w:r w:rsidRPr="00B64EAC">
        <w:rPr>
          <w:rFonts w:ascii="Times New Roman" w:hAnsi="Times New Roman" w:cs="Times New Roman"/>
          <w:b/>
          <w:bCs/>
          <w:i w:val="0"/>
          <w:iCs w:val="0"/>
          <w:color w:val="auto"/>
          <w:sz w:val="20"/>
          <w:szCs w:val="20"/>
        </w:rPr>
        <w:fldChar w:fldCharType="end"/>
      </w:r>
      <w:bookmarkEnd w:id="0"/>
      <w:r w:rsidRPr="00B64EAC">
        <w:rPr>
          <w:rFonts w:ascii="Times New Roman" w:hAnsi="Times New Roman" w:cs="Times New Roman"/>
          <w:b/>
          <w:bCs/>
          <w:i w:val="0"/>
          <w:iCs w:val="0"/>
          <w:color w:val="auto"/>
          <w:sz w:val="20"/>
          <w:szCs w:val="20"/>
        </w:rPr>
        <w:t>: The game disruptor welcome screen shown after loading.</w:t>
      </w:r>
    </w:p>
    <w:p w14:paraId="764B57C9" w14:textId="4CE3A200" w:rsidR="00244521" w:rsidRPr="00B64EAC" w:rsidRDefault="00B75070" w:rsidP="00244521">
      <w:pPr>
        <w:rPr>
          <w:rFonts w:ascii="Times New Roman" w:hAnsi="Times New Roman" w:cs="Times New Roman"/>
          <w:sz w:val="20"/>
          <w:szCs w:val="20"/>
        </w:rPr>
      </w:pPr>
      <w:r>
        <w:rPr>
          <w:rFonts w:ascii="Times New Roman" w:hAnsi="Times New Roman" w:cs="Times New Roman"/>
          <w:sz w:val="20"/>
          <w:szCs w:val="20"/>
        </w:rPr>
        <w:t xml:space="preserve">Opening a project presents a screen </w:t>
      </w:r>
      <w:r w:rsidR="003E52AC" w:rsidRPr="00B64EAC">
        <w:rPr>
          <w:rFonts w:ascii="Times New Roman" w:hAnsi="Times New Roman" w:cs="Times New Roman"/>
          <w:sz w:val="20"/>
          <w:szCs w:val="20"/>
        </w:rPr>
        <w:t xml:space="preserve">split into </w:t>
      </w:r>
      <w:r>
        <w:rPr>
          <w:rFonts w:ascii="Times New Roman" w:hAnsi="Times New Roman" w:cs="Times New Roman"/>
          <w:sz w:val="20"/>
          <w:szCs w:val="20"/>
        </w:rPr>
        <w:t>five</w:t>
      </w:r>
      <w:r w:rsidR="003E52AC" w:rsidRPr="00B64EAC">
        <w:rPr>
          <w:rFonts w:ascii="Times New Roman" w:hAnsi="Times New Roman" w:cs="Times New Roman"/>
          <w:sz w:val="20"/>
          <w:szCs w:val="20"/>
        </w:rPr>
        <w:t xml:space="preserve"> sections, </w:t>
      </w:r>
      <w:r>
        <w:rPr>
          <w:rFonts w:ascii="Times New Roman" w:hAnsi="Times New Roman" w:cs="Times New Roman"/>
          <w:sz w:val="20"/>
          <w:szCs w:val="20"/>
        </w:rPr>
        <w:t>game variables</w:t>
      </w:r>
      <w:r w:rsidR="009E587C" w:rsidRPr="00B64EAC">
        <w:rPr>
          <w:rFonts w:ascii="Times New Roman" w:hAnsi="Times New Roman" w:cs="Times New Roman"/>
          <w:sz w:val="20"/>
          <w:szCs w:val="20"/>
        </w:rPr>
        <w:t xml:space="preserve">, </w:t>
      </w:r>
      <w:r>
        <w:rPr>
          <w:rFonts w:ascii="Times New Roman" w:hAnsi="Times New Roman" w:cs="Times New Roman"/>
          <w:sz w:val="20"/>
          <w:szCs w:val="20"/>
        </w:rPr>
        <w:t>case injection</w:t>
      </w:r>
      <w:r w:rsidR="009E587C" w:rsidRPr="00B64EAC">
        <w:rPr>
          <w:rFonts w:ascii="Times New Roman" w:hAnsi="Times New Roman" w:cs="Times New Roman"/>
          <w:sz w:val="20"/>
          <w:szCs w:val="20"/>
        </w:rPr>
        <w:t xml:space="preserve">, </w:t>
      </w:r>
      <w:r>
        <w:rPr>
          <w:rFonts w:ascii="Times New Roman" w:hAnsi="Times New Roman" w:cs="Times New Roman"/>
          <w:sz w:val="20"/>
          <w:szCs w:val="20"/>
        </w:rPr>
        <w:t>scenario parameters</w:t>
      </w:r>
      <w:r w:rsidR="009E587C" w:rsidRPr="00B64EAC">
        <w:rPr>
          <w:rFonts w:ascii="Times New Roman" w:hAnsi="Times New Roman" w:cs="Times New Roman"/>
          <w:sz w:val="20"/>
          <w:szCs w:val="20"/>
        </w:rPr>
        <w:t xml:space="preserve">, </w:t>
      </w:r>
      <w:r>
        <w:rPr>
          <w:rFonts w:ascii="Times New Roman" w:hAnsi="Times New Roman" w:cs="Times New Roman"/>
          <w:sz w:val="20"/>
          <w:szCs w:val="20"/>
        </w:rPr>
        <w:t>evolution</w:t>
      </w:r>
      <w:r w:rsidR="009E587C" w:rsidRPr="00B64EAC">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B95304" w:rsidRPr="00B64EAC">
        <w:rPr>
          <w:rFonts w:ascii="Times New Roman" w:hAnsi="Times New Roman" w:cs="Times New Roman"/>
          <w:sz w:val="20"/>
          <w:szCs w:val="20"/>
        </w:rPr>
        <w:t xml:space="preserve">and </w:t>
      </w:r>
      <w:r>
        <w:rPr>
          <w:rFonts w:ascii="Times New Roman" w:hAnsi="Times New Roman" w:cs="Times New Roman"/>
          <w:sz w:val="20"/>
          <w:szCs w:val="20"/>
        </w:rPr>
        <w:t>distributed processing</w:t>
      </w:r>
      <w:r w:rsidR="00B95304" w:rsidRPr="00B64EAC">
        <w:rPr>
          <w:rFonts w:ascii="Times New Roman" w:hAnsi="Times New Roman" w:cs="Times New Roman"/>
          <w:sz w:val="20"/>
          <w:szCs w:val="20"/>
        </w:rPr>
        <w:t xml:space="preserve">. See </w:t>
      </w:r>
      <w:r w:rsidR="007371AD" w:rsidRPr="00B64EAC">
        <w:rPr>
          <w:rFonts w:ascii="Times New Roman" w:hAnsi="Times New Roman" w:cs="Times New Roman"/>
          <w:sz w:val="20"/>
          <w:szCs w:val="20"/>
        </w:rPr>
        <w:fldChar w:fldCharType="begin"/>
      </w:r>
      <w:r w:rsidR="007371AD" w:rsidRPr="00B64EAC">
        <w:rPr>
          <w:rFonts w:ascii="Times New Roman" w:hAnsi="Times New Roman" w:cs="Times New Roman"/>
          <w:sz w:val="20"/>
          <w:szCs w:val="20"/>
        </w:rPr>
        <w:instrText xml:space="preserve"> REF _Ref93913813 \h  \* MERGEFORMAT </w:instrText>
      </w:r>
      <w:r w:rsidR="007371AD" w:rsidRPr="00B64EAC">
        <w:rPr>
          <w:rFonts w:ascii="Times New Roman" w:hAnsi="Times New Roman" w:cs="Times New Roman"/>
          <w:sz w:val="20"/>
          <w:szCs w:val="20"/>
        </w:rPr>
      </w:r>
      <w:r w:rsidR="007371AD" w:rsidRPr="00B64EAC">
        <w:rPr>
          <w:rFonts w:ascii="Times New Roman" w:hAnsi="Times New Roman" w:cs="Times New Roman"/>
          <w:sz w:val="20"/>
          <w:szCs w:val="20"/>
        </w:rPr>
        <w:fldChar w:fldCharType="separate"/>
      </w:r>
      <w:r w:rsidR="007371AD" w:rsidRPr="00B64EAC">
        <w:rPr>
          <w:rFonts w:ascii="Times New Roman" w:hAnsi="Times New Roman" w:cs="Times New Roman"/>
          <w:sz w:val="20"/>
          <w:szCs w:val="20"/>
        </w:rPr>
        <w:t xml:space="preserve">Figure </w:t>
      </w:r>
      <w:r w:rsidR="007371AD" w:rsidRPr="00B64EAC">
        <w:rPr>
          <w:rFonts w:ascii="Times New Roman" w:hAnsi="Times New Roman" w:cs="Times New Roman"/>
          <w:noProof/>
          <w:sz w:val="20"/>
          <w:szCs w:val="20"/>
        </w:rPr>
        <w:t>2</w:t>
      </w:r>
      <w:r w:rsidR="007371AD" w:rsidRPr="00B64EAC">
        <w:rPr>
          <w:rFonts w:ascii="Times New Roman" w:hAnsi="Times New Roman" w:cs="Times New Roman"/>
          <w:sz w:val="20"/>
          <w:szCs w:val="20"/>
        </w:rPr>
        <w:fldChar w:fldCharType="end"/>
      </w:r>
      <w:r w:rsidR="007371AD" w:rsidRPr="00B64EAC">
        <w:rPr>
          <w:rFonts w:ascii="Times New Roman" w:hAnsi="Times New Roman" w:cs="Times New Roman"/>
          <w:sz w:val="20"/>
          <w:szCs w:val="20"/>
        </w:rPr>
        <w:t>.</w:t>
      </w:r>
    </w:p>
    <w:p w14:paraId="160E926F" w14:textId="7398BB1F" w:rsidR="00B95304" w:rsidRPr="00B64EAC" w:rsidRDefault="006D5EC5" w:rsidP="006D5EC5">
      <w:pPr>
        <w:jc w:val="center"/>
        <w:rPr>
          <w:rFonts w:ascii="Times New Roman" w:hAnsi="Times New Roman" w:cs="Times New Roman"/>
          <w:sz w:val="20"/>
          <w:szCs w:val="20"/>
        </w:rPr>
      </w:pPr>
      <w:r w:rsidRPr="006D5EC5">
        <w:rPr>
          <w:rFonts w:ascii="Times New Roman" w:hAnsi="Times New Roman" w:cs="Times New Roman"/>
          <w:noProof/>
          <w:sz w:val="20"/>
          <w:szCs w:val="20"/>
        </w:rPr>
        <w:lastRenderedPageBreak/>
        <w:drawing>
          <wp:inline distT="0" distB="0" distL="0" distR="0" wp14:anchorId="454F7D9C" wp14:editId="7C1FCE91">
            <wp:extent cx="5731510" cy="473710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5731510" cy="4737100"/>
                    </a:xfrm>
                    <a:prstGeom prst="rect">
                      <a:avLst/>
                    </a:prstGeom>
                  </pic:spPr>
                </pic:pic>
              </a:graphicData>
            </a:graphic>
          </wp:inline>
        </w:drawing>
      </w:r>
    </w:p>
    <w:p w14:paraId="4B714F37" w14:textId="1691943A" w:rsidR="00F11B07" w:rsidRPr="00B64EAC" w:rsidRDefault="007371AD" w:rsidP="007371AD">
      <w:pPr>
        <w:pStyle w:val="Caption"/>
        <w:jc w:val="center"/>
        <w:rPr>
          <w:rFonts w:ascii="Times New Roman" w:hAnsi="Times New Roman" w:cs="Times New Roman"/>
          <w:b/>
          <w:bCs/>
          <w:i w:val="0"/>
          <w:iCs w:val="0"/>
          <w:color w:val="auto"/>
          <w:sz w:val="20"/>
          <w:szCs w:val="20"/>
        </w:rPr>
      </w:pPr>
      <w:bookmarkStart w:id="1" w:name="_Ref93913813"/>
      <w:r w:rsidRPr="00B64EAC">
        <w:rPr>
          <w:rFonts w:ascii="Times New Roman" w:hAnsi="Times New Roman" w:cs="Times New Roman"/>
          <w:b/>
          <w:bCs/>
          <w:i w:val="0"/>
          <w:iCs w:val="0"/>
          <w:color w:val="auto"/>
          <w:sz w:val="20"/>
          <w:szCs w:val="20"/>
        </w:rPr>
        <w:t xml:space="preserve">Figure </w:t>
      </w:r>
      <w:r w:rsidRPr="00B64EAC">
        <w:rPr>
          <w:rFonts w:ascii="Times New Roman" w:hAnsi="Times New Roman" w:cs="Times New Roman"/>
          <w:b/>
          <w:bCs/>
          <w:i w:val="0"/>
          <w:iCs w:val="0"/>
          <w:color w:val="auto"/>
          <w:sz w:val="20"/>
          <w:szCs w:val="20"/>
        </w:rPr>
        <w:fldChar w:fldCharType="begin"/>
      </w:r>
      <w:r w:rsidRPr="00B64EAC">
        <w:rPr>
          <w:rFonts w:ascii="Times New Roman" w:hAnsi="Times New Roman" w:cs="Times New Roman"/>
          <w:b/>
          <w:bCs/>
          <w:i w:val="0"/>
          <w:iCs w:val="0"/>
          <w:color w:val="auto"/>
          <w:sz w:val="20"/>
          <w:szCs w:val="20"/>
        </w:rPr>
        <w:instrText xml:space="preserve"> SEQ Figure \* ARABIC </w:instrText>
      </w:r>
      <w:r w:rsidRPr="00B64EAC">
        <w:rPr>
          <w:rFonts w:ascii="Times New Roman" w:hAnsi="Times New Roman" w:cs="Times New Roman"/>
          <w:b/>
          <w:bCs/>
          <w:i w:val="0"/>
          <w:iCs w:val="0"/>
          <w:color w:val="auto"/>
          <w:sz w:val="20"/>
          <w:szCs w:val="20"/>
        </w:rPr>
        <w:fldChar w:fldCharType="separate"/>
      </w:r>
      <w:r w:rsidR="00B64EAC">
        <w:rPr>
          <w:rFonts w:ascii="Times New Roman" w:hAnsi="Times New Roman" w:cs="Times New Roman"/>
          <w:b/>
          <w:bCs/>
          <w:i w:val="0"/>
          <w:iCs w:val="0"/>
          <w:noProof/>
          <w:color w:val="auto"/>
          <w:sz w:val="20"/>
          <w:szCs w:val="20"/>
        </w:rPr>
        <w:t>2</w:t>
      </w:r>
      <w:r w:rsidRPr="00B64EAC">
        <w:rPr>
          <w:rFonts w:ascii="Times New Roman" w:hAnsi="Times New Roman" w:cs="Times New Roman"/>
          <w:b/>
          <w:bCs/>
          <w:i w:val="0"/>
          <w:iCs w:val="0"/>
          <w:color w:val="auto"/>
          <w:sz w:val="20"/>
          <w:szCs w:val="20"/>
        </w:rPr>
        <w:fldChar w:fldCharType="end"/>
      </w:r>
      <w:bookmarkEnd w:id="1"/>
      <w:r w:rsidRPr="00B64EAC">
        <w:rPr>
          <w:rFonts w:ascii="Times New Roman" w:hAnsi="Times New Roman" w:cs="Times New Roman"/>
          <w:b/>
          <w:bCs/>
          <w:i w:val="0"/>
          <w:iCs w:val="0"/>
          <w:color w:val="auto"/>
          <w:sz w:val="20"/>
          <w:szCs w:val="20"/>
        </w:rPr>
        <w:t>: A</w:t>
      </w:r>
      <w:r w:rsidR="006D5EC5">
        <w:rPr>
          <w:rFonts w:ascii="Times New Roman" w:hAnsi="Times New Roman" w:cs="Times New Roman"/>
          <w:b/>
          <w:bCs/>
          <w:i w:val="0"/>
          <w:iCs w:val="0"/>
          <w:color w:val="auto"/>
          <w:sz w:val="20"/>
          <w:szCs w:val="20"/>
        </w:rPr>
        <w:t>n</w:t>
      </w:r>
      <w:r w:rsidRPr="00B64EAC">
        <w:rPr>
          <w:rFonts w:ascii="Times New Roman" w:hAnsi="Times New Roman" w:cs="Times New Roman"/>
          <w:b/>
          <w:bCs/>
          <w:i w:val="0"/>
          <w:iCs w:val="0"/>
          <w:color w:val="auto"/>
          <w:sz w:val="20"/>
          <w:szCs w:val="20"/>
        </w:rPr>
        <w:t xml:space="preserve"> </w:t>
      </w:r>
      <w:r w:rsidR="00C17A7E">
        <w:rPr>
          <w:rFonts w:ascii="Times New Roman" w:hAnsi="Times New Roman" w:cs="Times New Roman"/>
          <w:b/>
          <w:bCs/>
          <w:i w:val="0"/>
          <w:iCs w:val="0"/>
          <w:color w:val="auto"/>
          <w:sz w:val="20"/>
          <w:szCs w:val="20"/>
        </w:rPr>
        <w:t>example of a loaded</w:t>
      </w:r>
      <w:r w:rsidRPr="00B64EAC">
        <w:rPr>
          <w:rFonts w:ascii="Times New Roman" w:hAnsi="Times New Roman" w:cs="Times New Roman"/>
          <w:b/>
          <w:bCs/>
          <w:i w:val="0"/>
          <w:iCs w:val="0"/>
          <w:color w:val="auto"/>
          <w:sz w:val="20"/>
          <w:szCs w:val="20"/>
        </w:rPr>
        <w:t xml:space="preserve"> project.</w:t>
      </w:r>
    </w:p>
    <w:p w14:paraId="2363F387" w14:textId="458CBE62" w:rsidR="004D185F" w:rsidRPr="00B64EAC" w:rsidRDefault="008D0D3B" w:rsidP="004D185F">
      <w:pPr>
        <w:pStyle w:val="Heading2"/>
        <w:rPr>
          <w:lang w:val="en-AU"/>
        </w:rPr>
      </w:pPr>
      <w:r>
        <w:rPr>
          <w:lang w:val="en-AU"/>
        </w:rPr>
        <w:t>Game Variables</w:t>
      </w:r>
    </w:p>
    <w:p w14:paraId="7C280D2B" w14:textId="0FC678AC" w:rsidR="006C4AE0" w:rsidRDefault="006C4AE0" w:rsidP="006C4AE0">
      <w:pPr>
        <w:rPr>
          <w:rFonts w:ascii="Times New Roman" w:hAnsi="Times New Roman" w:cs="Times New Roman"/>
          <w:sz w:val="20"/>
          <w:szCs w:val="20"/>
        </w:rPr>
      </w:pPr>
      <w:r w:rsidRPr="00B64EAC">
        <w:rPr>
          <w:rFonts w:ascii="Times New Roman" w:hAnsi="Times New Roman" w:cs="Times New Roman"/>
          <w:sz w:val="20"/>
          <w:szCs w:val="20"/>
        </w:rPr>
        <w:t xml:space="preserve">This section is where </w:t>
      </w:r>
      <w:r w:rsidR="00043ED3">
        <w:rPr>
          <w:rFonts w:ascii="Times New Roman" w:hAnsi="Times New Roman" w:cs="Times New Roman"/>
          <w:sz w:val="20"/>
          <w:szCs w:val="20"/>
        </w:rPr>
        <w:t>the game variables for the loaded project are listed</w:t>
      </w:r>
      <w:r w:rsidR="0046379E">
        <w:rPr>
          <w:rFonts w:ascii="Times New Roman" w:hAnsi="Times New Roman" w:cs="Times New Roman"/>
          <w:sz w:val="20"/>
          <w:szCs w:val="20"/>
        </w:rPr>
        <w:t xml:space="preserve">. Each of the game variables values can be quickly updated to allow for manual exploration. The values of each variable are also used when adding or viewing </w:t>
      </w:r>
      <w:r w:rsidR="00554E8E">
        <w:rPr>
          <w:rFonts w:ascii="Times New Roman" w:hAnsi="Times New Roman" w:cs="Times New Roman"/>
          <w:sz w:val="20"/>
          <w:szCs w:val="20"/>
        </w:rPr>
        <w:t>entries to be injected by case injection.</w:t>
      </w:r>
    </w:p>
    <w:p w14:paraId="70A80EC3" w14:textId="622587A5" w:rsidR="00071CFA" w:rsidRPr="00B64EAC" w:rsidRDefault="006453D6" w:rsidP="001B7E26">
      <w:pPr>
        <w:pStyle w:val="Heading2"/>
        <w:rPr>
          <w:lang w:val="en-AU"/>
        </w:rPr>
      </w:pPr>
      <w:r>
        <w:rPr>
          <w:lang w:val="en-AU"/>
        </w:rPr>
        <w:t>Case Injection</w:t>
      </w:r>
    </w:p>
    <w:p w14:paraId="0440C743" w14:textId="40987B2C" w:rsidR="001B7E26" w:rsidRPr="00B64EAC" w:rsidRDefault="006453D6" w:rsidP="001B7E26">
      <w:pPr>
        <w:rPr>
          <w:rFonts w:ascii="Times New Roman" w:hAnsi="Times New Roman" w:cs="Times New Roman"/>
          <w:sz w:val="20"/>
          <w:szCs w:val="20"/>
        </w:rPr>
      </w:pPr>
      <w:r>
        <w:rPr>
          <w:rFonts w:ascii="Times New Roman" w:hAnsi="Times New Roman" w:cs="Times New Roman"/>
          <w:sz w:val="20"/>
          <w:szCs w:val="20"/>
        </w:rPr>
        <w:t>The case injection list box</w:t>
      </w:r>
      <w:r w:rsidR="00631D44">
        <w:rPr>
          <w:rFonts w:ascii="Times New Roman" w:hAnsi="Times New Roman" w:cs="Times New Roman"/>
          <w:sz w:val="20"/>
          <w:szCs w:val="20"/>
        </w:rPr>
        <w:t xml:space="preserve"> holds the user crafted solutions that are injected during the </w:t>
      </w:r>
      <w:r w:rsidR="00C95618">
        <w:rPr>
          <w:rFonts w:ascii="Times New Roman" w:hAnsi="Times New Roman" w:cs="Times New Roman"/>
          <w:sz w:val="20"/>
          <w:szCs w:val="20"/>
        </w:rPr>
        <w:t>game balancing process. This allows a user to bias the evolutionary search towards certain solution</w:t>
      </w:r>
      <w:r w:rsidR="00A17552">
        <w:rPr>
          <w:rFonts w:ascii="Times New Roman" w:hAnsi="Times New Roman" w:cs="Times New Roman"/>
          <w:sz w:val="20"/>
          <w:szCs w:val="20"/>
        </w:rPr>
        <w:t xml:space="preserve">s and use their expert knowledge to help with the search process. </w:t>
      </w:r>
      <w:r w:rsidR="00EF12AC">
        <w:rPr>
          <w:rFonts w:ascii="Times New Roman" w:hAnsi="Times New Roman" w:cs="Times New Roman"/>
          <w:sz w:val="20"/>
          <w:szCs w:val="20"/>
        </w:rPr>
        <w:t xml:space="preserve">Clicking the add button in the case injection area will take the values defined in the game variables section and add them as a case to be injected. </w:t>
      </w:r>
      <w:r w:rsidR="007B5F2F">
        <w:rPr>
          <w:rFonts w:ascii="Times New Roman" w:hAnsi="Times New Roman" w:cs="Times New Roman"/>
          <w:sz w:val="20"/>
          <w:szCs w:val="20"/>
        </w:rPr>
        <w:t xml:space="preserve">Cases may also be removed by </w:t>
      </w:r>
      <w:r w:rsidR="00E2583D">
        <w:rPr>
          <w:rFonts w:ascii="Times New Roman" w:hAnsi="Times New Roman" w:cs="Times New Roman"/>
          <w:sz w:val="20"/>
          <w:szCs w:val="20"/>
        </w:rPr>
        <w:t xml:space="preserve">selecting an entry in the case injection list box and clicking the remove button. </w:t>
      </w:r>
    </w:p>
    <w:p w14:paraId="60AF6E62" w14:textId="484F18BA" w:rsidR="00154780" w:rsidRPr="00B64EAC" w:rsidRDefault="00CF3F2A" w:rsidP="001A65AF">
      <w:pPr>
        <w:pStyle w:val="Heading2"/>
        <w:rPr>
          <w:lang w:val="en-AU"/>
        </w:rPr>
      </w:pPr>
      <w:r>
        <w:rPr>
          <w:lang w:val="en-AU"/>
        </w:rPr>
        <w:t>Scenario Parameters</w:t>
      </w:r>
    </w:p>
    <w:p w14:paraId="4493A4D8" w14:textId="024FFED7" w:rsidR="002A59B0" w:rsidRPr="00B64EAC" w:rsidRDefault="00C43628" w:rsidP="002A59B0">
      <w:pPr>
        <w:rPr>
          <w:rFonts w:ascii="Times New Roman" w:hAnsi="Times New Roman" w:cs="Times New Roman"/>
          <w:sz w:val="20"/>
          <w:szCs w:val="20"/>
        </w:rPr>
      </w:pPr>
      <w:r w:rsidRPr="00B64EAC">
        <w:rPr>
          <w:rFonts w:ascii="Times New Roman" w:hAnsi="Times New Roman" w:cs="Times New Roman"/>
          <w:sz w:val="20"/>
          <w:szCs w:val="20"/>
        </w:rPr>
        <w:t xml:space="preserve">The </w:t>
      </w:r>
      <w:r w:rsidR="00DF01ED" w:rsidRPr="00B64EAC">
        <w:rPr>
          <w:rFonts w:ascii="Times New Roman" w:hAnsi="Times New Roman" w:cs="Times New Roman"/>
          <w:sz w:val="20"/>
          <w:szCs w:val="20"/>
        </w:rPr>
        <w:t xml:space="preserve">scenario parameters can be used to control aspects of the scenario such as </w:t>
      </w:r>
      <w:r w:rsidR="00F43D58" w:rsidRPr="00B64EAC">
        <w:rPr>
          <w:rFonts w:ascii="Times New Roman" w:hAnsi="Times New Roman" w:cs="Times New Roman"/>
          <w:sz w:val="20"/>
          <w:szCs w:val="20"/>
        </w:rPr>
        <w:t>the</w:t>
      </w:r>
      <w:r w:rsidR="00260F91">
        <w:rPr>
          <w:rFonts w:ascii="Times New Roman" w:hAnsi="Times New Roman" w:cs="Times New Roman"/>
          <w:sz w:val="20"/>
          <w:szCs w:val="20"/>
        </w:rPr>
        <w:t xml:space="preserve"> scenario level to use, the</w:t>
      </w:r>
      <w:r w:rsidR="00F43D58" w:rsidRPr="00B64EAC">
        <w:rPr>
          <w:rFonts w:ascii="Times New Roman" w:hAnsi="Times New Roman" w:cs="Times New Roman"/>
          <w:sz w:val="20"/>
          <w:szCs w:val="20"/>
        </w:rPr>
        <w:t xml:space="preserve"> amount of </w:t>
      </w:r>
      <w:r w:rsidR="00DF01ED" w:rsidRPr="00B64EAC">
        <w:rPr>
          <w:rFonts w:ascii="Times New Roman" w:hAnsi="Times New Roman" w:cs="Times New Roman"/>
          <w:sz w:val="20"/>
          <w:szCs w:val="20"/>
        </w:rPr>
        <w:t xml:space="preserve">uncertainty or </w:t>
      </w:r>
      <w:r w:rsidR="000C5B74" w:rsidRPr="00B64EAC">
        <w:rPr>
          <w:rFonts w:ascii="Times New Roman" w:hAnsi="Times New Roman" w:cs="Times New Roman"/>
          <w:sz w:val="20"/>
          <w:szCs w:val="20"/>
        </w:rPr>
        <w:t>targets that the game disruptor tool</w:t>
      </w:r>
      <w:r w:rsidR="00E45AE3" w:rsidRPr="00B64EAC">
        <w:rPr>
          <w:rFonts w:ascii="Times New Roman" w:hAnsi="Times New Roman" w:cs="Times New Roman"/>
          <w:sz w:val="20"/>
          <w:szCs w:val="20"/>
        </w:rPr>
        <w:t xml:space="preserve">s </w:t>
      </w:r>
      <w:r w:rsidR="00F43D58" w:rsidRPr="00B64EAC">
        <w:rPr>
          <w:rFonts w:ascii="Times New Roman" w:hAnsi="Times New Roman" w:cs="Times New Roman"/>
          <w:sz w:val="20"/>
          <w:szCs w:val="20"/>
        </w:rPr>
        <w:t>optimized</w:t>
      </w:r>
      <w:r w:rsidR="00E45AE3" w:rsidRPr="00B64EAC">
        <w:rPr>
          <w:rFonts w:ascii="Times New Roman" w:hAnsi="Times New Roman" w:cs="Times New Roman"/>
          <w:sz w:val="20"/>
          <w:szCs w:val="20"/>
        </w:rPr>
        <w:t xml:space="preserve"> solutions aim to achieve.</w:t>
      </w:r>
    </w:p>
    <w:p w14:paraId="031FE983" w14:textId="23B17BB2" w:rsidR="00B337D8" w:rsidRPr="00B64EAC" w:rsidRDefault="00517C39" w:rsidP="00117D86">
      <w:pPr>
        <w:pStyle w:val="Heading2"/>
        <w:rPr>
          <w:lang w:val="en-AU"/>
        </w:rPr>
      </w:pPr>
      <w:r>
        <w:rPr>
          <w:lang w:val="en-AU"/>
        </w:rPr>
        <w:t>Evolution Parameters</w:t>
      </w:r>
    </w:p>
    <w:p w14:paraId="345B4260" w14:textId="559DD8D3" w:rsidR="00930C1B" w:rsidRDefault="00DA3273" w:rsidP="00930C1B">
      <w:pPr>
        <w:rPr>
          <w:rFonts w:ascii="Times New Roman" w:hAnsi="Times New Roman" w:cs="Times New Roman"/>
          <w:sz w:val="20"/>
          <w:szCs w:val="20"/>
        </w:rPr>
      </w:pPr>
      <w:r w:rsidRPr="00B64EAC">
        <w:rPr>
          <w:rFonts w:ascii="Times New Roman" w:hAnsi="Times New Roman" w:cs="Times New Roman"/>
          <w:sz w:val="20"/>
          <w:szCs w:val="20"/>
        </w:rPr>
        <w:t xml:space="preserve">This section allows a user </w:t>
      </w:r>
      <w:r w:rsidR="00517C39">
        <w:rPr>
          <w:rFonts w:ascii="Times New Roman" w:hAnsi="Times New Roman" w:cs="Times New Roman"/>
          <w:sz w:val="20"/>
          <w:szCs w:val="20"/>
        </w:rPr>
        <w:t xml:space="preserve">to </w:t>
      </w:r>
      <w:r w:rsidR="00EC598E">
        <w:rPr>
          <w:rFonts w:ascii="Times New Roman" w:hAnsi="Times New Roman" w:cs="Times New Roman"/>
          <w:sz w:val="20"/>
          <w:szCs w:val="20"/>
        </w:rPr>
        <w:t xml:space="preserve">control the hyper parameters used by the multi-objective genetic algorithm. </w:t>
      </w:r>
      <w:r w:rsidR="00A6402B">
        <w:rPr>
          <w:rFonts w:ascii="Times New Roman" w:hAnsi="Times New Roman" w:cs="Times New Roman"/>
          <w:sz w:val="20"/>
          <w:szCs w:val="20"/>
        </w:rPr>
        <w:t xml:space="preserve">Every project has </w:t>
      </w:r>
      <w:r w:rsidR="002323E7">
        <w:rPr>
          <w:rFonts w:ascii="Times New Roman" w:hAnsi="Times New Roman" w:cs="Times New Roman"/>
          <w:sz w:val="20"/>
          <w:szCs w:val="20"/>
        </w:rPr>
        <w:t xml:space="preserve">the same list of eight hyper parameters that can be tuned. </w:t>
      </w:r>
      <w:r w:rsidR="00274797">
        <w:rPr>
          <w:rFonts w:ascii="Times New Roman" w:hAnsi="Times New Roman" w:cs="Times New Roman"/>
          <w:sz w:val="20"/>
          <w:szCs w:val="20"/>
        </w:rPr>
        <w:t>This includes the seed, number of generations, size of the population of solutions, the mutation-rate, the crossover-rate</w:t>
      </w:r>
      <w:r w:rsidR="00481B7A">
        <w:rPr>
          <w:rFonts w:ascii="Times New Roman" w:hAnsi="Times New Roman" w:cs="Times New Roman"/>
          <w:sz w:val="20"/>
          <w:szCs w:val="20"/>
        </w:rPr>
        <w:t>, the simulation count per solution</w:t>
      </w:r>
      <w:r w:rsidR="00CB64E0">
        <w:rPr>
          <w:rFonts w:ascii="Times New Roman" w:hAnsi="Times New Roman" w:cs="Times New Roman"/>
          <w:sz w:val="20"/>
          <w:szCs w:val="20"/>
        </w:rPr>
        <w:t>, the number of cases to inject during the evolution and how</w:t>
      </w:r>
      <w:r w:rsidR="009728F5">
        <w:rPr>
          <w:rFonts w:ascii="Times New Roman" w:hAnsi="Times New Roman" w:cs="Times New Roman"/>
          <w:sz w:val="20"/>
          <w:szCs w:val="20"/>
        </w:rPr>
        <w:t xml:space="preserve"> often</w:t>
      </w:r>
      <w:r w:rsidR="00CB64E0">
        <w:rPr>
          <w:rFonts w:ascii="Times New Roman" w:hAnsi="Times New Roman" w:cs="Times New Roman"/>
          <w:sz w:val="20"/>
          <w:szCs w:val="20"/>
        </w:rPr>
        <w:t xml:space="preserve"> to inject cases into the evolutionary process.</w:t>
      </w:r>
    </w:p>
    <w:p w14:paraId="2393EC26" w14:textId="77777777" w:rsidR="009728F5" w:rsidRPr="00B64EAC" w:rsidRDefault="009728F5" w:rsidP="00930C1B">
      <w:pPr>
        <w:rPr>
          <w:rFonts w:ascii="Times New Roman" w:hAnsi="Times New Roman" w:cs="Times New Roman"/>
          <w:sz w:val="20"/>
          <w:szCs w:val="20"/>
        </w:rPr>
      </w:pPr>
    </w:p>
    <w:p w14:paraId="1E4304F9" w14:textId="2B719B3E" w:rsidR="00154780" w:rsidRPr="00B64EAC" w:rsidRDefault="009728F5" w:rsidP="003B080E">
      <w:pPr>
        <w:pStyle w:val="Heading2"/>
        <w:rPr>
          <w:lang w:val="en-AU"/>
        </w:rPr>
      </w:pPr>
      <w:r>
        <w:rPr>
          <w:lang w:val="en-AU"/>
        </w:rPr>
        <w:t>Distributed Processing</w:t>
      </w:r>
    </w:p>
    <w:p w14:paraId="55F795C5" w14:textId="08FF6678" w:rsidR="00423B67" w:rsidRPr="00B64EAC" w:rsidRDefault="00CF39DD" w:rsidP="00EE43E3">
      <w:pPr>
        <w:rPr>
          <w:rFonts w:ascii="Times New Roman" w:hAnsi="Times New Roman" w:cs="Times New Roman"/>
          <w:sz w:val="20"/>
          <w:szCs w:val="20"/>
        </w:rPr>
      </w:pPr>
      <w:r>
        <w:rPr>
          <w:rFonts w:ascii="Times New Roman" w:hAnsi="Times New Roman" w:cs="Times New Roman"/>
          <w:sz w:val="20"/>
          <w:szCs w:val="20"/>
        </w:rPr>
        <w:t xml:space="preserve">The game disruptor tool </w:t>
      </w:r>
      <w:r w:rsidR="00A70493">
        <w:rPr>
          <w:rFonts w:ascii="Times New Roman" w:hAnsi="Times New Roman" w:cs="Times New Roman"/>
          <w:sz w:val="20"/>
          <w:szCs w:val="20"/>
        </w:rPr>
        <w:t>automatically by default</w:t>
      </w:r>
      <w:r w:rsidR="005F3B09">
        <w:rPr>
          <w:rFonts w:ascii="Times New Roman" w:hAnsi="Times New Roman" w:cs="Times New Roman"/>
          <w:sz w:val="20"/>
          <w:szCs w:val="20"/>
        </w:rPr>
        <w:t xml:space="preserve"> uses multi-processing to distribute the </w:t>
      </w:r>
      <w:r w:rsidR="00A70493">
        <w:rPr>
          <w:rFonts w:ascii="Times New Roman" w:hAnsi="Times New Roman" w:cs="Times New Roman"/>
          <w:sz w:val="20"/>
          <w:szCs w:val="20"/>
        </w:rPr>
        <w:t>evaluation</w:t>
      </w:r>
      <w:r w:rsidR="005F3B09">
        <w:rPr>
          <w:rFonts w:ascii="Times New Roman" w:hAnsi="Times New Roman" w:cs="Times New Roman"/>
          <w:sz w:val="20"/>
          <w:szCs w:val="20"/>
        </w:rPr>
        <w:t xml:space="preserve"> of solutions across a </w:t>
      </w:r>
      <w:r w:rsidR="007D610F">
        <w:rPr>
          <w:rFonts w:ascii="Times New Roman" w:hAnsi="Times New Roman" w:cs="Times New Roman"/>
          <w:sz w:val="20"/>
          <w:szCs w:val="20"/>
        </w:rPr>
        <w:t>multiple cores</w:t>
      </w:r>
      <w:r w:rsidR="00A70493">
        <w:rPr>
          <w:rFonts w:ascii="Times New Roman" w:hAnsi="Times New Roman" w:cs="Times New Roman"/>
          <w:sz w:val="20"/>
          <w:szCs w:val="20"/>
        </w:rPr>
        <w:t xml:space="preserve">. For </w:t>
      </w:r>
      <w:r w:rsidR="00D5181A">
        <w:rPr>
          <w:rFonts w:ascii="Times New Roman" w:hAnsi="Times New Roman" w:cs="Times New Roman"/>
          <w:sz w:val="20"/>
          <w:szCs w:val="20"/>
        </w:rPr>
        <w:t xml:space="preserve">complicated games with </w:t>
      </w:r>
      <w:r w:rsidR="007D610F">
        <w:rPr>
          <w:rFonts w:ascii="Times New Roman" w:hAnsi="Times New Roman" w:cs="Times New Roman"/>
          <w:sz w:val="20"/>
          <w:szCs w:val="20"/>
        </w:rPr>
        <w:t>many</w:t>
      </w:r>
      <w:r w:rsidR="00D5181A">
        <w:rPr>
          <w:rFonts w:ascii="Times New Roman" w:hAnsi="Times New Roman" w:cs="Times New Roman"/>
          <w:sz w:val="20"/>
          <w:szCs w:val="20"/>
        </w:rPr>
        <w:t xml:space="preserve"> game variables the evolutionary process may still take considerable amount of time. </w:t>
      </w:r>
      <w:r w:rsidR="00D664C7">
        <w:rPr>
          <w:rFonts w:ascii="Times New Roman" w:hAnsi="Times New Roman" w:cs="Times New Roman"/>
          <w:sz w:val="20"/>
          <w:szCs w:val="20"/>
        </w:rPr>
        <w:t>The distributed processing feature allows a user to spread the workload across not only multiple cores but multiple machines as well.</w:t>
      </w:r>
      <w:r w:rsidR="00807607">
        <w:rPr>
          <w:rFonts w:ascii="Times New Roman" w:hAnsi="Times New Roman" w:cs="Times New Roman"/>
          <w:sz w:val="20"/>
          <w:szCs w:val="20"/>
        </w:rPr>
        <w:t xml:space="preserve"> To distribute the work across multiple machines each machine must be </w:t>
      </w:r>
      <w:r w:rsidR="00894E88">
        <w:rPr>
          <w:rFonts w:ascii="Times New Roman" w:hAnsi="Times New Roman" w:cs="Times New Roman"/>
          <w:sz w:val="20"/>
          <w:szCs w:val="20"/>
        </w:rPr>
        <w:t xml:space="preserve">connected to the same local area network or </w:t>
      </w:r>
      <w:r w:rsidR="004E41DF">
        <w:rPr>
          <w:rFonts w:ascii="Times New Roman" w:hAnsi="Times New Roman" w:cs="Times New Roman"/>
          <w:sz w:val="20"/>
          <w:szCs w:val="20"/>
        </w:rPr>
        <w:t>Wi-Fi</w:t>
      </w:r>
      <w:r w:rsidR="00894E88">
        <w:rPr>
          <w:rFonts w:ascii="Times New Roman" w:hAnsi="Times New Roman" w:cs="Times New Roman"/>
          <w:sz w:val="20"/>
          <w:szCs w:val="20"/>
        </w:rPr>
        <w:t xml:space="preserve"> router</w:t>
      </w:r>
      <w:r w:rsidR="004E41DF">
        <w:rPr>
          <w:rFonts w:ascii="Times New Roman" w:hAnsi="Times New Roman" w:cs="Times New Roman"/>
          <w:sz w:val="20"/>
          <w:szCs w:val="20"/>
        </w:rPr>
        <w:t xml:space="preserve">. One machine must become the host by clicking the </w:t>
      </w:r>
      <w:r w:rsidR="003E5C7D">
        <w:rPr>
          <w:rFonts w:ascii="Times New Roman" w:hAnsi="Times New Roman" w:cs="Times New Roman"/>
          <w:sz w:val="20"/>
          <w:szCs w:val="20"/>
        </w:rPr>
        <w:t>“B</w:t>
      </w:r>
      <w:r w:rsidR="004E41DF">
        <w:rPr>
          <w:rFonts w:ascii="Times New Roman" w:hAnsi="Times New Roman" w:cs="Times New Roman"/>
          <w:sz w:val="20"/>
          <w:szCs w:val="20"/>
        </w:rPr>
        <w:t>ecome</w:t>
      </w:r>
      <w:r w:rsidR="003E5C7D">
        <w:rPr>
          <w:rFonts w:ascii="Times New Roman" w:hAnsi="Times New Roman" w:cs="Times New Roman"/>
          <w:sz w:val="20"/>
          <w:szCs w:val="20"/>
        </w:rPr>
        <w:t xml:space="preserve"> H</w:t>
      </w:r>
      <w:r w:rsidR="004E41DF">
        <w:rPr>
          <w:rFonts w:ascii="Times New Roman" w:hAnsi="Times New Roman" w:cs="Times New Roman"/>
          <w:sz w:val="20"/>
          <w:szCs w:val="20"/>
        </w:rPr>
        <w:t>ost</w:t>
      </w:r>
      <w:r w:rsidR="003E5C7D">
        <w:rPr>
          <w:rFonts w:ascii="Times New Roman" w:hAnsi="Times New Roman" w:cs="Times New Roman"/>
          <w:sz w:val="20"/>
          <w:szCs w:val="20"/>
        </w:rPr>
        <w:t>”</w:t>
      </w:r>
      <w:r w:rsidR="004E41DF">
        <w:rPr>
          <w:rFonts w:ascii="Times New Roman" w:hAnsi="Times New Roman" w:cs="Times New Roman"/>
          <w:sz w:val="20"/>
          <w:szCs w:val="20"/>
        </w:rPr>
        <w:t xml:space="preserve"> button, while all </w:t>
      </w:r>
      <w:r w:rsidR="003E5C7D">
        <w:rPr>
          <w:rFonts w:ascii="Times New Roman" w:hAnsi="Times New Roman" w:cs="Times New Roman"/>
          <w:sz w:val="20"/>
          <w:szCs w:val="20"/>
        </w:rPr>
        <w:t>remaining</w:t>
      </w:r>
      <w:r w:rsidR="004E41DF">
        <w:rPr>
          <w:rFonts w:ascii="Times New Roman" w:hAnsi="Times New Roman" w:cs="Times New Roman"/>
          <w:sz w:val="20"/>
          <w:szCs w:val="20"/>
        </w:rPr>
        <w:t xml:space="preserve"> machine</w:t>
      </w:r>
      <w:r w:rsidR="007D610F">
        <w:rPr>
          <w:rFonts w:ascii="Times New Roman" w:hAnsi="Times New Roman" w:cs="Times New Roman"/>
          <w:sz w:val="20"/>
          <w:szCs w:val="20"/>
        </w:rPr>
        <w:t>s</w:t>
      </w:r>
      <w:r w:rsidR="004E41DF">
        <w:rPr>
          <w:rFonts w:ascii="Times New Roman" w:hAnsi="Times New Roman" w:cs="Times New Roman"/>
          <w:sz w:val="20"/>
          <w:szCs w:val="20"/>
        </w:rPr>
        <w:t xml:space="preserve"> must enter the IP address</w:t>
      </w:r>
      <w:r w:rsidR="003E5C7D">
        <w:rPr>
          <w:rFonts w:ascii="Times New Roman" w:hAnsi="Times New Roman" w:cs="Times New Roman"/>
          <w:sz w:val="20"/>
          <w:szCs w:val="20"/>
        </w:rPr>
        <w:t xml:space="preserve"> of the host and click the “Connect to Host” button.</w:t>
      </w:r>
    </w:p>
    <w:p w14:paraId="0DDCB4F8" w14:textId="1AB76A66" w:rsidR="00D25D6B" w:rsidRPr="00B64EAC" w:rsidRDefault="001E67AC" w:rsidP="00D25D6B">
      <w:pPr>
        <w:pStyle w:val="Heading1"/>
        <w:rPr>
          <w:lang w:val="en-AU"/>
        </w:rPr>
      </w:pPr>
      <w:r>
        <w:rPr>
          <w:lang w:val="en-AU"/>
        </w:rPr>
        <w:t>Running Evolution</w:t>
      </w:r>
    </w:p>
    <w:p w14:paraId="0F7DCDDD" w14:textId="4C67264A" w:rsidR="00844ABE" w:rsidRDefault="001E67AC" w:rsidP="003B080E">
      <w:pPr>
        <w:rPr>
          <w:rFonts w:ascii="Times New Roman" w:hAnsi="Times New Roman" w:cs="Times New Roman"/>
          <w:sz w:val="20"/>
          <w:szCs w:val="20"/>
        </w:rPr>
      </w:pPr>
      <w:r>
        <w:rPr>
          <w:rFonts w:ascii="Times New Roman" w:hAnsi="Times New Roman" w:cs="Times New Roman"/>
          <w:sz w:val="20"/>
          <w:szCs w:val="20"/>
        </w:rPr>
        <w:t xml:space="preserve">Once all the </w:t>
      </w:r>
      <w:r w:rsidR="00556AF5">
        <w:rPr>
          <w:rFonts w:ascii="Times New Roman" w:hAnsi="Times New Roman" w:cs="Times New Roman"/>
          <w:sz w:val="20"/>
          <w:szCs w:val="20"/>
        </w:rPr>
        <w:t xml:space="preserve">project parameters have been set to the desired values the evolutionary balancing or disrupting process can begin by </w:t>
      </w:r>
      <w:r w:rsidR="00774AC0">
        <w:rPr>
          <w:rFonts w:ascii="Times New Roman" w:hAnsi="Times New Roman" w:cs="Times New Roman"/>
          <w:sz w:val="20"/>
          <w:szCs w:val="20"/>
        </w:rPr>
        <w:t>clicking the “Evolve” button, located under the evolution parameters section.</w:t>
      </w:r>
      <w:r w:rsidR="00BF346C">
        <w:rPr>
          <w:rFonts w:ascii="Times New Roman" w:hAnsi="Times New Roman" w:cs="Times New Roman"/>
          <w:sz w:val="20"/>
          <w:szCs w:val="20"/>
        </w:rPr>
        <w:t xml:space="preserve"> This will start the evolution process and open the evolution running screen.</w:t>
      </w:r>
    </w:p>
    <w:p w14:paraId="2C34BC1A" w14:textId="11ECD8AE" w:rsidR="00447AC1" w:rsidRPr="00B64EAC" w:rsidRDefault="00447AC1" w:rsidP="003B080E">
      <w:pPr>
        <w:rPr>
          <w:rFonts w:ascii="Times New Roman" w:hAnsi="Times New Roman" w:cs="Times New Roman"/>
          <w:sz w:val="20"/>
          <w:szCs w:val="20"/>
        </w:rPr>
      </w:pPr>
      <w:r w:rsidRPr="00447AC1">
        <w:rPr>
          <w:rFonts w:ascii="Times New Roman" w:hAnsi="Times New Roman" w:cs="Times New Roman"/>
          <w:noProof/>
          <w:sz w:val="20"/>
          <w:szCs w:val="20"/>
        </w:rPr>
        <w:drawing>
          <wp:inline distT="0" distB="0" distL="0" distR="0" wp14:anchorId="46414E59" wp14:editId="53212081">
            <wp:extent cx="5731510" cy="4558030"/>
            <wp:effectExtent l="0" t="0" r="0" b="127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0"/>
                    <a:stretch>
                      <a:fillRect/>
                    </a:stretch>
                  </pic:blipFill>
                  <pic:spPr>
                    <a:xfrm>
                      <a:off x="0" y="0"/>
                      <a:ext cx="5731510" cy="4558030"/>
                    </a:xfrm>
                    <a:prstGeom prst="rect">
                      <a:avLst/>
                    </a:prstGeom>
                  </pic:spPr>
                </pic:pic>
              </a:graphicData>
            </a:graphic>
          </wp:inline>
        </w:drawing>
      </w:r>
    </w:p>
    <w:p w14:paraId="76669514" w14:textId="4A62FBF6" w:rsidR="00390C4E" w:rsidRPr="00D80B8B" w:rsidRDefault="00B64EAC" w:rsidP="00D80B8B">
      <w:pPr>
        <w:pStyle w:val="Caption"/>
        <w:jc w:val="center"/>
        <w:rPr>
          <w:rFonts w:ascii="Times New Roman" w:hAnsi="Times New Roman" w:cs="Times New Roman"/>
          <w:b/>
          <w:bCs/>
          <w:i w:val="0"/>
          <w:iCs w:val="0"/>
          <w:color w:val="auto"/>
          <w:sz w:val="20"/>
          <w:szCs w:val="20"/>
        </w:rPr>
      </w:pPr>
      <w:bookmarkStart w:id="2" w:name="_Ref95043175"/>
      <w:r w:rsidRPr="00B64EAC">
        <w:rPr>
          <w:rFonts w:ascii="Times New Roman" w:hAnsi="Times New Roman" w:cs="Times New Roman"/>
          <w:b/>
          <w:bCs/>
          <w:i w:val="0"/>
          <w:iCs w:val="0"/>
          <w:color w:val="auto"/>
          <w:sz w:val="20"/>
          <w:szCs w:val="20"/>
        </w:rPr>
        <w:t xml:space="preserve">Figure </w:t>
      </w:r>
      <w:bookmarkEnd w:id="2"/>
      <w:r w:rsidR="000E14CA">
        <w:rPr>
          <w:rFonts w:ascii="Times New Roman" w:hAnsi="Times New Roman" w:cs="Times New Roman"/>
          <w:b/>
          <w:bCs/>
          <w:i w:val="0"/>
          <w:iCs w:val="0"/>
          <w:color w:val="auto"/>
          <w:sz w:val="20"/>
          <w:szCs w:val="20"/>
        </w:rPr>
        <w:t>3</w:t>
      </w:r>
      <w:r w:rsidRPr="00B64EAC">
        <w:rPr>
          <w:rFonts w:ascii="Times New Roman" w:hAnsi="Times New Roman" w:cs="Times New Roman"/>
          <w:b/>
          <w:bCs/>
          <w:i w:val="0"/>
          <w:iCs w:val="0"/>
          <w:color w:val="auto"/>
          <w:sz w:val="20"/>
          <w:szCs w:val="20"/>
        </w:rPr>
        <w:t xml:space="preserve">: Example </w:t>
      </w:r>
      <w:r w:rsidR="000E14CA">
        <w:rPr>
          <w:rFonts w:ascii="Times New Roman" w:hAnsi="Times New Roman" w:cs="Times New Roman"/>
          <w:b/>
          <w:bCs/>
          <w:i w:val="0"/>
          <w:iCs w:val="0"/>
          <w:color w:val="auto"/>
          <w:sz w:val="20"/>
          <w:szCs w:val="20"/>
        </w:rPr>
        <w:t>a game being balanced or disrupted using evolution.</w:t>
      </w:r>
    </w:p>
    <w:p w14:paraId="42F8F945" w14:textId="2C3D74A8" w:rsidR="00D80B8B" w:rsidRDefault="00D80B8B" w:rsidP="00D72E0A">
      <w:pPr>
        <w:rPr>
          <w:rFonts w:ascii="Times New Roman" w:hAnsi="Times New Roman" w:cs="Times New Roman"/>
          <w:sz w:val="20"/>
          <w:szCs w:val="20"/>
        </w:rPr>
      </w:pPr>
      <w:r>
        <w:rPr>
          <w:rFonts w:ascii="Times New Roman" w:hAnsi="Times New Roman" w:cs="Times New Roman"/>
          <w:sz w:val="20"/>
          <w:szCs w:val="20"/>
        </w:rPr>
        <w:t>The</w:t>
      </w:r>
      <w:r w:rsidR="00345399">
        <w:rPr>
          <w:rFonts w:ascii="Times New Roman" w:hAnsi="Times New Roman" w:cs="Times New Roman"/>
          <w:sz w:val="20"/>
          <w:szCs w:val="20"/>
        </w:rPr>
        <w:t xml:space="preserve"> evolution screen is updated in real-time and provides a summary </w:t>
      </w:r>
      <w:r w:rsidR="00727891">
        <w:rPr>
          <w:rFonts w:ascii="Times New Roman" w:hAnsi="Times New Roman" w:cs="Times New Roman"/>
          <w:sz w:val="20"/>
          <w:szCs w:val="20"/>
        </w:rPr>
        <w:t>of where the</w:t>
      </w:r>
      <w:r w:rsidR="00345399">
        <w:rPr>
          <w:rFonts w:ascii="Times New Roman" w:hAnsi="Times New Roman" w:cs="Times New Roman"/>
          <w:sz w:val="20"/>
          <w:szCs w:val="20"/>
        </w:rPr>
        <w:t xml:space="preserve"> </w:t>
      </w:r>
      <w:r w:rsidR="00F920B8">
        <w:rPr>
          <w:rFonts w:ascii="Times New Roman" w:hAnsi="Times New Roman" w:cs="Times New Roman"/>
          <w:sz w:val="20"/>
          <w:szCs w:val="20"/>
        </w:rPr>
        <w:t>solutions</w:t>
      </w:r>
      <w:r w:rsidR="00727891">
        <w:rPr>
          <w:rFonts w:ascii="Times New Roman" w:hAnsi="Times New Roman" w:cs="Times New Roman"/>
          <w:sz w:val="20"/>
          <w:szCs w:val="20"/>
        </w:rPr>
        <w:t xml:space="preserve"> have been</w:t>
      </w:r>
      <w:r w:rsidR="00F920B8">
        <w:rPr>
          <w:rFonts w:ascii="Times New Roman" w:hAnsi="Times New Roman" w:cs="Times New Roman"/>
          <w:sz w:val="20"/>
          <w:szCs w:val="20"/>
        </w:rPr>
        <w:t xml:space="preserve"> found so far and a list of the solutions along the current pareto front. </w:t>
      </w:r>
      <w:r w:rsidR="003D4421">
        <w:rPr>
          <w:rFonts w:ascii="Times New Roman" w:hAnsi="Times New Roman" w:cs="Times New Roman"/>
          <w:sz w:val="20"/>
          <w:szCs w:val="20"/>
        </w:rPr>
        <w:t xml:space="preserve">This screen can be divided into </w:t>
      </w:r>
      <w:r w:rsidR="00952EE9">
        <w:rPr>
          <w:rFonts w:ascii="Times New Roman" w:hAnsi="Times New Roman" w:cs="Times New Roman"/>
          <w:sz w:val="20"/>
          <w:szCs w:val="20"/>
        </w:rPr>
        <w:t xml:space="preserve">five sections, the </w:t>
      </w:r>
      <w:r w:rsidR="000C6C4E">
        <w:rPr>
          <w:rFonts w:ascii="Times New Roman" w:hAnsi="Times New Roman" w:cs="Times New Roman"/>
          <w:sz w:val="20"/>
          <w:szCs w:val="20"/>
        </w:rPr>
        <w:t xml:space="preserve">multi-objective </w:t>
      </w:r>
      <w:r w:rsidR="00640081">
        <w:rPr>
          <w:rFonts w:ascii="Times New Roman" w:hAnsi="Times New Roman" w:cs="Times New Roman"/>
          <w:sz w:val="20"/>
          <w:szCs w:val="20"/>
        </w:rPr>
        <w:t>performance</w:t>
      </w:r>
      <w:r w:rsidR="000C6C4E">
        <w:rPr>
          <w:rFonts w:ascii="Times New Roman" w:hAnsi="Times New Roman" w:cs="Times New Roman"/>
          <w:sz w:val="20"/>
          <w:szCs w:val="20"/>
        </w:rPr>
        <w:t xml:space="preserve"> plots, the pareto front </w:t>
      </w:r>
      <w:r w:rsidR="008B05B6">
        <w:rPr>
          <w:rFonts w:ascii="Times New Roman" w:hAnsi="Times New Roman" w:cs="Times New Roman"/>
          <w:sz w:val="20"/>
          <w:szCs w:val="20"/>
        </w:rPr>
        <w:t>list box</w:t>
      </w:r>
      <w:r w:rsidR="000C6C4E">
        <w:rPr>
          <w:rFonts w:ascii="Times New Roman" w:hAnsi="Times New Roman" w:cs="Times New Roman"/>
          <w:sz w:val="20"/>
          <w:szCs w:val="20"/>
        </w:rPr>
        <w:t>, the statistics</w:t>
      </w:r>
      <w:r w:rsidR="008B05B6">
        <w:rPr>
          <w:rFonts w:ascii="Times New Roman" w:hAnsi="Times New Roman" w:cs="Times New Roman"/>
          <w:sz w:val="20"/>
          <w:szCs w:val="20"/>
        </w:rPr>
        <w:t xml:space="preserve"> summary</w:t>
      </w:r>
      <w:r w:rsidR="000C6C4E">
        <w:rPr>
          <w:rFonts w:ascii="Times New Roman" w:hAnsi="Times New Roman" w:cs="Times New Roman"/>
          <w:sz w:val="20"/>
          <w:szCs w:val="20"/>
        </w:rPr>
        <w:t xml:space="preserve"> </w:t>
      </w:r>
      <w:r w:rsidR="008B05B6">
        <w:rPr>
          <w:rFonts w:ascii="Times New Roman" w:hAnsi="Times New Roman" w:cs="Times New Roman"/>
          <w:sz w:val="20"/>
          <w:szCs w:val="20"/>
        </w:rPr>
        <w:t>and the distribution plots.</w:t>
      </w:r>
    </w:p>
    <w:p w14:paraId="3FAA597A" w14:textId="718EBE8D" w:rsidR="00066F5C" w:rsidRPr="00B64EAC" w:rsidRDefault="00640081" w:rsidP="00BC2439">
      <w:pPr>
        <w:pStyle w:val="Heading2"/>
        <w:rPr>
          <w:lang w:val="en-AU"/>
        </w:rPr>
      </w:pPr>
      <w:r>
        <w:rPr>
          <w:lang w:val="en-AU"/>
        </w:rPr>
        <w:t>Performance Plots</w:t>
      </w:r>
    </w:p>
    <w:p w14:paraId="3139F9B7" w14:textId="0969B8C0" w:rsidR="00F67E55" w:rsidRDefault="00640081" w:rsidP="00F67E55">
      <w:pPr>
        <w:rPr>
          <w:rFonts w:ascii="Times New Roman" w:hAnsi="Times New Roman" w:cs="Times New Roman"/>
          <w:sz w:val="20"/>
          <w:szCs w:val="20"/>
        </w:rPr>
      </w:pPr>
      <w:r>
        <w:rPr>
          <w:rFonts w:ascii="Times New Roman" w:hAnsi="Times New Roman" w:cs="Times New Roman"/>
          <w:sz w:val="20"/>
          <w:szCs w:val="20"/>
        </w:rPr>
        <w:t xml:space="preserve">In real-time after each generation </w:t>
      </w:r>
      <w:r w:rsidR="00990365">
        <w:rPr>
          <w:rFonts w:ascii="Times New Roman" w:hAnsi="Times New Roman" w:cs="Times New Roman"/>
          <w:sz w:val="20"/>
          <w:szCs w:val="20"/>
        </w:rPr>
        <w:t>fitness for each solution evaluated as well as all previously evaluated solutions are plotted</w:t>
      </w:r>
      <w:r w:rsidR="00B831D6">
        <w:rPr>
          <w:rFonts w:ascii="Times New Roman" w:hAnsi="Times New Roman" w:cs="Times New Roman"/>
          <w:sz w:val="20"/>
          <w:szCs w:val="20"/>
        </w:rPr>
        <w:t xml:space="preserve"> based on their objective </w:t>
      </w:r>
      <w:r w:rsidR="007805E6">
        <w:rPr>
          <w:rFonts w:ascii="Times New Roman" w:hAnsi="Times New Roman" w:cs="Times New Roman"/>
          <w:sz w:val="20"/>
          <w:szCs w:val="20"/>
        </w:rPr>
        <w:t>measures</w:t>
      </w:r>
      <w:r w:rsidR="00B831D6">
        <w:rPr>
          <w:rFonts w:ascii="Times New Roman" w:hAnsi="Times New Roman" w:cs="Times New Roman"/>
          <w:sz w:val="20"/>
          <w:szCs w:val="20"/>
        </w:rPr>
        <w:t xml:space="preserve"> achieved. </w:t>
      </w:r>
      <w:r w:rsidR="002C637B">
        <w:rPr>
          <w:rFonts w:ascii="Times New Roman" w:hAnsi="Times New Roman" w:cs="Times New Roman"/>
          <w:sz w:val="20"/>
          <w:szCs w:val="20"/>
        </w:rPr>
        <w:t xml:space="preserve">This allows the user to analyse where </w:t>
      </w:r>
      <w:r w:rsidR="00073F5F">
        <w:rPr>
          <w:rFonts w:ascii="Times New Roman" w:hAnsi="Times New Roman" w:cs="Times New Roman"/>
          <w:sz w:val="20"/>
          <w:szCs w:val="20"/>
        </w:rPr>
        <w:t>all the</w:t>
      </w:r>
      <w:r w:rsidR="002C637B">
        <w:rPr>
          <w:rFonts w:ascii="Times New Roman" w:hAnsi="Times New Roman" w:cs="Times New Roman"/>
          <w:sz w:val="20"/>
          <w:szCs w:val="20"/>
        </w:rPr>
        <w:t xml:space="preserve"> </w:t>
      </w:r>
      <w:r w:rsidR="00073F5F">
        <w:rPr>
          <w:rFonts w:ascii="Times New Roman" w:hAnsi="Times New Roman" w:cs="Times New Roman"/>
          <w:sz w:val="20"/>
          <w:szCs w:val="20"/>
        </w:rPr>
        <w:t xml:space="preserve">solutions of </w:t>
      </w:r>
      <w:r w:rsidR="00073F5F">
        <w:rPr>
          <w:rFonts w:ascii="Times New Roman" w:hAnsi="Times New Roman" w:cs="Times New Roman"/>
          <w:sz w:val="20"/>
          <w:szCs w:val="20"/>
        </w:rPr>
        <w:lastRenderedPageBreak/>
        <w:t>the evolutionary process have</w:t>
      </w:r>
      <w:r w:rsidR="00D17217">
        <w:rPr>
          <w:rFonts w:ascii="Times New Roman" w:hAnsi="Times New Roman" w:cs="Times New Roman"/>
          <w:sz w:val="20"/>
          <w:szCs w:val="20"/>
        </w:rPr>
        <w:t xml:space="preserve"> so found been found</w:t>
      </w:r>
      <w:r w:rsidR="00073F5F">
        <w:rPr>
          <w:rFonts w:ascii="Times New Roman" w:hAnsi="Times New Roman" w:cs="Times New Roman"/>
          <w:sz w:val="20"/>
          <w:szCs w:val="20"/>
        </w:rPr>
        <w:t xml:space="preserve"> </w:t>
      </w:r>
      <w:r w:rsidR="00D17217">
        <w:rPr>
          <w:rFonts w:ascii="Times New Roman" w:hAnsi="Times New Roman" w:cs="Times New Roman"/>
          <w:sz w:val="20"/>
          <w:szCs w:val="20"/>
        </w:rPr>
        <w:t>under</w:t>
      </w:r>
      <w:r w:rsidR="00073F5F">
        <w:rPr>
          <w:rFonts w:ascii="Times New Roman" w:hAnsi="Times New Roman" w:cs="Times New Roman"/>
          <w:sz w:val="20"/>
          <w:szCs w:val="20"/>
        </w:rPr>
        <w:t xml:space="preserve"> the pareto front</w:t>
      </w:r>
      <w:r w:rsidR="00D17217">
        <w:rPr>
          <w:rFonts w:ascii="Times New Roman" w:hAnsi="Times New Roman" w:cs="Times New Roman"/>
          <w:sz w:val="20"/>
          <w:szCs w:val="20"/>
        </w:rPr>
        <w:t xml:space="preserve">. </w:t>
      </w:r>
      <w:r w:rsidR="008461C3">
        <w:rPr>
          <w:rFonts w:ascii="Times New Roman" w:hAnsi="Times New Roman" w:cs="Times New Roman"/>
          <w:sz w:val="20"/>
          <w:szCs w:val="20"/>
        </w:rPr>
        <w:t>Additionally,</w:t>
      </w:r>
      <w:r w:rsidR="00D17217">
        <w:rPr>
          <w:rFonts w:ascii="Times New Roman" w:hAnsi="Times New Roman" w:cs="Times New Roman"/>
          <w:sz w:val="20"/>
          <w:szCs w:val="20"/>
        </w:rPr>
        <w:t xml:space="preserve"> a separate plot</w:t>
      </w:r>
      <w:r w:rsidR="001D44DA">
        <w:rPr>
          <w:rFonts w:ascii="Times New Roman" w:hAnsi="Times New Roman" w:cs="Times New Roman"/>
          <w:sz w:val="20"/>
          <w:szCs w:val="20"/>
        </w:rPr>
        <w:t xml:space="preserve"> shows only </w:t>
      </w:r>
      <w:r w:rsidR="008461C3">
        <w:rPr>
          <w:rFonts w:ascii="Times New Roman" w:hAnsi="Times New Roman" w:cs="Times New Roman"/>
          <w:sz w:val="20"/>
          <w:szCs w:val="20"/>
        </w:rPr>
        <w:t>solutions that lie on the pareto front for the two objectives.</w:t>
      </w:r>
    </w:p>
    <w:p w14:paraId="0B13040E" w14:textId="6FE0F0FE" w:rsidR="00527F03" w:rsidRPr="00B64EAC" w:rsidRDefault="00177CEC" w:rsidP="006554BC">
      <w:pPr>
        <w:pStyle w:val="Heading2"/>
        <w:rPr>
          <w:lang w:val="en-AU"/>
        </w:rPr>
      </w:pPr>
      <w:r>
        <w:rPr>
          <w:lang w:val="en-AU"/>
        </w:rPr>
        <w:t>Pareto List</w:t>
      </w:r>
    </w:p>
    <w:p w14:paraId="1B085659" w14:textId="2C01F7DF" w:rsidR="00B14562" w:rsidRDefault="00B65A21" w:rsidP="006554BC">
      <w:pPr>
        <w:rPr>
          <w:rFonts w:ascii="Times New Roman" w:hAnsi="Times New Roman" w:cs="Times New Roman"/>
          <w:sz w:val="20"/>
          <w:szCs w:val="20"/>
        </w:rPr>
      </w:pPr>
      <w:r w:rsidRPr="00B64EAC">
        <w:rPr>
          <w:rFonts w:ascii="Times New Roman" w:hAnsi="Times New Roman" w:cs="Times New Roman"/>
          <w:sz w:val="20"/>
          <w:szCs w:val="20"/>
        </w:rPr>
        <w:t>Th</w:t>
      </w:r>
      <w:r w:rsidR="00177CEC">
        <w:rPr>
          <w:rFonts w:ascii="Times New Roman" w:hAnsi="Times New Roman" w:cs="Times New Roman"/>
          <w:sz w:val="20"/>
          <w:szCs w:val="20"/>
        </w:rPr>
        <w:t>is section holds a list of all the solutions that have found to lie on the pareto front. Selecting an entry will update the statistics and distributions sections to show the relevant information for that specific solution.</w:t>
      </w:r>
    </w:p>
    <w:p w14:paraId="628EED44" w14:textId="2CBB9D98" w:rsidR="000E7470" w:rsidRDefault="000E7470" w:rsidP="000E7470">
      <w:pPr>
        <w:pStyle w:val="Heading2"/>
      </w:pPr>
      <w:r>
        <w:t>Game Variables</w:t>
      </w:r>
    </w:p>
    <w:p w14:paraId="3499A244" w14:textId="37A79E1B" w:rsidR="000E7470" w:rsidRPr="000E7470" w:rsidRDefault="008A1D3A" w:rsidP="000E7470">
      <w:pPr>
        <w:rPr>
          <w:rFonts w:ascii="Times New Roman" w:hAnsi="Times New Roman" w:cs="Times New Roman"/>
          <w:sz w:val="20"/>
          <w:szCs w:val="20"/>
          <w:lang w:val="en-US"/>
        </w:rPr>
      </w:pPr>
      <w:r>
        <w:rPr>
          <w:rFonts w:ascii="Times New Roman" w:hAnsi="Times New Roman" w:cs="Times New Roman"/>
          <w:sz w:val="20"/>
          <w:szCs w:val="20"/>
          <w:lang w:val="en-US"/>
        </w:rPr>
        <w:t>The game variable values for a solution are shown in this section for a selected solution in the pareto front list. If no solution has been selected by default the first entry in the pareto front is shown.</w:t>
      </w:r>
    </w:p>
    <w:p w14:paraId="038E2A61" w14:textId="27CB3E92" w:rsidR="00997004" w:rsidRDefault="00997004" w:rsidP="00997004">
      <w:pPr>
        <w:pStyle w:val="Heading2"/>
      </w:pPr>
      <w:r>
        <w:t>Statistics</w:t>
      </w:r>
    </w:p>
    <w:p w14:paraId="3B2C344A" w14:textId="4D13E8FE" w:rsidR="00997004" w:rsidRDefault="0057540E" w:rsidP="00997004">
      <w:pPr>
        <w:rPr>
          <w:rFonts w:ascii="Times New Roman" w:hAnsi="Times New Roman" w:cs="Times New Roman"/>
          <w:sz w:val="20"/>
          <w:szCs w:val="20"/>
          <w:lang w:val="en-US"/>
        </w:rPr>
      </w:pPr>
      <w:r>
        <w:rPr>
          <w:rFonts w:ascii="Times New Roman" w:hAnsi="Times New Roman" w:cs="Times New Roman"/>
          <w:sz w:val="20"/>
          <w:szCs w:val="20"/>
          <w:lang w:val="en-US"/>
        </w:rPr>
        <w:t>This section</w:t>
      </w:r>
      <w:r w:rsidR="00997004">
        <w:rPr>
          <w:rFonts w:ascii="Times New Roman" w:hAnsi="Times New Roman" w:cs="Times New Roman"/>
          <w:sz w:val="20"/>
          <w:szCs w:val="20"/>
          <w:lang w:val="en-US"/>
        </w:rPr>
        <w:t xml:space="preserve"> </w:t>
      </w:r>
      <w:r>
        <w:rPr>
          <w:rFonts w:ascii="Times New Roman" w:hAnsi="Times New Roman" w:cs="Times New Roman"/>
          <w:sz w:val="20"/>
          <w:szCs w:val="20"/>
          <w:lang w:val="en-US"/>
        </w:rPr>
        <w:t>details</w:t>
      </w:r>
      <w:r w:rsidR="00997004">
        <w:rPr>
          <w:rFonts w:ascii="Times New Roman" w:hAnsi="Times New Roman" w:cs="Times New Roman"/>
          <w:sz w:val="20"/>
          <w:szCs w:val="20"/>
          <w:lang w:val="en-US"/>
        </w:rPr>
        <w:t xml:space="preserve"> the stat</w:t>
      </w:r>
      <w:r w:rsidR="00F17975">
        <w:rPr>
          <w:rFonts w:ascii="Times New Roman" w:hAnsi="Times New Roman" w:cs="Times New Roman"/>
          <w:sz w:val="20"/>
          <w:szCs w:val="20"/>
          <w:lang w:val="en-US"/>
        </w:rPr>
        <w:t xml:space="preserve">istics reported by the game or simulator for the selected solution within the pareto </w:t>
      </w:r>
      <w:r>
        <w:rPr>
          <w:rFonts w:ascii="Times New Roman" w:hAnsi="Times New Roman" w:cs="Times New Roman"/>
          <w:sz w:val="20"/>
          <w:szCs w:val="20"/>
          <w:lang w:val="en-US"/>
        </w:rPr>
        <w:t xml:space="preserve">front </w:t>
      </w:r>
      <w:r w:rsidR="00F17975">
        <w:rPr>
          <w:rFonts w:ascii="Times New Roman" w:hAnsi="Times New Roman" w:cs="Times New Roman"/>
          <w:sz w:val="20"/>
          <w:szCs w:val="20"/>
          <w:lang w:val="en-US"/>
        </w:rPr>
        <w:t xml:space="preserve">list. If no </w:t>
      </w:r>
      <w:r>
        <w:rPr>
          <w:rFonts w:ascii="Times New Roman" w:hAnsi="Times New Roman" w:cs="Times New Roman"/>
          <w:sz w:val="20"/>
          <w:szCs w:val="20"/>
          <w:lang w:val="en-US"/>
        </w:rPr>
        <w:t>solution has been selected by default the first entry in the pareto front is shown.</w:t>
      </w:r>
    </w:p>
    <w:p w14:paraId="0FDE2D78" w14:textId="2FE6A302" w:rsidR="0057540E" w:rsidRDefault="0057540E" w:rsidP="0057540E">
      <w:pPr>
        <w:pStyle w:val="Heading2"/>
      </w:pPr>
      <w:r>
        <w:t>Distributions</w:t>
      </w:r>
    </w:p>
    <w:p w14:paraId="3E086343" w14:textId="04895261" w:rsidR="0057540E" w:rsidRPr="00180B5C" w:rsidRDefault="00180B5C" w:rsidP="0057540E">
      <w:pPr>
        <w:rPr>
          <w:rFonts w:ascii="Times New Roman" w:hAnsi="Times New Roman" w:cs="Times New Roman"/>
          <w:sz w:val="20"/>
          <w:szCs w:val="20"/>
          <w:lang w:val="en-US"/>
        </w:rPr>
      </w:pPr>
      <w:r>
        <w:rPr>
          <w:rFonts w:ascii="Times New Roman" w:hAnsi="Times New Roman" w:cs="Times New Roman"/>
          <w:sz w:val="20"/>
          <w:szCs w:val="20"/>
          <w:lang w:val="en-US"/>
        </w:rPr>
        <w:t xml:space="preserve">The distributions section holds the plots for </w:t>
      </w:r>
      <w:r w:rsidR="008A1D3A">
        <w:rPr>
          <w:rFonts w:ascii="Times New Roman" w:hAnsi="Times New Roman" w:cs="Times New Roman"/>
          <w:sz w:val="20"/>
          <w:szCs w:val="20"/>
          <w:lang w:val="en-US"/>
        </w:rPr>
        <w:t>all</w:t>
      </w:r>
      <w:r>
        <w:rPr>
          <w:rFonts w:ascii="Times New Roman" w:hAnsi="Times New Roman" w:cs="Times New Roman"/>
          <w:sz w:val="20"/>
          <w:szCs w:val="20"/>
          <w:lang w:val="en-US"/>
        </w:rPr>
        <w:t xml:space="preserve"> the distributions reported </w:t>
      </w:r>
      <w:r w:rsidR="004C2028">
        <w:rPr>
          <w:rFonts w:ascii="Times New Roman" w:hAnsi="Times New Roman" w:cs="Times New Roman"/>
          <w:sz w:val="20"/>
          <w:szCs w:val="20"/>
          <w:lang w:val="en-US"/>
        </w:rPr>
        <w:t xml:space="preserve">by the game or simulator for the selected solution in the pareto front list. </w:t>
      </w:r>
      <w:r w:rsidR="008A1D3A">
        <w:rPr>
          <w:rFonts w:ascii="Times New Roman" w:hAnsi="Times New Roman" w:cs="Times New Roman"/>
          <w:sz w:val="20"/>
          <w:szCs w:val="20"/>
          <w:lang w:val="en-US"/>
        </w:rPr>
        <w:t>All</w:t>
      </w:r>
      <w:r w:rsidR="007E4F95">
        <w:rPr>
          <w:rFonts w:ascii="Times New Roman" w:hAnsi="Times New Roman" w:cs="Times New Roman"/>
          <w:sz w:val="20"/>
          <w:szCs w:val="20"/>
          <w:lang w:val="en-US"/>
        </w:rPr>
        <w:t xml:space="preserve"> the generated plots and histograms for all the solutions in the pareto front are saved to the experiments folder created when running the evolution process.</w:t>
      </w:r>
    </w:p>
    <w:p w14:paraId="02BFDDA7" w14:textId="14AB23A5" w:rsidR="00D732AC" w:rsidRDefault="00541922" w:rsidP="00541922">
      <w:pPr>
        <w:pStyle w:val="Heading1"/>
        <w:rPr>
          <w:lang w:val="en-AU"/>
        </w:rPr>
      </w:pPr>
      <w:r w:rsidRPr="00B64EAC">
        <w:rPr>
          <w:lang w:val="en-AU"/>
        </w:rPr>
        <w:t>Summary</w:t>
      </w:r>
    </w:p>
    <w:p w14:paraId="44934687" w14:textId="2C1FCF7A" w:rsidR="0077511E" w:rsidRPr="00B64EAC" w:rsidRDefault="00413CA8" w:rsidP="0077511E">
      <w:pPr>
        <w:rPr>
          <w:rFonts w:ascii="Times New Roman" w:hAnsi="Times New Roman" w:cs="Times New Roman"/>
          <w:sz w:val="20"/>
          <w:szCs w:val="20"/>
        </w:rPr>
      </w:pPr>
      <w:r>
        <w:rPr>
          <w:rFonts w:ascii="Times New Roman" w:hAnsi="Times New Roman" w:cs="Times New Roman"/>
          <w:sz w:val="20"/>
          <w:szCs w:val="20"/>
        </w:rPr>
        <w:t xml:space="preserve">This document outlines the simple steps required to be able to </w:t>
      </w:r>
      <w:r w:rsidR="00AB10F0">
        <w:rPr>
          <w:rFonts w:ascii="Times New Roman" w:hAnsi="Times New Roman" w:cs="Times New Roman"/>
          <w:sz w:val="20"/>
          <w:szCs w:val="20"/>
        </w:rPr>
        <w:t xml:space="preserve">balance or disrupt a game using the game disruptor tool. </w:t>
      </w:r>
      <w:r w:rsidR="00B61F24">
        <w:rPr>
          <w:rFonts w:ascii="Times New Roman" w:hAnsi="Times New Roman" w:cs="Times New Roman"/>
          <w:sz w:val="20"/>
          <w:szCs w:val="20"/>
        </w:rPr>
        <w:t>Additionally,</w:t>
      </w:r>
      <w:r w:rsidR="00C63A8A">
        <w:rPr>
          <w:rFonts w:ascii="Times New Roman" w:hAnsi="Times New Roman" w:cs="Times New Roman"/>
          <w:sz w:val="20"/>
          <w:szCs w:val="20"/>
        </w:rPr>
        <w:t xml:space="preserve"> each of the important sections in each of the relevant screens </w:t>
      </w:r>
      <w:r w:rsidR="00C43EC6">
        <w:rPr>
          <w:rFonts w:ascii="Times New Roman" w:hAnsi="Times New Roman" w:cs="Times New Roman"/>
          <w:sz w:val="20"/>
          <w:szCs w:val="20"/>
        </w:rPr>
        <w:t xml:space="preserve">are explained as to </w:t>
      </w:r>
      <w:r w:rsidR="00B61F24">
        <w:rPr>
          <w:rFonts w:ascii="Times New Roman" w:hAnsi="Times New Roman" w:cs="Times New Roman"/>
          <w:sz w:val="20"/>
          <w:szCs w:val="20"/>
        </w:rPr>
        <w:t>their</w:t>
      </w:r>
      <w:r w:rsidR="00C43EC6">
        <w:rPr>
          <w:rFonts w:ascii="Times New Roman" w:hAnsi="Times New Roman" w:cs="Times New Roman"/>
          <w:sz w:val="20"/>
          <w:szCs w:val="20"/>
        </w:rPr>
        <w:t xml:space="preserve"> purpose and what they can be used</w:t>
      </w:r>
      <w:r w:rsidR="009F45C3">
        <w:rPr>
          <w:rFonts w:ascii="Times New Roman" w:hAnsi="Times New Roman" w:cs="Times New Roman"/>
          <w:sz w:val="20"/>
          <w:szCs w:val="20"/>
        </w:rPr>
        <w:t xml:space="preserve"> for</w:t>
      </w:r>
      <w:r w:rsidR="00C43EC6">
        <w:rPr>
          <w:rFonts w:ascii="Times New Roman" w:hAnsi="Times New Roman" w:cs="Times New Roman"/>
          <w:sz w:val="20"/>
          <w:szCs w:val="20"/>
        </w:rPr>
        <w:t>.</w:t>
      </w:r>
      <w:r w:rsidR="008B1F7A">
        <w:rPr>
          <w:rFonts w:ascii="Times New Roman" w:hAnsi="Times New Roman" w:cs="Times New Roman"/>
          <w:sz w:val="20"/>
          <w:szCs w:val="20"/>
        </w:rPr>
        <w:t xml:space="preserve"> If the evolutionary process fails</w:t>
      </w:r>
      <w:r w:rsidR="0077511E">
        <w:rPr>
          <w:rFonts w:ascii="Times New Roman" w:hAnsi="Times New Roman" w:cs="Times New Roman"/>
          <w:sz w:val="20"/>
          <w:szCs w:val="20"/>
        </w:rPr>
        <w:t xml:space="preserve"> to run or errors part way through, ensure the setup steps have been followed correctly in the “</w:t>
      </w:r>
      <w:r w:rsidR="00FB2F93" w:rsidRPr="00FB2F93">
        <w:rPr>
          <w:rFonts w:ascii="Times New Roman" w:hAnsi="Times New Roman" w:cs="Times New Roman"/>
          <w:sz w:val="20"/>
          <w:szCs w:val="20"/>
        </w:rPr>
        <w:t>Game Disruptor 2 - Add Game Documentation</w:t>
      </w:r>
      <w:r w:rsidR="0077511E">
        <w:rPr>
          <w:rFonts w:ascii="Times New Roman" w:hAnsi="Times New Roman" w:cs="Times New Roman"/>
          <w:sz w:val="20"/>
          <w:szCs w:val="20"/>
        </w:rPr>
        <w:t>” document.</w:t>
      </w:r>
    </w:p>
    <w:p w14:paraId="4C1ABBEA" w14:textId="610581AE" w:rsidR="00541922" w:rsidRPr="009E18CA" w:rsidRDefault="00541922" w:rsidP="009F45C3">
      <w:pPr>
        <w:rPr>
          <w:rFonts w:ascii="Times New Roman" w:hAnsi="Times New Roman" w:cs="Times New Roman"/>
          <w:sz w:val="20"/>
          <w:szCs w:val="20"/>
        </w:rPr>
      </w:pPr>
    </w:p>
    <w:sectPr w:rsidR="00541922" w:rsidRPr="009E18C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0C99" w14:textId="77777777" w:rsidR="00FA2439" w:rsidRDefault="00FA2439" w:rsidP="009C1311">
      <w:pPr>
        <w:spacing w:after="0" w:line="240" w:lineRule="auto"/>
      </w:pPr>
      <w:r>
        <w:separator/>
      </w:r>
    </w:p>
  </w:endnote>
  <w:endnote w:type="continuationSeparator" w:id="0">
    <w:p w14:paraId="5FEF6C27" w14:textId="77777777" w:rsidR="00FA2439" w:rsidRDefault="00FA2439" w:rsidP="009C1311">
      <w:pPr>
        <w:spacing w:after="0" w:line="240" w:lineRule="auto"/>
      </w:pPr>
      <w:r>
        <w:continuationSeparator/>
      </w:r>
    </w:p>
  </w:endnote>
  <w:endnote w:type="continuationNotice" w:id="1">
    <w:p w14:paraId="6334BACA" w14:textId="77777777" w:rsidR="00FA2439" w:rsidRDefault="00FA24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084778"/>
      <w:docPartObj>
        <w:docPartGallery w:val="Page Numbers (Bottom of Page)"/>
        <w:docPartUnique/>
      </w:docPartObj>
    </w:sdtPr>
    <w:sdtEndPr>
      <w:rPr>
        <w:noProof/>
      </w:rPr>
    </w:sdtEndPr>
    <w:sdtContent>
      <w:p w14:paraId="192882C5" w14:textId="640AE585" w:rsidR="009C1311" w:rsidRDefault="009C13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367AD" w14:textId="77777777" w:rsidR="009C1311" w:rsidRDefault="009C1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EA54" w14:textId="77777777" w:rsidR="00FA2439" w:rsidRDefault="00FA2439" w:rsidP="009C1311">
      <w:pPr>
        <w:spacing w:after="0" w:line="240" w:lineRule="auto"/>
      </w:pPr>
      <w:r>
        <w:separator/>
      </w:r>
    </w:p>
  </w:footnote>
  <w:footnote w:type="continuationSeparator" w:id="0">
    <w:p w14:paraId="56AD33CB" w14:textId="77777777" w:rsidR="00FA2439" w:rsidRDefault="00FA2439" w:rsidP="009C1311">
      <w:pPr>
        <w:spacing w:after="0" w:line="240" w:lineRule="auto"/>
      </w:pPr>
      <w:r>
        <w:continuationSeparator/>
      </w:r>
    </w:p>
  </w:footnote>
  <w:footnote w:type="continuationNotice" w:id="1">
    <w:p w14:paraId="61A05270" w14:textId="77777777" w:rsidR="00FA2439" w:rsidRDefault="00FA24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B2FF" w14:textId="1135740A" w:rsidR="009C1311" w:rsidRPr="005E4CF9" w:rsidRDefault="00B75070">
    <w:pPr>
      <w:pStyle w:val="Header"/>
      <w:rPr>
        <w:rFonts w:ascii="Times New Roman" w:hAnsi="Times New Roman" w:cs="Times New Roman"/>
        <w:sz w:val="20"/>
        <w:szCs w:val="20"/>
      </w:rPr>
    </w:pPr>
    <w:r w:rsidRPr="00B75070">
      <w:rPr>
        <w:rFonts w:ascii="Times New Roman" w:hAnsi="Times New Roman" w:cs="Times New Roman"/>
        <w:sz w:val="20"/>
        <w:szCs w:val="20"/>
      </w:rPr>
      <w:t>How to Balance or Disrupt a Game</w:t>
    </w:r>
    <w:r w:rsidR="005E4CF9" w:rsidRPr="005E4CF9">
      <w:rPr>
        <w:rFonts w:ascii="Times New Roman" w:hAnsi="Times New Roman" w:cs="Times New Roman"/>
        <w:sz w:val="20"/>
        <w:szCs w:val="20"/>
      </w:rPr>
      <w:tab/>
    </w:r>
    <w:r w:rsidR="005E4CF9" w:rsidRPr="005E4CF9">
      <w:rPr>
        <w:rFonts w:ascii="Times New Roman" w:hAnsi="Times New Roman" w:cs="Times New Roman"/>
        <w:sz w:val="20"/>
        <w:szCs w:val="20"/>
      </w:rPr>
      <w:tab/>
      <w:t>Game Disruptor 2.0 Documentation</w:t>
    </w:r>
  </w:p>
  <w:p w14:paraId="6D437D3C" w14:textId="77777777" w:rsidR="009C1311" w:rsidRPr="005E4CF9" w:rsidRDefault="009C1311">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6476A"/>
    <w:multiLevelType w:val="multilevel"/>
    <w:tmpl w:val="9B9632D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 w15:restartNumberingAfterBreak="0">
    <w:nsid w:val="512E0667"/>
    <w:multiLevelType w:val="hybridMultilevel"/>
    <w:tmpl w:val="BADCF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76459C"/>
    <w:multiLevelType w:val="hybridMultilevel"/>
    <w:tmpl w:val="51BCF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71"/>
    <w:rsid w:val="00002D34"/>
    <w:rsid w:val="00004873"/>
    <w:rsid w:val="000059B8"/>
    <w:rsid w:val="0000719B"/>
    <w:rsid w:val="000111F1"/>
    <w:rsid w:val="00013562"/>
    <w:rsid w:val="0001754B"/>
    <w:rsid w:val="00017ED7"/>
    <w:rsid w:val="000205F8"/>
    <w:rsid w:val="00021B92"/>
    <w:rsid w:val="00021D5D"/>
    <w:rsid w:val="00023F62"/>
    <w:rsid w:val="0002442E"/>
    <w:rsid w:val="000276BB"/>
    <w:rsid w:val="00027A15"/>
    <w:rsid w:val="00030467"/>
    <w:rsid w:val="00030DD7"/>
    <w:rsid w:val="0003126F"/>
    <w:rsid w:val="000321F4"/>
    <w:rsid w:val="0003287C"/>
    <w:rsid w:val="00032AB9"/>
    <w:rsid w:val="000357BA"/>
    <w:rsid w:val="000375C2"/>
    <w:rsid w:val="000400D3"/>
    <w:rsid w:val="00041D56"/>
    <w:rsid w:val="0004216C"/>
    <w:rsid w:val="00043ED3"/>
    <w:rsid w:val="00045A32"/>
    <w:rsid w:val="00047117"/>
    <w:rsid w:val="00053BDF"/>
    <w:rsid w:val="00053D3F"/>
    <w:rsid w:val="0005631B"/>
    <w:rsid w:val="00056A95"/>
    <w:rsid w:val="00057736"/>
    <w:rsid w:val="000600E2"/>
    <w:rsid w:val="00060F1D"/>
    <w:rsid w:val="00062C8D"/>
    <w:rsid w:val="00063083"/>
    <w:rsid w:val="0006350C"/>
    <w:rsid w:val="00064ADD"/>
    <w:rsid w:val="00066F5C"/>
    <w:rsid w:val="00071CFA"/>
    <w:rsid w:val="00073B25"/>
    <w:rsid w:val="00073F5F"/>
    <w:rsid w:val="000761B3"/>
    <w:rsid w:val="00081668"/>
    <w:rsid w:val="00082A87"/>
    <w:rsid w:val="00087ABE"/>
    <w:rsid w:val="000906D8"/>
    <w:rsid w:val="00091254"/>
    <w:rsid w:val="00091461"/>
    <w:rsid w:val="0009233D"/>
    <w:rsid w:val="000926EA"/>
    <w:rsid w:val="00092A6F"/>
    <w:rsid w:val="0009385C"/>
    <w:rsid w:val="00097849"/>
    <w:rsid w:val="00097A7C"/>
    <w:rsid w:val="000A0317"/>
    <w:rsid w:val="000A5FF4"/>
    <w:rsid w:val="000A79E3"/>
    <w:rsid w:val="000B1D88"/>
    <w:rsid w:val="000B24C3"/>
    <w:rsid w:val="000B3D1B"/>
    <w:rsid w:val="000B6E9D"/>
    <w:rsid w:val="000C035E"/>
    <w:rsid w:val="000C1AE6"/>
    <w:rsid w:val="000C2936"/>
    <w:rsid w:val="000C4270"/>
    <w:rsid w:val="000C5B74"/>
    <w:rsid w:val="000C6C4E"/>
    <w:rsid w:val="000D03F4"/>
    <w:rsid w:val="000D12CA"/>
    <w:rsid w:val="000D4272"/>
    <w:rsid w:val="000D552A"/>
    <w:rsid w:val="000E14CA"/>
    <w:rsid w:val="000E4F31"/>
    <w:rsid w:val="000E5B9F"/>
    <w:rsid w:val="000E6825"/>
    <w:rsid w:val="000E7470"/>
    <w:rsid w:val="000F2B7E"/>
    <w:rsid w:val="000F31B8"/>
    <w:rsid w:val="000F41D6"/>
    <w:rsid w:val="000F43E2"/>
    <w:rsid w:val="000F49E6"/>
    <w:rsid w:val="001015BD"/>
    <w:rsid w:val="001017D6"/>
    <w:rsid w:val="00111961"/>
    <w:rsid w:val="00116721"/>
    <w:rsid w:val="001170B8"/>
    <w:rsid w:val="00117AD9"/>
    <w:rsid w:val="00117D86"/>
    <w:rsid w:val="00120FD1"/>
    <w:rsid w:val="001224F7"/>
    <w:rsid w:val="00123A5C"/>
    <w:rsid w:val="00124090"/>
    <w:rsid w:val="001260A8"/>
    <w:rsid w:val="001302B9"/>
    <w:rsid w:val="00132AB3"/>
    <w:rsid w:val="00137BDC"/>
    <w:rsid w:val="001401F2"/>
    <w:rsid w:val="0014217D"/>
    <w:rsid w:val="001425CE"/>
    <w:rsid w:val="00143910"/>
    <w:rsid w:val="001465CB"/>
    <w:rsid w:val="00146806"/>
    <w:rsid w:val="00151A4A"/>
    <w:rsid w:val="00153A56"/>
    <w:rsid w:val="00154780"/>
    <w:rsid w:val="00154DDE"/>
    <w:rsid w:val="001550F2"/>
    <w:rsid w:val="0015515A"/>
    <w:rsid w:val="0015531D"/>
    <w:rsid w:val="00155684"/>
    <w:rsid w:val="0015779C"/>
    <w:rsid w:val="00163DD3"/>
    <w:rsid w:val="001762F2"/>
    <w:rsid w:val="00176DB1"/>
    <w:rsid w:val="00177CEC"/>
    <w:rsid w:val="00180B5C"/>
    <w:rsid w:val="00181D2E"/>
    <w:rsid w:val="00181DAD"/>
    <w:rsid w:val="0018730E"/>
    <w:rsid w:val="001879AD"/>
    <w:rsid w:val="00187BDC"/>
    <w:rsid w:val="00191652"/>
    <w:rsid w:val="00193667"/>
    <w:rsid w:val="001963E9"/>
    <w:rsid w:val="001A0678"/>
    <w:rsid w:val="001A4397"/>
    <w:rsid w:val="001A65AF"/>
    <w:rsid w:val="001A7826"/>
    <w:rsid w:val="001A7DF9"/>
    <w:rsid w:val="001B5391"/>
    <w:rsid w:val="001B70D4"/>
    <w:rsid w:val="001B7E26"/>
    <w:rsid w:val="001C44F5"/>
    <w:rsid w:val="001C460D"/>
    <w:rsid w:val="001C5FB2"/>
    <w:rsid w:val="001D12C4"/>
    <w:rsid w:val="001D28BC"/>
    <w:rsid w:val="001D2C82"/>
    <w:rsid w:val="001D3A89"/>
    <w:rsid w:val="001D44DA"/>
    <w:rsid w:val="001D729C"/>
    <w:rsid w:val="001E2650"/>
    <w:rsid w:val="001E4EFF"/>
    <w:rsid w:val="001E67AC"/>
    <w:rsid w:val="001F0198"/>
    <w:rsid w:val="001F2BD6"/>
    <w:rsid w:val="00204111"/>
    <w:rsid w:val="00207164"/>
    <w:rsid w:val="00210BA4"/>
    <w:rsid w:val="00211941"/>
    <w:rsid w:val="00216928"/>
    <w:rsid w:val="00221988"/>
    <w:rsid w:val="002235A5"/>
    <w:rsid w:val="002252B2"/>
    <w:rsid w:val="002256D5"/>
    <w:rsid w:val="0022665A"/>
    <w:rsid w:val="00226678"/>
    <w:rsid w:val="0022788E"/>
    <w:rsid w:val="002323E7"/>
    <w:rsid w:val="00233B4F"/>
    <w:rsid w:val="0023679E"/>
    <w:rsid w:val="0023777D"/>
    <w:rsid w:val="00240F4A"/>
    <w:rsid w:val="0024213F"/>
    <w:rsid w:val="00242634"/>
    <w:rsid w:val="00243191"/>
    <w:rsid w:val="00244521"/>
    <w:rsid w:val="002467CE"/>
    <w:rsid w:val="00246FBC"/>
    <w:rsid w:val="00247935"/>
    <w:rsid w:val="00250E27"/>
    <w:rsid w:val="00252B6E"/>
    <w:rsid w:val="00253E0F"/>
    <w:rsid w:val="002557B4"/>
    <w:rsid w:val="00260505"/>
    <w:rsid w:val="00260F91"/>
    <w:rsid w:val="0026202F"/>
    <w:rsid w:val="002644CA"/>
    <w:rsid w:val="0026725E"/>
    <w:rsid w:val="002746C5"/>
    <w:rsid w:val="00274797"/>
    <w:rsid w:val="00274868"/>
    <w:rsid w:val="00274D7B"/>
    <w:rsid w:val="00275147"/>
    <w:rsid w:val="00282EBA"/>
    <w:rsid w:val="0029096F"/>
    <w:rsid w:val="0029750C"/>
    <w:rsid w:val="002A1AC5"/>
    <w:rsid w:val="002A59B0"/>
    <w:rsid w:val="002A617C"/>
    <w:rsid w:val="002B0EB0"/>
    <w:rsid w:val="002B183D"/>
    <w:rsid w:val="002B5116"/>
    <w:rsid w:val="002C4578"/>
    <w:rsid w:val="002C5300"/>
    <w:rsid w:val="002C559C"/>
    <w:rsid w:val="002C637B"/>
    <w:rsid w:val="002C76B6"/>
    <w:rsid w:val="002D2E15"/>
    <w:rsid w:val="002D3B89"/>
    <w:rsid w:val="002D656D"/>
    <w:rsid w:val="002E0CC6"/>
    <w:rsid w:val="002E465D"/>
    <w:rsid w:val="002E4E7A"/>
    <w:rsid w:val="002F02D1"/>
    <w:rsid w:val="002F0405"/>
    <w:rsid w:val="002F1D56"/>
    <w:rsid w:val="002F3549"/>
    <w:rsid w:val="002F54F2"/>
    <w:rsid w:val="00304A9B"/>
    <w:rsid w:val="00306FD1"/>
    <w:rsid w:val="00307DB4"/>
    <w:rsid w:val="00317C8F"/>
    <w:rsid w:val="00321788"/>
    <w:rsid w:val="003219B8"/>
    <w:rsid w:val="003249FB"/>
    <w:rsid w:val="003327C6"/>
    <w:rsid w:val="00333712"/>
    <w:rsid w:val="00333F21"/>
    <w:rsid w:val="00334609"/>
    <w:rsid w:val="00334B80"/>
    <w:rsid w:val="00337E81"/>
    <w:rsid w:val="00341A42"/>
    <w:rsid w:val="00345399"/>
    <w:rsid w:val="003505E4"/>
    <w:rsid w:val="003523B9"/>
    <w:rsid w:val="00354467"/>
    <w:rsid w:val="00354AB3"/>
    <w:rsid w:val="00355192"/>
    <w:rsid w:val="0036030B"/>
    <w:rsid w:val="00360348"/>
    <w:rsid w:val="00360865"/>
    <w:rsid w:val="00364B30"/>
    <w:rsid w:val="0036601F"/>
    <w:rsid w:val="00366FA3"/>
    <w:rsid w:val="00372978"/>
    <w:rsid w:val="003768B9"/>
    <w:rsid w:val="00377B82"/>
    <w:rsid w:val="00380918"/>
    <w:rsid w:val="0038103B"/>
    <w:rsid w:val="0038318D"/>
    <w:rsid w:val="003851F3"/>
    <w:rsid w:val="00390C4E"/>
    <w:rsid w:val="00391C38"/>
    <w:rsid w:val="00394786"/>
    <w:rsid w:val="003A154A"/>
    <w:rsid w:val="003A58ED"/>
    <w:rsid w:val="003A6627"/>
    <w:rsid w:val="003B080E"/>
    <w:rsid w:val="003B1C39"/>
    <w:rsid w:val="003B394C"/>
    <w:rsid w:val="003B76EE"/>
    <w:rsid w:val="003C23EF"/>
    <w:rsid w:val="003C2D4F"/>
    <w:rsid w:val="003C4E82"/>
    <w:rsid w:val="003C6E2A"/>
    <w:rsid w:val="003C732F"/>
    <w:rsid w:val="003D1101"/>
    <w:rsid w:val="003D3600"/>
    <w:rsid w:val="003D4356"/>
    <w:rsid w:val="003D4421"/>
    <w:rsid w:val="003E10DC"/>
    <w:rsid w:val="003E400F"/>
    <w:rsid w:val="003E4649"/>
    <w:rsid w:val="003E52AC"/>
    <w:rsid w:val="003E531C"/>
    <w:rsid w:val="003E5C7D"/>
    <w:rsid w:val="003E6304"/>
    <w:rsid w:val="003F16FB"/>
    <w:rsid w:val="003F3DED"/>
    <w:rsid w:val="003F41C0"/>
    <w:rsid w:val="003F4701"/>
    <w:rsid w:val="003F6D64"/>
    <w:rsid w:val="004048D5"/>
    <w:rsid w:val="004105A6"/>
    <w:rsid w:val="00413CA8"/>
    <w:rsid w:val="00414055"/>
    <w:rsid w:val="00415FB7"/>
    <w:rsid w:val="00420357"/>
    <w:rsid w:val="00423B67"/>
    <w:rsid w:val="00424E46"/>
    <w:rsid w:val="00425B4A"/>
    <w:rsid w:val="00427CDE"/>
    <w:rsid w:val="00432E26"/>
    <w:rsid w:val="004406D1"/>
    <w:rsid w:val="004466B9"/>
    <w:rsid w:val="00446EC7"/>
    <w:rsid w:val="00447AC1"/>
    <w:rsid w:val="004500F6"/>
    <w:rsid w:val="00453341"/>
    <w:rsid w:val="00453485"/>
    <w:rsid w:val="00454AD7"/>
    <w:rsid w:val="00454DAD"/>
    <w:rsid w:val="00454E48"/>
    <w:rsid w:val="00454E81"/>
    <w:rsid w:val="0045653C"/>
    <w:rsid w:val="0046082A"/>
    <w:rsid w:val="004635A3"/>
    <w:rsid w:val="0046379E"/>
    <w:rsid w:val="00463AB5"/>
    <w:rsid w:val="0046703C"/>
    <w:rsid w:val="004679F1"/>
    <w:rsid w:val="00471AF7"/>
    <w:rsid w:val="0047225B"/>
    <w:rsid w:val="00472AE1"/>
    <w:rsid w:val="00472D3B"/>
    <w:rsid w:val="00473362"/>
    <w:rsid w:val="00473367"/>
    <w:rsid w:val="00474ED7"/>
    <w:rsid w:val="00476E13"/>
    <w:rsid w:val="00480E4A"/>
    <w:rsid w:val="004812CC"/>
    <w:rsid w:val="00481B7A"/>
    <w:rsid w:val="00482C48"/>
    <w:rsid w:val="004832C4"/>
    <w:rsid w:val="004850D0"/>
    <w:rsid w:val="004870FD"/>
    <w:rsid w:val="0049121D"/>
    <w:rsid w:val="00491388"/>
    <w:rsid w:val="00495C03"/>
    <w:rsid w:val="00497D26"/>
    <w:rsid w:val="004A2DF7"/>
    <w:rsid w:val="004B6483"/>
    <w:rsid w:val="004B6A69"/>
    <w:rsid w:val="004C2028"/>
    <w:rsid w:val="004C4321"/>
    <w:rsid w:val="004C5293"/>
    <w:rsid w:val="004D1212"/>
    <w:rsid w:val="004D1283"/>
    <w:rsid w:val="004D185F"/>
    <w:rsid w:val="004D3260"/>
    <w:rsid w:val="004D6122"/>
    <w:rsid w:val="004D66F0"/>
    <w:rsid w:val="004D7B0F"/>
    <w:rsid w:val="004E108F"/>
    <w:rsid w:val="004E2013"/>
    <w:rsid w:val="004E3F78"/>
    <w:rsid w:val="004E41DF"/>
    <w:rsid w:val="004E4A64"/>
    <w:rsid w:val="004F2289"/>
    <w:rsid w:val="004F25A3"/>
    <w:rsid w:val="004F3E66"/>
    <w:rsid w:val="004F778D"/>
    <w:rsid w:val="005023FA"/>
    <w:rsid w:val="00504A7F"/>
    <w:rsid w:val="005062C3"/>
    <w:rsid w:val="005109E0"/>
    <w:rsid w:val="00517C39"/>
    <w:rsid w:val="0052117B"/>
    <w:rsid w:val="005253E9"/>
    <w:rsid w:val="005258B1"/>
    <w:rsid w:val="00525AC3"/>
    <w:rsid w:val="00525F24"/>
    <w:rsid w:val="00527F03"/>
    <w:rsid w:val="00530A32"/>
    <w:rsid w:val="005313C4"/>
    <w:rsid w:val="005314CB"/>
    <w:rsid w:val="005331EE"/>
    <w:rsid w:val="00533C90"/>
    <w:rsid w:val="005356EA"/>
    <w:rsid w:val="005357E4"/>
    <w:rsid w:val="00536460"/>
    <w:rsid w:val="00541922"/>
    <w:rsid w:val="005448DB"/>
    <w:rsid w:val="0054668F"/>
    <w:rsid w:val="005466F9"/>
    <w:rsid w:val="0054693A"/>
    <w:rsid w:val="00553939"/>
    <w:rsid w:val="005549A9"/>
    <w:rsid w:val="00554E8E"/>
    <w:rsid w:val="00556AF5"/>
    <w:rsid w:val="00563242"/>
    <w:rsid w:val="0056368A"/>
    <w:rsid w:val="005636AA"/>
    <w:rsid w:val="0057062D"/>
    <w:rsid w:val="0057210C"/>
    <w:rsid w:val="0057540E"/>
    <w:rsid w:val="00575A69"/>
    <w:rsid w:val="00576680"/>
    <w:rsid w:val="0057759B"/>
    <w:rsid w:val="00577BDA"/>
    <w:rsid w:val="00580D0C"/>
    <w:rsid w:val="005825C8"/>
    <w:rsid w:val="005834D0"/>
    <w:rsid w:val="00585A4B"/>
    <w:rsid w:val="00586536"/>
    <w:rsid w:val="005909C9"/>
    <w:rsid w:val="00591819"/>
    <w:rsid w:val="00593170"/>
    <w:rsid w:val="0059531C"/>
    <w:rsid w:val="005A108F"/>
    <w:rsid w:val="005A3C46"/>
    <w:rsid w:val="005A3D50"/>
    <w:rsid w:val="005A46DF"/>
    <w:rsid w:val="005A4987"/>
    <w:rsid w:val="005A7F9C"/>
    <w:rsid w:val="005B2160"/>
    <w:rsid w:val="005B2ABB"/>
    <w:rsid w:val="005B427D"/>
    <w:rsid w:val="005B5877"/>
    <w:rsid w:val="005C24AE"/>
    <w:rsid w:val="005C4A60"/>
    <w:rsid w:val="005C533A"/>
    <w:rsid w:val="005C5812"/>
    <w:rsid w:val="005C5F5D"/>
    <w:rsid w:val="005C5F9A"/>
    <w:rsid w:val="005C760D"/>
    <w:rsid w:val="005D36DD"/>
    <w:rsid w:val="005D40CE"/>
    <w:rsid w:val="005D6CFF"/>
    <w:rsid w:val="005E16A9"/>
    <w:rsid w:val="005E3122"/>
    <w:rsid w:val="005E4CF9"/>
    <w:rsid w:val="005E731A"/>
    <w:rsid w:val="005E7678"/>
    <w:rsid w:val="005F129B"/>
    <w:rsid w:val="005F333A"/>
    <w:rsid w:val="005F35F7"/>
    <w:rsid w:val="005F3818"/>
    <w:rsid w:val="005F3B09"/>
    <w:rsid w:val="00601B11"/>
    <w:rsid w:val="00607103"/>
    <w:rsid w:val="00607D7B"/>
    <w:rsid w:val="00610020"/>
    <w:rsid w:val="00612BA7"/>
    <w:rsid w:val="006145A8"/>
    <w:rsid w:val="00615EA8"/>
    <w:rsid w:val="006202F4"/>
    <w:rsid w:val="00620AEC"/>
    <w:rsid w:val="00621EBE"/>
    <w:rsid w:val="00622A7F"/>
    <w:rsid w:val="00624C07"/>
    <w:rsid w:val="00627471"/>
    <w:rsid w:val="00631D44"/>
    <w:rsid w:val="006329C8"/>
    <w:rsid w:val="00632E1E"/>
    <w:rsid w:val="00632EBD"/>
    <w:rsid w:val="006360F3"/>
    <w:rsid w:val="00640081"/>
    <w:rsid w:val="00640838"/>
    <w:rsid w:val="006453D6"/>
    <w:rsid w:val="0065073A"/>
    <w:rsid w:val="00654245"/>
    <w:rsid w:val="00654CC4"/>
    <w:rsid w:val="006554BC"/>
    <w:rsid w:val="00655DFF"/>
    <w:rsid w:val="006608EA"/>
    <w:rsid w:val="0066442B"/>
    <w:rsid w:val="00665045"/>
    <w:rsid w:val="006674D5"/>
    <w:rsid w:val="006679BC"/>
    <w:rsid w:val="006712CD"/>
    <w:rsid w:val="00673256"/>
    <w:rsid w:val="00675EAD"/>
    <w:rsid w:val="00676B51"/>
    <w:rsid w:val="006776E0"/>
    <w:rsid w:val="00680FFB"/>
    <w:rsid w:val="00681ADF"/>
    <w:rsid w:val="00682B1B"/>
    <w:rsid w:val="00682F9A"/>
    <w:rsid w:val="00684A01"/>
    <w:rsid w:val="00686E8E"/>
    <w:rsid w:val="00691A4A"/>
    <w:rsid w:val="006924A2"/>
    <w:rsid w:val="006942E4"/>
    <w:rsid w:val="006954F7"/>
    <w:rsid w:val="00695634"/>
    <w:rsid w:val="00696AE0"/>
    <w:rsid w:val="006972A2"/>
    <w:rsid w:val="006A12D5"/>
    <w:rsid w:val="006A19DB"/>
    <w:rsid w:val="006A2514"/>
    <w:rsid w:val="006A3476"/>
    <w:rsid w:val="006B2CD9"/>
    <w:rsid w:val="006B33DC"/>
    <w:rsid w:val="006B6132"/>
    <w:rsid w:val="006B7074"/>
    <w:rsid w:val="006C0701"/>
    <w:rsid w:val="006C210B"/>
    <w:rsid w:val="006C2145"/>
    <w:rsid w:val="006C2FBF"/>
    <w:rsid w:val="006C3697"/>
    <w:rsid w:val="006C38AF"/>
    <w:rsid w:val="006C4AE0"/>
    <w:rsid w:val="006C4F72"/>
    <w:rsid w:val="006C5438"/>
    <w:rsid w:val="006C7A2E"/>
    <w:rsid w:val="006D02E6"/>
    <w:rsid w:val="006D350E"/>
    <w:rsid w:val="006D35E0"/>
    <w:rsid w:val="006D5EC5"/>
    <w:rsid w:val="006D7153"/>
    <w:rsid w:val="006E17F4"/>
    <w:rsid w:val="006E19B5"/>
    <w:rsid w:val="006E2F31"/>
    <w:rsid w:val="006F0839"/>
    <w:rsid w:val="006F1A7A"/>
    <w:rsid w:val="006F2791"/>
    <w:rsid w:val="006F28DB"/>
    <w:rsid w:val="006F2A01"/>
    <w:rsid w:val="006F528A"/>
    <w:rsid w:val="006F5415"/>
    <w:rsid w:val="00702E84"/>
    <w:rsid w:val="00704F03"/>
    <w:rsid w:val="007114C9"/>
    <w:rsid w:val="00711F95"/>
    <w:rsid w:val="00713215"/>
    <w:rsid w:val="00714853"/>
    <w:rsid w:val="00722989"/>
    <w:rsid w:val="00727891"/>
    <w:rsid w:val="00730450"/>
    <w:rsid w:val="007305A1"/>
    <w:rsid w:val="00730DCD"/>
    <w:rsid w:val="00730EF6"/>
    <w:rsid w:val="007324E2"/>
    <w:rsid w:val="0073591A"/>
    <w:rsid w:val="007371AD"/>
    <w:rsid w:val="007414E8"/>
    <w:rsid w:val="00742084"/>
    <w:rsid w:val="00743C15"/>
    <w:rsid w:val="00744ECE"/>
    <w:rsid w:val="00747D5C"/>
    <w:rsid w:val="00750095"/>
    <w:rsid w:val="00750515"/>
    <w:rsid w:val="00756276"/>
    <w:rsid w:val="007571A8"/>
    <w:rsid w:val="00757FD8"/>
    <w:rsid w:val="007608A5"/>
    <w:rsid w:val="0076279B"/>
    <w:rsid w:val="00762CC2"/>
    <w:rsid w:val="007650E8"/>
    <w:rsid w:val="007700DB"/>
    <w:rsid w:val="00774330"/>
    <w:rsid w:val="00774AC0"/>
    <w:rsid w:val="0077511E"/>
    <w:rsid w:val="00780383"/>
    <w:rsid w:val="007805E6"/>
    <w:rsid w:val="007819D9"/>
    <w:rsid w:val="0078366C"/>
    <w:rsid w:val="00783A28"/>
    <w:rsid w:val="00784665"/>
    <w:rsid w:val="00786547"/>
    <w:rsid w:val="00790035"/>
    <w:rsid w:val="00791CCC"/>
    <w:rsid w:val="00792062"/>
    <w:rsid w:val="00793684"/>
    <w:rsid w:val="00796CC9"/>
    <w:rsid w:val="007A07D7"/>
    <w:rsid w:val="007A1E87"/>
    <w:rsid w:val="007A2A6A"/>
    <w:rsid w:val="007A41ED"/>
    <w:rsid w:val="007A478C"/>
    <w:rsid w:val="007B04AA"/>
    <w:rsid w:val="007B35AF"/>
    <w:rsid w:val="007B5F2F"/>
    <w:rsid w:val="007D0FC2"/>
    <w:rsid w:val="007D16A1"/>
    <w:rsid w:val="007D34D5"/>
    <w:rsid w:val="007D4079"/>
    <w:rsid w:val="007D610F"/>
    <w:rsid w:val="007D6B18"/>
    <w:rsid w:val="007E489F"/>
    <w:rsid w:val="007E4F95"/>
    <w:rsid w:val="007E74A4"/>
    <w:rsid w:val="007F2EE1"/>
    <w:rsid w:val="007F68A4"/>
    <w:rsid w:val="007F7352"/>
    <w:rsid w:val="008004EF"/>
    <w:rsid w:val="00805D58"/>
    <w:rsid w:val="00806580"/>
    <w:rsid w:val="00807607"/>
    <w:rsid w:val="00807AFD"/>
    <w:rsid w:val="0081124E"/>
    <w:rsid w:val="00812F67"/>
    <w:rsid w:val="0081468E"/>
    <w:rsid w:val="00815C5C"/>
    <w:rsid w:val="00820BE9"/>
    <w:rsid w:val="00822D1C"/>
    <w:rsid w:val="0082504A"/>
    <w:rsid w:val="008253C9"/>
    <w:rsid w:val="0082642A"/>
    <w:rsid w:val="00827D30"/>
    <w:rsid w:val="00831369"/>
    <w:rsid w:val="00843AD3"/>
    <w:rsid w:val="00844ABE"/>
    <w:rsid w:val="008458BD"/>
    <w:rsid w:val="00846062"/>
    <w:rsid w:val="008461C3"/>
    <w:rsid w:val="00847A99"/>
    <w:rsid w:val="00850335"/>
    <w:rsid w:val="0085356D"/>
    <w:rsid w:val="00854002"/>
    <w:rsid w:val="008545D0"/>
    <w:rsid w:val="00856841"/>
    <w:rsid w:val="00860B94"/>
    <w:rsid w:val="008622D4"/>
    <w:rsid w:val="0086311E"/>
    <w:rsid w:val="00863171"/>
    <w:rsid w:val="00863C6E"/>
    <w:rsid w:val="00863E45"/>
    <w:rsid w:val="00864E82"/>
    <w:rsid w:val="00865789"/>
    <w:rsid w:val="00867068"/>
    <w:rsid w:val="0087077C"/>
    <w:rsid w:val="00870E95"/>
    <w:rsid w:val="00873532"/>
    <w:rsid w:val="0087430E"/>
    <w:rsid w:val="00881A3B"/>
    <w:rsid w:val="00883A71"/>
    <w:rsid w:val="00885C59"/>
    <w:rsid w:val="00886362"/>
    <w:rsid w:val="00894E88"/>
    <w:rsid w:val="008969AF"/>
    <w:rsid w:val="008A118F"/>
    <w:rsid w:val="008A1D3A"/>
    <w:rsid w:val="008A3E57"/>
    <w:rsid w:val="008A6250"/>
    <w:rsid w:val="008A7287"/>
    <w:rsid w:val="008B05B6"/>
    <w:rsid w:val="008B0E29"/>
    <w:rsid w:val="008B1F7A"/>
    <w:rsid w:val="008B22D3"/>
    <w:rsid w:val="008B23DB"/>
    <w:rsid w:val="008B33F9"/>
    <w:rsid w:val="008B43D0"/>
    <w:rsid w:val="008B5481"/>
    <w:rsid w:val="008C163B"/>
    <w:rsid w:val="008C2BFB"/>
    <w:rsid w:val="008C40C3"/>
    <w:rsid w:val="008C410D"/>
    <w:rsid w:val="008D05ED"/>
    <w:rsid w:val="008D0B75"/>
    <w:rsid w:val="008D0D3B"/>
    <w:rsid w:val="008D1799"/>
    <w:rsid w:val="008D272F"/>
    <w:rsid w:val="008D40AE"/>
    <w:rsid w:val="008D4570"/>
    <w:rsid w:val="008D4AC5"/>
    <w:rsid w:val="008D5A1A"/>
    <w:rsid w:val="008E021C"/>
    <w:rsid w:val="008E1CBF"/>
    <w:rsid w:val="008E74A5"/>
    <w:rsid w:val="008F1482"/>
    <w:rsid w:val="008F1C4B"/>
    <w:rsid w:val="008F7290"/>
    <w:rsid w:val="008F7447"/>
    <w:rsid w:val="00902F38"/>
    <w:rsid w:val="00905A1C"/>
    <w:rsid w:val="0091127C"/>
    <w:rsid w:val="00913E13"/>
    <w:rsid w:val="00915631"/>
    <w:rsid w:val="0091693F"/>
    <w:rsid w:val="009228E6"/>
    <w:rsid w:val="009230EB"/>
    <w:rsid w:val="00925380"/>
    <w:rsid w:val="00925D0B"/>
    <w:rsid w:val="0092638E"/>
    <w:rsid w:val="00930C1B"/>
    <w:rsid w:val="00931FE0"/>
    <w:rsid w:val="009376AF"/>
    <w:rsid w:val="0093799D"/>
    <w:rsid w:val="00940DE3"/>
    <w:rsid w:val="00952047"/>
    <w:rsid w:val="00952EE9"/>
    <w:rsid w:val="0095364B"/>
    <w:rsid w:val="00953EA7"/>
    <w:rsid w:val="00954933"/>
    <w:rsid w:val="00960277"/>
    <w:rsid w:val="009627AD"/>
    <w:rsid w:val="00962E1E"/>
    <w:rsid w:val="00963710"/>
    <w:rsid w:val="00965858"/>
    <w:rsid w:val="00970574"/>
    <w:rsid w:val="00971895"/>
    <w:rsid w:val="009728F5"/>
    <w:rsid w:val="00974911"/>
    <w:rsid w:val="009826D0"/>
    <w:rsid w:val="00982B99"/>
    <w:rsid w:val="00985C0A"/>
    <w:rsid w:val="0098622E"/>
    <w:rsid w:val="009868F1"/>
    <w:rsid w:val="00990365"/>
    <w:rsid w:val="009919A3"/>
    <w:rsid w:val="00992753"/>
    <w:rsid w:val="00993BB9"/>
    <w:rsid w:val="00997004"/>
    <w:rsid w:val="0099788C"/>
    <w:rsid w:val="009A10BB"/>
    <w:rsid w:val="009A3030"/>
    <w:rsid w:val="009A3066"/>
    <w:rsid w:val="009A6EC8"/>
    <w:rsid w:val="009A7801"/>
    <w:rsid w:val="009B0EA5"/>
    <w:rsid w:val="009B179B"/>
    <w:rsid w:val="009B31D3"/>
    <w:rsid w:val="009B36BA"/>
    <w:rsid w:val="009C01A5"/>
    <w:rsid w:val="009C0F18"/>
    <w:rsid w:val="009C1311"/>
    <w:rsid w:val="009C22E9"/>
    <w:rsid w:val="009C40AE"/>
    <w:rsid w:val="009C702D"/>
    <w:rsid w:val="009E18CA"/>
    <w:rsid w:val="009E295F"/>
    <w:rsid w:val="009E587C"/>
    <w:rsid w:val="009F0618"/>
    <w:rsid w:val="009F08F1"/>
    <w:rsid w:val="009F3325"/>
    <w:rsid w:val="009F4570"/>
    <w:rsid w:val="009F45C3"/>
    <w:rsid w:val="009F5980"/>
    <w:rsid w:val="009F78D5"/>
    <w:rsid w:val="00A0120F"/>
    <w:rsid w:val="00A04086"/>
    <w:rsid w:val="00A04BD1"/>
    <w:rsid w:val="00A076B5"/>
    <w:rsid w:val="00A102B4"/>
    <w:rsid w:val="00A11674"/>
    <w:rsid w:val="00A11AC2"/>
    <w:rsid w:val="00A14EEC"/>
    <w:rsid w:val="00A17552"/>
    <w:rsid w:val="00A203F8"/>
    <w:rsid w:val="00A20CD9"/>
    <w:rsid w:val="00A2224C"/>
    <w:rsid w:val="00A2281D"/>
    <w:rsid w:val="00A3292B"/>
    <w:rsid w:val="00A33C2F"/>
    <w:rsid w:val="00A37646"/>
    <w:rsid w:val="00A3787B"/>
    <w:rsid w:val="00A42346"/>
    <w:rsid w:val="00A44DBE"/>
    <w:rsid w:val="00A44FFB"/>
    <w:rsid w:val="00A46F65"/>
    <w:rsid w:val="00A54D31"/>
    <w:rsid w:val="00A639EF"/>
    <w:rsid w:val="00A6402B"/>
    <w:rsid w:val="00A64259"/>
    <w:rsid w:val="00A6479F"/>
    <w:rsid w:val="00A66613"/>
    <w:rsid w:val="00A66E09"/>
    <w:rsid w:val="00A67B81"/>
    <w:rsid w:val="00A70493"/>
    <w:rsid w:val="00A76014"/>
    <w:rsid w:val="00A8774B"/>
    <w:rsid w:val="00A90F17"/>
    <w:rsid w:val="00A92CE2"/>
    <w:rsid w:val="00A936DA"/>
    <w:rsid w:val="00A9476E"/>
    <w:rsid w:val="00AA093B"/>
    <w:rsid w:val="00AA452E"/>
    <w:rsid w:val="00AA4B96"/>
    <w:rsid w:val="00AA6190"/>
    <w:rsid w:val="00AA6ADB"/>
    <w:rsid w:val="00AA6FFC"/>
    <w:rsid w:val="00AA74A2"/>
    <w:rsid w:val="00AB0F37"/>
    <w:rsid w:val="00AB10F0"/>
    <w:rsid w:val="00AB1BF1"/>
    <w:rsid w:val="00AC1455"/>
    <w:rsid w:val="00AC159A"/>
    <w:rsid w:val="00AC186A"/>
    <w:rsid w:val="00AC615D"/>
    <w:rsid w:val="00AC7DB3"/>
    <w:rsid w:val="00AD1566"/>
    <w:rsid w:val="00AD3F1F"/>
    <w:rsid w:val="00AE37B8"/>
    <w:rsid w:val="00AE7BF6"/>
    <w:rsid w:val="00AF3DFB"/>
    <w:rsid w:val="00AF4A75"/>
    <w:rsid w:val="00AF5DBA"/>
    <w:rsid w:val="00AF5FCD"/>
    <w:rsid w:val="00B010F2"/>
    <w:rsid w:val="00B04356"/>
    <w:rsid w:val="00B04BB4"/>
    <w:rsid w:val="00B04DF3"/>
    <w:rsid w:val="00B05150"/>
    <w:rsid w:val="00B07E17"/>
    <w:rsid w:val="00B136AC"/>
    <w:rsid w:val="00B13C39"/>
    <w:rsid w:val="00B14562"/>
    <w:rsid w:val="00B22513"/>
    <w:rsid w:val="00B2581B"/>
    <w:rsid w:val="00B27B06"/>
    <w:rsid w:val="00B337D8"/>
    <w:rsid w:val="00B33E7B"/>
    <w:rsid w:val="00B4082E"/>
    <w:rsid w:val="00B42036"/>
    <w:rsid w:val="00B45C98"/>
    <w:rsid w:val="00B468E2"/>
    <w:rsid w:val="00B47B9B"/>
    <w:rsid w:val="00B50997"/>
    <w:rsid w:val="00B61F24"/>
    <w:rsid w:val="00B64EAC"/>
    <w:rsid w:val="00B65A21"/>
    <w:rsid w:val="00B67230"/>
    <w:rsid w:val="00B725A4"/>
    <w:rsid w:val="00B72C20"/>
    <w:rsid w:val="00B75070"/>
    <w:rsid w:val="00B771DC"/>
    <w:rsid w:val="00B777AA"/>
    <w:rsid w:val="00B80CB8"/>
    <w:rsid w:val="00B83161"/>
    <w:rsid w:val="00B831D6"/>
    <w:rsid w:val="00B83B47"/>
    <w:rsid w:val="00B868A5"/>
    <w:rsid w:val="00B87EDB"/>
    <w:rsid w:val="00B907C0"/>
    <w:rsid w:val="00B92A40"/>
    <w:rsid w:val="00B95304"/>
    <w:rsid w:val="00BB6C9E"/>
    <w:rsid w:val="00BC1454"/>
    <w:rsid w:val="00BC16FE"/>
    <w:rsid w:val="00BC2439"/>
    <w:rsid w:val="00BC373C"/>
    <w:rsid w:val="00BC39F1"/>
    <w:rsid w:val="00BD42B7"/>
    <w:rsid w:val="00BE5C92"/>
    <w:rsid w:val="00BF089A"/>
    <w:rsid w:val="00BF0FAF"/>
    <w:rsid w:val="00BF346C"/>
    <w:rsid w:val="00BF6316"/>
    <w:rsid w:val="00C00CBD"/>
    <w:rsid w:val="00C016C0"/>
    <w:rsid w:val="00C0404C"/>
    <w:rsid w:val="00C10288"/>
    <w:rsid w:val="00C11892"/>
    <w:rsid w:val="00C13F78"/>
    <w:rsid w:val="00C144ED"/>
    <w:rsid w:val="00C177E2"/>
    <w:rsid w:val="00C17A7E"/>
    <w:rsid w:val="00C2319A"/>
    <w:rsid w:val="00C314F9"/>
    <w:rsid w:val="00C334B6"/>
    <w:rsid w:val="00C3740A"/>
    <w:rsid w:val="00C37ED7"/>
    <w:rsid w:val="00C4275B"/>
    <w:rsid w:val="00C43628"/>
    <w:rsid w:val="00C43EC6"/>
    <w:rsid w:val="00C43F71"/>
    <w:rsid w:val="00C4406C"/>
    <w:rsid w:val="00C44824"/>
    <w:rsid w:val="00C45337"/>
    <w:rsid w:val="00C45923"/>
    <w:rsid w:val="00C46940"/>
    <w:rsid w:val="00C47D5A"/>
    <w:rsid w:val="00C51241"/>
    <w:rsid w:val="00C51C55"/>
    <w:rsid w:val="00C533F0"/>
    <w:rsid w:val="00C57767"/>
    <w:rsid w:val="00C60AF5"/>
    <w:rsid w:val="00C612AD"/>
    <w:rsid w:val="00C61B55"/>
    <w:rsid w:val="00C63A8A"/>
    <w:rsid w:val="00C645B0"/>
    <w:rsid w:val="00C71A2D"/>
    <w:rsid w:val="00C73D23"/>
    <w:rsid w:val="00C76472"/>
    <w:rsid w:val="00C77544"/>
    <w:rsid w:val="00C7781B"/>
    <w:rsid w:val="00C844B2"/>
    <w:rsid w:val="00C867B8"/>
    <w:rsid w:val="00C904BF"/>
    <w:rsid w:val="00C9290F"/>
    <w:rsid w:val="00C9485D"/>
    <w:rsid w:val="00C94EEA"/>
    <w:rsid w:val="00C95618"/>
    <w:rsid w:val="00CA090E"/>
    <w:rsid w:val="00CA2E0D"/>
    <w:rsid w:val="00CA37F2"/>
    <w:rsid w:val="00CA4E0A"/>
    <w:rsid w:val="00CA4F1E"/>
    <w:rsid w:val="00CB1433"/>
    <w:rsid w:val="00CB4E8C"/>
    <w:rsid w:val="00CB56F8"/>
    <w:rsid w:val="00CB64E0"/>
    <w:rsid w:val="00CC3B9D"/>
    <w:rsid w:val="00CC3C5F"/>
    <w:rsid w:val="00CC43C6"/>
    <w:rsid w:val="00CC45E5"/>
    <w:rsid w:val="00CC4737"/>
    <w:rsid w:val="00CC56F9"/>
    <w:rsid w:val="00CC6EA3"/>
    <w:rsid w:val="00CC7BF6"/>
    <w:rsid w:val="00CC7DD6"/>
    <w:rsid w:val="00CD42A6"/>
    <w:rsid w:val="00CD5E8C"/>
    <w:rsid w:val="00CD7128"/>
    <w:rsid w:val="00CE23CA"/>
    <w:rsid w:val="00CE4B74"/>
    <w:rsid w:val="00CE4E23"/>
    <w:rsid w:val="00CE68E6"/>
    <w:rsid w:val="00CF2418"/>
    <w:rsid w:val="00CF39DD"/>
    <w:rsid w:val="00CF3F2A"/>
    <w:rsid w:val="00CF4AFE"/>
    <w:rsid w:val="00CF4FCB"/>
    <w:rsid w:val="00CF6E4C"/>
    <w:rsid w:val="00D022E0"/>
    <w:rsid w:val="00D048EC"/>
    <w:rsid w:val="00D128E5"/>
    <w:rsid w:val="00D12A2A"/>
    <w:rsid w:val="00D1336B"/>
    <w:rsid w:val="00D13608"/>
    <w:rsid w:val="00D1406B"/>
    <w:rsid w:val="00D17217"/>
    <w:rsid w:val="00D21F3D"/>
    <w:rsid w:val="00D22984"/>
    <w:rsid w:val="00D23FE1"/>
    <w:rsid w:val="00D24947"/>
    <w:rsid w:val="00D25D6B"/>
    <w:rsid w:val="00D25DDD"/>
    <w:rsid w:val="00D308C0"/>
    <w:rsid w:val="00D31CB7"/>
    <w:rsid w:val="00D32AAB"/>
    <w:rsid w:val="00D37A9B"/>
    <w:rsid w:val="00D40777"/>
    <w:rsid w:val="00D41F20"/>
    <w:rsid w:val="00D4209E"/>
    <w:rsid w:val="00D444E2"/>
    <w:rsid w:val="00D449A1"/>
    <w:rsid w:val="00D460CC"/>
    <w:rsid w:val="00D5181A"/>
    <w:rsid w:val="00D521BF"/>
    <w:rsid w:val="00D52347"/>
    <w:rsid w:val="00D61E2B"/>
    <w:rsid w:val="00D61EAA"/>
    <w:rsid w:val="00D64B6C"/>
    <w:rsid w:val="00D664C7"/>
    <w:rsid w:val="00D72E0A"/>
    <w:rsid w:val="00D732AC"/>
    <w:rsid w:val="00D73C02"/>
    <w:rsid w:val="00D74A4D"/>
    <w:rsid w:val="00D750A1"/>
    <w:rsid w:val="00D750C0"/>
    <w:rsid w:val="00D75C4B"/>
    <w:rsid w:val="00D76903"/>
    <w:rsid w:val="00D80AC0"/>
    <w:rsid w:val="00D80B8B"/>
    <w:rsid w:val="00D87671"/>
    <w:rsid w:val="00D93459"/>
    <w:rsid w:val="00D97ABC"/>
    <w:rsid w:val="00DA163E"/>
    <w:rsid w:val="00DA3273"/>
    <w:rsid w:val="00DA37E5"/>
    <w:rsid w:val="00DA43CF"/>
    <w:rsid w:val="00DA503D"/>
    <w:rsid w:val="00DA6DB0"/>
    <w:rsid w:val="00DA7057"/>
    <w:rsid w:val="00DA71DD"/>
    <w:rsid w:val="00DB0E89"/>
    <w:rsid w:val="00DB41E7"/>
    <w:rsid w:val="00DB4A3E"/>
    <w:rsid w:val="00DC0908"/>
    <w:rsid w:val="00DC3299"/>
    <w:rsid w:val="00DC34BE"/>
    <w:rsid w:val="00DC493F"/>
    <w:rsid w:val="00DC52AD"/>
    <w:rsid w:val="00DD18C9"/>
    <w:rsid w:val="00DD18E5"/>
    <w:rsid w:val="00DD52E0"/>
    <w:rsid w:val="00DE386A"/>
    <w:rsid w:val="00DE3F4E"/>
    <w:rsid w:val="00DE50CF"/>
    <w:rsid w:val="00DE57F2"/>
    <w:rsid w:val="00DE6D73"/>
    <w:rsid w:val="00DE7371"/>
    <w:rsid w:val="00DE74FA"/>
    <w:rsid w:val="00DF01ED"/>
    <w:rsid w:val="00DF0467"/>
    <w:rsid w:val="00DF0618"/>
    <w:rsid w:val="00DF30F7"/>
    <w:rsid w:val="00DF311D"/>
    <w:rsid w:val="00DF3A76"/>
    <w:rsid w:val="00DF5485"/>
    <w:rsid w:val="00DF552C"/>
    <w:rsid w:val="00E01265"/>
    <w:rsid w:val="00E053C6"/>
    <w:rsid w:val="00E0749D"/>
    <w:rsid w:val="00E10149"/>
    <w:rsid w:val="00E112CB"/>
    <w:rsid w:val="00E141EC"/>
    <w:rsid w:val="00E20FA5"/>
    <w:rsid w:val="00E221D9"/>
    <w:rsid w:val="00E22EEC"/>
    <w:rsid w:val="00E2583D"/>
    <w:rsid w:val="00E267EA"/>
    <w:rsid w:val="00E2714F"/>
    <w:rsid w:val="00E275E5"/>
    <w:rsid w:val="00E31C82"/>
    <w:rsid w:val="00E33C76"/>
    <w:rsid w:val="00E363E2"/>
    <w:rsid w:val="00E37A34"/>
    <w:rsid w:val="00E42582"/>
    <w:rsid w:val="00E42AB6"/>
    <w:rsid w:val="00E43734"/>
    <w:rsid w:val="00E43A20"/>
    <w:rsid w:val="00E43E86"/>
    <w:rsid w:val="00E45AE3"/>
    <w:rsid w:val="00E46827"/>
    <w:rsid w:val="00E472D6"/>
    <w:rsid w:val="00E611D9"/>
    <w:rsid w:val="00E65EDC"/>
    <w:rsid w:val="00E67F40"/>
    <w:rsid w:val="00E7025D"/>
    <w:rsid w:val="00E725F5"/>
    <w:rsid w:val="00E73AFB"/>
    <w:rsid w:val="00E74102"/>
    <w:rsid w:val="00E811DB"/>
    <w:rsid w:val="00E83CAF"/>
    <w:rsid w:val="00E857F2"/>
    <w:rsid w:val="00E8586B"/>
    <w:rsid w:val="00E8696E"/>
    <w:rsid w:val="00E923A0"/>
    <w:rsid w:val="00E92D14"/>
    <w:rsid w:val="00E937B6"/>
    <w:rsid w:val="00E9426E"/>
    <w:rsid w:val="00E9483F"/>
    <w:rsid w:val="00E96F75"/>
    <w:rsid w:val="00E979F7"/>
    <w:rsid w:val="00E97DC8"/>
    <w:rsid w:val="00EA2042"/>
    <w:rsid w:val="00EA2CFE"/>
    <w:rsid w:val="00EA2E6F"/>
    <w:rsid w:val="00EA7815"/>
    <w:rsid w:val="00EB0CE8"/>
    <w:rsid w:val="00EB17CE"/>
    <w:rsid w:val="00EB48AD"/>
    <w:rsid w:val="00EC0F02"/>
    <w:rsid w:val="00EC598E"/>
    <w:rsid w:val="00ED31B5"/>
    <w:rsid w:val="00ED3CCA"/>
    <w:rsid w:val="00ED4248"/>
    <w:rsid w:val="00EE06E0"/>
    <w:rsid w:val="00EE3A4E"/>
    <w:rsid w:val="00EE43E3"/>
    <w:rsid w:val="00EE46BD"/>
    <w:rsid w:val="00EE4A19"/>
    <w:rsid w:val="00EE66AB"/>
    <w:rsid w:val="00EF12AC"/>
    <w:rsid w:val="00EF3EA7"/>
    <w:rsid w:val="00EF54B7"/>
    <w:rsid w:val="00EF5E5F"/>
    <w:rsid w:val="00EF6A64"/>
    <w:rsid w:val="00F007B7"/>
    <w:rsid w:val="00F01B0C"/>
    <w:rsid w:val="00F01C44"/>
    <w:rsid w:val="00F04542"/>
    <w:rsid w:val="00F07B2B"/>
    <w:rsid w:val="00F105C9"/>
    <w:rsid w:val="00F11B07"/>
    <w:rsid w:val="00F163B8"/>
    <w:rsid w:val="00F1765F"/>
    <w:rsid w:val="00F17975"/>
    <w:rsid w:val="00F20663"/>
    <w:rsid w:val="00F22954"/>
    <w:rsid w:val="00F26030"/>
    <w:rsid w:val="00F267E9"/>
    <w:rsid w:val="00F275AD"/>
    <w:rsid w:val="00F3241D"/>
    <w:rsid w:val="00F33602"/>
    <w:rsid w:val="00F37069"/>
    <w:rsid w:val="00F37EA3"/>
    <w:rsid w:val="00F43D58"/>
    <w:rsid w:val="00F45C34"/>
    <w:rsid w:val="00F45F9C"/>
    <w:rsid w:val="00F47E88"/>
    <w:rsid w:val="00F50137"/>
    <w:rsid w:val="00F50AAB"/>
    <w:rsid w:val="00F53133"/>
    <w:rsid w:val="00F53A04"/>
    <w:rsid w:val="00F540DA"/>
    <w:rsid w:val="00F56027"/>
    <w:rsid w:val="00F62D5F"/>
    <w:rsid w:val="00F6504F"/>
    <w:rsid w:val="00F663F7"/>
    <w:rsid w:val="00F664E8"/>
    <w:rsid w:val="00F66966"/>
    <w:rsid w:val="00F67E55"/>
    <w:rsid w:val="00F70FD4"/>
    <w:rsid w:val="00F71493"/>
    <w:rsid w:val="00F736EE"/>
    <w:rsid w:val="00F74240"/>
    <w:rsid w:val="00F74EC4"/>
    <w:rsid w:val="00F76731"/>
    <w:rsid w:val="00F80A97"/>
    <w:rsid w:val="00F835C1"/>
    <w:rsid w:val="00F83B44"/>
    <w:rsid w:val="00F85202"/>
    <w:rsid w:val="00F86697"/>
    <w:rsid w:val="00F86B87"/>
    <w:rsid w:val="00F90732"/>
    <w:rsid w:val="00F91944"/>
    <w:rsid w:val="00F920B8"/>
    <w:rsid w:val="00F95AC9"/>
    <w:rsid w:val="00FA2439"/>
    <w:rsid w:val="00FA373A"/>
    <w:rsid w:val="00FA65DA"/>
    <w:rsid w:val="00FB2F93"/>
    <w:rsid w:val="00FB3A70"/>
    <w:rsid w:val="00FB452B"/>
    <w:rsid w:val="00FB72AC"/>
    <w:rsid w:val="00FB783D"/>
    <w:rsid w:val="00FC2F77"/>
    <w:rsid w:val="00FC5ACC"/>
    <w:rsid w:val="00FD0B27"/>
    <w:rsid w:val="00FD2459"/>
    <w:rsid w:val="00FD26C7"/>
    <w:rsid w:val="00FE03DE"/>
    <w:rsid w:val="00FE18FC"/>
    <w:rsid w:val="00FE4576"/>
    <w:rsid w:val="00FE6F76"/>
    <w:rsid w:val="00FF17D2"/>
    <w:rsid w:val="00FF37FD"/>
    <w:rsid w:val="00FF47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0E49"/>
  <w15:chartTrackingRefBased/>
  <w15:docId w15:val="{C72C228D-167B-4B87-8665-1E0815B6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F30F7"/>
    <w:pPr>
      <w:keepNext/>
      <w:numPr>
        <w:numId w:val="1"/>
      </w:numPr>
      <w:tabs>
        <w:tab w:val="clear" w:pos="360"/>
        <w:tab w:val="num" w:pos="539"/>
      </w:tabs>
      <w:spacing w:before="240" w:after="120" w:line="240" w:lineRule="auto"/>
      <w:ind w:left="539" w:hanging="539"/>
      <w:outlineLvl w:val="0"/>
    </w:pPr>
    <w:rPr>
      <w:rFonts w:ascii="Times New Roman" w:eastAsia="Times New Roman" w:hAnsi="Times New Roman" w:cs="Arial"/>
      <w:b/>
      <w:bCs/>
      <w:caps/>
      <w:kern w:val="32"/>
      <w:sz w:val="20"/>
      <w:szCs w:val="32"/>
      <w:lang w:val="en-US"/>
    </w:rPr>
  </w:style>
  <w:style w:type="paragraph" w:styleId="Heading2">
    <w:name w:val="heading 2"/>
    <w:basedOn w:val="Normal"/>
    <w:next w:val="Normal"/>
    <w:link w:val="Heading2Char"/>
    <w:qFormat/>
    <w:rsid w:val="00DF30F7"/>
    <w:pPr>
      <w:keepNext/>
      <w:numPr>
        <w:ilvl w:val="1"/>
        <w:numId w:val="1"/>
      </w:numPr>
      <w:tabs>
        <w:tab w:val="clear" w:pos="1080"/>
        <w:tab w:val="num" w:pos="540"/>
      </w:tabs>
      <w:spacing w:before="240" w:after="120" w:line="240" w:lineRule="auto"/>
      <w:ind w:left="0" w:firstLine="0"/>
      <w:outlineLvl w:val="1"/>
    </w:pPr>
    <w:rPr>
      <w:rFonts w:ascii="Times New Roman" w:eastAsia="Times New Roman" w:hAnsi="Times New Roman" w:cs="Arial"/>
      <w:b/>
      <w:bCs/>
      <w:iCs/>
      <w:sz w:val="2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30F7"/>
    <w:rPr>
      <w:rFonts w:ascii="Times New Roman" w:eastAsia="Times New Roman" w:hAnsi="Times New Roman" w:cs="Arial"/>
      <w:b/>
      <w:bCs/>
      <w:caps/>
      <w:kern w:val="32"/>
      <w:sz w:val="20"/>
      <w:szCs w:val="32"/>
      <w:lang w:val="en-US"/>
    </w:rPr>
  </w:style>
  <w:style w:type="character" w:customStyle="1" w:styleId="Heading2Char">
    <w:name w:val="Heading 2 Char"/>
    <w:basedOn w:val="DefaultParagraphFont"/>
    <w:link w:val="Heading2"/>
    <w:rsid w:val="00DF30F7"/>
    <w:rPr>
      <w:rFonts w:ascii="Times New Roman" w:eastAsia="Times New Roman" w:hAnsi="Times New Roman" w:cs="Arial"/>
      <w:b/>
      <w:bCs/>
      <w:iCs/>
      <w:sz w:val="20"/>
      <w:szCs w:val="28"/>
      <w:lang w:val="en-US"/>
    </w:rPr>
  </w:style>
  <w:style w:type="paragraph" w:styleId="ListParagraph">
    <w:name w:val="List Paragraph"/>
    <w:basedOn w:val="Normal"/>
    <w:uiPriority w:val="34"/>
    <w:qFormat/>
    <w:rsid w:val="007819D9"/>
    <w:pPr>
      <w:ind w:left="720"/>
      <w:contextualSpacing/>
    </w:pPr>
  </w:style>
  <w:style w:type="paragraph" w:styleId="Caption">
    <w:name w:val="caption"/>
    <w:basedOn w:val="Normal"/>
    <w:next w:val="Normal"/>
    <w:uiPriority w:val="35"/>
    <w:unhideWhenUsed/>
    <w:qFormat/>
    <w:rsid w:val="008253C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1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11"/>
  </w:style>
  <w:style w:type="paragraph" w:styleId="Footer">
    <w:name w:val="footer"/>
    <w:basedOn w:val="Normal"/>
    <w:link w:val="FooterChar"/>
    <w:uiPriority w:val="99"/>
    <w:unhideWhenUsed/>
    <w:rsid w:val="009C1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11"/>
  </w:style>
  <w:style w:type="paragraph" w:styleId="HTMLPreformatted">
    <w:name w:val="HTML Preformatted"/>
    <w:basedOn w:val="Normal"/>
    <w:link w:val="HTMLPreformattedChar"/>
    <w:uiPriority w:val="99"/>
    <w:semiHidden/>
    <w:unhideWhenUsed/>
    <w:rsid w:val="0067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776E0"/>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609">
      <w:bodyDiv w:val="1"/>
      <w:marLeft w:val="0"/>
      <w:marRight w:val="0"/>
      <w:marTop w:val="0"/>
      <w:marBottom w:val="0"/>
      <w:divBdr>
        <w:top w:val="none" w:sz="0" w:space="0" w:color="auto"/>
        <w:left w:val="none" w:sz="0" w:space="0" w:color="auto"/>
        <w:bottom w:val="none" w:sz="0" w:space="0" w:color="auto"/>
        <w:right w:val="none" w:sz="0" w:space="0" w:color="auto"/>
      </w:divBdr>
    </w:div>
    <w:div w:id="561217305">
      <w:bodyDiv w:val="1"/>
      <w:marLeft w:val="0"/>
      <w:marRight w:val="0"/>
      <w:marTop w:val="0"/>
      <w:marBottom w:val="0"/>
      <w:divBdr>
        <w:top w:val="none" w:sz="0" w:space="0" w:color="auto"/>
        <w:left w:val="none" w:sz="0" w:space="0" w:color="auto"/>
        <w:bottom w:val="none" w:sz="0" w:space="0" w:color="auto"/>
        <w:right w:val="none" w:sz="0" w:space="0" w:color="auto"/>
      </w:divBdr>
    </w:div>
    <w:div w:id="902838345">
      <w:bodyDiv w:val="1"/>
      <w:marLeft w:val="0"/>
      <w:marRight w:val="0"/>
      <w:marTop w:val="0"/>
      <w:marBottom w:val="0"/>
      <w:divBdr>
        <w:top w:val="none" w:sz="0" w:space="0" w:color="auto"/>
        <w:left w:val="none" w:sz="0" w:space="0" w:color="auto"/>
        <w:bottom w:val="none" w:sz="0" w:space="0" w:color="auto"/>
        <w:right w:val="none" w:sz="0" w:space="0" w:color="auto"/>
      </w:divBdr>
    </w:div>
    <w:div w:id="1389571297">
      <w:bodyDiv w:val="1"/>
      <w:marLeft w:val="0"/>
      <w:marRight w:val="0"/>
      <w:marTop w:val="0"/>
      <w:marBottom w:val="0"/>
      <w:divBdr>
        <w:top w:val="none" w:sz="0" w:space="0" w:color="auto"/>
        <w:left w:val="none" w:sz="0" w:space="0" w:color="auto"/>
        <w:bottom w:val="none" w:sz="0" w:space="0" w:color="auto"/>
        <w:right w:val="none" w:sz="0" w:space="0" w:color="auto"/>
      </w:divBdr>
      <w:divsChild>
        <w:div w:id="766655865">
          <w:marLeft w:val="0"/>
          <w:marRight w:val="0"/>
          <w:marTop w:val="0"/>
          <w:marBottom w:val="0"/>
          <w:divBdr>
            <w:top w:val="none" w:sz="0" w:space="0" w:color="auto"/>
            <w:left w:val="none" w:sz="0" w:space="0" w:color="auto"/>
            <w:bottom w:val="none" w:sz="0" w:space="0" w:color="auto"/>
            <w:right w:val="none" w:sz="0" w:space="0" w:color="auto"/>
          </w:divBdr>
          <w:divsChild>
            <w:div w:id="16796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1CE9C-669A-499D-8382-09E37993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10310</TotalTime>
  <Pages>4</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SNELL</dc:creator>
  <cp:keywords/>
  <dc:description/>
  <cp:lastModifiedBy>Jake SNELL</cp:lastModifiedBy>
  <cp:revision>749</cp:revision>
  <dcterms:created xsi:type="dcterms:W3CDTF">2022-01-24T17:23:00Z</dcterms:created>
  <dcterms:modified xsi:type="dcterms:W3CDTF">2022-03-31T06:22:00Z</dcterms:modified>
</cp:coreProperties>
</file>