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A06B" w14:textId="77777777" w:rsidR="0083366C" w:rsidRDefault="00000000">
      <w:pPr>
        <w:pStyle w:val="Heading1"/>
      </w:pPr>
      <w:r>
        <w:t>AML-2404 – AI and ML Lab</w:t>
      </w:r>
    </w:p>
    <w:p w14:paraId="4CE609D4" w14:textId="77777777" w:rsidR="0083366C" w:rsidRDefault="00000000">
      <w:r>
        <w:rPr>
          <w:b/>
        </w:rPr>
        <w:t>Capstone Project Weekly Progress Report</w:t>
      </w:r>
      <w:r>
        <w:rPr>
          <w:b/>
        </w:rPr>
        <w:br/>
        <w:t>Week 11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66C" w14:paraId="061D3C6C" w14:textId="77777777">
        <w:tc>
          <w:tcPr>
            <w:tcW w:w="4320" w:type="dxa"/>
          </w:tcPr>
          <w:p w14:paraId="3013E581" w14:textId="77777777" w:rsidR="0083366C" w:rsidRDefault="00000000">
            <w:r>
              <w:t>Semester</w:t>
            </w:r>
          </w:p>
        </w:tc>
        <w:tc>
          <w:tcPr>
            <w:tcW w:w="4320" w:type="dxa"/>
          </w:tcPr>
          <w:p w14:paraId="06585764" w14:textId="77777777" w:rsidR="0083366C" w:rsidRDefault="00000000">
            <w:r>
              <w:t>2026</w:t>
            </w:r>
          </w:p>
        </w:tc>
      </w:tr>
      <w:tr w:rsidR="0083366C" w14:paraId="2DBE7AB2" w14:textId="77777777">
        <w:tc>
          <w:tcPr>
            <w:tcW w:w="4320" w:type="dxa"/>
          </w:tcPr>
          <w:p w14:paraId="2AA3AB57" w14:textId="77777777" w:rsidR="0083366C" w:rsidRDefault="00000000">
            <w:r>
              <w:t>Course Code</w:t>
            </w:r>
          </w:p>
        </w:tc>
        <w:tc>
          <w:tcPr>
            <w:tcW w:w="4320" w:type="dxa"/>
          </w:tcPr>
          <w:p w14:paraId="63F0F39B" w14:textId="77777777" w:rsidR="0083366C" w:rsidRDefault="00000000">
            <w:r>
              <w:t>AML-2404</w:t>
            </w:r>
          </w:p>
        </w:tc>
      </w:tr>
      <w:tr w:rsidR="0083366C" w14:paraId="46EC98DB" w14:textId="77777777">
        <w:tc>
          <w:tcPr>
            <w:tcW w:w="4320" w:type="dxa"/>
          </w:tcPr>
          <w:p w14:paraId="7F75BC07" w14:textId="77777777" w:rsidR="0083366C" w:rsidRDefault="00000000">
            <w:r>
              <w:t>Project Title</w:t>
            </w:r>
          </w:p>
        </w:tc>
        <w:tc>
          <w:tcPr>
            <w:tcW w:w="4320" w:type="dxa"/>
          </w:tcPr>
          <w:p w14:paraId="62BB4FAD" w14:textId="77777777" w:rsidR="0083366C" w:rsidRDefault="00000000">
            <w:r>
              <w:t>AI-Powered Customer Service Chatbot Using Python, NLTK and AI Model Integration</w:t>
            </w:r>
          </w:p>
        </w:tc>
      </w:tr>
      <w:tr w:rsidR="0083366C" w14:paraId="5FEF7076" w14:textId="77777777">
        <w:tc>
          <w:tcPr>
            <w:tcW w:w="4320" w:type="dxa"/>
          </w:tcPr>
          <w:p w14:paraId="7DB0F0CE" w14:textId="77777777" w:rsidR="0083366C" w:rsidRDefault="00000000">
            <w:r>
              <w:t>Reporting Week</w:t>
            </w:r>
          </w:p>
        </w:tc>
        <w:tc>
          <w:tcPr>
            <w:tcW w:w="4320" w:type="dxa"/>
          </w:tcPr>
          <w:p w14:paraId="08131A95" w14:textId="77777777" w:rsidR="0083366C" w:rsidRDefault="00000000">
            <w:r>
              <w:t>Week 11</w:t>
            </w:r>
          </w:p>
        </w:tc>
      </w:tr>
      <w:tr w:rsidR="0083366C" w14:paraId="393E7AF7" w14:textId="77777777">
        <w:tc>
          <w:tcPr>
            <w:tcW w:w="4320" w:type="dxa"/>
          </w:tcPr>
          <w:p w14:paraId="7FBA50C1" w14:textId="77777777" w:rsidR="0083366C" w:rsidRDefault="00000000">
            <w:r>
              <w:t>Faculty Supervisor</w:t>
            </w:r>
          </w:p>
        </w:tc>
        <w:tc>
          <w:tcPr>
            <w:tcW w:w="4320" w:type="dxa"/>
          </w:tcPr>
          <w:p w14:paraId="29B8FFEA" w14:textId="77777777" w:rsidR="0083366C" w:rsidRDefault="00000000">
            <w:r>
              <w:t>William Pourmajidi</w:t>
            </w:r>
          </w:p>
        </w:tc>
      </w:tr>
      <w:tr w:rsidR="0083366C" w14:paraId="29F395BE" w14:textId="77777777">
        <w:tc>
          <w:tcPr>
            <w:tcW w:w="4320" w:type="dxa"/>
          </w:tcPr>
          <w:p w14:paraId="2D003018" w14:textId="77777777" w:rsidR="0083366C" w:rsidRDefault="00000000">
            <w:r>
              <w:t>Team Lead</w:t>
            </w:r>
          </w:p>
        </w:tc>
        <w:tc>
          <w:tcPr>
            <w:tcW w:w="4320" w:type="dxa"/>
          </w:tcPr>
          <w:p w14:paraId="7B41E4CD" w14:textId="18A67FD0" w:rsidR="0083366C" w:rsidRDefault="00571EA0">
            <w:r>
              <w:t>Jatin</w:t>
            </w:r>
          </w:p>
        </w:tc>
      </w:tr>
      <w:tr w:rsidR="0083366C" w14:paraId="0B7F0B85" w14:textId="77777777">
        <w:tc>
          <w:tcPr>
            <w:tcW w:w="4320" w:type="dxa"/>
          </w:tcPr>
          <w:p w14:paraId="00C46AE0" w14:textId="77777777" w:rsidR="0083366C" w:rsidRDefault="00000000">
            <w:r>
              <w:t>Team Members</w:t>
            </w:r>
          </w:p>
        </w:tc>
        <w:tc>
          <w:tcPr>
            <w:tcW w:w="4320" w:type="dxa"/>
          </w:tcPr>
          <w:p w14:paraId="0A44C67B" w14:textId="77777777" w:rsidR="0083366C" w:rsidRDefault="00000000">
            <w:r>
              <w:t>Dev | Jatin | Pratik | Amal</w:t>
            </w:r>
          </w:p>
        </w:tc>
      </w:tr>
    </w:tbl>
    <w:p w14:paraId="23E99A17" w14:textId="77777777" w:rsidR="0083366C" w:rsidRDefault="00000000">
      <w:pPr>
        <w:pStyle w:val="Heading2"/>
      </w:pPr>
      <w:r>
        <w:t>Team Collaboration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3366C" w14:paraId="337EED62" w14:textId="77777777">
        <w:tc>
          <w:tcPr>
            <w:tcW w:w="4320" w:type="dxa"/>
          </w:tcPr>
          <w:p w14:paraId="53C918FE" w14:textId="77777777" w:rsidR="0083366C" w:rsidRDefault="00000000">
            <w:r>
              <w:t>Member</w:t>
            </w:r>
          </w:p>
        </w:tc>
        <w:tc>
          <w:tcPr>
            <w:tcW w:w="4320" w:type="dxa"/>
          </w:tcPr>
          <w:p w14:paraId="64D0A60B" w14:textId="77777777" w:rsidR="0083366C" w:rsidRDefault="00000000">
            <w:r>
              <w:t>Collaboration Level</w:t>
            </w:r>
          </w:p>
        </w:tc>
      </w:tr>
      <w:tr w:rsidR="0083366C" w14:paraId="04585626" w14:textId="77777777">
        <w:tc>
          <w:tcPr>
            <w:tcW w:w="4320" w:type="dxa"/>
          </w:tcPr>
          <w:p w14:paraId="276585F8" w14:textId="77777777" w:rsidR="0083366C" w:rsidRDefault="00000000">
            <w:r>
              <w:t>Dev</w:t>
            </w:r>
          </w:p>
        </w:tc>
        <w:tc>
          <w:tcPr>
            <w:tcW w:w="4320" w:type="dxa"/>
          </w:tcPr>
          <w:p w14:paraId="7CD14BDD" w14:textId="77777777" w:rsidR="0083366C" w:rsidRDefault="00000000">
            <w:r>
              <w:t>Good</w:t>
            </w:r>
          </w:p>
        </w:tc>
      </w:tr>
      <w:tr w:rsidR="0083366C" w14:paraId="0A076D11" w14:textId="77777777">
        <w:tc>
          <w:tcPr>
            <w:tcW w:w="4320" w:type="dxa"/>
          </w:tcPr>
          <w:p w14:paraId="4BEDA2D5" w14:textId="77777777" w:rsidR="0083366C" w:rsidRDefault="00000000">
            <w:r>
              <w:t>Jatin</w:t>
            </w:r>
          </w:p>
        </w:tc>
        <w:tc>
          <w:tcPr>
            <w:tcW w:w="4320" w:type="dxa"/>
          </w:tcPr>
          <w:p w14:paraId="768C939A" w14:textId="77777777" w:rsidR="0083366C" w:rsidRDefault="00000000">
            <w:r>
              <w:t>Good</w:t>
            </w:r>
          </w:p>
        </w:tc>
      </w:tr>
      <w:tr w:rsidR="0083366C" w14:paraId="2B15D71D" w14:textId="77777777">
        <w:tc>
          <w:tcPr>
            <w:tcW w:w="4320" w:type="dxa"/>
          </w:tcPr>
          <w:p w14:paraId="59EFCADD" w14:textId="77777777" w:rsidR="0083366C" w:rsidRDefault="00000000">
            <w:r>
              <w:t>Pratik</w:t>
            </w:r>
          </w:p>
        </w:tc>
        <w:tc>
          <w:tcPr>
            <w:tcW w:w="4320" w:type="dxa"/>
          </w:tcPr>
          <w:p w14:paraId="5F466822" w14:textId="77777777" w:rsidR="0083366C" w:rsidRDefault="00000000">
            <w:r>
              <w:t>Good</w:t>
            </w:r>
          </w:p>
        </w:tc>
      </w:tr>
      <w:tr w:rsidR="0083366C" w14:paraId="628414E6" w14:textId="77777777">
        <w:tc>
          <w:tcPr>
            <w:tcW w:w="4320" w:type="dxa"/>
          </w:tcPr>
          <w:p w14:paraId="7FEA498D" w14:textId="77777777" w:rsidR="0083366C" w:rsidRDefault="00000000">
            <w:r>
              <w:t>Amal</w:t>
            </w:r>
          </w:p>
        </w:tc>
        <w:tc>
          <w:tcPr>
            <w:tcW w:w="4320" w:type="dxa"/>
          </w:tcPr>
          <w:p w14:paraId="5A149424" w14:textId="77777777" w:rsidR="0083366C" w:rsidRDefault="00000000">
            <w:r>
              <w:t>Good</w:t>
            </w:r>
          </w:p>
        </w:tc>
      </w:tr>
    </w:tbl>
    <w:p w14:paraId="0022A402" w14:textId="77777777" w:rsidR="0083366C" w:rsidRDefault="00000000">
      <w:pPr>
        <w:pStyle w:val="Heading2"/>
      </w:pPr>
      <w:r>
        <w:t>Progress Made in Reporting Week at Individual and Group Level</w:t>
      </w:r>
    </w:p>
    <w:p w14:paraId="4BFA9C25" w14:textId="46821E83" w:rsidR="0083366C" w:rsidRDefault="00000000">
      <w:r>
        <w:t xml:space="preserve">During Week 11, Week 10 completed the testing, bug-fix, and </w:t>
      </w:r>
      <w:proofErr w:type="gramStart"/>
      <w:r>
        <w:t>frontend</w:t>
      </w:r>
      <w:proofErr w:type="gramEnd"/>
      <w:r>
        <w:t>-update tasks listed at the end of the Week 9 report. In Week 11 the team finished remaining debugging from that testing cycle and delivered a working deployment prototype so the SupportFlow SaaS can be shared through a public link while the database, Flask API, and Ollama AI model run on the development laptop. Stripe remains in test mode for safe demonstration of signup, billing, and chat flows.</w:t>
      </w:r>
    </w:p>
    <w:p w14:paraId="684512DA" w14:textId="77777777" w:rsidR="0083366C" w:rsidRDefault="00000000">
      <w:pPr>
        <w:pStyle w:val="Heading2"/>
      </w:pPr>
      <w:r>
        <w:t>Dev (Backend Developer)</w:t>
      </w:r>
    </w:p>
    <w:p w14:paraId="3CF13480" w14:textId="77777777" w:rsidR="0083366C" w:rsidRDefault="00000000">
      <w:pPr>
        <w:pStyle w:val="ListBullet"/>
      </w:pPr>
      <w:r>
        <w:t>Completed Week 10 API and smoke testing for auth, businesses, knowledge, chat/streaming, sessions, and billing endpoints; fixed failures found during those tests.</w:t>
      </w:r>
    </w:p>
    <w:p w14:paraId="0C77DD48" w14:textId="77777777" w:rsidR="0083366C" w:rsidRDefault="00000000">
      <w:pPr>
        <w:pStyle w:val="ListBullet"/>
      </w:pPr>
      <w:r>
        <w:t>Served the built React SPA from Flask (frontend-react/dist) so one public URL hosts both UI and API.</w:t>
      </w:r>
    </w:p>
    <w:p w14:paraId="6D70D145" w14:textId="77777777" w:rsidR="0083366C" w:rsidRDefault="00000000">
      <w:pPr>
        <w:pStyle w:val="ListBullet"/>
      </w:pPr>
      <w:r>
        <w:t>Added HOST / PORT / PUBLIC_BASE_URL / ALLOW_TUNNEL_ORIGINS configuration for Cloudflare and ngrok tunnels.</w:t>
      </w:r>
    </w:p>
    <w:p w14:paraId="1C193429" w14:textId="77777777" w:rsidR="0083366C" w:rsidRDefault="00000000">
      <w:pPr>
        <w:pStyle w:val="ListBullet"/>
      </w:pPr>
      <w:r>
        <w:t>Implemented SPA fallback routing and /health status endpoint; fixed the root route so browsers receive the React app instead of JSON over the tunnel.</w:t>
      </w:r>
    </w:p>
    <w:p w14:paraId="0DF2D88C" w14:textId="77777777" w:rsidR="0083366C" w:rsidRDefault="00000000">
      <w:pPr>
        <w:pStyle w:val="ListBullet"/>
      </w:pPr>
      <w:r>
        <w:t>Hardened CORS for tunnel origins and same-origin API access when the app is shared publicly.</w:t>
      </w:r>
    </w:p>
    <w:p w14:paraId="386A298F" w14:textId="77777777" w:rsidR="0083366C" w:rsidRDefault="00000000">
      <w:pPr>
        <w:pStyle w:val="ListBullet"/>
      </w:pPr>
      <w:r>
        <w:t>Documented laptop hosting steps and verified Stripe test checkout redirects using the public FRONTEND_URL.</w:t>
      </w:r>
    </w:p>
    <w:p w14:paraId="5BC91D5A" w14:textId="77777777" w:rsidR="0083366C" w:rsidRDefault="00000000">
      <w:pPr>
        <w:pStyle w:val="Heading2"/>
      </w:pPr>
      <w:r>
        <w:lastRenderedPageBreak/>
        <w:t>Jatin (AI / ML Specialist)</w:t>
      </w:r>
    </w:p>
    <w:p w14:paraId="4D77EDB2" w14:textId="77777777" w:rsidR="0083366C" w:rsidRDefault="00000000">
      <w:pPr>
        <w:pStyle w:val="ListBullet"/>
      </w:pPr>
      <w:r>
        <w:t>Continued Week 10 response-quality testing after bug fixes (language lock, social greetings, and knowledge-base routing).</w:t>
      </w:r>
    </w:p>
    <w:p w14:paraId="0CE6A401" w14:textId="77777777" w:rsidR="0083366C" w:rsidRDefault="00000000">
      <w:pPr>
        <w:pStyle w:val="ListBullet"/>
      </w:pPr>
      <w:r>
        <w:t>Verified multilingual and support-only guardrail behavior under the shared-hosting demo setup with local Ollama.</w:t>
      </w:r>
    </w:p>
    <w:p w14:paraId="072E61C8" w14:textId="77777777" w:rsidR="0083366C" w:rsidRDefault="00000000">
      <w:pPr>
        <w:pStyle w:val="ListBullet"/>
      </w:pPr>
      <w:r>
        <w:t>Confirmed that AI replies still work when the public tunnel points to the laptop-hosted model service.</w:t>
      </w:r>
    </w:p>
    <w:p w14:paraId="1969D79A" w14:textId="77777777" w:rsidR="0083366C" w:rsidRDefault="00000000">
      <w:pPr>
        <w:pStyle w:val="ListBullet"/>
      </w:pPr>
      <w:r>
        <w:t>Helped identify remaining model limitations for the final documentation (local model drift vs. cloud APIs).</w:t>
      </w:r>
    </w:p>
    <w:p w14:paraId="0C80ED4A" w14:textId="77777777" w:rsidR="0083366C" w:rsidRDefault="00000000">
      <w:pPr>
        <w:pStyle w:val="ListBullet"/>
      </w:pPr>
      <w:r>
        <w:t>Supported regression checks on greeting vs. knowledge questions after deployment-related configuration changes.</w:t>
      </w:r>
    </w:p>
    <w:p w14:paraId="491BE827" w14:textId="77777777" w:rsidR="0083366C" w:rsidRDefault="00000000">
      <w:pPr>
        <w:pStyle w:val="Heading2"/>
      </w:pPr>
      <w:r>
        <w:t>Pratik (Database Manager)</w:t>
      </w:r>
    </w:p>
    <w:p w14:paraId="4EA609D1" w14:textId="77777777" w:rsidR="0083366C" w:rsidRDefault="00000000">
      <w:pPr>
        <w:pStyle w:val="ListBullet"/>
      </w:pPr>
      <w:r>
        <w:t>Validated that SQLite multi-tenant data (users, businesses, sessions, plans) remains consistent when the app is accessed through the public tunnel.</w:t>
      </w:r>
    </w:p>
    <w:p w14:paraId="52D3751C" w14:textId="77777777" w:rsidR="0083366C" w:rsidRDefault="00000000">
      <w:pPr>
        <w:pStyle w:val="ListBullet"/>
      </w:pPr>
      <w:r>
        <w:t>Verified subscription/plan fields after Stripe test checkout during shared-link smoke tests.</w:t>
      </w:r>
    </w:p>
    <w:p w14:paraId="15409961" w14:textId="77777777" w:rsidR="0083366C" w:rsidRDefault="00000000">
      <w:pPr>
        <w:pStyle w:val="ListBullet"/>
      </w:pPr>
      <w:r>
        <w:t>Checked session ownership and chat-history scoping for preview and embed flows after Week 10 bug fixes.</w:t>
      </w:r>
    </w:p>
    <w:p w14:paraId="6A48C86C" w14:textId="77777777" w:rsidR="0083366C" w:rsidRDefault="00000000">
      <w:pPr>
        <w:pStyle w:val="ListBullet"/>
      </w:pPr>
      <w:r>
        <w:t>Confirmed database file location and backup needs for laptop-hosted demos (local chat_logs.db).</w:t>
      </w:r>
    </w:p>
    <w:p w14:paraId="053DBB31" w14:textId="77777777" w:rsidR="0083366C" w:rsidRDefault="00000000">
      <w:pPr>
        <w:pStyle w:val="ListBullet"/>
      </w:pPr>
      <w:r>
        <w:t>Supported debugging of environment configuration so production-like public access still uses the same local database.</w:t>
      </w:r>
    </w:p>
    <w:p w14:paraId="2C43061E" w14:textId="77777777" w:rsidR="0083366C" w:rsidRDefault="00000000">
      <w:pPr>
        <w:pStyle w:val="Heading2"/>
      </w:pPr>
      <w:r>
        <w:t>Amal (Frontend / UI Designer)</w:t>
      </w:r>
    </w:p>
    <w:p w14:paraId="224E7309" w14:textId="77777777" w:rsidR="0083366C" w:rsidRDefault="00000000">
      <w:pPr>
        <w:pStyle w:val="ListBullet"/>
      </w:pPr>
      <w:r>
        <w:t>Completed Week 10 frontend updates from testing feedback (error states, plan-limit messaging, landing and billing polish).</w:t>
      </w:r>
    </w:p>
    <w:p w14:paraId="369FD458" w14:textId="77777777" w:rsidR="0083366C" w:rsidRDefault="00000000">
      <w:pPr>
        <w:pStyle w:val="ListBullet"/>
      </w:pPr>
      <w:r>
        <w:t>Built production frontend assets (npm run build) for Flask hosting instead of relying only on Vite localhost:5173.</w:t>
      </w:r>
    </w:p>
    <w:p w14:paraId="2CA21707" w14:textId="77777777" w:rsidR="0083366C" w:rsidRDefault="00000000">
      <w:pPr>
        <w:pStyle w:val="ListBullet"/>
      </w:pPr>
      <w:r>
        <w:t>Updated the API client to use same-origin requests when the UI is opened from the public tunnel hostname.</w:t>
      </w:r>
    </w:p>
    <w:p w14:paraId="615A1FF6" w14:textId="77777777" w:rsidR="0083366C" w:rsidRDefault="00000000">
      <w:pPr>
        <w:pStyle w:val="ListBullet"/>
      </w:pPr>
      <w:r>
        <w:t>Verified signup, login, dashboard, knowledge, billing, and preview-chat screens through the shared URL.</w:t>
      </w:r>
    </w:p>
    <w:p w14:paraId="598917F4" w14:textId="77777777" w:rsidR="0083366C" w:rsidRDefault="00000000">
      <w:pPr>
        <w:pStyle w:val="ListBullet"/>
      </w:pPr>
      <w:r>
        <w:t>Helped fix the issue where the tunnel homepage showed API JSON instead of the SupportFlow UI.</w:t>
      </w:r>
    </w:p>
    <w:p w14:paraId="7B68C194" w14:textId="77777777" w:rsidR="0083366C" w:rsidRDefault="00000000">
      <w:pPr>
        <w:pStyle w:val="Heading2"/>
      </w:pPr>
      <w:r>
        <w:t>Team Progress</w:t>
      </w:r>
    </w:p>
    <w:p w14:paraId="7CD75814" w14:textId="77777777" w:rsidR="0083366C" w:rsidRDefault="00000000">
      <w:pPr>
        <w:pStyle w:val="ListBullet"/>
      </w:pPr>
      <w:r>
        <w:t>Week 10 testing plan from the Week 9 report completed (unit/smoke/API testing, bug fixes, frontend updates).</w:t>
      </w:r>
    </w:p>
    <w:p w14:paraId="6C5AE748" w14:textId="77777777" w:rsidR="0083366C" w:rsidRDefault="00000000">
      <w:pPr>
        <w:pStyle w:val="ListBullet"/>
      </w:pPr>
      <w:r>
        <w:t>Remaining Week 11 debugging completed for shared-link and SPA serving issues.</w:t>
      </w:r>
    </w:p>
    <w:p w14:paraId="7667A446" w14:textId="77777777" w:rsidR="0083366C" w:rsidRDefault="00000000">
      <w:pPr>
        <w:pStyle w:val="ListBullet"/>
      </w:pPr>
      <w:r>
        <w:t>Laptop-based deployment prototype completed (Flask + built React + Cloudflare/ngrok tunnel).</w:t>
      </w:r>
    </w:p>
    <w:p w14:paraId="0115F9A9" w14:textId="77777777" w:rsidR="0083366C" w:rsidRDefault="00000000">
      <w:pPr>
        <w:pStyle w:val="ListBullet"/>
      </w:pPr>
      <w:r>
        <w:t>HOSTING_LAPTOP.md and related environment guidance added for demo sharing.</w:t>
      </w:r>
    </w:p>
    <w:p w14:paraId="43176EFC" w14:textId="77777777" w:rsidR="0083366C" w:rsidRDefault="00000000">
      <w:pPr>
        <w:pStyle w:val="ListBullet"/>
      </w:pPr>
      <w:r>
        <w:lastRenderedPageBreak/>
        <w:t>Stripe test-mode billing verified with public redirect URLs.</w:t>
      </w:r>
    </w:p>
    <w:p w14:paraId="750981ED" w14:textId="77777777" w:rsidR="0083366C" w:rsidRDefault="00000000">
      <w:pPr>
        <w:pStyle w:val="ListBullet"/>
      </w:pPr>
      <w:r>
        <w:t>Project remains aligned with the 12-week plan entering final documentation and presentation.</w:t>
      </w:r>
    </w:p>
    <w:p w14:paraId="08CA583D" w14:textId="77777777" w:rsidR="0083366C" w:rsidRDefault="00000000">
      <w:pPr>
        <w:pStyle w:val="Heading2"/>
      </w:pPr>
      <w:r>
        <w:t>Challenges and Difficulties Encountered</w:t>
      </w:r>
    </w:p>
    <w:p w14:paraId="55A7C871" w14:textId="77777777" w:rsidR="0083366C" w:rsidRDefault="00000000">
      <w:pPr>
        <w:pStyle w:val="ListBullet"/>
      </w:pPr>
      <w:r>
        <w:t>Legacy unit tests still expected old intent tags; the live system is RAG/AI-first, so older automated tests needed reinterpretation during Week 10 testing.</w:t>
      </w:r>
    </w:p>
    <w:p w14:paraId="20C17E4E" w14:textId="77777777" w:rsidR="0083366C" w:rsidRDefault="00000000">
      <w:pPr>
        <w:pStyle w:val="ListBullet"/>
      </w:pPr>
      <w:r>
        <w:t>Cloudflare quick tunnels change the public URL on restart, requiring FRONTEND_URL / PUBLIC_BASE_URL updates and Flask restart.</w:t>
      </w:r>
    </w:p>
    <w:p w14:paraId="3A17355A" w14:textId="77777777" w:rsidR="0083366C" w:rsidRDefault="00000000">
      <w:pPr>
        <w:pStyle w:val="ListBullet"/>
      </w:pPr>
      <w:r>
        <w:t>Opening the tunnel URL initially returned JSON because Accept-header routing skipped the SPA; fixed by always serving the built index when present.</w:t>
      </w:r>
    </w:p>
    <w:p w14:paraId="27668E52" w14:textId="77777777" w:rsidR="0083366C" w:rsidRDefault="00000000">
      <w:pPr>
        <w:pStyle w:val="ListBullet"/>
      </w:pPr>
      <w:r>
        <w:t>Laptop hosting requires the machine to stay awake with Flask and Ollama running; this is suitable for demos but not 24/7 cloud production.</w:t>
      </w:r>
    </w:p>
    <w:p w14:paraId="246EA45A" w14:textId="77777777" w:rsidR="0083366C" w:rsidRDefault="00000000">
      <w:pPr>
        <w:pStyle w:val="ListBullet"/>
      </w:pPr>
      <w:r>
        <w:t>Full cloud deployment of the local Ollama model (Render/Vercel style) remains limited; the team used a practical laptop + tunnel prototype for Week 11 deployment goals.</w:t>
      </w:r>
    </w:p>
    <w:p w14:paraId="43A3CBE4" w14:textId="77777777" w:rsidR="0083366C" w:rsidRDefault="00000000">
      <w:pPr>
        <w:pStyle w:val="Heading2"/>
      </w:pPr>
      <w:r>
        <w:t>Key Deliverables Completed</w:t>
      </w:r>
    </w:p>
    <w:p w14:paraId="7DD1B055" w14:textId="77777777" w:rsidR="0083366C" w:rsidRDefault="00000000">
      <w:pPr>
        <w:pStyle w:val="ListBullet"/>
      </w:pPr>
      <w:r>
        <w:t>Week 10 testing, bug-fix, and frontend-update cycle (as planned in Week 9).</w:t>
      </w:r>
    </w:p>
    <w:p w14:paraId="7066AA28" w14:textId="77777777" w:rsidR="0083366C" w:rsidRDefault="00000000">
      <w:pPr>
        <w:pStyle w:val="ListBullet"/>
      </w:pPr>
      <w:r>
        <w:t>Public laptop-hosting deployment prototype with single shared URL.</w:t>
      </w:r>
    </w:p>
    <w:p w14:paraId="2D9AB559" w14:textId="77777777" w:rsidR="0083366C" w:rsidRDefault="00000000">
      <w:pPr>
        <w:pStyle w:val="ListBullet"/>
      </w:pPr>
      <w:r>
        <w:t>SPA serving from Flask, tunnel CORS/config, and /health endpoint.</w:t>
      </w:r>
    </w:p>
    <w:p w14:paraId="232BD1B4" w14:textId="77777777" w:rsidR="0083366C" w:rsidRDefault="00000000">
      <w:pPr>
        <w:pStyle w:val="ListBullet"/>
      </w:pPr>
      <w:r>
        <w:t>Hosting documentation (HOSTING_LAPTOP.md) and env examples for demo sharing.</w:t>
      </w:r>
    </w:p>
    <w:p w14:paraId="6318ACF9" w14:textId="77777777" w:rsidR="0083366C" w:rsidRDefault="00000000">
      <w:pPr>
        <w:pStyle w:val="ListBullet"/>
      </w:pPr>
      <w:r>
        <w:t>Stripe test billing confirmation over the public frontend URL.</w:t>
      </w:r>
    </w:p>
    <w:p w14:paraId="44B0AA58" w14:textId="77777777" w:rsidR="0083366C" w:rsidRDefault="00000000">
      <w:pPr>
        <w:pStyle w:val="ListBullet"/>
      </w:pPr>
      <w:r>
        <w:t>Week 11 progress documentation.</w:t>
      </w:r>
    </w:p>
    <w:p w14:paraId="4883BC4C" w14:textId="77777777" w:rsidR="0083366C" w:rsidRDefault="00000000">
      <w:pPr>
        <w:pStyle w:val="Heading2"/>
      </w:pPr>
      <w:r>
        <w:t>Tasks to be Completed Next Week (Week 12 – Final Documentation, Presentation and Polish)</w:t>
      </w:r>
    </w:p>
    <w:p w14:paraId="00DB90A5" w14:textId="77777777" w:rsidR="0083366C" w:rsidRDefault="00000000">
      <w:pPr>
        <w:pStyle w:val="ListBullet"/>
      </w:pPr>
      <w:r>
        <w:t>Prepare final project documentation (architecture, testing summary, deployment notes, and screenshots).</w:t>
      </w:r>
    </w:p>
    <w:p w14:paraId="0248C60A" w14:textId="77777777" w:rsidR="0083366C" w:rsidRDefault="00000000">
      <w:pPr>
        <w:pStyle w:val="ListBullet"/>
      </w:pPr>
      <w:r>
        <w:t>Create or update the final presentation / demo script for faculty review.</w:t>
      </w:r>
    </w:p>
    <w:p w14:paraId="3CE214AC" w14:textId="77777777" w:rsidR="0083366C" w:rsidRDefault="00000000">
      <w:pPr>
        <w:pStyle w:val="ListBullet"/>
      </w:pPr>
      <w:r>
        <w:t>Run a final end-to-end regression demo (signup → knowledge → chat → billing → embed widget).</w:t>
      </w:r>
    </w:p>
    <w:p w14:paraId="483FE1D0" w14:textId="77777777" w:rsidR="0083366C" w:rsidRDefault="00000000">
      <w:pPr>
        <w:pStyle w:val="ListBullet"/>
      </w:pPr>
      <w:r>
        <w:t>Polish remaining UI/copy issues found during Week 11 shared-link testing.</w:t>
      </w:r>
    </w:p>
    <w:p w14:paraId="55C6B331" w14:textId="77777777" w:rsidR="0083366C" w:rsidRDefault="00000000">
      <w:pPr>
        <w:pStyle w:val="ListBullet"/>
      </w:pPr>
      <w:r>
        <w:t>Package submission materials and note future production hosting options beyond laptop tunneling.</w:t>
      </w:r>
    </w:p>
    <w:p w14:paraId="42D53558" w14:textId="77777777" w:rsidR="0083366C" w:rsidRDefault="00000000">
      <w:pPr>
        <w:pStyle w:val="ListBullet"/>
      </w:pPr>
      <w:r>
        <w:t>Complete Week 12 closing report and presentation readiness checklist.</w:t>
      </w:r>
    </w:p>
    <w:p w14:paraId="086C42F2" w14:textId="77777777" w:rsidR="0083366C" w:rsidRDefault="00000000">
      <w:pPr>
        <w:pStyle w:val="Heading2"/>
      </w:pPr>
      <w:r>
        <w:t>Project Timeline Estimate</w:t>
      </w:r>
    </w:p>
    <w:p w14:paraId="3C50E673" w14:textId="77777777" w:rsidR="0083366C" w:rsidRDefault="00000000">
      <w:r>
        <w:t>Week 11 deployment and remaining debugging objectives were completed successfully. Week 10 had already closed the testing/bug-fix/frontend tasks planned after Week 9. According to the original 12-week plan, Testing &amp; Debugging spans Weeks 10–11 and Deployment spans Weeks 11–12; the team is on schedule. Week 12 will focus on final documentation, presentation preparation, and final polish for the capstone demonstration.</w:t>
      </w:r>
    </w:p>
    <w:sectPr w:rsidR="008336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3348886">
    <w:abstractNumId w:val="8"/>
  </w:num>
  <w:num w:numId="2" w16cid:durableId="1309287713">
    <w:abstractNumId w:val="6"/>
  </w:num>
  <w:num w:numId="3" w16cid:durableId="2128237573">
    <w:abstractNumId w:val="5"/>
  </w:num>
  <w:num w:numId="4" w16cid:durableId="1508867611">
    <w:abstractNumId w:val="4"/>
  </w:num>
  <w:num w:numId="5" w16cid:durableId="1960449802">
    <w:abstractNumId w:val="7"/>
  </w:num>
  <w:num w:numId="6" w16cid:durableId="2139686051">
    <w:abstractNumId w:val="3"/>
  </w:num>
  <w:num w:numId="7" w16cid:durableId="1296985567">
    <w:abstractNumId w:val="2"/>
  </w:num>
  <w:num w:numId="8" w16cid:durableId="538012957">
    <w:abstractNumId w:val="1"/>
  </w:num>
  <w:num w:numId="9" w16cid:durableId="110253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EA0"/>
    <w:rsid w:val="0083366C"/>
    <w:rsid w:val="00AA1D8D"/>
    <w:rsid w:val="00AA4E1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DC977"/>
  <w14:defaultImageDpi w14:val="300"/>
  <w15:docId w15:val="{1F983107-4DA5-4F3F-8F96-F25787A2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Jatin Vaghela</cp:lastModifiedBy>
  <cp:revision>2</cp:revision>
  <dcterms:created xsi:type="dcterms:W3CDTF">2013-12-23T23:15:00Z</dcterms:created>
  <dcterms:modified xsi:type="dcterms:W3CDTF">2026-07-30T20:36:00Z</dcterms:modified>
  <cp:category/>
</cp:coreProperties>
</file>