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Харьковский радиотехнический техникум</w:t>
      </w: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Цикловая комиссия «Компьютерные науки»</w:t>
      </w: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73F" w:rsidRPr="00F77E35" w:rsidRDefault="00B1573F" w:rsidP="00B157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73F" w:rsidRDefault="00B1573F" w:rsidP="00B15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«Конструирование программного обеспечения»</w:t>
      </w: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«Тема курсовой работы»</w:t>
      </w: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73F" w:rsidRDefault="00B1573F" w:rsidP="00B157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1573F" w:rsidRPr="00C65C46" w:rsidRDefault="00B1573F" w:rsidP="00B1573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 – 4</w:t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B1573F" w:rsidRDefault="00B1573F" w:rsidP="00B157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Лучников Данил Владимирович</w:t>
      </w:r>
    </w:p>
    <w:p w:rsidR="00B1573F" w:rsidRDefault="00B1573F" w:rsidP="00B157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B1573F" w:rsidRDefault="00B1573F" w:rsidP="00B157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Федосеева А.А.</w:t>
      </w: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73F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73F" w:rsidRPr="00E153F8" w:rsidRDefault="00B1573F" w:rsidP="00B157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sdt>
      <w:sdtPr>
        <w:id w:val="-132486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573F" w:rsidRPr="008367F5" w:rsidRDefault="00B1573F" w:rsidP="00B1573F">
          <w:pPr>
            <w:spacing w:after="160" w:line="259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 w:rsidRPr="008367F5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ЗМІСТ</w:t>
          </w:r>
        </w:p>
        <w:p w:rsidR="008367F5" w:rsidRPr="008367F5" w:rsidRDefault="00B1573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367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367F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367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2488413" w:history="1">
            <w:r w:rsidR="008367F5" w:rsidRPr="008367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8367F5"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67F5"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67F5"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_Toc532488413 \h </w:instrText>
            </w:r>
            <w:r w:rsidR="008367F5"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67F5"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67F5"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67F5"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7F5" w:rsidRPr="008367F5" w:rsidRDefault="008367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88414" w:history="1">
            <w:r w:rsidRPr="008367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РОЗДІЛ 1. АНАЛІЗ ПРЕДМЕТНОЇ ОБЛАСТІ</w: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_Toc532488414 \h </w:instrTex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7F5" w:rsidRPr="008367F5" w:rsidRDefault="008367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88415" w:history="1">
            <w:r w:rsidRPr="008367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 2. ПОБУДОВА ПРОФІЛЮ ВИМОГ ДО ПРОГРАМНОГО ПРОДУКТУ</w: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_Toc532488415 \h </w:instrTex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7F5" w:rsidRPr="008367F5" w:rsidRDefault="008367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88416" w:history="1">
            <w:r w:rsidRPr="008367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 3. ТЕХНІЧНЕ ЗАВДАННЯ</w: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_Toc532488416 \h </w:instrTex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7F5" w:rsidRPr="008367F5" w:rsidRDefault="008367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88417" w:history="1">
            <w:r w:rsidRPr="008367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 4. ПЛАНУВАННЯ ТЕСТУВАННЯ</w: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_Toc532488417 \h </w:instrTex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7F5" w:rsidRPr="008367F5" w:rsidRDefault="008367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88418" w:history="1">
            <w:r w:rsidRPr="008367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ВИСНОВОК</w: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_Toc532488418 \h </w:instrTex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3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73F" w:rsidRDefault="00B1573F" w:rsidP="00B1573F">
          <w:pPr>
            <w:jc w:val="both"/>
          </w:pPr>
          <w:r w:rsidRPr="008367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573F" w:rsidRDefault="00B1573F" w:rsidP="00B1573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  <w:bookmarkStart w:id="0" w:name="_GoBack"/>
      <w:bookmarkEnd w:id="0"/>
    </w:p>
    <w:p w:rsidR="00B1573F" w:rsidRPr="00E153F8" w:rsidRDefault="00B1573F" w:rsidP="00B1573F">
      <w:pPr>
        <w:pStyle w:val="1"/>
      </w:pPr>
      <w:bookmarkStart w:id="1" w:name="_Toc532488349"/>
      <w:bookmarkStart w:id="2" w:name="_Toc532488413"/>
      <w:r w:rsidRPr="00E153F8">
        <w:lastRenderedPageBreak/>
        <w:t>ВСТУП</w:t>
      </w:r>
      <w:bookmarkEnd w:id="1"/>
      <w:bookmarkEnd w:id="2"/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боти є розробка веб-додатку «Веб-сервіс для публікації оголошень», що дає можливість публікувати оголошення, тим самим продавати або купувати товар або послуги.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Торгівля через інтернет, як ефективний спосіб торгівлі, знаходить все більше застосування. Однією із основних його переваг є мінімальна витрата часу на продаж та купівлю товару. Існують торгові відносини як безпосередні так і за допомогою інтернету. Останні особливо приваблюють, так як дають можливість зекономити час та отримати результат торгівлі майже одразу.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Електронна торгівля — 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>здійснення торгово-закупівельної діяльності через Інтернет.</w:t>
      </w:r>
    </w:p>
    <w:p w:rsidR="00B1573F" w:rsidRPr="00F9192B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Поняття електронна торгівля включає в себе:</w:t>
      </w:r>
    </w:p>
    <w:p w:rsidR="00B1573F" w:rsidRPr="00F9192B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Передачу інформації, продуктів або послуг через онлайн ресурси;</w:t>
      </w:r>
    </w:p>
    <w:p w:rsidR="00B1573F" w:rsidRPr="00F9192B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Надання послуг електронним шляхом;</w:t>
      </w:r>
    </w:p>
    <w:p w:rsidR="00B1573F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Організація онлайн методами звичайної торгівлі.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Одними з основних переваг 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>елек</w:t>
      </w:r>
      <w:r>
        <w:rPr>
          <w:rFonts w:ascii="Times New Roman" w:hAnsi="Times New Roman" w:cs="Times New Roman"/>
          <w:sz w:val="28"/>
          <w:szCs w:val="28"/>
          <w:lang w:val="uk-UA"/>
        </w:rPr>
        <w:t>тронної торгівлі є наступні переваги:</w:t>
      </w:r>
    </w:p>
    <w:p w:rsidR="00B1573F" w:rsidRPr="00F9192B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Ні власнику</w:t>
      </w:r>
      <w:r>
        <w:rPr>
          <w:rFonts w:ascii="Times New Roman" w:hAnsi="Times New Roman" w:cs="Times New Roman"/>
          <w:sz w:val="28"/>
          <w:szCs w:val="28"/>
          <w:lang w:val="uk-UA"/>
        </w:rPr>
        <w:t>, того що продається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 xml:space="preserve">, ні його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покупцям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потрібно перебувати в конкретному регіоні для ведення бізнесу та здійснення замовлення;</w:t>
      </w:r>
    </w:p>
    <w:p w:rsidR="00B1573F" w:rsidRPr="00F9192B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Використовуються різні віртуальні платіжні засоби;</w:t>
      </w:r>
    </w:p>
    <w:p w:rsidR="00B1573F" w:rsidRPr="00F9192B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Товар доставляється за допомогою кур'єрської служби та пошти в будь-яку точку світу;</w:t>
      </w:r>
    </w:p>
    <w:p w:rsidR="00B1573F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У будь-який момент часу і в будь-якому місці, де є комп'ютер, можна ознайомитися з новинками та акціями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573F" w:rsidRPr="00F77E35" w:rsidRDefault="00B1573F" w:rsidP="00B1573F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B1573F" w:rsidRPr="00E153F8" w:rsidRDefault="00B1573F" w:rsidP="00B1573F">
      <w:pPr>
        <w:pStyle w:val="1"/>
      </w:pPr>
      <w:bookmarkStart w:id="3" w:name="_Toc532488350"/>
      <w:bookmarkStart w:id="4" w:name="_Toc532488414"/>
      <w:r w:rsidRPr="00E153F8">
        <w:lastRenderedPageBreak/>
        <w:t>РОЗДІЛ 1. АНАЛІЗ ПРЕДМЕТНОЇ ОБЛАСТІ</w:t>
      </w:r>
      <w:bookmarkEnd w:id="3"/>
      <w:bookmarkEnd w:id="4"/>
    </w:p>
    <w:p w:rsidR="00B1573F" w:rsidRPr="001D2DEB" w:rsidRDefault="00B1573F" w:rsidP="00B1573F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  <w:t xml:space="preserve">1.1 </w:t>
      </w:r>
      <w:r w:rsidRPr="00384218">
        <w:rPr>
          <w:rStyle w:val="shorttext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Опис предметної області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D7C">
        <w:rPr>
          <w:rFonts w:ascii="Times New Roman" w:hAnsi="Times New Roman" w:cs="Times New Roman"/>
          <w:sz w:val="28"/>
          <w:szCs w:val="28"/>
          <w:lang w:val="uk-UA"/>
        </w:rPr>
        <w:t>Під предметною областю прийнято розуміти частину реального світу, що підлягає вивченню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управління, а в кінці й автоматизації.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даному курсовому проекті розглядається предметна область — веб-сервіс для публікації оголошень для купівлі та продажу товарів.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Традиційні форми купівлі та продажу товарів недостатньо оперативні, та для їх реалізації необхідно чимало часу, тому з’являється необхідність в нових видах здійснення торгівлі.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Існують наступні ф</w:t>
      </w:r>
      <w:r w:rsidRPr="00A0535B">
        <w:rPr>
          <w:rFonts w:ascii="Times New Roman" w:hAnsi="Times New Roman" w:cs="Times New Roman"/>
          <w:sz w:val="28"/>
          <w:szCs w:val="28"/>
          <w:lang w:val="uk-UA"/>
        </w:rPr>
        <w:t>орми електронної торгівлі:</w:t>
      </w:r>
    </w:p>
    <w:p w:rsidR="00B1573F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529217990"/>
      <w:r w:rsidRPr="00A0535B">
        <w:rPr>
          <w:rFonts w:ascii="Times New Roman" w:hAnsi="Times New Roman" w:cs="Times New Roman"/>
          <w:sz w:val="28"/>
          <w:szCs w:val="28"/>
          <w:lang w:val="uk-UA"/>
        </w:rPr>
        <w:t>C2C (</w:t>
      </w:r>
      <w:proofErr w:type="spellStart"/>
      <w:r w:rsidRPr="00A0535B">
        <w:rPr>
          <w:rFonts w:ascii="Times New Roman" w:hAnsi="Times New Roman" w:cs="Times New Roman"/>
          <w:sz w:val="28"/>
          <w:szCs w:val="28"/>
          <w:lang w:val="uk-UA"/>
        </w:rPr>
        <w:t>Consumer-to-Consumer</w:t>
      </w:r>
      <w:proofErr w:type="spellEnd"/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bookmarkEnd w:id="5"/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Для взаємодії кінцевих споживачів з кінцевими споживачами (C2C, </w:t>
      </w:r>
      <w:proofErr w:type="spellStart"/>
      <w:r w:rsidRPr="00A0535B">
        <w:rPr>
          <w:rFonts w:ascii="Times New Roman" w:hAnsi="Times New Roman" w:cs="Times New Roman"/>
          <w:sz w:val="28"/>
          <w:szCs w:val="28"/>
          <w:lang w:val="uk-UA"/>
        </w:rPr>
        <w:t>customer-to-customer</w:t>
      </w:r>
      <w:proofErr w:type="spellEnd"/>
      <w:r w:rsidRPr="00A0535B">
        <w:rPr>
          <w:rFonts w:ascii="Times New Roman" w:hAnsi="Times New Roman" w:cs="Times New Roman"/>
          <w:sz w:val="28"/>
          <w:szCs w:val="28"/>
          <w:lang w:val="uk-UA"/>
        </w:rPr>
        <w:t>) використовуються е</w:t>
      </w:r>
      <w:r>
        <w:rPr>
          <w:rFonts w:ascii="Times New Roman" w:hAnsi="Times New Roman" w:cs="Times New Roman"/>
          <w:sz w:val="28"/>
          <w:szCs w:val="28"/>
          <w:lang w:val="uk-UA"/>
        </w:rPr>
        <w:t>лектронні торгові майданчики</w:t>
      </w:r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, які характеризуються переважанням лотів на продаж. В даному випадку сайт виступає в ролі посередника між покупцем і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продавцем;</w:t>
      </w:r>
    </w:p>
    <w:p w:rsidR="00B1573F" w:rsidRPr="00A0535B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 B2C (</w:t>
      </w:r>
      <w:proofErr w:type="spellStart"/>
      <w:r w:rsidRPr="00A0535B">
        <w:rPr>
          <w:rFonts w:ascii="Times New Roman" w:hAnsi="Times New Roman" w:cs="Times New Roman"/>
          <w:sz w:val="28"/>
          <w:szCs w:val="28"/>
          <w:lang w:val="uk-UA"/>
        </w:rPr>
        <w:t>Business-to-Consumer</w:t>
      </w:r>
      <w:proofErr w:type="spellEnd"/>
      <w:r w:rsidRPr="00A0535B">
        <w:rPr>
          <w:rFonts w:ascii="Times New Roman" w:hAnsi="Times New Roman" w:cs="Times New Roman"/>
          <w:sz w:val="28"/>
          <w:szCs w:val="28"/>
          <w:lang w:val="uk-UA"/>
        </w:rPr>
        <w:t>) - термін, що позначає комерційні взаємини між організацією (</w:t>
      </w:r>
      <w:proofErr w:type="spellStart"/>
      <w:r w:rsidRPr="00A0535B">
        <w:rPr>
          <w:rFonts w:ascii="Times New Roman" w:hAnsi="Times New Roman" w:cs="Times New Roman"/>
          <w:sz w:val="28"/>
          <w:szCs w:val="28"/>
          <w:lang w:val="uk-UA"/>
        </w:rPr>
        <w:t>Business</w:t>
      </w:r>
      <w:proofErr w:type="spellEnd"/>
      <w:r w:rsidRPr="00A0535B">
        <w:rPr>
          <w:rFonts w:ascii="Times New Roman" w:hAnsi="Times New Roman" w:cs="Times New Roman"/>
          <w:sz w:val="28"/>
          <w:szCs w:val="28"/>
          <w:lang w:val="uk-UA"/>
        </w:rPr>
        <w:t>) і приватним, так званим, «кінцевим» споживачем (</w:t>
      </w:r>
      <w:proofErr w:type="spellStart"/>
      <w:r w:rsidRPr="00A0535B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A0535B">
        <w:rPr>
          <w:rFonts w:ascii="Times New Roman" w:hAnsi="Times New Roman" w:cs="Times New Roman"/>
          <w:sz w:val="28"/>
          <w:szCs w:val="28"/>
          <w:lang w:val="uk-UA"/>
        </w:rPr>
        <w:t>). Часто використовується для опису діяльності, яку веде підприємство, тобто, в даному випадку, - продаж товарів і послуг, безпосередньо призначених для кінцевого використання. Один з найбільш популярних інструментів B2C - Інтернет-магазин.</w:t>
      </w:r>
    </w:p>
    <w:p w:rsidR="00B1573F" w:rsidRPr="00A0535B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>B2B (</w:t>
      </w:r>
      <w:proofErr w:type="spellStart"/>
      <w:r w:rsidRPr="00A0535B">
        <w:rPr>
          <w:rFonts w:ascii="Times New Roman" w:hAnsi="Times New Roman" w:cs="Times New Roman"/>
          <w:sz w:val="28"/>
          <w:szCs w:val="28"/>
          <w:lang w:val="uk-UA"/>
        </w:rPr>
        <w:t>Business-to-Business</w:t>
      </w:r>
      <w:proofErr w:type="spellEnd"/>
      <w:r w:rsidRPr="00A0535B">
        <w:rPr>
          <w:rFonts w:ascii="Times New Roman" w:hAnsi="Times New Roman" w:cs="Times New Roman"/>
          <w:sz w:val="28"/>
          <w:szCs w:val="28"/>
          <w:lang w:val="uk-UA"/>
        </w:rPr>
        <w:t>) - термін, що позначає комерційні взаємини між організацією (B) зі сторонньою організацією (B), тобто одна організація працює на іншу.</w:t>
      </w:r>
    </w:p>
    <w:p w:rsidR="00B1573F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>B2G (</w:t>
      </w:r>
      <w:proofErr w:type="spellStart"/>
      <w:r w:rsidRPr="00A0535B">
        <w:rPr>
          <w:rFonts w:ascii="Times New Roman" w:hAnsi="Times New Roman" w:cs="Times New Roman"/>
          <w:sz w:val="28"/>
          <w:szCs w:val="28"/>
          <w:lang w:val="uk-UA"/>
        </w:rPr>
        <w:t>Business-to-Government</w:t>
      </w:r>
      <w:proofErr w:type="spellEnd"/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) -системи електронної торгівлі застосовуються і для взаємодії держави з бізнесом. Через такі системи державні установи і відомства здійснюють свої закупівлі на відкритому ринку. 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36">
        <w:rPr>
          <w:rFonts w:ascii="Times New Roman" w:hAnsi="Times New Roman" w:cs="Times New Roman"/>
          <w:sz w:val="28"/>
          <w:szCs w:val="28"/>
          <w:lang w:val="uk-UA"/>
        </w:rPr>
        <w:t xml:space="preserve">В даному курсовому проекті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саме форма C2C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Consumer-to-Consumer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597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розміщення свого оголошення користувачеві потрібно лише ввести в спеціальній формі </w:t>
      </w:r>
      <w:r>
        <w:rPr>
          <w:rFonts w:ascii="Times New Roman" w:hAnsi="Times New Roman" w:cs="Times New Roman"/>
          <w:sz w:val="28"/>
          <w:szCs w:val="28"/>
          <w:lang w:val="uk-UA"/>
        </w:rPr>
        <w:t>набір даних про товар та продавця</w:t>
      </w:r>
      <w:r w:rsidRPr="00A45970">
        <w:rPr>
          <w:rFonts w:ascii="Times New Roman" w:hAnsi="Times New Roman" w:cs="Times New Roman"/>
          <w:sz w:val="28"/>
          <w:szCs w:val="28"/>
          <w:lang w:val="uk-UA"/>
        </w:rPr>
        <w:t>. Як правило, відображаються тільки імена авторів і теми оголошень, а для перегляду повного тексту оголошення користувач повинен клацнути по посиланню, що веде до нього. У деяких дошках оголошення можуть подавати тільки зареєстро</w:t>
      </w:r>
      <w:r>
        <w:rPr>
          <w:rFonts w:ascii="Times New Roman" w:hAnsi="Times New Roman" w:cs="Times New Roman"/>
          <w:sz w:val="28"/>
          <w:szCs w:val="28"/>
          <w:lang w:val="uk-UA"/>
        </w:rPr>
        <w:t>вані користувачі, в деяких - всі</w:t>
      </w:r>
      <w:r w:rsidRPr="00A459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5970">
        <w:rPr>
          <w:rFonts w:ascii="Times New Roman" w:hAnsi="Times New Roman" w:cs="Times New Roman"/>
          <w:sz w:val="28"/>
          <w:szCs w:val="28"/>
          <w:lang w:val="uk-UA"/>
        </w:rPr>
        <w:t xml:space="preserve">Електронні дошки оголошень бувають двох видів: </w:t>
      </w:r>
      <w:proofErr w:type="spellStart"/>
      <w:r w:rsidRPr="00A45970">
        <w:rPr>
          <w:rFonts w:ascii="Times New Roman" w:hAnsi="Times New Roman" w:cs="Times New Roman"/>
          <w:sz w:val="28"/>
          <w:szCs w:val="28"/>
          <w:lang w:val="uk-UA"/>
        </w:rPr>
        <w:t>модеровані</w:t>
      </w:r>
      <w:proofErr w:type="spellEnd"/>
      <w:r w:rsidRPr="00A45970">
        <w:rPr>
          <w:rFonts w:ascii="Times New Roman" w:hAnsi="Times New Roman" w:cs="Times New Roman"/>
          <w:sz w:val="28"/>
          <w:szCs w:val="28"/>
          <w:lang w:val="uk-UA"/>
        </w:rPr>
        <w:t xml:space="preserve"> (ті, у яких є так званий модератор - людина, яка контролює роботу цієї дошки) і </w:t>
      </w:r>
      <w:proofErr w:type="spellStart"/>
      <w:r w:rsidRPr="00A45970">
        <w:rPr>
          <w:rFonts w:ascii="Times New Roman" w:hAnsi="Times New Roman" w:cs="Times New Roman"/>
          <w:sz w:val="28"/>
          <w:szCs w:val="28"/>
          <w:lang w:val="uk-UA"/>
        </w:rPr>
        <w:t>немодеровані</w:t>
      </w:r>
      <w:proofErr w:type="spellEnd"/>
      <w:r w:rsidRPr="00A45970">
        <w:rPr>
          <w:rFonts w:ascii="Times New Roman" w:hAnsi="Times New Roman" w:cs="Times New Roman"/>
          <w:sz w:val="28"/>
          <w:szCs w:val="28"/>
          <w:lang w:val="uk-UA"/>
        </w:rPr>
        <w:t xml:space="preserve"> - працюють автоматично.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роботі веб-додаток включає в себе наступне:</w:t>
      </w:r>
    </w:p>
    <w:p w:rsidR="00B1573F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shorttext"/>
          <w:rFonts w:ascii="Times New Roman" w:hAnsi="Times New Roman" w:cs="Times New Roman"/>
          <w:sz w:val="28"/>
          <w:szCs w:val="28"/>
          <w:lang w:val="uk-UA"/>
        </w:rPr>
      </w:pPr>
      <w:r w:rsidRPr="00E5392F">
        <w:rPr>
          <w:rStyle w:val="shorttext"/>
          <w:rFonts w:ascii="Times New Roman" w:hAnsi="Times New Roman" w:cs="Times New Roman"/>
          <w:sz w:val="28"/>
          <w:szCs w:val="28"/>
          <w:lang w:val="uk-UA"/>
        </w:rPr>
        <w:t>Реєстрація</w:t>
      </w:r>
      <w:r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користувача веб-сервісу;</w:t>
      </w:r>
    </w:p>
    <w:p w:rsidR="00B1573F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Здійснення авторизації на сайт;</w:t>
      </w:r>
    </w:p>
    <w:p w:rsidR="00B1573F" w:rsidRPr="00901AC7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та публікація оголошень. </w:t>
      </w:r>
    </w:p>
    <w:p w:rsidR="00B1573F" w:rsidRPr="002702BA" w:rsidRDefault="00B1573F" w:rsidP="00B1573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Hlk529224522"/>
      <w:r>
        <w:rPr>
          <w:rFonts w:ascii="Times New Roman" w:hAnsi="Times New Roman" w:cs="Times New Roman"/>
          <w:sz w:val="28"/>
          <w:szCs w:val="28"/>
          <w:lang w:val="uk-UA"/>
        </w:rPr>
        <w:t>Пошук та перегляд оголошень інших користувачів</w:t>
      </w:r>
      <w:bookmarkEnd w:id="6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4A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 </w:t>
      </w:r>
      <w:r w:rsidRPr="0080671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Модель предметної області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веб-додатку «Веб-сервіс для публікації оголошень» повинні бути передбаченні наступні функції:</w:t>
      </w:r>
    </w:p>
    <w:p w:rsidR="00B1573F" w:rsidRPr="00087982" w:rsidRDefault="00B1573F" w:rsidP="00B157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користувача. </w:t>
      </w:r>
      <w:bookmarkStart w:id="7" w:name="_Hlk529222263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 особисту інформацію</w:t>
      </w:r>
      <w:bookmarkEnd w:id="7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використовується веб-сервісом: логін, пароль, </w:t>
      </w:r>
      <w:bookmarkStart w:id="8" w:name="_Hlk529222919"/>
      <w:r>
        <w:rPr>
          <w:rFonts w:ascii="Times New Roman" w:hAnsi="Times New Roman" w:cs="Times New Roman"/>
          <w:sz w:val="28"/>
          <w:szCs w:val="28"/>
          <w:lang w:val="uk-UA"/>
        </w:rPr>
        <w:t>адреса електронної пошти</w:t>
      </w:r>
      <w:bookmarkEnd w:id="8"/>
      <w:r>
        <w:rPr>
          <w:rFonts w:ascii="Times New Roman" w:hAnsi="Times New Roman" w:cs="Times New Roman"/>
          <w:sz w:val="28"/>
          <w:szCs w:val="28"/>
          <w:lang w:val="uk-UA"/>
        </w:rPr>
        <w:t>. Перевіряється наявність введеного логіну та адресу електронної пошти в базі даних.</w:t>
      </w:r>
      <w:r w:rsidRPr="009D5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бази даних -</w:t>
      </w:r>
      <w:r w:rsidRPr="009D58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5893">
        <w:rPr>
          <w:rFonts w:ascii="Times New Roman" w:hAnsi="Times New Roman" w:cs="Times New Roman"/>
          <w:sz w:val="28"/>
          <w:szCs w:val="28"/>
        </w:rPr>
        <w:t>id7095807_database</w:t>
      </w:r>
      <w:r>
        <w:rPr>
          <w:rFonts w:ascii="Times New Roman" w:hAnsi="Times New Roman" w:cs="Times New Roman"/>
          <w:sz w:val="28"/>
          <w:szCs w:val="28"/>
          <w:lang w:val="uk-UA"/>
        </w:rPr>
        <w:t>, назва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tr-TR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таблиці представлена на малюнку 1.1. Якщо введені данні вже присутні в базі даних, відбудеться відмова заявці реєстрації. В іншому випадку дана інформація зберігається в базу даних в таблицю «Користувачі».</w:t>
      </w:r>
      <w:r w:rsidRPr="00F847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пошту приходить лист з посиланням на сайт, за допомогою якого відбувається підтвердження електронної пошти.</w:t>
      </w:r>
    </w:p>
    <w:p w:rsidR="00B1573F" w:rsidRDefault="00B1573F" w:rsidP="00B157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Авторизація. </w:t>
      </w:r>
      <w:bookmarkStart w:id="9" w:name="_Hlk529224546"/>
      <w:bookmarkStart w:id="10" w:name="_Hlk529223975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 особисту інформацію</w:t>
      </w:r>
      <w:bookmarkEnd w:id="9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bookmarkEnd w:id="10"/>
      <w:r>
        <w:rPr>
          <w:rFonts w:ascii="Times New Roman" w:hAnsi="Times New Roman" w:cs="Times New Roman"/>
          <w:sz w:val="28"/>
          <w:szCs w:val="28"/>
          <w:lang w:val="uk-UA"/>
        </w:rPr>
        <w:t xml:space="preserve">підтверджує наявність зареєстрованого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Відбувається пошук запису в базі даних, за допомогою введених даних. При знаходженні запису з полями, що відповідають вимогам запиту, відбувається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авторизація користувача та надається дозвіл на користування функціями веб-сервісу. В іншому випадку запит на авторизацію та доступ використання веб-сервісу буде відхиллено. </w:t>
      </w:r>
    </w:p>
    <w:p w:rsidR="00B1573F" w:rsidRDefault="00B1573F" w:rsidP="00B1573F">
      <w:pPr>
        <w:pStyle w:val="a3"/>
        <w:keepNext/>
        <w:spacing w:after="0" w:line="120" w:lineRule="auto"/>
        <w:ind w:left="0" w:firstLine="709"/>
      </w:pPr>
      <w:r>
        <w:rPr>
          <w:noProof/>
          <w:lang w:eastAsia="ru-RU"/>
        </w:rPr>
        <w:drawing>
          <wp:inline distT="0" distB="0" distL="0" distR="0" wp14:anchorId="21E63CBF" wp14:editId="18B52353">
            <wp:extent cx="5434401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967" r="23293" b="46606"/>
                    <a:stretch/>
                  </pic:blipFill>
                  <pic:spPr bwMode="auto">
                    <a:xfrm>
                      <a:off x="0" y="0"/>
                      <a:ext cx="5529474" cy="181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73F" w:rsidRPr="005859AF" w:rsidRDefault="00B1573F" w:rsidP="00B1573F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proofErr w:type="spellStart"/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Малюнок</w:t>
      </w:r>
      <w:proofErr w:type="spellEnd"/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Малюнок \* ARABIC </w:instrTex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.1 — таблиця</w: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U</w: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ser</w:t>
      </w:r>
    </w:p>
    <w:p w:rsidR="00B1573F" w:rsidRDefault="00B1573F" w:rsidP="00B157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bookmarkStart w:id="11" w:name="_Hlk529223938"/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та </w:t>
      </w:r>
      <w:bookmarkStart w:id="12" w:name="_Hlk529223923"/>
      <w:r>
        <w:rPr>
          <w:rFonts w:ascii="Times New Roman" w:hAnsi="Times New Roman" w:cs="Times New Roman"/>
          <w:sz w:val="28"/>
          <w:szCs w:val="28"/>
          <w:lang w:val="uk-UA"/>
        </w:rPr>
        <w:t>публікація</w:t>
      </w:r>
      <w:bookmarkEnd w:id="12"/>
      <w:r>
        <w:rPr>
          <w:rFonts w:ascii="Times New Roman" w:hAnsi="Times New Roman" w:cs="Times New Roman"/>
          <w:sz w:val="28"/>
          <w:szCs w:val="28"/>
          <w:lang w:val="uk-UA"/>
        </w:rPr>
        <w:t xml:space="preserve"> оголошень. </w:t>
      </w:r>
      <w:bookmarkEnd w:id="11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 інформацію про оголошення</w:t>
      </w:r>
      <w:r w:rsidRPr="000D78B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: </w:t>
      </w:r>
    </w:p>
    <w:p w:rsidR="00B1573F" w:rsidRPr="00AA74FF" w:rsidRDefault="00B1573F" w:rsidP="00B1573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A74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заголовок, категорія, опис товару, час публікації, місто, </w:t>
      </w:r>
      <w:r w:rsidRPr="00AA74FF">
        <w:rPr>
          <w:rStyle w:val="shorttext"/>
          <w:rFonts w:ascii="Times New Roman" w:hAnsi="Times New Roman" w:cs="Times New Roman"/>
          <w:sz w:val="28"/>
          <w:szCs w:val="28"/>
          <w:lang w:val="uk-UA"/>
        </w:rPr>
        <w:t>стан</w:t>
      </w:r>
      <w:r w:rsidRPr="00AA74F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ціна;</w:t>
      </w:r>
    </w:p>
    <w:p w:rsidR="00B1573F" w:rsidRPr="007A5C3D" w:rsidRDefault="00B1573F" w:rsidP="00B1573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6818F1">
        <w:rPr>
          <w:rFonts w:ascii="Times New Roman" w:hAnsi="Times New Roman" w:cs="Times New Roman"/>
          <w:sz w:val="28"/>
          <w:szCs w:val="28"/>
          <w:lang w:val="uk-UA"/>
        </w:rPr>
        <w:t>ото або файл</w:t>
      </w:r>
      <w:r>
        <w:rPr>
          <w:rFonts w:ascii="Times New Roman" w:hAnsi="Times New Roman" w:cs="Times New Roman"/>
          <w:sz w:val="28"/>
          <w:szCs w:val="28"/>
          <w:lang w:val="uk-UA"/>
        </w:rPr>
        <w:t>, що дає додатковий опис товару;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була введена користувачем, зберігається в базі даних </w:t>
      </w:r>
      <w:bookmarkStart w:id="13" w:name="_Hlk529224852"/>
      <w:r>
        <w:rPr>
          <w:rFonts w:ascii="Times New Roman" w:hAnsi="Times New Roman" w:cs="Times New Roman"/>
          <w:sz w:val="28"/>
          <w:szCs w:val="28"/>
          <w:lang w:val="uk-UA"/>
        </w:rPr>
        <w:t>в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hAnsi="Times New Roman" w:cs="Times New Roman"/>
          <w:sz w:val="28"/>
          <w:szCs w:val="28"/>
          <w:lang w:val="uk-UA"/>
        </w:rPr>
        <w:t>». Структура таблиці представлена на малюнку 1.2. При цьому процесі автоматично додається інформація о користувачеві, що публікує дане оголошення, та час публікації, яка також зберігається.</w:t>
      </w:r>
    </w:p>
    <w:p w:rsidR="00B1573F" w:rsidRDefault="00B1573F" w:rsidP="00B1573F">
      <w:pPr>
        <w:keepNext/>
        <w:spacing w:after="0" w:line="12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818DE42" wp14:editId="6D138DE3">
            <wp:extent cx="4645068" cy="2286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571" t="20243" r="5078" b="35863"/>
                    <a:stretch/>
                  </pic:blipFill>
                  <pic:spPr bwMode="auto">
                    <a:xfrm>
                      <a:off x="0" y="0"/>
                      <a:ext cx="4649250" cy="228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3"/>
    <w:p w:rsidR="00B1573F" w:rsidRPr="009D5893" w:rsidRDefault="00B1573F" w:rsidP="00B1573F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proofErr w:type="spellStart"/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Малюнок</w:t>
      </w:r>
      <w:proofErr w:type="spellEnd"/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Малюнок \* ARABIC </w:instrTex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.2 — таблиця</w: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Ad</w:t>
      </w:r>
    </w:p>
    <w:p w:rsidR="00B1573F" w:rsidRPr="00151FE1" w:rsidRDefault="00B1573F" w:rsidP="00B157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та перегляд оголошень інших користувачів. Користувач повинен мати можливість дати запит на пошук оголошень, вводячи ключові данні, що характеризують товар. Після відправки запиту відбувається пошук 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базі даних записів оголошень, що відповідають введеній для пошуку інформації. Якщо відповідні запиту записи були знайденні, вони будуть представленні користувачеві, в іншому випадку буде виведено повідомлення про відсутність даних оголошень. 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5E01">
        <w:rPr>
          <w:rFonts w:ascii="Times New Roman" w:hAnsi="Times New Roman" w:cs="Times New Roman"/>
          <w:sz w:val="28"/>
          <w:szCs w:val="28"/>
          <w:lang w:val="uk-UA"/>
        </w:rPr>
        <w:t>Записи, що були знайденні можна переглянути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детальніше: всі фотографії товару, опис товару, особисту інформацію користувача, що виклав дане оголошення. З</w:t>
      </w:r>
      <w:r w:rsidRPr="001141E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являється можливість написати текст-повідомлення продавцю щодо купівлі товару.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7E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</w:t>
      </w:r>
      <w:r w:rsidRPr="006E7EEA">
        <w:rPr>
          <w:rFonts w:ascii="Times New Roman" w:hAnsi="Times New Roman" w:cs="Times New Roman"/>
          <w:b/>
          <w:sz w:val="28"/>
          <w:szCs w:val="28"/>
          <w:lang w:val="en-US"/>
        </w:rPr>
        <w:t>IDF</w:t>
      </w:r>
      <w:r w:rsidRPr="00F77E35">
        <w:rPr>
          <w:rFonts w:ascii="Times New Roman" w:hAnsi="Times New Roman" w:cs="Times New Roman"/>
          <w:b/>
          <w:sz w:val="28"/>
          <w:szCs w:val="28"/>
        </w:rPr>
        <w:t>0-</w:t>
      </w:r>
      <w:r w:rsidRPr="006E7EEA">
        <w:rPr>
          <w:rFonts w:ascii="Times New Roman" w:hAnsi="Times New Roman" w:cs="Times New Roman"/>
          <w:b/>
          <w:sz w:val="28"/>
          <w:szCs w:val="28"/>
          <w:lang w:val="uk-UA"/>
        </w:rPr>
        <w:t>діаграма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4280">
        <w:rPr>
          <w:rFonts w:ascii="Times New Roman" w:hAnsi="Times New Roman" w:cs="Times New Roman"/>
          <w:sz w:val="28"/>
          <w:szCs w:val="28"/>
          <w:lang w:val="uk-UA"/>
        </w:rPr>
        <w:t xml:space="preserve">Для представлення структури сайту і його роботи ми скористаємося </w:t>
      </w:r>
      <w:proofErr w:type="spellStart"/>
      <w:r w:rsidRPr="003D23BD">
        <w:rPr>
          <w:rFonts w:ascii="Times New Roman" w:hAnsi="Times New Roman" w:cs="Times New Roman"/>
          <w:sz w:val="28"/>
          <w:szCs w:val="28"/>
          <w:lang w:val="uk-UA"/>
        </w:rPr>
        <w:t>візуалізуючої</w:t>
      </w:r>
      <w:proofErr w:type="spellEnd"/>
      <w:r>
        <w:rPr>
          <w:lang w:val="uk-UA"/>
        </w:rPr>
        <w:t xml:space="preserve">  </w:t>
      </w:r>
      <w:r w:rsidRPr="00EC4280">
        <w:rPr>
          <w:rFonts w:ascii="Times New Roman" w:hAnsi="Times New Roman" w:cs="Times New Roman"/>
          <w:sz w:val="28"/>
          <w:szCs w:val="28"/>
          <w:lang w:val="uk-UA"/>
        </w:rPr>
        <w:t>діаграмою типу IDEF0.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4280">
        <w:rPr>
          <w:rFonts w:ascii="Times New Roman" w:hAnsi="Times New Roman" w:cs="Times New Roman"/>
          <w:sz w:val="28"/>
          <w:szCs w:val="28"/>
          <w:lang w:val="uk-UA"/>
        </w:rPr>
        <w:t>IDEF0 - методологія функціонального моделювання (</w:t>
      </w:r>
      <w:proofErr w:type="spellStart"/>
      <w:r w:rsidRPr="00EC4280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EC42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C4280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EC42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4280">
        <w:rPr>
          <w:rFonts w:ascii="Times New Roman" w:hAnsi="Times New Roman" w:cs="Times New Roman"/>
          <w:sz w:val="28"/>
          <w:szCs w:val="28"/>
          <w:lang w:val="uk-UA"/>
        </w:rPr>
        <w:t>modeling</w:t>
      </w:r>
      <w:proofErr w:type="spellEnd"/>
      <w:r w:rsidRPr="00EC4280">
        <w:rPr>
          <w:rFonts w:ascii="Times New Roman" w:hAnsi="Times New Roman" w:cs="Times New Roman"/>
          <w:sz w:val="28"/>
          <w:szCs w:val="28"/>
          <w:lang w:val="uk-UA"/>
        </w:rPr>
        <w:t>) і графічна нотація, призначена для формалізації і опису бізнес-процесів. Відмінною особ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ливістю IDEF0 є її акцент на </w:t>
      </w:r>
      <w:r w:rsidRPr="00EC4280">
        <w:rPr>
          <w:rFonts w:ascii="Times New Roman" w:hAnsi="Times New Roman" w:cs="Times New Roman"/>
          <w:sz w:val="28"/>
          <w:szCs w:val="28"/>
          <w:lang w:val="uk-UA"/>
        </w:rPr>
        <w:t>підпорядкованість</w:t>
      </w:r>
      <w:r>
        <w:rPr>
          <w:lang w:val="uk-UA"/>
        </w:rPr>
        <w:t xml:space="preserve"> </w:t>
      </w:r>
      <w:r w:rsidRPr="00EC4280">
        <w:rPr>
          <w:rFonts w:ascii="Times New Roman" w:hAnsi="Times New Roman" w:cs="Times New Roman"/>
          <w:sz w:val="28"/>
          <w:szCs w:val="28"/>
          <w:lang w:val="uk-UA"/>
        </w:rPr>
        <w:t xml:space="preserve">об'єктів. В IDEF0 розглядаються логічні відносини між роботами,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не їх тимчасова послідовність (потік </w:t>
      </w:r>
      <w:r w:rsidRPr="00EC4280">
        <w:rPr>
          <w:rFonts w:ascii="Times New Roman" w:hAnsi="Times New Roman" w:cs="Times New Roman"/>
          <w:sz w:val="28"/>
          <w:szCs w:val="28"/>
          <w:lang w:val="uk-UA"/>
        </w:rPr>
        <w:t>робіт).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4280">
        <w:rPr>
          <w:rFonts w:ascii="Times New Roman" w:hAnsi="Times New Roman" w:cs="Times New Roman"/>
          <w:sz w:val="28"/>
          <w:szCs w:val="28"/>
          <w:lang w:val="uk-UA"/>
        </w:rPr>
        <w:t xml:space="preserve">Стандарт IDEF0 представляє організацію як набір модулів, тут </w:t>
      </w:r>
      <w:r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EC4280">
        <w:rPr>
          <w:rFonts w:ascii="Times New Roman" w:hAnsi="Times New Roman" w:cs="Times New Roman"/>
          <w:sz w:val="28"/>
          <w:szCs w:val="28"/>
          <w:lang w:val="uk-UA"/>
        </w:rPr>
        <w:t xml:space="preserve"> правило - найбільш важлива функція знаходиться у верхньому лівому кутку, крім того є правило боку: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4280">
        <w:rPr>
          <w:rFonts w:ascii="Times New Roman" w:hAnsi="Times New Roman" w:cs="Times New Roman"/>
          <w:sz w:val="28"/>
          <w:szCs w:val="28"/>
          <w:lang w:val="uk-UA"/>
        </w:rPr>
        <w:t>- стрілка входу приходить завжди в ліву кромку активності;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4280">
        <w:rPr>
          <w:rFonts w:ascii="Times New Roman" w:hAnsi="Times New Roman" w:cs="Times New Roman"/>
          <w:sz w:val="28"/>
          <w:szCs w:val="28"/>
          <w:lang w:val="uk-UA"/>
        </w:rPr>
        <w:t>- стрілка керування - у верхню кромку;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4280">
        <w:rPr>
          <w:rFonts w:ascii="Times New Roman" w:hAnsi="Times New Roman" w:cs="Times New Roman"/>
          <w:sz w:val="28"/>
          <w:szCs w:val="28"/>
          <w:lang w:val="uk-UA"/>
        </w:rPr>
        <w:t>- стрілка механізму - нижня кромка;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4280">
        <w:rPr>
          <w:rFonts w:ascii="Times New Roman" w:hAnsi="Times New Roman" w:cs="Times New Roman"/>
          <w:sz w:val="28"/>
          <w:szCs w:val="28"/>
          <w:lang w:val="uk-UA"/>
        </w:rPr>
        <w:t>- стрілка виходу - права кромка.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1573F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4280">
        <w:rPr>
          <w:rFonts w:ascii="Times New Roman" w:hAnsi="Times New Roman" w:cs="Times New Roman"/>
          <w:sz w:val="28"/>
          <w:szCs w:val="28"/>
          <w:lang w:val="uk-UA"/>
        </w:rPr>
        <w:t xml:space="preserve">Опис виглядає як «чорний ящик» з входами, виходами, управлінням і механізмом, який поступово деталізується до необхідного рівня. Також для того щоб бути правильно зрозумілим, існують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словники опису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активностей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EC4280">
        <w:rPr>
          <w:rFonts w:ascii="Times New Roman" w:hAnsi="Times New Roman" w:cs="Times New Roman"/>
          <w:sz w:val="28"/>
          <w:szCs w:val="28"/>
          <w:lang w:val="uk-UA"/>
        </w:rPr>
        <w:t xml:space="preserve"> стрілок.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цих словниках можна дати опис того, який зміст був вкладений </w:t>
      </w:r>
      <w:r w:rsidRPr="00EC4280">
        <w:rPr>
          <w:rFonts w:ascii="Times New Roman" w:hAnsi="Times New Roman" w:cs="Times New Roman"/>
          <w:sz w:val="28"/>
          <w:szCs w:val="28"/>
          <w:lang w:val="uk-UA"/>
        </w:rPr>
        <w:t>в дану активність або стрілку.</w:t>
      </w:r>
    </w:p>
    <w:p w:rsidR="00B1573F" w:rsidRPr="00F77E35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573F" w:rsidRPr="00F77E35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573F" w:rsidRPr="00164D56" w:rsidRDefault="00B1573F" w:rsidP="00B1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7872">
        <w:rPr>
          <w:rFonts w:ascii="Times New Roman" w:hAnsi="Times New Roman" w:cs="Times New Roman"/>
          <w:sz w:val="28"/>
          <w:szCs w:val="28"/>
          <w:lang w:val="en-US"/>
        </w:rPr>
        <w:lastRenderedPageBreak/>
        <w:t>IDF</w:t>
      </w:r>
      <w:r w:rsidRPr="00E87872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даної курсової роботи представлена на малюнку 1.3 та на малюнку 1.4.</w:t>
      </w:r>
    </w:p>
    <w:p w:rsidR="00B1573F" w:rsidRDefault="00B1573F" w:rsidP="00B1573F">
      <w:pPr>
        <w:keepNext/>
        <w:spacing w:after="0" w:line="12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2372218" wp14:editId="3823CA76">
            <wp:extent cx="5567429" cy="37253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5" t="10689" r="944" b="8605"/>
                    <a:stretch/>
                  </pic:blipFill>
                  <pic:spPr bwMode="auto">
                    <a:xfrm>
                      <a:off x="0" y="0"/>
                      <a:ext cx="5573043" cy="372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73F" w:rsidRPr="009D5893" w:rsidRDefault="00B1573F" w:rsidP="00B1573F">
      <w:pPr>
        <w:pStyle w:val="a8"/>
        <w:spacing w:line="360" w:lineRule="auto"/>
        <w:ind w:left="142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proofErr w:type="spellStart"/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Малюнок</w:t>
      </w:r>
      <w:proofErr w:type="spellEnd"/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Малюнок \* ARABIC </w:instrTex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.3 — </w:t>
      </w:r>
      <w:r w:rsidRPr="00C429A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IDF</w:t>
      </w:r>
      <w:r w:rsidRPr="00C429A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0-</w:t>
      </w:r>
      <w:r w:rsidRPr="00C429A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діаграма</w:t>
      </w:r>
    </w:p>
    <w:p w:rsidR="00B1573F" w:rsidRDefault="00B1573F" w:rsidP="00B1573F">
      <w:pPr>
        <w:keepNext/>
        <w:spacing w:after="160" w:line="259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01ADF3E" wp14:editId="31F32737">
            <wp:extent cx="5537200" cy="3707946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66" t="11224" r="1656" b="8605"/>
                    <a:stretch/>
                  </pic:blipFill>
                  <pic:spPr bwMode="auto">
                    <a:xfrm>
                      <a:off x="0" y="0"/>
                      <a:ext cx="5540574" cy="371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73F" w:rsidRPr="00CA7AA2" w:rsidRDefault="00B1573F" w:rsidP="00B1573F">
      <w:pPr>
        <w:pStyle w:val="a8"/>
        <w:spacing w:line="360" w:lineRule="auto"/>
        <w:ind w:left="142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proofErr w:type="spellStart"/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Малюнок</w:t>
      </w:r>
      <w:proofErr w:type="spellEnd"/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Малюнок \* ARABIC </w:instrTex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9D589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.4 — </w:t>
      </w:r>
      <w:r w:rsidRPr="00C429A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IDF</w:t>
      </w:r>
      <w:r w:rsidRPr="00C429A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0-</w:t>
      </w:r>
      <w:r w:rsidRPr="00C429A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діаграма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 (продовження)</w:t>
      </w:r>
    </w:p>
    <w:p w:rsidR="00B1573F" w:rsidRPr="00E153F8" w:rsidRDefault="00B1573F" w:rsidP="00B1573F">
      <w:pPr>
        <w:pStyle w:val="1"/>
        <w:rPr>
          <w:lang w:val="uk-UA"/>
        </w:rPr>
      </w:pPr>
      <w:bookmarkStart w:id="14" w:name="_Toc532488351"/>
      <w:bookmarkStart w:id="15" w:name="_Toc532488415"/>
      <w:r w:rsidRPr="00E153F8">
        <w:rPr>
          <w:lang w:val="uk-UA"/>
        </w:rPr>
        <w:lastRenderedPageBreak/>
        <w:t>РОЗДІЛ 2. ПОБУДОВА ПРОФІЛЮ ВИМОГ ДО ПРОГРАМНОГО ПРОДУКТУ</w:t>
      </w:r>
      <w:bookmarkEnd w:id="14"/>
      <w:bookmarkEnd w:id="15"/>
    </w:p>
    <w:p w:rsidR="00B1573F" w:rsidRDefault="00B1573F" w:rsidP="00B1573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Профіль функціональних вимог представлений в таблиці 2.1.</w:t>
      </w:r>
    </w:p>
    <w:p w:rsidR="00B1573F" w:rsidRPr="00431692" w:rsidRDefault="00B1573F" w:rsidP="00B1573F">
      <w:pPr>
        <w:pStyle w:val="a8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Таблиця 2.1 - функціональні</w:t>
      </w:r>
      <w:r w:rsidRPr="0043169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 вимог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94"/>
        <w:gridCol w:w="803"/>
        <w:gridCol w:w="900"/>
        <w:gridCol w:w="900"/>
        <w:gridCol w:w="900"/>
        <w:gridCol w:w="900"/>
        <w:gridCol w:w="1248"/>
      </w:tblGrid>
      <w:tr w:rsidR="00B1573F" w:rsidTr="00CE0C38">
        <w:trPr>
          <w:cantSplit/>
          <w:trHeight w:val="2404"/>
        </w:trPr>
        <w:tc>
          <w:tcPr>
            <w:tcW w:w="3702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Вимоги</w:t>
            </w:r>
          </w:p>
        </w:tc>
        <w:tc>
          <w:tcPr>
            <w:tcW w:w="793" w:type="dxa"/>
            <w:textDirection w:val="btLr"/>
          </w:tcPr>
          <w:p w:rsidR="00B1573F" w:rsidRPr="00EA15C6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A15C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Повнота</w:t>
            </w:r>
          </w:p>
        </w:tc>
        <w:tc>
          <w:tcPr>
            <w:tcW w:w="900" w:type="dxa"/>
            <w:textDirection w:val="btLr"/>
          </w:tcPr>
          <w:p w:rsidR="00B1573F" w:rsidRPr="00EA15C6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A15C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Однозначність</w:t>
            </w:r>
          </w:p>
        </w:tc>
        <w:tc>
          <w:tcPr>
            <w:tcW w:w="900" w:type="dxa"/>
            <w:textDirection w:val="btLr"/>
          </w:tcPr>
          <w:p w:rsidR="00B1573F" w:rsidRPr="00EA15C6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A15C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Коректність</w:t>
            </w:r>
          </w:p>
        </w:tc>
        <w:tc>
          <w:tcPr>
            <w:tcW w:w="900" w:type="dxa"/>
            <w:textDirection w:val="btLr"/>
          </w:tcPr>
          <w:p w:rsidR="00B1573F" w:rsidRPr="00EA15C6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A15C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Необхідність</w:t>
            </w:r>
          </w:p>
        </w:tc>
        <w:tc>
          <w:tcPr>
            <w:tcW w:w="900" w:type="dxa"/>
            <w:textDirection w:val="btLr"/>
          </w:tcPr>
          <w:p w:rsidR="00B1573F" w:rsidRPr="00EA15C6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A15C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Здійсненність</w:t>
            </w:r>
          </w:p>
        </w:tc>
        <w:tc>
          <w:tcPr>
            <w:tcW w:w="1250" w:type="dxa"/>
            <w:textDirection w:val="btLr"/>
          </w:tcPr>
          <w:p w:rsidR="00B1573F" w:rsidRPr="00EA15C6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EA15C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Перевірюваність</w:t>
            </w:r>
            <w:proofErr w:type="spellEnd"/>
          </w:p>
        </w:tc>
      </w:tr>
      <w:tr w:rsidR="00B1573F" w:rsidTr="00CE0C38">
        <w:tc>
          <w:tcPr>
            <w:tcW w:w="9345" w:type="dxa"/>
            <w:gridSpan w:val="7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Бізнес-вимоги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Автоматизація процесу торгівлі між покупцем та продавцем</w:t>
            </w:r>
          </w:p>
        </w:tc>
        <w:tc>
          <w:tcPr>
            <w:tcW w:w="793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410B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9345" w:type="dxa"/>
            <w:gridSpan w:val="7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Вимоги користувача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на веб-сервісі</w:t>
            </w:r>
          </w:p>
        </w:tc>
        <w:tc>
          <w:tcPr>
            <w:tcW w:w="793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410B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Здійснення авторизації</w:t>
            </w:r>
          </w:p>
        </w:tc>
        <w:tc>
          <w:tcPr>
            <w:tcW w:w="793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оголошення</w:t>
            </w:r>
          </w:p>
        </w:tc>
        <w:tc>
          <w:tcPr>
            <w:tcW w:w="793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Публікація оголошення</w:t>
            </w:r>
          </w:p>
        </w:tc>
        <w:tc>
          <w:tcPr>
            <w:tcW w:w="793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оголошень</w:t>
            </w:r>
          </w:p>
        </w:tc>
        <w:tc>
          <w:tcPr>
            <w:tcW w:w="793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 детальної інформації оголошень</w:t>
            </w:r>
          </w:p>
        </w:tc>
        <w:tc>
          <w:tcPr>
            <w:tcW w:w="793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 інформації про товар в оголошенні</w:t>
            </w:r>
          </w:p>
        </w:tc>
        <w:tc>
          <w:tcPr>
            <w:tcW w:w="793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6410B0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9345" w:type="dxa"/>
            <w:gridSpan w:val="7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10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Функціональні вимоги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користувача: логін, пароль, адреса електронної пошти</w:t>
            </w:r>
          </w:p>
        </w:tc>
        <w:tc>
          <w:tcPr>
            <w:tcW w:w="793" w:type="dxa"/>
          </w:tcPr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</w:tbl>
    <w:p w:rsidR="00B1573F" w:rsidRDefault="00B1573F" w:rsidP="00B1573F"/>
    <w:p w:rsidR="00B1573F" w:rsidRDefault="00B1573F" w:rsidP="00B1573F"/>
    <w:p w:rsidR="00B1573F" w:rsidRPr="00CB0296" w:rsidRDefault="00B1573F" w:rsidP="00B1573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029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94"/>
        <w:gridCol w:w="803"/>
        <w:gridCol w:w="900"/>
        <w:gridCol w:w="900"/>
        <w:gridCol w:w="900"/>
        <w:gridCol w:w="900"/>
        <w:gridCol w:w="1248"/>
      </w:tblGrid>
      <w:tr w:rsidR="00B1573F" w:rsidTr="00CE0C38">
        <w:trPr>
          <w:trHeight w:val="2443"/>
        </w:trPr>
        <w:tc>
          <w:tcPr>
            <w:tcW w:w="3702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DB7EB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Вимоги</w:t>
            </w:r>
          </w:p>
        </w:tc>
        <w:tc>
          <w:tcPr>
            <w:tcW w:w="793" w:type="dxa"/>
            <w:textDirection w:val="btLr"/>
          </w:tcPr>
          <w:p w:rsidR="00B1573F" w:rsidRPr="00DB7EBF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7EB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Повнота</w:t>
            </w:r>
          </w:p>
        </w:tc>
        <w:tc>
          <w:tcPr>
            <w:tcW w:w="900" w:type="dxa"/>
            <w:textDirection w:val="btLr"/>
          </w:tcPr>
          <w:p w:rsidR="00B1573F" w:rsidRPr="00DB7EBF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7EB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Однозначність</w:t>
            </w:r>
          </w:p>
        </w:tc>
        <w:tc>
          <w:tcPr>
            <w:tcW w:w="900" w:type="dxa"/>
            <w:textDirection w:val="btLr"/>
          </w:tcPr>
          <w:p w:rsidR="00B1573F" w:rsidRPr="00DB7EBF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7EB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Коректність</w:t>
            </w:r>
          </w:p>
        </w:tc>
        <w:tc>
          <w:tcPr>
            <w:tcW w:w="900" w:type="dxa"/>
            <w:textDirection w:val="btLr"/>
          </w:tcPr>
          <w:p w:rsidR="00B1573F" w:rsidRPr="00DB7EBF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7EB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Необхідність</w:t>
            </w:r>
          </w:p>
        </w:tc>
        <w:tc>
          <w:tcPr>
            <w:tcW w:w="900" w:type="dxa"/>
            <w:textDirection w:val="btLr"/>
          </w:tcPr>
          <w:p w:rsidR="00B1573F" w:rsidRPr="00DB7EBF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7EB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Здійсненність</w:t>
            </w:r>
          </w:p>
        </w:tc>
        <w:tc>
          <w:tcPr>
            <w:tcW w:w="1250" w:type="dxa"/>
            <w:textDirection w:val="btLr"/>
          </w:tcPr>
          <w:p w:rsidR="00B1573F" w:rsidRPr="00DB7EBF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DB7EB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Перевірюваність</w:t>
            </w:r>
            <w:proofErr w:type="spellEnd"/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наявності запису користувача в базі даних при авторизації та реєстрації</w:t>
            </w:r>
          </w:p>
        </w:tc>
        <w:tc>
          <w:tcPr>
            <w:tcW w:w="793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64272C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Збереження інформації про оголошення в базі даних</w:t>
            </w:r>
          </w:p>
        </w:tc>
        <w:tc>
          <w:tcPr>
            <w:tcW w:w="793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Публікація оголошення</w:t>
            </w:r>
          </w:p>
        </w:tc>
        <w:tc>
          <w:tcPr>
            <w:tcW w:w="793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теки для кожного оголошення та збереження в ній фото, що відносяться до даного оголошення</w:t>
            </w:r>
          </w:p>
        </w:tc>
        <w:tc>
          <w:tcPr>
            <w:tcW w:w="793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переліку вже існуючих оголошень</w:t>
            </w:r>
          </w:p>
        </w:tc>
        <w:tc>
          <w:tcPr>
            <w:tcW w:w="793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Відправлення електронного листа на пошту для підтвердження електронної пошти користувача</w:t>
            </w:r>
          </w:p>
        </w:tc>
        <w:tc>
          <w:tcPr>
            <w:tcW w:w="793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1B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Перевірка введених значень</w:t>
            </w:r>
          </w:p>
        </w:tc>
        <w:tc>
          <w:tcPr>
            <w:tcW w:w="793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Pr="00A8381B" w:rsidRDefault="00B1573F" w:rsidP="00CE0C3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переліку вже існуючих оголошень при використанні умови</w:t>
            </w:r>
          </w:p>
        </w:tc>
        <w:tc>
          <w:tcPr>
            <w:tcW w:w="793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EA15C6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</w:tbl>
    <w:p w:rsidR="00B1573F" w:rsidRDefault="00B1573F" w:rsidP="00B1573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B1573F" w:rsidRDefault="00B1573F" w:rsidP="00B1573F">
      <w:pPr>
        <w:rPr>
          <w:lang w:val="uk-UA"/>
        </w:rPr>
      </w:pPr>
      <w:r>
        <w:rPr>
          <w:lang w:val="uk-UA"/>
        </w:rPr>
        <w:br w:type="page"/>
      </w:r>
    </w:p>
    <w:p w:rsidR="00B1573F" w:rsidRDefault="00B1573F" w:rsidP="00B1573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Профіль нефункціональних вимог представлений в таблиці 2.2</w:t>
      </w:r>
    </w:p>
    <w:p w:rsidR="00B1573F" w:rsidRPr="00B65B6A" w:rsidRDefault="00B1573F" w:rsidP="00B1573F">
      <w:pPr>
        <w:pStyle w:val="a8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Таблиця 2.2 - нефункціональні</w:t>
      </w:r>
      <w:r w:rsidRPr="0043169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 вимог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94"/>
        <w:gridCol w:w="803"/>
        <w:gridCol w:w="900"/>
        <w:gridCol w:w="900"/>
        <w:gridCol w:w="900"/>
        <w:gridCol w:w="900"/>
        <w:gridCol w:w="1248"/>
      </w:tblGrid>
      <w:tr w:rsidR="00B1573F" w:rsidRPr="00C135F3" w:rsidTr="00CE0C38">
        <w:trPr>
          <w:cantSplit/>
          <w:trHeight w:val="2404"/>
        </w:trPr>
        <w:tc>
          <w:tcPr>
            <w:tcW w:w="3702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831F4B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Вимоги</w:t>
            </w:r>
          </w:p>
        </w:tc>
        <w:tc>
          <w:tcPr>
            <w:tcW w:w="793" w:type="dxa"/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Повнота</w:t>
            </w:r>
          </w:p>
        </w:tc>
        <w:tc>
          <w:tcPr>
            <w:tcW w:w="900" w:type="dxa"/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Однозначність</w:t>
            </w:r>
          </w:p>
        </w:tc>
        <w:tc>
          <w:tcPr>
            <w:tcW w:w="900" w:type="dxa"/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Коректність</w:t>
            </w:r>
          </w:p>
        </w:tc>
        <w:tc>
          <w:tcPr>
            <w:tcW w:w="900" w:type="dxa"/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Необхідність</w:t>
            </w:r>
          </w:p>
        </w:tc>
        <w:tc>
          <w:tcPr>
            <w:tcW w:w="900" w:type="dxa"/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Здійсненність</w:t>
            </w:r>
          </w:p>
        </w:tc>
        <w:tc>
          <w:tcPr>
            <w:tcW w:w="1250" w:type="dxa"/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Верифікованість</w:t>
            </w:r>
            <w:proofErr w:type="spellEnd"/>
          </w:p>
        </w:tc>
      </w:tr>
      <w:tr w:rsidR="00B1573F" w:rsidRPr="00C135F3" w:rsidTr="00CE0C38">
        <w:tc>
          <w:tcPr>
            <w:tcW w:w="9345" w:type="dxa"/>
            <w:gridSpan w:val="7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Бізнес-правила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Веб-додаток дає можливість покупати та продавати товар через інтернет за малий проміжок часу</w:t>
            </w:r>
          </w:p>
        </w:tc>
        <w:tc>
          <w:tcPr>
            <w:tcW w:w="793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9345" w:type="dxa"/>
            <w:gridSpan w:val="7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Зовнішні інтерфейси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Взаємодія з базою даних  </w:t>
            </w:r>
          </w:p>
        </w:tc>
        <w:tc>
          <w:tcPr>
            <w:tcW w:w="793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  браузером користувача</w:t>
            </w:r>
          </w:p>
        </w:tc>
        <w:tc>
          <w:tcPr>
            <w:tcW w:w="793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</w:tr>
      <w:tr w:rsidR="00B1573F" w:rsidTr="00CE0C38">
        <w:trPr>
          <w:trHeight w:val="752"/>
        </w:trPr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Взаємодія з файлами, що знаходяться на сервері</w:t>
            </w:r>
          </w:p>
        </w:tc>
        <w:tc>
          <w:tcPr>
            <w:tcW w:w="793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</w:tr>
      <w:tr w:rsidR="00B1573F" w:rsidTr="00CE0C38">
        <w:tc>
          <w:tcPr>
            <w:tcW w:w="9345" w:type="dxa"/>
            <w:gridSpan w:val="7"/>
          </w:tcPr>
          <w:p w:rsidR="00B1573F" w:rsidRDefault="00B1573F" w:rsidP="00CE0C38">
            <w:pPr>
              <w:tabs>
                <w:tab w:val="left" w:pos="324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Атрибути якості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роботи одночасно з кількома користувачами.</w:t>
            </w:r>
          </w:p>
        </w:tc>
        <w:tc>
          <w:tcPr>
            <w:tcW w:w="793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Надійність зберігання інформації</w:t>
            </w:r>
          </w:p>
        </w:tc>
        <w:tc>
          <w:tcPr>
            <w:tcW w:w="793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Швидка обробка даних </w:t>
            </w:r>
          </w:p>
        </w:tc>
        <w:tc>
          <w:tcPr>
            <w:tcW w:w="793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Простота використання</w:t>
            </w:r>
          </w:p>
        </w:tc>
        <w:tc>
          <w:tcPr>
            <w:tcW w:w="793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тестування</w:t>
            </w:r>
          </w:p>
        </w:tc>
        <w:tc>
          <w:tcPr>
            <w:tcW w:w="793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Pr="0013408A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</w:tcPr>
          <w:p w:rsidR="00B1573F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Модифікування</w:t>
            </w:r>
          </w:p>
        </w:tc>
        <w:tc>
          <w:tcPr>
            <w:tcW w:w="793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</w:tbl>
    <w:p w:rsidR="00B1573F" w:rsidRDefault="00B1573F" w:rsidP="00B1573F"/>
    <w:p w:rsidR="00B1573F" w:rsidRPr="00A573D3" w:rsidRDefault="00B1573F" w:rsidP="00B1573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2.2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94"/>
        <w:gridCol w:w="803"/>
        <w:gridCol w:w="900"/>
        <w:gridCol w:w="900"/>
        <w:gridCol w:w="900"/>
        <w:gridCol w:w="900"/>
        <w:gridCol w:w="1248"/>
      </w:tblGrid>
      <w:tr w:rsidR="00B1573F" w:rsidTr="00CE0C38">
        <w:trPr>
          <w:trHeight w:val="2465"/>
        </w:trPr>
        <w:tc>
          <w:tcPr>
            <w:tcW w:w="3702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831F4B" w:rsidRDefault="00B1573F" w:rsidP="00CE0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Вимоги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Повнота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Однозначність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Коректність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Необхідність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Здійсненність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textDirection w:val="btLr"/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831F4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Верифікованість</w:t>
            </w:r>
            <w:proofErr w:type="spellEnd"/>
          </w:p>
        </w:tc>
      </w:tr>
      <w:tr w:rsidR="00B1573F" w:rsidTr="00CE0C38">
        <w:tc>
          <w:tcPr>
            <w:tcW w:w="9345" w:type="dxa"/>
            <w:gridSpan w:val="7"/>
            <w:tcBorders>
              <w:bottom w:val="single" w:sz="4" w:space="0" w:color="auto"/>
            </w:tcBorders>
          </w:tcPr>
          <w:p w:rsidR="00B1573F" w:rsidRPr="00831F4B" w:rsidRDefault="00B1573F" w:rsidP="00CE0C3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05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Обмеження</w:t>
            </w:r>
          </w:p>
        </w:tc>
      </w:tr>
      <w:tr w:rsidR="00B1573F" w:rsidTr="00CE0C38">
        <w:tc>
          <w:tcPr>
            <w:tcW w:w="3702" w:type="dxa"/>
            <w:tcBorders>
              <w:bottom w:val="single" w:sz="4" w:space="0" w:color="auto"/>
            </w:tcBorders>
          </w:tcPr>
          <w:p w:rsidR="00B1573F" w:rsidRPr="00A311BA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додавання до оголошення додаткових п</w:t>
            </w:r>
            <w:r w:rsidRPr="00A311B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proofErr w:type="spellEnd"/>
          </w:p>
        </w:tc>
        <w:tc>
          <w:tcPr>
            <w:tcW w:w="793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B1573F" w:rsidTr="00CE0C38">
        <w:tc>
          <w:tcPr>
            <w:tcW w:w="3702" w:type="dxa"/>
            <w:tcBorders>
              <w:bottom w:val="single" w:sz="4" w:space="0" w:color="auto"/>
            </w:tcBorders>
          </w:tcPr>
          <w:p w:rsidR="00B1573F" w:rsidRPr="009C13E0" w:rsidRDefault="00B1573F" w:rsidP="00CE0C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Наявність браузеру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</w:t>
            </w:r>
            <w:proofErr w:type="spellEnd"/>
            <w:r w:rsidRPr="009C13E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ютері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793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B1573F" w:rsidRDefault="00B1573F" w:rsidP="00CE0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</w:tbl>
    <w:p w:rsidR="00B1573F" w:rsidRDefault="00B1573F" w:rsidP="00B1573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1573F" w:rsidRDefault="00B1573F" w:rsidP="00B1573F">
      <w:pPr>
        <w:pStyle w:val="1"/>
        <w:rPr>
          <w:lang w:val="uk-UA"/>
        </w:rPr>
      </w:pPr>
      <w:bookmarkStart w:id="16" w:name="_Toc532488352"/>
      <w:bookmarkStart w:id="17" w:name="_Toc532488416"/>
      <w:r w:rsidRPr="000A0F2E">
        <w:rPr>
          <w:lang w:val="uk-UA"/>
        </w:rPr>
        <w:lastRenderedPageBreak/>
        <w:t>РОЗДІЛ 3. ТЕХНІЧНЕ ЗАВДАННЯ</w:t>
      </w:r>
      <w:bookmarkEnd w:id="16"/>
      <w:bookmarkEnd w:id="17"/>
    </w:p>
    <w:p w:rsidR="00B1573F" w:rsidRPr="00433AAE" w:rsidRDefault="00B1573F" w:rsidP="00B1573F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Назва:</w:t>
      </w:r>
    </w:p>
    <w:p w:rsidR="00B1573F" w:rsidRPr="004831B0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1B0">
        <w:rPr>
          <w:rFonts w:ascii="Times New Roman" w:hAnsi="Times New Roman" w:cs="Times New Roman"/>
          <w:sz w:val="28"/>
          <w:szCs w:val="28"/>
          <w:lang w:val="uk-UA"/>
        </w:rPr>
        <w:t>веб-додаток «Веб-сервіс для публікації оголошень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ANNow</w:t>
      </w:r>
      <w:proofErr w:type="spellEnd"/>
      <w:r w:rsidRPr="004831B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Коротка характеристика: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Даних веб-додаток призначених для продажу та купівлі товарів через інтернет.</w:t>
      </w:r>
    </w:p>
    <w:p w:rsidR="00B1573F" w:rsidRPr="004831B0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користувач має свій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за допомогою якого має можливість публікувати, переглядати оголошення, контактувати з власником товару.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Область застосування:</w:t>
      </w:r>
    </w:p>
    <w:p w:rsidR="00B1573F" w:rsidRPr="004831B0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Областю застосування даного веб-додатку  є весь світ, користувачі, що мають доступ до інтернету.</w:t>
      </w:r>
    </w:p>
    <w:p w:rsidR="00B1573F" w:rsidRPr="002B0846" w:rsidRDefault="00B1573F" w:rsidP="00B1573F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b/>
          <w:sz w:val="28"/>
          <w:szCs w:val="28"/>
          <w:lang w:val="uk-UA"/>
        </w:rPr>
        <w:t>Підстава для розробки</w:t>
      </w:r>
    </w:p>
    <w:p w:rsidR="00B1573F" w:rsidRPr="002B0846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sz w:val="28"/>
          <w:szCs w:val="28"/>
          <w:lang w:val="uk-UA"/>
        </w:rPr>
        <w:t>Підставою для розробки даного веб-додатку є завдання для курсового проекту.</w:t>
      </w:r>
    </w:p>
    <w:p w:rsidR="00B1573F" w:rsidRPr="002B0846" w:rsidRDefault="00B1573F" w:rsidP="00B1573F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b/>
          <w:sz w:val="28"/>
          <w:szCs w:val="28"/>
          <w:lang w:val="uk-UA"/>
        </w:rPr>
        <w:t>Призначення розробки</w:t>
      </w:r>
    </w:p>
    <w:p w:rsidR="00B1573F" w:rsidRPr="002B0846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3.1 Мета проекту: </w:t>
      </w:r>
      <w:r w:rsidRPr="002B0846">
        <w:rPr>
          <w:rFonts w:ascii="Times New Roman" w:hAnsi="Times New Roman" w:cs="Times New Roman"/>
          <w:sz w:val="28"/>
          <w:szCs w:val="28"/>
          <w:lang w:val="uk-UA"/>
        </w:rPr>
        <w:t>розробка веб-додатку для полегшення процесу продажу та купівлі товару.</w:t>
      </w:r>
    </w:p>
    <w:p w:rsidR="00B1573F" w:rsidRPr="002B0846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b/>
          <w:sz w:val="28"/>
          <w:szCs w:val="28"/>
          <w:lang w:val="uk-UA"/>
        </w:rPr>
        <w:t>3.2 Функціональне призначення:</w:t>
      </w:r>
    </w:p>
    <w:p w:rsidR="00B1573F" w:rsidRPr="002B0846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sz w:val="28"/>
          <w:szCs w:val="28"/>
          <w:lang w:val="uk-UA"/>
        </w:rPr>
        <w:t>Зберігання, та публікація інформації про товар. Надання можливості взаємодії покупця та продавця на відстані.</w:t>
      </w:r>
    </w:p>
    <w:p w:rsidR="00B1573F" w:rsidRPr="002B0846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b/>
          <w:sz w:val="28"/>
          <w:szCs w:val="28"/>
          <w:lang w:val="uk-UA"/>
        </w:rPr>
        <w:t>3.3 Експлуатаційне призначення:</w:t>
      </w:r>
    </w:p>
    <w:p w:rsidR="00B1573F" w:rsidRPr="002B0846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sz w:val="28"/>
          <w:szCs w:val="28"/>
          <w:lang w:val="uk-UA"/>
        </w:rPr>
        <w:t xml:space="preserve">Даних веб-додаток може застосовуватися будь-яким користувачем на будь-якому  </w:t>
      </w:r>
      <w:proofErr w:type="spellStart"/>
      <w:r w:rsidRPr="002B0846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B0846">
        <w:rPr>
          <w:rFonts w:ascii="Times New Roman" w:hAnsi="Times New Roman" w:cs="Times New Roman"/>
          <w:sz w:val="28"/>
          <w:szCs w:val="28"/>
          <w:lang w:val="uk-UA"/>
        </w:rPr>
        <w:t>ютері</w:t>
      </w:r>
      <w:proofErr w:type="spellEnd"/>
      <w:r w:rsidRPr="002B0846">
        <w:rPr>
          <w:rFonts w:ascii="Times New Roman" w:hAnsi="Times New Roman" w:cs="Times New Roman"/>
          <w:sz w:val="28"/>
          <w:szCs w:val="28"/>
          <w:lang w:val="uk-UA"/>
        </w:rPr>
        <w:t>, що має підключення до інтернету.</w:t>
      </w:r>
    </w:p>
    <w:p w:rsidR="00B1573F" w:rsidRPr="00433AAE" w:rsidRDefault="00B1573F" w:rsidP="00B1573F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програмного продукту</w:t>
      </w:r>
    </w:p>
    <w:p w:rsidR="00B1573F" w:rsidRPr="00F116C5" w:rsidRDefault="00B1573F" w:rsidP="00B1573F">
      <w:pPr>
        <w:pStyle w:val="a3"/>
        <w:numPr>
          <w:ilvl w:val="1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функціональних характеристик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Частина, що призначена для користувача, який користується веб-додатком, має наступні функції:</w:t>
      </w:r>
    </w:p>
    <w:p w:rsidR="00B1573F" w:rsidRDefault="00B1573F" w:rsidP="00B1573F">
      <w:pPr>
        <w:pStyle w:val="a3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користування: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 xml:space="preserve">вводиться </w:t>
      </w:r>
      <w:r>
        <w:rPr>
          <w:rFonts w:ascii="Times New Roman" w:hAnsi="Times New Roman" w:cs="Times New Roman"/>
          <w:sz w:val="28"/>
          <w:szCs w:val="28"/>
          <w:lang w:val="uk-UA"/>
        </w:rPr>
        <w:t>логін;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 xml:space="preserve">вводиться </w:t>
      </w:r>
      <w:r>
        <w:rPr>
          <w:rFonts w:ascii="Times New Roman" w:hAnsi="Times New Roman" w:cs="Times New Roman"/>
          <w:sz w:val="28"/>
          <w:szCs w:val="28"/>
          <w:lang w:val="uk-UA"/>
        </w:rPr>
        <w:t>пароль;</w:t>
      </w:r>
    </w:p>
    <w:p w:rsidR="00B1573F" w:rsidRPr="00EE458A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</w:t>
      </w:r>
      <w:r>
        <w:rPr>
          <w:rFonts w:ascii="Times New Roman" w:hAnsi="Times New Roman" w:cs="Times New Roman"/>
          <w:sz w:val="28"/>
          <w:szCs w:val="28"/>
          <w:lang w:val="uk-UA"/>
        </w:rPr>
        <w:t>диться адреса електронної пошти.</w:t>
      </w:r>
    </w:p>
    <w:p w:rsidR="00B1573F" w:rsidRDefault="00B1573F" w:rsidP="00B1573F">
      <w:pPr>
        <w:pStyle w:val="a3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Авторизація користувача: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-вводиться 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адреса електронної пошти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пароль.</w:t>
      </w:r>
    </w:p>
    <w:p w:rsidR="00B1573F" w:rsidRDefault="00B1573F" w:rsidP="00B1573F">
      <w:pPr>
        <w:pStyle w:val="a3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та публікація оголошення: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назва товару;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 товару;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116C5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категорія товару;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-прикріплення фото товару.</w:t>
      </w:r>
    </w:p>
    <w:p w:rsidR="00B1573F" w:rsidRDefault="00B1573F" w:rsidP="00B1573F">
      <w:pPr>
        <w:pStyle w:val="a3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Надання докладної інформації про оголошення: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-назва товару;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-опис товару;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-категорія товару;</w:t>
      </w:r>
    </w:p>
    <w:p w:rsidR="00B1573F" w:rsidRPr="00237D58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-фото товару.</w:t>
      </w:r>
    </w:p>
    <w:p w:rsidR="00B1573F" w:rsidRPr="002B0846" w:rsidRDefault="00B1573F" w:rsidP="00B1573F">
      <w:pPr>
        <w:pStyle w:val="a3"/>
        <w:numPr>
          <w:ilvl w:val="1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b/>
          <w:sz w:val="28"/>
          <w:szCs w:val="28"/>
          <w:lang w:val="uk-UA"/>
        </w:rPr>
        <w:t>Вимоги до надійності</w:t>
      </w:r>
    </w:p>
    <w:p w:rsidR="00B1573F" w:rsidRPr="002B0846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sz w:val="28"/>
          <w:szCs w:val="28"/>
          <w:lang w:val="uk-UA"/>
        </w:rPr>
        <w:t>Веб-додаток повинен виконувати наступні вимоги до надійності:</w:t>
      </w:r>
    </w:p>
    <w:p w:rsidR="00B1573F" w:rsidRPr="002B0846" w:rsidRDefault="00B1573F" w:rsidP="00B1573F">
      <w:pPr>
        <w:pStyle w:val="a3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sz w:val="28"/>
          <w:szCs w:val="28"/>
          <w:lang w:val="uk-UA"/>
        </w:rPr>
        <w:t>Функції захисту від несанкціонованого доступу (розділення прав між користувачами веб-сервісу)</w:t>
      </w:r>
    </w:p>
    <w:p w:rsidR="00B1573F" w:rsidRPr="002B0846" w:rsidRDefault="00B1573F" w:rsidP="00B1573F">
      <w:pPr>
        <w:pStyle w:val="a3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sz w:val="28"/>
          <w:szCs w:val="28"/>
          <w:lang w:val="uk-UA"/>
        </w:rPr>
        <w:t>Обробка помилкових дій користувача та повідомляти про самого користувача.</w:t>
      </w:r>
    </w:p>
    <w:p w:rsidR="00B1573F" w:rsidRDefault="00B1573F" w:rsidP="00B1573F">
      <w:pPr>
        <w:pStyle w:val="a3"/>
        <w:numPr>
          <w:ilvl w:val="1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Умови експлуатації</w:t>
      </w:r>
    </w:p>
    <w:p w:rsidR="00B1573F" w:rsidRPr="00A7573B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Умови експлуатації повинні відповідати санітарним та технічним нормам експлуатації персональних комп'ютерів.</w:t>
      </w:r>
    </w:p>
    <w:p w:rsidR="00B1573F" w:rsidRDefault="00B1573F" w:rsidP="00B1573F">
      <w:pPr>
        <w:pStyle w:val="a3"/>
        <w:numPr>
          <w:ilvl w:val="2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Види обслуговування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обслуговування продукту допускаються тільки розробники даного проекту.</w:t>
      </w:r>
    </w:p>
    <w:p w:rsidR="00B1573F" w:rsidRPr="002665B3" w:rsidRDefault="00B1573F" w:rsidP="00B1573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1573F" w:rsidRDefault="00B1573F" w:rsidP="00B1573F">
      <w:pPr>
        <w:pStyle w:val="a3"/>
        <w:numPr>
          <w:ilvl w:val="2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Необхідна кількість персоналу</w:t>
      </w:r>
    </w:p>
    <w:p w:rsidR="00B1573F" w:rsidRPr="009414AC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Мінімальна кількість персоналу, потрібного для роботи веб-додатку, повинно включати в себе тільки адміністратор. Адміністратор повинен мати високу профільну освіту.</w:t>
      </w:r>
    </w:p>
    <w:p w:rsidR="00B1573F" w:rsidRDefault="00B1573F" w:rsidP="00B1573F">
      <w:pPr>
        <w:pStyle w:val="a3"/>
        <w:numPr>
          <w:ilvl w:val="2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вихідного коду та мовам програмування</w:t>
      </w:r>
    </w:p>
    <w:p w:rsidR="00B1573F" w:rsidRPr="00184960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реалізується за допомогу мови програмування PHP, мови каскадних стилів CSS, мови розмітки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Взаємодія з СУБД та створення бази даних відбувається за допомогою мови SQL. В ролі платформи для бази даних використовується сервіс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573F" w:rsidRDefault="00B1573F" w:rsidP="00B1573F">
      <w:pPr>
        <w:pStyle w:val="a3"/>
        <w:numPr>
          <w:ilvl w:val="2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Вимоги до захисту інформації та програм</w:t>
      </w:r>
    </w:p>
    <w:p w:rsidR="00B1573F" w:rsidRPr="00433AAE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Захист інформації веб-сервісу реалізується за допомогою використання паролів та підтвердження електронної пошти. Авторизація користувача, контроль дій користувача після реєстрації.</w:t>
      </w:r>
    </w:p>
    <w:p w:rsidR="00B1573F" w:rsidRPr="002B0846" w:rsidRDefault="00B1573F" w:rsidP="00B1573F">
      <w:pPr>
        <w:pStyle w:val="a3"/>
        <w:numPr>
          <w:ilvl w:val="1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b/>
          <w:sz w:val="28"/>
          <w:szCs w:val="28"/>
          <w:lang w:val="uk-UA"/>
        </w:rPr>
        <w:t>Вимоги до складу і параметрів технічних засобів</w:t>
      </w:r>
    </w:p>
    <w:p w:rsidR="00B1573F" w:rsidRPr="002B0846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sz w:val="28"/>
          <w:szCs w:val="28"/>
          <w:lang w:val="uk-UA"/>
        </w:rPr>
        <w:t xml:space="preserve">Мінімальні вимоги до програмних та апаратних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засобів</w:t>
      </w:r>
      <w:r w:rsidRPr="002B0846">
        <w:rPr>
          <w:rFonts w:ascii="Times New Roman" w:hAnsi="Times New Roman" w:cs="Times New Roman"/>
          <w:sz w:val="28"/>
          <w:szCs w:val="28"/>
          <w:lang w:val="uk-UA"/>
        </w:rPr>
        <w:t xml:space="preserve"> для нормального функціонування веб-додатку є наявність браузеру з підключенням до інтернету.</w:t>
      </w:r>
    </w:p>
    <w:p w:rsidR="00B1573F" w:rsidRPr="002B0846" w:rsidRDefault="00B1573F" w:rsidP="00B1573F">
      <w:pPr>
        <w:pStyle w:val="a3"/>
        <w:numPr>
          <w:ilvl w:val="1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b/>
          <w:sz w:val="28"/>
          <w:szCs w:val="28"/>
          <w:lang w:val="uk-UA"/>
        </w:rPr>
        <w:t>Вимоги до інформаційної та програмної сумісності</w:t>
      </w:r>
    </w:p>
    <w:p w:rsidR="00B1573F" w:rsidRPr="002B0846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sz w:val="28"/>
          <w:szCs w:val="28"/>
          <w:lang w:val="uk-UA"/>
        </w:rPr>
        <w:t>Для роботи веб-додатку потрібно:</w:t>
      </w:r>
    </w:p>
    <w:p w:rsidR="00B1573F" w:rsidRPr="002B0846" w:rsidRDefault="00B1573F" w:rsidP="00B1573F">
      <w:pPr>
        <w:pStyle w:val="a3"/>
        <w:numPr>
          <w:ilvl w:val="0"/>
          <w:numId w:val="7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sz w:val="28"/>
          <w:szCs w:val="28"/>
          <w:lang w:val="uk-UA"/>
        </w:rPr>
        <w:t xml:space="preserve">Наявність на персональному комп'ютері </w:t>
      </w:r>
      <w:r>
        <w:rPr>
          <w:rFonts w:ascii="Times New Roman" w:hAnsi="Times New Roman" w:cs="Times New Roman"/>
          <w:sz w:val="28"/>
          <w:szCs w:val="28"/>
          <w:lang w:val="uk-UA"/>
        </w:rPr>
        <w:t>браузеру з вихо</w:t>
      </w:r>
      <w:r w:rsidRPr="002B0846">
        <w:rPr>
          <w:rFonts w:ascii="Times New Roman" w:hAnsi="Times New Roman" w:cs="Times New Roman"/>
          <w:sz w:val="28"/>
          <w:szCs w:val="28"/>
          <w:lang w:val="uk-UA"/>
        </w:rPr>
        <w:t>дом в інтернет.</w:t>
      </w:r>
    </w:p>
    <w:p w:rsidR="00B1573F" w:rsidRPr="002B0846" w:rsidRDefault="00B1573F" w:rsidP="00B1573F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b/>
          <w:sz w:val="28"/>
          <w:szCs w:val="28"/>
          <w:lang w:val="uk-UA"/>
        </w:rPr>
        <w:t>Стадії та етапи розробки</w:t>
      </w:r>
    </w:p>
    <w:p w:rsidR="00B1573F" w:rsidRPr="002B0846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846">
        <w:rPr>
          <w:rFonts w:ascii="Times New Roman" w:hAnsi="Times New Roman" w:cs="Times New Roman"/>
          <w:sz w:val="28"/>
          <w:szCs w:val="28"/>
          <w:lang w:val="uk-UA"/>
        </w:rPr>
        <w:t>Розробка веб-додатку проходило декілька етапів та стад</w:t>
      </w:r>
      <w:r>
        <w:rPr>
          <w:rFonts w:ascii="Times New Roman" w:hAnsi="Times New Roman" w:cs="Times New Roman"/>
          <w:sz w:val="28"/>
          <w:szCs w:val="28"/>
          <w:lang w:val="uk-UA"/>
        </w:rPr>
        <w:t>ій, що представлена в таблиці 3.1.</w:t>
      </w:r>
    </w:p>
    <w:p w:rsidR="00B1573F" w:rsidRPr="00603A85" w:rsidRDefault="00B1573F" w:rsidP="00B1573F">
      <w:pPr>
        <w:pStyle w:val="a8"/>
        <w:keepNext/>
        <w:rPr>
          <w:i w:val="0"/>
          <w:color w:val="000000" w:themeColor="text1"/>
          <w:lang w:val="uk-UA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Таблиця</w:t>
      </w:r>
      <w:r w:rsidRPr="00603A8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 3.1</w:t>
      </w:r>
      <w:r w:rsidRPr="00041D1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стадії та етапи розробки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73F" w:rsidRPr="002B0846" w:rsidTr="00CE0C38"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Стадії розробки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Етапи розробки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</w:t>
            </w:r>
            <w:r w:rsidRPr="002B08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здійснення</w:t>
            </w:r>
          </w:p>
        </w:tc>
      </w:tr>
      <w:tr w:rsidR="00B1573F" w:rsidRPr="002B0846" w:rsidTr="00CE0C38"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Обґрунтування необхідності роботи веб-додатку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10.09.2018 – 15.09.2018</w:t>
            </w:r>
          </w:p>
        </w:tc>
      </w:tr>
    </w:tbl>
    <w:p w:rsidR="00B1573F" w:rsidRDefault="00B1573F" w:rsidP="00B1573F"/>
    <w:p w:rsidR="00B1573F" w:rsidRPr="00B06845" w:rsidRDefault="00B1573F" w:rsidP="00B157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0684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Продовження </w:t>
      </w:r>
      <w:r w:rsidRPr="00B068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Таблиці 3.1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73F" w:rsidRPr="002B0846" w:rsidTr="00CE0C38"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Стадії розробки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Етапи розробки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</w:t>
            </w:r>
            <w:r w:rsidRPr="002B08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здійснення</w:t>
            </w:r>
          </w:p>
        </w:tc>
      </w:tr>
      <w:tr w:rsidR="00B1573F" w:rsidRPr="002B0846" w:rsidTr="00CE0C38"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та твердження технічного завдання 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16.09.2018 – 29.09.2018</w:t>
            </w:r>
          </w:p>
        </w:tc>
      </w:tr>
      <w:tr w:rsidR="00B1573F" w:rsidRPr="002B0846" w:rsidTr="00CE0C38"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Технічний проект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технічного проекту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01.10.2018 – 14.10.2018</w:t>
            </w:r>
          </w:p>
        </w:tc>
      </w:tr>
      <w:tr w:rsidR="00B1573F" w:rsidRPr="002B0846" w:rsidTr="00CE0C38">
        <w:tc>
          <w:tcPr>
            <w:tcW w:w="3115" w:type="dxa"/>
            <w:vMerge w:val="restart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Робочий проект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програми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15.10.2018 - 30.11.2018</w:t>
            </w:r>
          </w:p>
        </w:tc>
      </w:tr>
      <w:tr w:rsidR="00B1573F" w:rsidRPr="002B0846" w:rsidTr="00CE0C38">
        <w:tc>
          <w:tcPr>
            <w:tcW w:w="3115" w:type="dxa"/>
            <w:vMerge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</w:t>
            </w: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ної документації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01.11.2018 – 20.11.2018</w:t>
            </w:r>
          </w:p>
        </w:tc>
      </w:tr>
      <w:tr w:rsidR="00B1573F" w:rsidRPr="002B0846" w:rsidTr="00CE0C38">
        <w:tc>
          <w:tcPr>
            <w:tcW w:w="3115" w:type="dxa"/>
            <w:vMerge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Випробування програми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20.11.2018 – 01.12.2018</w:t>
            </w:r>
          </w:p>
        </w:tc>
      </w:tr>
      <w:tr w:rsidR="00B1573F" w:rsidRPr="002B0846" w:rsidTr="00CE0C38"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Впровадження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08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Підготовка та передача програми</w:t>
            </w:r>
          </w:p>
        </w:tc>
        <w:tc>
          <w:tcPr>
            <w:tcW w:w="3115" w:type="dxa"/>
          </w:tcPr>
          <w:p w:rsidR="00B1573F" w:rsidRPr="002B0846" w:rsidRDefault="00B1573F" w:rsidP="00CE0C3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20.12.2018 - 22.12.2018</w:t>
            </w:r>
          </w:p>
        </w:tc>
      </w:tr>
    </w:tbl>
    <w:p w:rsidR="00B1573F" w:rsidRPr="003B394E" w:rsidRDefault="00B1573F" w:rsidP="00B157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573F" w:rsidRPr="00433AAE" w:rsidRDefault="00B1573F" w:rsidP="00B1573F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Техніко-економічні показники</w:t>
      </w:r>
    </w:p>
    <w:p w:rsidR="00B1573F" w:rsidRDefault="00B1573F" w:rsidP="00B1573F">
      <w:pPr>
        <w:pStyle w:val="a3"/>
        <w:numPr>
          <w:ilvl w:val="1"/>
          <w:numId w:val="8"/>
        </w:numPr>
        <w:spacing w:line="360" w:lineRule="auto"/>
        <w:ind w:left="709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Економічна ефективність</w:t>
      </w:r>
    </w:p>
    <w:p w:rsidR="00B1573F" w:rsidRPr="004E0DDD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Орієнтовна економічна цінність не розраховується. Аналогія не проводиться в зв'язку з унікальністю даних вимог</w:t>
      </w:r>
    </w:p>
    <w:p w:rsidR="00B1573F" w:rsidRPr="00F33FD2" w:rsidRDefault="00B1573F" w:rsidP="00B1573F">
      <w:pPr>
        <w:pStyle w:val="a3"/>
        <w:numPr>
          <w:ilvl w:val="1"/>
          <w:numId w:val="8"/>
        </w:numPr>
        <w:spacing w:line="360" w:lineRule="auto"/>
        <w:ind w:left="709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Стратегічна цінність</w:t>
      </w:r>
    </w:p>
    <w:p w:rsidR="00B1573F" w:rsidRDefault="00B1573F" w:rsidP="00B1573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3FD2">
        <w:rPr>
          <w:rFonts w:ascii="Times New Roman" w:hAnsi="Times New Roman" w:cs="Times New Roman"/>
          <w:sz w:val="28"/>
          <w:szCs w:val="28"/>
          <w:lang w:val="uk-UA"/>
        </w:rPr>
        <w:t>Веб-додаток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«Веб-сервіс для публікації оголошень» є стратегічно цінним та корисним для покупців та продавців для різний видів торгівлі. Веб-додаток дає можливість швидко та на відстані формувати торгівельні відносини.</w:t>
      </w:r>
    </w:p>
    <w:p w:rsidR="00B1573F" w:rsidRPr="00F33FD2" w:rsidRDefault="00B1573F" w:rsidP="00B1573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 велика кількість подібних продуктів, тому даний веб-додаток має низьку </w:t>
      </w:r>
      <w:r w:rsidRPr="00723EAA">
        <w:rPr>
          <w:rFonts w:ascii="Times New Roman" w:hAnsi="Times New Roman" w:cs="Times New Roman"/>
          <w:sz w:val="28"/>
          <w:szCs w:val="28"/>
          <w:lang w:val="uk-UA"/>
        </w:rPr>
        <w:t>конкурентоспроможність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573F" w:rsidRPr="00433AAE" w:rsidRDefault="00B1573F" w:rsidP="00B1573F">
      <w:pPr>
        <w:pStyle w:val="a3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Порядок контролю та прийняття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7.1 </w:t>
      </w: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Види випробувань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ПЗ</w:t>
      </w:r>
    </w:p>
    <w:p w:rsidR="00B1573F" w:rsidRPr="009B6D25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інтерфейсу, адміністративної частини та частини користувача проводяться на об’єктах замовника або на  об’єктах виконавця в обумовлений термін.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</w:t>
      </w:r>
      <w:r w:rsidRPr="00433AAE">
        <w:rPr>
          <w:rFonts w:ascii="Times New Roman" w:hAnsi="Times New Roman" w:cs="Times New Roman"/>
          <w:b/>
          <w:sz w:val="28"/>
          <w:szCs w:val="28"/>
          <w:lang w:val="uk-UA"/>
        </w:rPr>
        <w:t>.2 Загальні вимоги до приймання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Приймання роботи виконується за допомогою проведення випробувань. Випробування виконується приймальною комісією, що складається з замовника та виконавця.</w:t>
      </w:r>
    </w:p>
    <w:p w:rsidR="00B1573F" w:rsidRDefault="00B1573F" w:rsidP="00B1573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1573F" w:rsidRPr="00662288" w:rsidRDefault="00B1573F" w:rsidP="00B1573F">
      <w:pPr>
        <w:pStyle w:val="1"/>
        <w:rPr>
          <w:lang w:val="uk-UA"/>
        </w:rPr>
      </w:pPr>
      <w:bookmarkStart w:id="18" w:name="_Toc532488353"/>
      <w:bookmarkStart w:id="19" w:name="_Toc532488417"/>
      <w:r w:rsidRPr="00662288">
        <w:rPr>
          <w:lang w:val="uk-UA"/>
        </w:rPr>
        <w:lastRenderedPageBreak/>
        <w:t>РОЗДІЛ 4. ПЛАНУВАННЯ ТЕСТУВАННЯ</w:t>
      </w:r>
      <w:bookmarkEnd w:id="18"/>
      <w:bookmarkEnd w:id="19"/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_Hlk529972381"/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Тестовий випадок </w:t>
      </w:r>
      <w:bookmarkEnd w:id="20"/>
      <w:r>
        <w:rPr>
          <w:rFonts w:ascii="Times New Roman" w:hAnsi="Times New Roman" w:cs="Times New Roman"/>
          <w:sz w:val="28"/>
          <w:szCs w:val="28"/>
          <w:lang w:val="uk-UA"/>
        </w:rPr>
        <w:t>– артефакт, що описує сукупність кроків, конкретних умов та параметрів, необхідних для перевірки реалізації функції, що тестується.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Тестові випадки розділяють на </w:t>
      </w:r>
      <w:bookmarkStart w:id="21" w:name="_Hlk529972417"/>
      <w:r>
        <w:rPr>
          <w:rFonts w:ascii="Times New Roman" w:hAnsi="Times New Roman" w:cs="Times New Roman"/>
          <w:sz w:val="28"/>
          <w:szCs w:val="28"/>
          <w:lang w:val="uk-UA"/>
        </w:rPr>
        <w:t xml:space="preserve">позитивні </w:t>
      </w:r>
      <w:bookmarkEnd w:id="21"/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bookmarkStart w:id="22" w:name="_Hlk529972569"/>
      <w:r>
        <w:rPr>
          <w:rFonts w:ascii="Times New Roman" w:hAnsi="Times New Roman" w:cs="Times New Roman"/>
          <w:sz w:val="28"/>
          <w:szCs w:val="28"/>
          <w:lang w:val="uk-UA"/>
        </w:rPr>
        <w:t>негативні</w:t>
      </w:r>
      <w:bookmarkEnd w:id="22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23" w:name="_Hlk529972564"/>
      <w:r>
        <w:rPr>
          <w:rFonts w:ascii="Times New Roman" w:hAnsi="Times New Roman" w:cs="Times New Roman"/>
          <w:sz w:val="28"/>
          <w:szCs w:val="28"/>
          <w:lang w:val="uk-UA"/>
        </w:rPr>
        <w:t xml:space="preserve">Позитивний тестовий випадок </w:t>
      </w:r>
      <w:bookmarkEnd w:id="23"/>
      <w:r>
        <w:rPr>
          <w:rFonts w:ascii="Times New Roman" w:hAnsi="Times New Roman" w:cs="Times New Roman"/>
          <w:sz w:val="28"/>
          <w:szCs w:val="28"/>
          <w:lang w:val="uk-UA"/>
        </w:rPr>
        <w:t>використовує тільки коректні данні та перевіряє, що програма правильно виконує функцію, що була викликана. Негативний тестовий випадок оперує як коректними так і некоректними даними та ставить головною метою перевірку виняткових ситуацій.</w:t>
      </w:r>
    </w:p>
    <w:p w:rsidR="00B1573F" w:rsidRDefault="00B1573F" w:rsidP="00B1573F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Тестові випадки даного курсового проекту представленні в таблиці: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3686"/>
        <w:gridCol w:w="2262"/>
      </w:tblGrid>
      <w:tr w:rsidR="00B1573F" w:rsidTr="00CE0C38">
        <w:trPr>
          <w:trHeight w:val="411"/>
        </w:trPr>
        <w:tc>
          <w:tcPr>
            <w:tcW w:w="1555" w:type="dxa"/>
          </w:tcPr>
          <w:p w:rsidR="00B1573F" w:rsidRPr="0023008A" w:rsidRDefault="00B1573F" w:rsidP="00CE0C38">
            <w:pPr>
              <w:pStyle w:val="a3"/>
              <w:tabs>
                <w:tab w:val="left" w:pos="225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bookmarkStart w:id="24" w:name="_Hlk529973337"/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Назва:</w:t>
            </w:r>
          </w:p>
        </w:tc>
        <w:tc>
          <w:tcPr>
            <w:tcW w:w="7790" w:type="dxa"/>
            <w:gridSpan w:val="3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</w:p>
        </w:tc>
      </w:tr>
      <w:tr w:rsidR="00B1573F" w:rsidTr="00CE0C38">
        <w:tc>
          <w:tcPr>
            <w:tcW w:w="1555" w:type="dxa"/>
          </w:tcPr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Функція:</w:t>
            </w:r>
          </w:p>
        </w:tc>
        <w:tc>
          <w:tcPr>
            <w:tcW w:w="7790" w:type="dxa"/>
            <w:gridSpan w:val="3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користувача</w:t>
            </w: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3686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262" w:type="dxa"/>
          </w:tcPr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Результат тесту: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Пройдено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Провалено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Заблоковано</w:t>
            </w:r>
          </w:p>
        </w:tc>
      </w:tr>
      <w:tr w:rsidR="00B1573F" w:rsidTr="00CE0C38">
        <w:tc>
          <w:tcPr>
            <w:tcW w:w="9345" w:type="dxa"/>
            <w:gridSpan w:val="4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Передумова:</w:t>
            </w: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на сайт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r w:rsidRPr="00CE28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https://ddme.000webhostapp.com/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686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Сайт відкрито</w:t>
            </w:r>
          </w:p>
        </w:tc>
        <w:tc>
          <w:tcPr>
            <w:tcW w:w="2262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5" w:name="_Hlk529975747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Перейти до розділу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Регистрация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686" w:type="dxa"/>
          </w:tcPr>
          <w:p w:rsidR="00B1573F" w:rsidRPr="00DA2C34" w:rsidRDefault="00B1573F" w:rsidP="00CE0C38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Відкривається веб-сторінка з полями для введення: </w:t>
            </w:r>
            <w:bookmarkStart w:id="26" w:name="_Hlk529974547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A2C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 та кнопкою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Зарегистрироваться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сайте»</w:t>
            </w:r>
            <w:bookmarkEnd w:id="26"/>
          </w:p>
        </w:tc>
        <w:tc>
          <w:tcPr>
            <w:tcW w:w="2262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bookmarkEnd w:id="25"/>
      <w:tr w:rsidR="00B1573F" w:rsidTr="00CE0C38">
        <w:tc>
          <w:tcPr>
            <w:tcW w:w="9345" w:type="dxa"/>
            <w:gridSpan w:val="4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Кроки тесту:</w:t>
            </w: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поля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вводиться «»,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A2C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 - «»,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 - «» та натискаємо на кнопку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Зарегистрироваться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сайте»</w:t>
            </w:r>
          </w:p>
        </w:tc>
        <w:tc>
          <w:tcPr>
            <w:tcW w:w="3686" w:type="dxa"/>
          </w:tcPr>
          <w:p w:rsidR="00B1573F" w:rsidRPr="00AE1EFB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 пошту було відправлено листа з посиланням підтвердження.  З’являється повідомлення про те, що було відіслано лист підтвердження пошти на електронну пошту користувача. </w:t>
            </w:r>
          </w:p>
        </w:tc>
        <w:tc>
          <w:tcPr>
            <w:tcW w:w="2262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Pr="00CD6B31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на пошту користувача,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вибрати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</w:t>
            </w:r>
            <w:r w:rsidRPr="00CD6B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натиснути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в листі.</w:t>
            </w:r>
          </w:p>
        </w:tc>
        <w:tc>
          <w:tcPr>
            <w:tcW w:w="3686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на сайт до розділу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та виведення повідомлення про успішне підтвердження пошти.</w:t>
            </w:r>
          </w:p>
        </w:tc>
        <w:tc>
          <w:tcPr>
            <w:tcW w:w="2262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bookmarkEnd w:id="24"/>
    </w:tbl>
    <w:p w:rsidR="00B1573F" w:rsidRDefault="00B1573F" w:rsidP="00B157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573F" w:rsidRDefault="00B1573F" w:rsidP="00B1573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3200"/>
        <w:gridCol w:w="2748"/>
      </w:tblGrid>
      <w:tr w:rsidR="00B1573F" w:rsidTr="00CE0C38">
        <w:trPr>
          <w:trHeight w:val="411"/>
        </w:trPr>
        <w:tc>
          <w:tcPr>
            <w:tcW w:w="1555" w:type="dxa"/>
          </w:tcPr>
          <w:p w:rsidR="00B1573F" w:rsidRPr="0023008A" w:rsidRDefault="00B1573F" w:rsidP="00CE0C38">
            <w:pPr>
              <w:pStyle w:val="a3"/>
              <w:tabs>
                <w:tab w:val="left" w:pos="225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Назва:</w:t>
            </w:r>
          </w:p>
        </w:tc>
        <w:tc>
          <w:tcPr>
            <w:tcW w:w="7790" w:type="dxa"/>
            <w:gridSpan w:val="3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</w:t>
            </w:r>
          </w:p>
        </w:tc>
      </w:tr>
      <w:tr w:rsidR="00B1573F" w:rsidTr="00CE0C38">
        <w:tc>
          <w:tcPr>
            <w:tcW w:w="1555" w:type="dxa"/>
          </w:tcPr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Функція:</w:t>
            </w:r>
          </w:p>
        </w:tc>
        <w:tc>
          <w:tcPr>
            <w:tcW w:w="7790" w:type="dxa"/>
            <w:gridSpan w:val="3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748" w:type="dxa"/>
          </w:tcPr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Результат тесту: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Пройдено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Провалено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Заблоковано</w:t>
            </w:r>
          </w:p>
        </w:tc>
      </w:tr>
      <w:tr w:rsidR="00B1573F" w:rsidTr="00CE0C38">
        <w:tc>
          <w:tcPr>
            <w:tcW w:w="9345" w:type="dxa"/>
            <w:gridSpan w:val="4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Передумова:</w:t>
            </w: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на сайт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r w:rsidRPr="00CE28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https://ddme.000webhostapp.com/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Сайт відкрито</w:t>
            </w: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7" w:name="_Hlk529977106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Перейти до розділу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bookmarkEnd w:id="27"/>
          </w:p>
        </w:tc>
        <w:tc>
          <w:tcPr>
            <w:tcW w:w="3200" w:type="dxa"/>
          </w:tcPr>
          <w:p w:rsidR="00B1573F" w:rsidRPr="00DA2C34" w:rsidRDefault="00B1573F" w:rsidP="00CE0C38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Відкривається веб-сторінка з полями для введення: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A2C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Пароль», та кнопкою «Ввійти на сайт»</w:t>
            </w: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Кроки тесту: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поля вводиться 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A2C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Пароль» - «», та натискаємо на кнопку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Авторизоваться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сайте»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в розділ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обьявления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» під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акаунтом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користувача.</w:t>
            </w: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1573F" w:rsidRDefault="00B1573F" w:rsidP="00B157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573F" w:rsidRDefault="00B1573F" w:rsidP="00B1573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3200"/>
        <w:gridCol w:w="2748"/>
      </w:tblGrid>
      <w:tr w:rsidR="00B1573F" w:rsidTr="00CE0C38">
        <w:trPr>
          <w:trHeight w:val="411"/>
        </w:trPr>
        <w:tc>
          <w:tcPr>
            <w:tcW w:w="1555" w:type="dxa"/>
          </w:tcPr>
          <w:p w:rsidR="00B1573F" w:rsidRPr="0023008A" w:rsidRDefault="00B1573F" w:rsidP="00CE0C38">
            <w:pPr>
              <w:pStyle w:val="a3"/>
              <w:tabs>
                <w:tab w:val="left" w:pos="225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Назва:</w:t>
            </w:r>
          </w:p>
        </w:tc>
        <w:tc>
          <w:tcPr>
            <w:tcW w:w="7790" w:type="dxa"/>
            <w:gridSpan w:val="3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Нове оголошення</w:t>
            </w:r>
          </w:p>
        </w:tc>
      </w:tr>
      <w:tr w:rsidR="00B1573F" w:rsidTr="00CE0C38">
        <w:tc>
          <w:tcPr>
            <w:tcW w:w="1555" w:type="dxa"/>
          </w:tcPr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Функція:</w:t>
            </w:r>
          </w:p>
        </w:tc>
        <w:tc>
          <w:tcPr>
            <w:tcW w:w="7790" w:type="dxa"/>
            <w:gridSpan w:val="3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нового оголошення</w:t>
            </w: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748" w:type="dxa"/>
          </w:tcPr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Результат тесту: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Пройдено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Провалено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Заблоковано</w:t>
            </w:r>
          </w:p>
        </w:tc>
      </w:tr>
      <w:tr w:rsidR="00B1573F" w:rsidTr="00CE0C38">
        <w:tc>
          <w:tcPr>
            <w:tcW w:w="9345" w:type="dxa"/>
            <w:gridSpan w:val="4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Передумова:</w:t>
            </w: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на сайт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r w:rsidRPr="00CE28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https://ddme.000webhostapp.com/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Сайт відкрито</w:t>
            </w: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до розділу «Подать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обьявление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Відкривається веб-сторінка з полями для введення: </w:t>
            </w:r>
            <w:bookmarkStart w:id="28" w:name="_Hlk529977445"/>
            <w:bookmarkStart w:id="29" w:name="_Hlk529977606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851DAA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bookmarkEnd w:id="28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кнопками «Добавить фото» та «</w:t>
            </w:r>
            <w:bookmarkStart w:id="30" w:name="_Hlk529977923"/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Опубликовать</w:t>
            </w:r>
            <w:bookmarkEnd w:id="30"/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bookmarkEnd w:id="29"/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Кроки тесту: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поля вводиться  «</w:t>
            </w:r>
            <w:r w:rsidRPr="00851DAA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bookmarkStart w:id="31" w:name="_Hlk529977660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bookmarkStart w:id="32" w:name="_Hlk529977676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«»</w:t>
            </w:r>
            <w:bookmarkEnd w:id="31"/>
            <w:bookmarkEnd w:id="32"/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«Добавить фото», обираємо фото у вікні «В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ыгрузка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натискаємо кнопку «О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рыть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»  та </w:t>
            </w:r>
            <w:bookmarkStart w:id="33" w:name="_Hlk529977706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натискаємо </w:t>
            </w:r>
            <w:bookmarkEnd w:id="33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кнопку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Опубликовать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З’являється повідомлення про те, що оголошення було успішно опубліковано.</w:t>
            </w: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1573F" w:rsidRDefault="00B1573F" w:rsidP="00B1573F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3200"/>
        <w:gridCol w:w="2748"/>
      </w:tblGrid>
      <w:tr w:rsidR="00B1573F" w:rsidTr="00CE0C38">
        <w:trPr>
          <w:trHeight w:val="411"/>
        </w:trPr>
        <w:tc>
          <w:tcPr>
            <w:tcW w:w="1555" w:type="dxa"/>
          </w:tcPr>
          <w:p w:rsidR="00B1573F" w:rsidRPr="0023008A" w:rsidRDefault="00B1573F" w:rsidP="00CE0C38">
            <w:pPr>
              <w:pStyle w:val="a3"/>
              <w:tabs>
                <w:tab w:val="left" w:pos="225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Назва:</w:t>
            </w:r>
          </w:p>
        </w:tc>
        <w:tc>
          <w:tcPr>
            <w:tcW w:w="7790" w:type="dxa"/>
            <w:gridSpan w:val="3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Нове оголошення</w:t>
            </w:r>
          </w:p>
        </w:tc>
      </w:tr>
      <w:tr w:rsidR="00B1573F" w:rsidTr="00CE0C38">
        <w:tc>
          <w:tcPr>
            <w:tcW w:w="1555" w:type="dxa"/>
          </w:tcPr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Функція:</w:t>
            </w:r>
          </w:p>
        </w:tc>
        <w:tc>
          <w:tcPr>
            <w:tcW w:w="7790" w:type="dxa"/>
            <w:gridSpan w:val="3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 оголошення</w:t>
            </w: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2748" w:type="dxa"/>
          </w:tcPr>
          <w:p w:rsidR="00B1573F" w:rsidRPr="0023008A" w:rsidRDefault="00B1573F" w:rsidP="00CE0C3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Результат тесту: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Пройдено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Провалено</w:t>
            </w:r>
          </w:p>
          <w:p w:rsidR="00B1573F" w:rsidRPr="0023008A" w:rsidRDefault="00B1573F" w:rsidP="00B1573F">
            <w:pPr>
              <w:pStyle w:val="a3"/>
              <w:numPr>
                <w:ilvl w:val="0"/>
                <w:numId w:val="7"/>
              </w:numPr>
              <w:spacing w:line="360" w:lineRule="auto"/>
              <w:ind w:left="461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00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Заблоковано</w:t>
            </w:r>
          </w:p>
        </w:tc>
      </w:tr>
      <w:tr w:rsidR="00B1573F" w:rsidTr="00CE0C38">
        <w:tc>
          <w:tcPr>
            <w:tcW w:w="9345" w:type="dxa"/>
            <w:gridSpan w:val="4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Передумова:</w:t>
            </w: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Перейти на сайт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r w:rsidRPr="00CE28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https://ddme.000webhostapp.com/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Сайт відкрито</w:t>
            </w: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Перейти до розділу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обьявления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200" w:type="dxa"/>
          </w:tcPr>
          <w:p w:rsidR="00B1573F" w:rsidRPr="000166C2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Відкривається веб-сторінка з</w:t>
            </w:r>
            <w:r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оголоше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нями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 були опубліковані даним користувачем. </w:t>
            </w: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Натиснути на посилання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Редактировать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» на вибраному оголошені 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в розділ «редагування», відображення опису товару в текстових полях.</w:t>
            </w: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Кроки тесту: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573F" w:rsidTr="00CE0C38">
        <w:tc>
          <w:tcPr>
            <w:tcW w:w="3397" w:type="dxa"/>
            <w:gridSpan w:val="2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полях змінюється  «</w:t>
            </w:r>
            <w:r w:rsidRPr="00851DAA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- «»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«Добавить фото», обираємо фото у вікні «В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ыгрузка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натискаємо кнопку «О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рыть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  та натискаємо на кнопку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Редактировать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  <w:tc>
          <w:tcPr>
            <w:tcW w:w="3200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З’являється повідомлення про те, що оголошення було успішно опубліковано.</w:t>
            </w:r>
          </w:p>
        </w:tc>
        <w:tc>
          <w:tcPr>
            <w:tcW w:w="2748" w:type="dxa"/>
          </w:tcPr>
          <w:p w:rsidR="00B1573F" w:rsidRDefault="00B1573F" w:rsidP="00CE0C3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1573F" w:rsidRDefault="00B1573F" w:rsidP="00B1573F">
      <w:pPr>
        <w:rPr>
          <w:rFonts w:ascii="Times New Roman" w:hAnsi="Times New Roman" w:cs="Times New Roman"/>
          <w:sz w:val="28"/>
          <w:szCs w:val="28"/>
        </w:rPr>
      </w:pPr>
    </w:p>
    <w:p w:rsidR="00B1573F" w:rsidRDefault="00B1573F" w:rsidP="00B1573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0846" w:rsidRDefault="002B0846" w:rsidP="002B0846">
      <w:pPr>
        <w:pStyle w:val="1"/>
        <w:rPr>
          <w:lang w:val="uk-UA"/>
        </w:rPr>
      </w:pPr>
      <w:bookmarkStart w:id="34" w:name="_Toc532488354"/>
      <w:bookmarkStart w:id="35" w:name="_Toc532488418"/>
      <w:r>
        <w:rPr>
          <w:lang w:val="uk-UA"/>
        </w:rPr>
        <w:lastRenderedPageBreak/>
        <w:t>ВИСНОВОК</w:t>
      </w:r>
      <w:bookmarkEnd w:id="34"/>
      <w:bookmarkEnd w:id="35"/>
    </w:p>
    <w:p w:rsidR="002B0846" w:rsidRDefault="00553682" w:rsidP="004E3422">
      <w:pPr>
        <w:spacing w:after="160" w:line="360" w:lineRule="auto"/>
        <w:ind w:firstLine="709"/>
        <w:jc w:val="both"/>
        <w:rPr>
          <w:rStyle w:val="shorttex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horttext"/>
          <w:rFonts w:ascii="Times New Roman" w:hAnsi="Times New Roman" w:cs="Times New Roman"/>
          <w:sz w:val="28"/>
          <w:szCs w:val="28"/>
          <w:lang w:val="uk-UA"/>
        </w:rPr>
        <w:t>Під час практики з предмету</w:t>
      </w:r>
      <w:r w:rsidR="00F62542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«Конструювання програмного забезпечення» було проаналізовано підготовку до виконання курсової роботи, що направлена на розробку веб-додатку «Веб-сервіс для публікації оголошень </w:t>
      </w:r>
      <w:proofErr w:type="spellStart"/>
      <w:r w:rsidR="00F62542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ANNow</w:t>
      </w:r>
      <w:proofErr w:type="spellEnd"/>
      <w:r w:rsidR="00F62542">
        <w:rPr>
          <w:rStyle w:val="shorttext"/>
          <w:rFonts w:ascii="Times New Roman" w:hAnsi="Times New Roman" w:cs="Times New Roman"/>
          <w:sz w:val="28"/>
          <w:szCs w:val="28"/>
          <w:lang w:val="uk-UA"/>
        </w:rPr>
        <w:t>»</w:t>
      </w:r>
      <w:r w:rsidR="00F62542">
        <w:rPr>
          <w:rStyle w:val="shorttext"/>
          <w:rFonts w:ascii="Times New Roman" w:hAnsi="Times New Roman" w:cs="Times New Roman"/>
          <w:sz w:val="28"/>
          <w:szCs w:val="28"/>
          <w:lang w:val="tr-TR"/>
        </w:rPr>
        <w:t xml:space="preserve">. </w:t>
      </w:r>
      <w:r w:rsidR="00F62542">
        <w:rPr>
          <w:rStyle w:val="shorttext"/>
          <w:rFonts w:ascii="Times New Roman" w:hAnsi="Times New Roman" w:cs="Times New Roman"/>
          <w:sz w:val="28"/>
          <w:szCs w:val="28"/>
          <w:lang w:val="uk-UA"/>
        </w:rPr>
        <w:t>Були створені наступні пункти до</w:t>
      </w:r>
      <w:r w:rsidR="00C14062">
        <w:rPr>
          <w:rStyle w:val="shorttext"/>
          <w:rFonts w:ascii="Times New Roman" w:hAnsi="Times New Roman" w:cs="Times New Roman"/>
          <w:sz w:val="28"/>
          <w:szCs w:val="28"/>
          <w:lang w:val="uk-UA"/>
        </w:rPr>
        <w:t>кументації для курсової роботи:</w:t>
      </w:r>
    </w:p>
    <w:p w:rsidR="00C14062" w:rsidRPr="00C14062" w:rsidRDefault="00C14062" w:rsidP="004E3422">
      <w:pPr>
        <w:pStyle w:val="a3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Аналіз предметної області;</w:t>
      </w:r>
    </w:p>
    <w:p w:rsidR="00C14062" w:rsidRPr="00C14062" w:rsidRDefault="00C14062" w:rsidP="004E3422">
      <w:pPr>
        <w:pStyle w:val="a3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Побудова профілю вимог до програмного продукту;</w:t>
      </w:r>
    </w:p>
    <w:p w:rsidR="00C14062" w:rsidRPr="00C14062" w:rsidRDefault="00C14062" w:rsidP="004E3422">
      <w:pPr>
        <w:pStyle w:val="a3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Технічне завдання.</w:t>
      </w:r>
    </w:p>
    <w:p w:rsidR="00C14062" w:rsidRDefault="009310A0" w:rsidP="004E3422">
      <w:pPr>
        <w:spacing w:after="16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 документації було описано аналіз користі, ефективності</w:t>
      </w:r>
      <w:r w:rsidR="00C4392A">
        <w:rPr>
          <w:rFonts w:ascii="Times New Roman" w:eastAsiaTheme="majorEastAsia" w:hAnsi="Times New Roman" w:cs="Times New Roman"/>
          <w:sz w:val="28"/>
          <w:szCs w:val="28"/>
          <w:lang w:val="uk-UA"/>
        </w:rPr>
        <w:t>, призначення</w:t>
      </w:r>
      <w:r w:rsidR="0062020B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та</w:t>
      </w:r>
      <w:r w:rsidR="00C4392A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надійності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веб-додатку</w:t>
      </w:r>
      <w:r w:rsidR="00C4392A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причини, етапи розробки. 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Були описані</w:t>
      </w:r>
      <w:r w:rsidR="00B25A5A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функції та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r w:rsidR="00B25A5A">
        <w:rPr>
          <w:rFonts w:ascii="Times New Roman" w:eastAsiaTheme="majorEastAsia" w:hAnsi="Times New Roman" w:cs="Times New Roman"/>
          <w:sz w:val="28"/>
          <w:szCs w:val="28"/>
          <w:lang w:val="uk-UA"/>
        </w:rPr>
        <w:t>вимоги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як функціональні</w:t>
      </w:r>
      <w:r w:rsidR="004E342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(бізнес вимоги, вимоги користувача, функціональні)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так й нефункціональні</w:t>
      </w:r>
      <w:r w:rsidR="004E342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(бізнес логіка, зовнішні інтерфейси, атрибути якості, обмеження)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, а саме:</w:t>
      </w:r>
    </w:p>
    <w:p w:rsidR="009310A0" w:rsidRDefault="009310A0" w:rsidP="004E3422">
      <w:pPr>
        <w:pStyle w:val="a3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Реєстрація користувача;</w:t>
      </w:r>
    </w:p>
    <w:p w:rsidR="009310A0" w:rsidRDefault="009310A0" w:rsidP="004E3422">
      <w:pPr>
        <w:pStyle w:val="a3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Авторизація користувача;</w:t>
      </w:r>
    </w:p>
    <w:p w:rsidR="009310A0" w:rsidRDefault="009310A0" w:rsidP="004E3422">
      <w:pPr>
        <w:pStyle w:val="a3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Публікація оголошень;</w:t>
      </w:r>
    </w:p>
    <w:p w:rsidR="009310A0" w:rsidRPr="009310A0" w:rsidRDefault="009310A0" w:rsidP="004E3422">
      <w:pPr>
        <w:pStyle w:val="a3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Комунікація користувачів.</w:t>
      </w:r>
    </w:p>
    <w:sectPr w:rsidR="009310A0" w:rsidRPr="009310A0" w:rsidSect="00B954DF">
      <w:headerReference w:type="defaul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27C" w:rsidRDefault="008C627C">
      <w:pPr>
        <w:spacing w:after="0" w:line="240" w:lineRule="auto"/>
      </w:pPr>
      <w:r>
        <w:separator/>
      </w:r>
    </w:p>
  </w:endnote>
  <w:endnote w:type="continuationSeparator" w:id="0">
    <w:p w:rsidR="008C627C" w:rsidRDefault="008C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27C" w:rsidRDefault="008C627C">
      <w:pPr>
        <w:spacing w:after="0" w:line="240" w:lineRule="auto"/>
      </w:pPr>
      <w:r>
        <w:separator/>
      </w:r>
    </w:p>
  </w:footnote>
  <w:footnote w:type="continuationSeparator" w:id="0">
    <w:p w:rsidR="008C627C" w:rsidRDefault="008C6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4518576"/>
      <w:docPartObj>
        <w:docPartGallery w:val="Page Numbers (Top of Page)"/>
        <w:docPartUnique/>
      </w:docPartObj>
    </w:sdtPr>
    <w:sdtEndPr/>
    <w:sdtContent>
      <w:p w:rsidR="00B954DF" w:rsidRDefault="00B954D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7F5">
          <w:rPr>
            <w:noProof/>
          </w:rPr>
          <w:t>2</w:t>
        </w:r>
        <w:r>
          <w:fldChar w:fldCharType="end"/>
        </w:r>
      </w:p>
    </w:sdtContent>
  </w:sdt>
  <w:p w:rsidR="00B954DF" w:rsidRDefault="00B954D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123F"/>
    <w:multiLevelType w:val="hybridMultilevel"/>
    <w:tmpl w:val="40B4A2FA"/>
    <w:lvl w:ilvl="0" w:tplc="7EE0DA7C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5B0F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2217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2" w15:restartNumberingAfterBreak="0">
    <w:nsid w:val="0F461F91"/>
    <w:multiLevelType w:val="hybridMultilevel"/>
    <w:tmpl w:val="D74C2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12093"/>
    <w:multiLevelType w:val="multilevel"/>
    <w:tmpl w:val="B1241DC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16C52806"/>
    <w:multiLevelType w:val="multilevel"/>
    <w:tmpl w:val="C4C445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1AA97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FB70D0"/>
    <w:multiLevelType w:val="hybridMultilevel"/>
    <w:tmpl w:val="6C3CA5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893A64"/>
    <w:multiLevelType w:val="multilevel"/>
    <w:tmpl w:val="8CD8B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733361"/>
    <w:multiLevelType w:val="hybridMultilevel"/>
    <w:tmpl w:val="6180D7E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9" w15:restartNumberingAfterBreak="0">
    <w:nsid w:val="2D723CC2"/>
    <w:multiLevelType w:val="hybridMultilevel"/>
    <w:tmpl w:val="62F6FE16"/>
    <w:lvl w:ilvl="0" w:tplc="E4B6B85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77269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1" w15:restartNumberingAfterBreak="0">
    <w:nsid w:val="3BAB41B4"/>
    <w:multiLevelType w:val="multilevel"/>
    <w:tmpl w:val="4AC6186A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8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1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57" w:hanging="2160"/>
      </w:pPr>
      <w:rPr>
        <w:rFonts w:hint="default"/>
      </w:rPr>
    </w:lvl>
  </w:abstractNum>
  <w:abstractNum w:abstractNumId="12" w15:restartNumberingAfterBreak="0">
    <w:nsid w:val="4EC637ED"/>
    <w:multiLevelType w:val="multilevel"/>
    <w:tmpl w:val="A218E09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1BE22E2"/>
    <w:multiLevelType w:val="hybridMultilevel"/>
    <w:tmpl w:val="58D8B420"/>
    <w:lvl w:ilvl="0" w:tplc="E4B6B85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602EBD"/>
    <w:multiLevelType w:val="multilevel"/>
    <w:tmpl w:val="736A39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CA9684B"/>
    <w:multiLevelType w:val="hybridMultilevel"/>
    <w:tmpl w:val="7FBE2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D25952"/>
    <w:multiLevelType w:val="multilevel"/>
    <w:tmpl w:val="C4C445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7" w15:restartNumberingAfterBreak="0">
    <w:nsid w:val="77A534E0"/>
    <w:multiLevelType w:val="multilevel"/>
    <w:tmpl w:val="5AA25C4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91A2C63"/>
    <w:multiLevelType w:val="hybridMultilevel"/>
    <w:tmpl w:val="4828B018"/>
    <w:lvl w:ilvl="0" w:tplc="3ADA0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F1A4E"/>
    <w:multiLevelType w:val="hybridMultilevel"/>
    <w:tmpl w:val="18F8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14"/>
  </w:num>
  <w:num w:numId="9">
    <w:abstractNumId w:val="15"/>
  </w:num>
  <w:num w:numId="10">
    <w:abstractNumId w:val="5"/>
  </w:num>
  <w:num w:numId="11">
    <w:abstractNumId w:val="10"/>
  </w:num>
  <w:num w:numId="12">
    <w:abstractNumId w:val="16"/>
  </w:num>
  <w:num w:numId="13">
    <w:abstractNumId w:val="4"/>
  </w:num>
  <w:num w:numId="14">
    <w:abstractNumId w:val="0"/>
  </w:num>
  <w:num w:numId="15">
    <w:abstractNumId w:val="6"/>
  </w:num>
  <w:num w:numId="16">
    <w:abstractNumId w:val="7"/>
  </w:num>
  <w:num w:numId="17">
    <w:abstractNumId w:val="12"/>
  </w:num>
  <w:num w:numId="18">
    <w:abstractNumId w:val="17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46"/>
    <w:rsid w:val="00005CC7"/>
    <w:rsid w:val="00037866"/>
    <w:rsid w:val="00041B80"/>
    <w:rsid w:val="00041D14"/>
    <w:rsid w:val="00055E90"/>
    <w:rsid w:val="00087982"/>
    <w:rsid w:val="00100019"/>
    <w:rsid w:val="00111A5A"/>
    <w:rsid w:val="0013408A"/>
    <w:rsid w:val="00164D56"/>
    <w:rsid w:val="001B4DCE"/>
    <w:rsid w:val="001D0EA4"/>
    <w:rsid w:val="001E183E"/>
    <w:rsid w:val="002201B2"/>
    <w:rsid w:val="002451FC"/>
    <w:rsid w:val="00257D4D"/>
    <w:rsid w:val="002665B3"/>
    <w:rsid w:val="002702BA"/>
    <w:rsid w:val="002A4ACD"/>
    <w:rsid w:val="002B0846"/>
    <w:rsid w:val="002C7AF6"/>
    <w:rsid w:val="002F21D3"/>
    <w:rsid w:val="003655BD"/>
    <w:rsid w:val="00377B18"/>
    <w:rsid w:val="00384218"/>
    <w:rsid w:val="003B394E"/>
    <w:rsid w:val="003D23BD"/>
    <w:rsid w:val="00431692"/>
    <w:rsid w:val="00432B21"/>
    <w:rsid w:val="00455376"/>
    <w:rsid w:val="00462322"/>
    <w:rsid w:val="00476E78"/>
    <w:rsid w:val="00486ED6"/>
    <w:rsid w:val="00487305"/>
    <w:rsid w:val="004C31AA"/>
    <w:rsid w:val="004D618F"/>
    <w:rsid w:val="004E1953"/>
    <w:rsid w:val="004E3422"/>
    <w:rsid w:val="005121AB"/>
    <w:rsid w:val="00550BB0"/>
    <w:rsid w:val="005519DC"/>
    <w:rsid w:val="00553682"/>
    <w:rsid w:val="0057185A"/>
    <w:rsid w:val="00580118"/>
    <w:rsid w:val="005859AF"/>
    <w:rsid w:val="005872DD"/>
    <w:rsid w:val="005B1B8B"/>
    <w:rsid w:val="005F3E3B"/>
    <w:rsid w:val="00603A85"/>
    <w:rsid w:val="0062020B"/>
    <w:rsid w:val="006410B0"/>
    <w:rsid w:val="0064272C"/>
    <w:rsid w:val="0068719D"/>
    <w:rsid w:val="006E7EEA"/>
    <w:rsid w:val="00735274"/>
    <w:rsid w:val="00741C55"/>
    <w:rsid w:val="00760C7A"/>
    <w:rsid w:val="0077081A"/>
    <w:rsid w:val="007B7936"/>
    <w:rsid w:val="007E23E4"/>
    <w:rsid w:val="00806715"/>
    <w:rsid w:val="008335DE"/>
    <w:rsid w:val="008367F5"/>
    <w:rsid w:val="00880289"/>
    <w:rsid w:val="008860E0"/>
    <w:rsid w:val="008C627C"/>
    <w:rsid w:val="008F79E1"/>
    <w:rsid w:val="0090667E"/>
    <w:rsid w:val="00921EC4"/>
    <w:rsid w:val="00922E74"/>
    <w:rsid w:val="009310A0"/>
    <w:rsid w:val="00951BD4"/>
    <w:rsid w:val="00964893"/>
    <w:rsid w:val="009672C0"/>
    <w:rsid w:val="009710F6"/>
    <w:rsid w:val="009919BE"/>
    <w:rsid w:val="009D5893"/>
    <w:rsid w:val="00A17F59"/>
    <w:rsid w:val="00A26AF3"/>
    <w:rsid w:val="00A573D3"/>
    <w:rsid w:val="00AA74FF"/>
    <w:rsid w:val="00B06845"/>
    <w:rsid w:val="00B1573F"/>
    <w:rsid w:val="00B25A5A"/>
    <w:rsid w:val="00B65B6A"/>
    <w:rsid w:val="00B67FC7"/>
    <w:rsid w:val="00B81AF0"/>
    <w:rsid w:val="00B954DF"/>
    <w:rsid w:val="00BD6324"/>
    <w:rsid w:val="00C135F3"/>
    <w:rsid w:val="00C14062"/>
    <w:rsid w:val="00C16712"/>
    <w:rsid w:val="00C429AB"/>
    <w:rsid w:val="00C4392A"/>
    <w:rsid w:val="00C82027"/>
    <w:rsid w:val="00C9095E"/>
    <w:rsid w:val="00C94A16"/>
    <w:rsid w:val="00CA7AA2"/>
    <w:rsid w:val="00CB0296"/>
    <w:rsid w:val="00D4304A"/>
    <w:rsid w:val="00DB7EBF"/>
    <w:rsid w:val="00DC4D57"/>
    <w:rsid w:val="00E12524"/>
    <w:rsid w:val="00E857D9"/>
    <w:rsid w:val="00E87872"/>
    <w:rsid w:val="00EA15C6"/>
    <w:rsid w:val="00EC4280"/>
    <w:rsid w:val="00EE458A"/>
    <w:rsid w:val="00F31E18"/>
    <w:rsid w:val="00F333EE"/>
    <w:rsid w:val="00F55B56"/>
    <w:rsid w:val="00F62542"/>
    <w:rsid w:val="00F87972"/>
    <w:rsid w:val="00F971C8"/>
    <w:rsid w:val="00FC4E96"/>
    <w:rsid w:val="00FD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20F80-5CE6-4479-8E62-A6251F4D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84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B084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84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B0846"/>
    <w:pPr>
      <w:ind w:left="720"/>
      <w:contextualSpacing/>
    </w:pPr>
  </w:style>
  <w:style w:type="character" w:customStyle="1" w:styleId="shorttext">
    <w:name w:val="short_text"/>
    <w:basedOn w:val="a0"/>
    <w:rsid w:val="002B0846"/>
  </w:style>
  <w:style w:type="table" w:styleId="a4">
    <w:name w:val="Table Grid"/>
    <w:basedOn w:val="a1"/>
    <w:uiPriority w:val="39"/>
    <w:rsid w:val="002B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B0846"/>
    <w:pPr>
      <w:spacing w:after="100"/>
    </w:pPr>
  </w:style>
  <w:style w:type="character" w:styleId="a5">
    <w:name w:val="Hyperlink"/>
    <w:basedOn w:val="a0"/>
    <w:uiPriority w:val="99"/>
    <w:unhideWhenUsed/>
    <w:rsid w:val="002B084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B08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46"/>
  </w:style>
  <w:style w:type="paragraph" w:styleId="a8">
    <w:name w:val="caption"/>
    <w:basedOn w:val="a"/>
    <w:next w:val="a"/>
    <w:uiPriority w:val="35"/>
    <w:unhideWhenUsed/>
    <w:qFormat/>
    <w:rsid w:val="009D589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w">
    <w:name w:val="w"/>
    <w:basedOn w:val="a0"/>
    <w:rsid w:val="00B1573F"/>
  </w:style>
  <w:style w:type="paragraph" w:styleId="a9">
    <w:name w:val="TOC Heading"/>
    <w:basedOn w:val="1"/>
    <w:next w:val="a"/>
    <w:uiPriority w:val="39"/>
    <w:unhideWhenUsed/>
    <w:qFormat/>
    <w:rsid w:val="00B1573F"/>
    <w:pPr>
      <w:spacing w:line="259" w:lineRule="auto"/>
      <w:outlineLvl w:val="9"/>
    </w:pPr>
    <w:rPr>
      <w:lang w:eastAsia="ru-RU"/>
    </w:rPr>
  </w:style>
  <w:style w:type="paragraph" w:styleId="aa">
    <w:name w:val="footer"/>
    <w:basedOn w:val="a"/>
    <w:link w:val="ab"/>
    <w:uiPriority w:val="99"/>
    <w:unhideWhenUsed/>
    <w:rsid w:val="00B15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5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624D0-5CB8-4288-81BC-0BC67C9C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2988</Words>
  <Characters>17037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Luch</dc:creator>
  <cp:keywords/>
  <dc:description/>
  <cp:lastModifiedBy>Danil Luch</cp:lastModifiedBy>
  <cp:revision>5</cp:revision>
  <dcterms:created xsi:type="dcterms:W3CDTF">2018-12-13T15:16:00Z</dcterms:created>
  <dcterms:modified xsi:type="dcterms:W3CDTF">2018-12-13T15:18:00Z</dcterms:modified>
</cp:coreProperties>
</file>