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35CF" w14:textId="77777777" w:rsidR="00CD3986" w:rsidRDefault="00000000">
      <w:pPr>
        <w:spacing w:before="1200"/>
        <w:jc w:val="center"/>
      </w:pPr>
      <w:proofErr w:type="spellStart"/>
      <w:r>
        <w:rPr>
          <w:b/>
          <w:bCs/>
          <w:color w:val="1F3864"/>
          <w:sz w:val="56"/>
          <w:szCs w:val="56"/>
        </w:rPr>
        <w:t>CapySoft</w:t>
      </w:r>
      <w:proofErr w:type="spellEnd"/>
    </w:p>
    <w:p w14:paraId="334714E0" w14:textId="77777777" w:rsidR="00CD3986" w:rsidRDefault="00000000">
      <w:pPr>
        <w:spacing w:before="200" w:after="800"/>
        <w:jc w:val="center"/>
      </w:pPr>
      <w:r>
        <w:rPr>
          <w:i/>
          <w:iCs/>
          <w:color w:val="595959"/>
          <w:sz w:val="24"/>
          <w:szCs w:val="24"/>
        </w:rPr>
        <w:t>Equipo de Desarrollo — Tecnólogo en Análisis y Desarrollo de Software</w:t>
      </w:r>
    </w:p>
    <w:p w14:paraId="48F8A493" w14:textId="77777777" w:rsidR="00CD3986" w:rsidRDefault="00000000" w:rsidP="00C019BC">
      <w:pPr>
        <w:spacing w:before="800" w:after="200"/>
        <w:ind w:left="3540" w:hanging="3540"/>
        <w:jc w:val="center"/>
      </w:pPr>
      <w:r>
        <w:rPr>
          <w:b/>
          <w:bCs/>
          <w:color w:val="2E5496"/>
          <w:sz w:val="40"/>
          <w:szCs w:val="40"/>
        </w:rPr>
        <w:t>DOCUMENTO DE ALCANCE DEL PROYECTO</w:t>
      </w:r>
    </w:p>
    <w:p w14:paraId="05CE7505" w14:textId="77777777" w:rsidR="00CD3986" w:rsidRDefault="00000000" w:rsidP="00C019BC">
      <w:pPr>
        <w:spacing w:after="800"/>
        <w:ind w:left="708" w:hanging="708"/>
        <w:jc w:val="center"/>
      </w:pPr>
      <w:r>
        <w:rPr>
          <w:b/>
          <w:bCs/>
          <w:sz w:val="30"/>
          <w:szCs w:val="30"/>
        </w:rPr>
        <w:t xml:space="preserve">Proyecto: </w:t>
      </w:r>
      <w:proofErr w:type="spellStart"/>
      <w:r>
        <w:rPr>
          <w:b/>
          <w:bCs/>
          <w:sz w:val="30"/>
          <w:szCs w:val="30"/>
        </w:rPr>
        <w:t>TuEvento</w:t>
      </w:r>
      <w:proofErr w:type="spellEnd"/>
    </w:p>
    <w:p w14:paraId="5C6BFD95" w14:textId="77777777" w:rsidR="00CD3986" w:rsidRDefault="00000000">
      <w:pPr>
        <w:spacing w:after="1200"/>
        <w:jc w:val="center"/>
      </w:pPr>
      <w:r>
        <w:rPr>
          <w:color w:val="595959"/>
          <w:sz w:val="24"/>
          <w:szCs w:val="24"/>
        </w:rPr>
        <w:t>Versión 1.0</w:t>
      </w:r>
    </w:p>
    <w:tbl>
      <w:tblPr>
        <w:tblW w:w="7000" w:type="dxa"/>
        <w:jc w:val="center"/>
        <w:tblBorders>
          <w:top w:val="single" w:sz="4" w:space="0" w:color="1F3864"/>
          <w:left w:val="single" w:sz="4" w:space="0" w:color="1F3864"/>
          <w:bottom w:val="single" w:sz="4" w:space="0" w:color="1F3864"/>
          <w:right w:val="single" w:sz="4" w:space="0" w:color="1F3864"/>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2500"/>
        <w:gridCol w:w="4500"/>
      </w:tblGrid>
      <w:tr w:rsidR="00CD3986" w14:paraId="71EB7235" w14:textId="77777777">
        <w:tblPrEx>
          <w:tblCellMar>
            <w:top w:w="0" w:type="dxa"/>
            <w:bottom w:w="0" w:type="dxa"/>
          </w:tblCellMar>
        </w:tblPrEx>
        <w:trPr>
          <w:jc w:val="center"/>
        </w:trPr>
        <w:tc>
          <w:tcPr>
            <w:tcW w:w="2500" w:type="dxa"/>
            <w:shd w:val="clear" w:color="auto" w:fill="1F3864"/>
            <w:tcMar>
              <w:top w:w="100" w:type="dxa"/>
              <w:left w:w="120" w:type="dxa"/>
              <w:bottom w:w="100" w:type="dxa"/>
              <w:right w:w="120" w:type="dxa"/>
            </w:tcMar>
            <w:vAlign w:val="center"/>
          </w:tcPr>
          <w:p w14:paraId="35EC22E2" w14:textId="77777777" w:rsidR="00CD3986" w:rsidRDefault="00000000">
            <w:pPr>
              <w:jc w:val="center"/>
            </w:pPr>
            <w:r>
              <w:rPr>
                <w:b/>
                <w:bCs/>
                <w:color w:val="FFFFFF"/>
              </w:rPr>
              <w:t>Campo</w:t>
            </w:r>
          </w:p>
        </w:tc>
        <w:tc>
          <w:tcPr>
            <w:tcW w:w="4500" w:type="dxa"/>
            <w:shd w:val="clear" w:color="auto" w:fill="1F3864"/>
            <w:tcMar>
              <w:top w:w="100" w:type="dxa"/>
              <w:left w:w="120" w:type="dxa"/>
              <w:bottom w:w="100" w:type="dxa"/>
              <w:right w:w="120" w:type="dxa"/>
            </w:tcMar>
            <w:vAlign w:val="center"/>
          </w:tcPr>
          <w:p w14:paraId="3F030534" w14:textId="77777777" w:rsidR="00CD3986" w:rsidRDefault="00000000">
            <w:pPr>
              <w:jc w:val="center"/>
            </w:pPr>
            <w:r>
              <w:rPr>
                <w:b/>
                <w:bCs/>
                <w:color w:val="FFFFFF"/>
              </w:rPr>
              <w:t>Detalle</w:t>
            </w:r>
          </w:p>
        </w:tc>
      </w:tr>
      <w:tr w:rsidR="00CD3986" w14:paraId="35E1C6AB" w14:textId="77777777">
        <w:tblPrEx>
          <w:tblCellMar>
            <w:top w:w="0" w:type="dxa"/>
            <w:bottom w:w="0" w:type="dxa"/>
          </w:tblCellMar>
        </w:tblPrEx>
        <w:trPr>
          <w:jc w:val="center"/>
        </w:trPr>
        <w:tc>
          <w:tcPr>
            <w:tcW w:w="2500" w:type="dxa"/>
            <w:shd w:val="clear" w:color="auto" w:fill="D9E2F3"/>
            <w:tcMar>
              <w:top w:w="90" w:type="dxa"/>
              <w:left w:w="120" w:type="dxa"/>
              <w:bottom w:w="90" w:type="dxa"/>
              <w:right w:w="120" w:type="dxa"/>
            </w:tcMar>
            <w:vAlign w:val="center"/>
          </w:tcPr>
          <w:p w14:paraId="70893EAE" w14:textId="77777777" w:rsidR="00CD3986" w:rsidRDefault="00000000">
            <w:r>
              <w:rPr>
                <w:b/>
                <w:bCs/>
              </w:rPr>
              <w:t>Equipo de Desarrollo</w:t>
            </w:r>
          </w:p>
        </w:tc>
        <w:tc>
          <w:tcPr>
            <w:tcW w:w="4500" w:type="dxa"/>
            <w:tcMar>
              <w:top w:w="90" w:type="dxa"/>
              <w:left w:w="120" w:type="dxa"/>
              <w:bottom w:w="90" w:type="dxa"/>
              <w:right w:w="120" w:type="dxa"/>
            </w:tcMar>
            <w:vAlign w:val="center"/>
          </w:tcPr>
          <w:p w14:paraId="5C369AE9" w14:textId="77777777" w:rsidR="00CD3986" w:rsidRDefault="00000000">
            <w:proofErr w:type="spellStart"/>
            <w:r>
              <w:t>CapySoft</w:t>
            </w:r>
            <w:proofErr w:type="spellEnd"/>
          </w:p>
        </w:tc>
      </w:tr>
      <w:tr w:rsidR="00CD3986" w14:paraId="3ABE57D2" w14:textId="77777777">
        <w:tblPrEx>
          <w:tblCellMar>
            <w:top w:w="0" w:type="dxa"/>
            <w:bottom w:w="0" w:type="dxa"/>
          </w:tblCellMar>
        </w:tblPrEx>
        <w:trPr>
          <w:jc w:val="center"/>
        </w:trPr>
        <w:tc>
          <w:tcPr>
            <w:tcW w:w="2500" w:type="dxa"/>
            <w:shd w:val="clear" w:color="auto" w:fill="D9E2F3"/>
            <w:tcMar>
              <w:top w:w="90" w:type="dxa"/>
              <w:left w:w="120" w:type="dxa"/>
              <w:bottom w:w="90" w:type="dxa"/>
              <w:right w:w="120" w:type="dxa"/>
            </w:tcMar>
            <w:vAlign w:val="center"/>
          </w:tcPr>
          <w:p w14:paraId="318F68C9" w14:textId="77777777" w:rsidR="00CD3986" w:rsidRDefault="00000000">
            <w:r>
              <w:rPr>
                <w:b/>
                <w:bCs/>
              </w:rPr>
              <w:t>Proyecto</w:t>
            </w:r>
          </w:p>
        </w:tc>
        <w:tc>
          <w:tcPr>
            <w:tcW w:w="4500" w:type="dxa"/>
            <w:tcMar>
              <w:top w:w="90" w:type="dxa"/>
              <w:left w:w="120" w:type="dxa"/>
              <w:bottom w:w="90" w:type="dxa"/>
              <w:right w:w="120" w:type="dxa"/>
            </w:tcMar>
            <w:vAlign w:val="center"/>
          </w:tcPr>
          <w:p w14:paraId="65B3B89D" w14:textId="77777777" w:rsidR="00CD3986" w:rsidRDefault="00000000">
            <w:proofErr w:type="spellStart"/>
            <w:r>
              <w:t>TuEvento</w:t>
            </w:r>
            <w:proofErr w:type="spellEnd"/>
          </w:p>
        </w:tc>
      </w:tr>
      <w:tr w:rsidR="00CD3986" w14:paraId="4B10BBB8" w14:textId="77777777">
        <w:tblPrEx>
          <w:tblCellMar>
            <w:top w:w="0" w:type="dxa"/>
            <w:bottom w:w="0" w:type="dxa"/>
          </w:tblCellMar>
        </w:tblPrEx>
        <w:trPr>
          <w:jc w:val="center"/>
        </w:trPr>
        <w:tc>
          <w:tcPr>
            <w:tcW w:w="2500" w:type="dxa"/>
            <w:shd w:val="clear" w:color="auto" w:fill="D9E2F3"/>
            <w:tcMar>
              <w:top w:w="90" w:type="dxa"/>
              <w:left w:w="120" w:type="dxa"/>
              <w:bottom w:w="90" w:type="dxa"/>
              <w:right w:w="120" w:type="dxa"/>
            </w:tcMar>
            <w:vAlign w:val="center"/>
          </w:tcPr>
          <w:p w14:paraId="333BE5A3" w14:textId="77777777" w:rsidR="00CD3986" w:rsidRDefault="00000000">
            <w:r>
              <w:rPr>
                <w:b/>
                <w:bCs/>
              </w:rPr>
              <w:t>Documento</w:t>
            </w:r>
          </w:p>
        </w:tc>
        <w:tc>
          <w:tcPr>
            <w:tcW w:w="4500" w:type="dxa"/>
            <w:tcMar>
              <w:top w:w="90" w:type="dxa"/>
              <w:left w:w="120" w:type="dxa"/>
              <w:bottom w:w="90" w:type="dxa"/>
              <w:right w:w="120" w:type="dxa"/>
            </w:tcMar>
            <w:vAlign w:val="center"/>
          </w:tcPr>
          <w:p w14:paraId="1BE56998" w14:textId="77777777" w:rsidR="00CD3986" w:rsidRDefault="00000000">
            <w:r>
              <w:t>Alcance del Proyecto</w:t>
            </w:r>
          </w:p>
        </w:tc>
      </w:tr>
      <w:tr w:rsidR="00CD3986" w14:paraId="137695EA" w14:textId="77777777">
        <w:tblPrEx>
          <w:tblCellMar>
            <w:top w:w="0" w:type="dxa"/>
            <w:bottom w:w="0" w:type="dxa"/>
          </w:tblCellMar>
        </w:tblPrEx>
        <w:trPr>
          <w:jc w:val="center"/>
        </w:trPr>
        <w:tc>
          <w:tcPr>
            <w:tcW w:w="2500" w:type="dxa"/>
            <w:shd w:val="clear" w:color="auto" w:fill="D9E2F3"/>
            <w:tcMar>
              <w:top w:w="90" w:type="dxa"/>
              <w:left w:w="120" w:type="dxa"/>
              <w:bottom w:w="90" w:type="dxa"/>
              <w:right w:w="120" w:type="dxa"/>
            </w:tcMar>
            <w:vAlign w:val="center"/>
          </w:tcPr>
          <w:p w14:paraId="5BFE50F7" w14:textId="77777777" w:rsidR="00CD3986" w:rsidRDefault="00000000">
            <w:r>
              <w:rPr>
                <w:b/>
                <w:bCs/>
              </w:rPr>
              <w:t>Versión</w:t>
            </w:r>
          </w:p>
        </w:tc>
        <w:tc>
          <w:tcPr>
            <w:tcW w:w="4500" w:type="dxa"/>
            <w:tcMar>
              <w:top w:w="90" w:type="dxa"/>
              <w:left w:w="120" w:type="dxa"/>
              <w:bottom w:w="90" w:type="dxa"/>
              <w:right w:w="120" w:type="dxa"/>
            </w:tcMar>
            <w:vAlign w:val="center"/>
          </w:tcPr>
          <w:p w14:paraId="46750CBD" w14:textId="77777777" w:rsidR="00CD3986" w:rsidRDefault="00000000">
            <w:r>
              <w:t>1.0</w:t>
            </w:r>
          </w:p>
        </w:tc>
      </w:tr>
      <w:tr w:rsidR="00CD3986" w14:paraId="21FDFA66" w14:textId="77777777">
        <w:tblPrEx>
          <w:tblCellMar>
            <w:top w:w="0" w:type="dxa"/>
            <w:bottom w:w="0" w:type="dxa"/>
          </w:tblCellMar>
        </w:tblPrEx>
        <w:trPr>
          <w:jc w:val="center"/>
        </w:trPr>
        <w:tc>
          <w:tcPr>
            <w:tcW w:w="2500" w:type="dxa"/>
            <w:shd w:val="clear" w:color="auto" w:fill="D9E2F3"/>
            <w:tcMar>
              <w:top w:w="90" w:type="dxa"/>
              <w:left w:w="120" w:type="dxa"/>
              <w:bottom w:w="90" w:type="dxa"/>
              <w:right w:w="120" w:type="dxa"/>
            </w:tcMar>
            <w:vAlign w:val="center"/>
          </w:tcPr>
          <w:p w14:paraId="4761F106" w14:textId="77777777" w:rsidR="00CD3986" w:rsidRDefault="00000000">
            <w:r>
              <w:rPr>
                <w:b/>
                <w:bCs/>
              </w:rPr>
              <w:t>Ficha</w:t>
            </w:r>
          </w:p>
        </w:tc>
        <w:tc>
          <w:tcPr>
            <w:tcW w:w="4500" w:type="dxa"/>
            <w:tcMar>
              <w:top w:w="90" w:type="dxa"/>
              <w:left w:w="120" w:type="dxa"/>
              <w:bottom w:w="90" w:type="dxa"/>
              <w:right w:w="120" w:type="dxa"/>
            </w:tcMar>
            <w:vAlign w:val="center"/>
          </w:tcPr>
          <w:p w14:paraId="136843CE" w14:textId="77777777" w:rsidR="00CD3986" w:rsidRDefault="00000000">
            <w:r>
              <w:t>3145556</w:t>
            </w:r>
          </w:p>
        </w:tc>
      </w:tr>
      <w:tr w:rsidR="00CD3986" w14:paraId="5B50B864" w14:textId="77777777">
        <w:tblPrEx>
          <w:tblCellMar>
            <w:top w:w="0" w:type="dxa"/>
            <w:bottom w:w="0" w:type="dxa"/>
          </w:tblCellMar>
        </w:tblPrEx>
        <w:trPr>
          <w:jc w:val="center"/>
        </w:trPr>
        <w:tc>
          <w:tcPr>
            <w:tcW w:w="2500" w:type="dxa"/>
            <w:shd w:val="clear" w:color="auto" w:fill="D9E2F3"/>
            <w:tcMar>
              <w:top w:w="90" w:type="dxa"/>
              <w:left w:w="120" w:type="dxa"/>
              <w:bottom w:w="90" w:type="dxa"/>
              <w:right w:w="120" w:type="dxa"/>
            </w:tcMar>
            <w:vAlign w:val="center"/>
          </w:tcPr>
          <w:p w14:paraId="277BD640" w14:textId="77777777" w:rsidR="00CD3986" w:rsidRDefault="00000000">
            <w:r>
              <w:rPr>
                <w:b/>
                <w:bCs/>
              </w:rPr>
              <w:t>Integrantes</w:t>
            </w:r>
          </w:p>
        </w:tc>
        <w:tc>
          <w:tcPr>
            <w:tcW w:w="4500" w:type="dxa"/>
            <w:tcMar>
              <w:top w:w="90" w:type="dxa"/>
              <w:left w:w="120" w:type="dxa"/>
              <w:bottom w:w="90" w:type="dxa"/>
              <w:right w:w="120" w:type="dxa"/>
            </w:tcMar>
            <w:vAlign w:val="center"/>
          </w:tcPr>
          <w:p w14:paraId="54D71BC2" w14:textId="77777777" w:rsidR="00CD3986" w:rsidRDefault="00000000">
            <w:r>
              <w:t>Jhampier Santos Ortiz Cristofer David Lozano Contreras</w:t>
            </w:r>
          </w:p>
        </w:tc>
      </w:tr>
    </w:tbl>
    <w:p w14:paraId="42BEC924" w14:textId="77777777" w:rsidR="00CD3986" w:rsidRDefault="00000000">
      <w:r>
        <w:br w:type="page"/>
      </w:r>
    </w:p>
    <w:p w14:paraId="2C374ABD" w14:textId="77777777" w:rsidR="00CD3986" w:rsidRDefault="00CD3986">
      <w:pPr>
        <w:sectPr w:rsidR="00CD3986">
          <w:pgSz w:w="12240" w:h="15840"/>
          <w:pgMar w:top="1440" w:right="1440" w:bottom="1440" w:left="1440" w:header="708" w:footer="708" w:gutter="0"/>
          <w:cols w:space="720"/>
          <w:docGrid w:linePitch="360"/>
        </w:sectPr>
      </w:pPr>
    </w:p>
    <w:p w14:paraId="603AF446" w14:textId="77777777" w:rsidR="00CD3986" w:rsidRDefault="00000000">
      <w:pPr>
        <w:pStyle w:val="Ttulo1"/>
        <w:spacing w:before="400" w:after="200"/>
      </w:pPr>
      <w:bookmarkStart w:id="0" w:name="_Toc235465126"/>
      <w:r>
        <w:rPr>
          <w:b/>
          <w:bCs/>
          <w:color w:val="1F3864"/>
          <w:sz w:val="30"/>
          <w:szCs w:val="30"/>
        </w:rPr>
        <w:lastRenderedPageBreak/>
        <w:t>2. Control de Versiones</w:t>
      </w:r>
      <w:bookmarkEnd w:id="0"/>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3600"/>
        <w:gridCol w:w="2500"/>
      </w:tblGrid>
      <w:tr w:rsidR="00CD3986" w14:paraId="31DEE840" w14:textId="77777777">
        <w:tblPrEx>
          <w:tblCellMar>
            <w:top w:w="0" w:type="dxa"/>
            <w:bottom w:w="0" w:type="dxa"/>
          </w:tblCellMar>
        </w:tblPrEx>
        <w:tc>
          <w:tcPr>
            <w:tcW w:w="1600" w:type="dxa"/>
            <w:shd w:val="clear" w:color="auto" w:fill="1F3864"/>
            <w:tcMar>
              <w:top w:w="100" w:type="dxa"/>
              <w:left w:w="120" w:type="dxa"/>
              <w:bottom w:w="100" w:type="dxa"/>
              <w:right w:w="120" w:type="dxa"/>
            </w:tcMar>
            <w:vAlign w:val="center"/>
          </w:tcPr>
          <w:p w14:paraId="50BA036F" w14:textId="77777777" w:rsidR="00CD3986" w:rsidRDefault="00000000">
            <w:pPr>
              <w:jc w:val="center"/>
            </w:pPr>
            <w:r>
              <w:rPr>
                <w:b/>
                <w:bCs/>
                <w:color w:val="FFFFFF"/>
              </w:rPr>
              <w:t>Versión</w:t>
            </w:r>
          </w:p>
        </w:tc>
        <w:tc>
          <w:tcPr>
            <w:tcW w:w="1800" w:type="dxa"/>
            <w:shd w:val="clear" w:color="auto" w:fill="1F3864"/>
            <w:tcMar>
              <w:top w:w="100" w:type="dxa"/>
              <w:left w:w="120" w:type="dxa"/>
              <w:bottom w:w="100" w:type="dxa"/>
              <w:right w:w="120" w:type="dxa"/>
            </w:tcMar>
            <w:vAlign w:val="center"/>
          </w:tcPr>
          <w:p w14:paraId="0B22A9A5" w14:textId="77777777" w:rsidR="00CD3986" w:rsidRDefault="00000000">
            <w:pPr>
              <w:jc w:val="center"/>
            </w:pPr>
            <w:r>
              <w:rPr>
                <w:b/>
                <w:bCs/>
                <w:color w:val="FFFFFF"/>
              </w:rPr>
              <w:t>Fecha</w:t>
            </w:r>
          </w:p>
        </w:tc>
        <w:tc>
          <w:tcPr>
            <w:tcW w:w="3600" w:type="dxa"/>
            <w:shd w:val="clear" w:color="auto" w:fill="1F3864"/>
            <w:tcMar>
              <w:top w:w="100" w:type="dxa"/>
              <w:left w:w="120" w:type="dxa"/>
              <w:bottom w:w="100" w:type="dxa"/>
              <w:right w:w="120" w:type="dxa"/>
            </w:tcMar>
            <w:vAlign w:val="center"/>
          </w:tcPr>
          <w:p w14:paraId="4BD2DD22" w14:textId="77777777" w:rsidR="00CD3986" w:rsidRDefault="00000000">
            <w:pPr>
              <w:jc w:val="center"/>
            </w:pPr>
            <w:r>
              <w:rPr>
                <w:b/>
                <w:bCs/>
                <w:color w:val="FFFFFF"/>
              </w:rPr>
              <w:t>Descripción del cambio</w:t>
            </w:r>
          </w:p>
        </w:tc>
        <w:tc>
          <w:tcPr>
            <w:tcW w:w="2500" w:type="dxa"/>
            <w:shd w:val="clear" w:color="auto" w:fill="1F3864"/>
            <w:tcMar>
              <w:top w:w="100" w:type="dxa"/>
              <w:left w:w="120" w:type="dxa"/>
              <w:bottom w:w="100" w:type="dxa"/>
              <w:right w:w="120" w:type="dxa"/>
            </w:tcMar>
            <w:vAlign w:val="center"/>
          </w:tcPr>
          <w:p w14:paraId="737A320C" w14:textId="77777777" w:rsidR="00CD3986" w:rsidRDefault="00000000">
            <w:pPr>
              <w:jc w:val="center"/>
            </w:pPr>
            <w:r>
              <w:rPr>
                <w:b/>
                <w:bCs/>
                <w:color w:val="FFFFFF"/>
              </w:rPr>
              <w:t>Autor(es)</w:t>
            </w:r>
          </w:p>
        </w:tc>
      </w:tr>
      <w:tr w:rsidR="00CD3986" w14:paraId="676C0D30" w14:textId="77777777">
        <w:tblPrEx>
          <w:tblCellMar>
            <w:top w:w="0" w:type="dxa"/>
            <w:bottom w:w="0" w:type="dxa"/>
          </w:tblCellMar>
        </w:tblPrEx>
        <w:tc>
          <w:tcPr>
            <w:tcW w:w="1600" w:type="dxa"/>
            <w:tcMar>
              <w:top w:w="90" w:type="dxa"/>
              <w:left w:w="120" w:type="dxa"/>
              <w:bottom w:w="90" w:type="dxa"/>
              <w:right w:w="120" w:type="dxa"/>
            </w:tcMar>
            <w:vAlign w:val="center"/>
          </w:tcPr>
          <w:p w14:paraId="4F80BCAF" w14:textId="77777777" w:rsidR="00CD3986" w:rsidRDefault="00000000">
            <w:pPr>
              <w:jc w:val="center"/>
            </w:pPr>
            <w:r>
              <w:t>1.0</w:t>
            </w:r>
          </w:p>
        </w:tc>
        <w:tc>
          <w:tcPr>
            <w:tcW w:w="1800" w:type="dxa"/>
            <w:tcMar>
              <w:top w:w="90" w:type="dxa"/>
              <w:left w:w="120" w:type="dxa"/>
              <w:bottom w:w="90" w:type="dxa"/>
              <w:right w:w="120" w:type="dxa"/>
            </w:tcMar>
            <w:vAlign w:val="center"/>
          </w:tcPr>
          <w:p w14:paraId="18D372D3" w14:textId="77777777" w:rsidR="00CD3986" w:rsidRDefault="00000000">
            <w:pPr>
              <w:jc w:val="center"/>
            </w:pPr>
            <w:r>
              <w:t>Julio de 2026</w:t>
            </w:r>
          </w:p>
        </w:tc>
        <w:tc>
          <w:tcPr>
            <w:tcW w:w="3600" w:type="dxa"/>
            <w:tcMar>
              <w:top w:w="90" w:type="dxa"/>
              <w:left w:w="120" w:type="dxa"/>
              <w:bottom w:w="90" w:type="dxa"/>
              <w:right w:w="120" w:type="dxa"/>
            </w:tcMar>
            <w:vAlign w:val="center"/>
          </w:tcPr>
          <w:p w14:paraId="02E8B5B0" w14:textId="77777777" w:rsidR="00CD3986" w:rsidRDefault="00000000">
            <w:r>
              <w:t xml:space="preserve">Elaboración inicial del Documento de Alcance del Proyecto </w:t>
            </w:r>
            <w:proofErr w:type="spellStart"/>
            <w:r>
              <w:t>TuEvento</w:t>
            </w:r>
            <w:proofErr w:type="spellEnd"/>
            <w:r>
              <w:t>, con base en el SRS versión 1.0.</w:t>
            </w:r>
          </w:p>
        </w:tc>
        <w:tc>
          <w:tcPr>
            <w:tcW w:w="2500" w:type="dxa"/>
            <w:tcMar>
              <w:top w:w="90" w:type="dxa"/>
              <w:left w:w="120" w:type="dxa"/>
              <w:bottom w:w="90" w:type="dxa"/>
              <w:right w:w="120" w:type="dxa"/>
            </w:tcMar>
            <w:vAlign w:val="center"/>
          </w:tcPr>
          <w:p w14:paraId="348EDAC8" w14:textId="77777777" w:rsidR="00CD3986" w:rsidRDefault="00000000">
            <w:r>
              <w:t>Jhampier Santos Ortiz, Cristofer David Lozano Contreras</w:t>
            </w:r>
          </w:p>
        </w:tc>
      </w:tr>
    </w:tbl>
    <w:p w14:paraId="3742D5D0" w14:textId="77777777" w:rsidR="00CD3986" w:rsidRDefault="00000000">
      <w:r>
        <w:br w:type="page"/>
      </w:r>
    </w:p>
    <w:p w14:paraId="1A114B35" w14:textId="77777777" w:rsidR="00CD3986" w:rsidRDefault="00000000">
      <w:pPr>
        <w:pStyle w:val="Ttulo1"/>
        <w:spacing w:before="400" w:after="200"/>
      </w:pPr>
      <w:bookmarkStart w:id="1" w:name="_Toc235465127"/>
      <w:r>
        <w:rPr>
          <w:b/>
          <w:bCs/>
          <w:color w:val="1F3864"/>
          <w:sz w:val="30"/>
          <w:szCs w:val="30"/>
        </w:rPr>
        <w:lastRenderedPageBreak/>
        <w:t>3. Tabla de Contenido</w:t>
      </w:r>
      <w:bookmarkEnd w:id="1"/>
    </w:p>
    <w:sdt>
      <w:sdtPr>
        <w:alias w:val="Tabla de Contenido"/>
        <w:id w:val="-782879063"/>
      </w:sdtPr>
      <w:sdtContent>
        <w:p w14:paraId="247EDE09" w14:textId="4F5BD73C" w:rsidR="00C019BC" w:rsidRDefault="00000000">
          <w:pPr>
            <w:pStyle w:val="TDC1"/>
            <w:tabs>
              <w:tab w:val="right" w:leader="dot" w:pos="10070"/>
            </w:tabs>
            <w:rPr>
              <w:noProof/>
            </w:rPr>
          </w:pPr>
          <w:r>
            <w:fldChar w:fldCharType="begin"/>
          </w:r>
          <w:r>
            <w:instrText>TOC \h \o "1-2"</w:instrText>
          </w:r>
          <w:r>
            <w:fldChar w:fldCharType="separate"/>
          </w:r>
          <w:hyperlink w:anchor="_Toc235465126" w:history="1">
            <w:r w:rsidR="00C019BC" w:rsidRPr="008F2EDF">
              <w:rPr>
                <w:rStyle w:val="Hipervnculo"/>
                <w:b/>
                <w:bCs/>
                <w:noProof/>
              </w:rPr>
              <w:t>2. Control de Versiones</w:t>
            </w:r>
            <w:r w:rsidR="00C019BC">
              <w:rPr>
                <w:noProof/>
              </w:rPr>
              <w:tab/>
            </w:r>
            <w:r w:rsidR="00C019BC">
              <w:rPr>
                <w:noProof/>
              </w:rPr>
              <w:fldChar w:fldCharType="begin"/>
            </w:r>
            <w:r w:rsidR="00C019BC">
              <w:rPr>
                <w:noProof/>
              </w:rPr>
              <w:instrText xml:space="preserve"> PAGEREF _Toc235465126 \h </w:instrText>
            </w:r>
            <w:r w:rsidR="00C019BC">
              <w:rPr>
                <w:noProof/>
              </w:rPr>
            </w:r>
            <w:r w:rsidR="00C019BC">
              <w:rPr>
                <w:noProof/>
              </w:rPr>
              <w:fldChar w:fldCharType="separate"/>
            </w:r>
            <w:r w:rsidR="00C019BC">
              <w:rPr>
                <w:noProof/>
              </w:rPr>
              <w:t>2</w:t>
            </w:r>
            <w:r w:rsidR="00C019BC">
              <w:rPr>
                <w:noProof/>
              </w:rPr>
              <w:fldChar w:fldCharType="end"/>
            </w:r>
          </w:hyperlink>
        </w:p>
        <w:p w14:paraId="3218D86F" w14:textId="72D0949C" w:rsidR="00C019BC" w:rsidRDefault="00C019BC">
          <w:pPr>
            <w:pStyle w:val="TDC1"/>
            <w:tabs>
              <w:tab w:val="right" w:leader="dot" w:pos="10070"/>
            </w:tabs>
            <w:rPr>
              <w:noProof/>
            </w:rPr>
          </w:pPr>
          <w:hyperlink w:anchor="_Toc235465127" w:history="1">
            <w:r w:rsidRPr="008F2EDF">
              <w:rPr>
                <w:rStyle w:val="Hipervnculo"/>
                <w:b/>
                <w:bCs/>
                <w:noProof/>
              </w:rPr>
              <w:t>3. Tabla de Contenido</w:t>
            </w:r>
            <w:r>
              <w:rPr>
                <w:noProof/>
              </w:rPr>
              <w:tab/>
            </w:r>
            <w:r>
              <w:rPr>
                <w:noProof/>
              </w:rPr>
              <w:fldChar w:fldCharType="begin"/>
            </w:r>
            <w:r>
              <w:rPr>
                <w:noProof/>
              </w:rPr>
              <w:instrText xml:space="preserve"> PAGEREF _Toc235465127 \h </w:instrText>
            </w:r>
            <w:r>
              <w:rPr>
                <w:noProof/>
              </w:rPr>
            </w:r>
            <w:r>
              <w:rPr>
                <w:noProof/>
              </w:rPr>
              <w:fldChar w:fldCharType="separate"/>
            </w:r>
            <w:r>
              <w:rPr>
                <w:noProof/>
              </w:rPr>
              <w:t>3</w:t>
            </w:r>
            <w:r>
              <w:rPr>
                <w:noProof/>
              </w:rPr>
              <w:fldChar w:fldCharType="end"/>
            </w:r>
          </w:hyperlink>
        </w:p>
        <w:p w14:paraId="7E33FA01" w14:textId="689FC5E2" w:rsidR="00C019BC" w:rsidRDefault="00C019BC">
          <w:pPr>
            <w:pStyle w:val="TDC1"/>
            <w:tabs>
              <w:tab w:val="right" w:leader="dot" w:pos="10070"/>
            </w:tabs>
            <w:rPr>
              <w:noProof/>
            </w:rPr>
          </w:pPr>
          <w:hyperlink w:anchor="_Toc235465128" w:history="1">
            <w:r w:rsidRPr="008F2EDF">
              <w:rPr>
                <w:rStyle w:val="Hipervnculo"/>
                <w:b/>
                <w:bCs/>
                <w:noProof/>
              </w:rPr>
              <w:t>4. Introducción</w:t>
            </w:r>
            <w:r>
              <w:rPr>
                <w:noProof/>
              </w:rPr>
              <w:tab/>
            </w:r>
            <w:r>
              <w:rPr>
                <w:noProof/>
              </w:rPr>
              <w:fldChar w:fldCharType="begin"/>
            </w:r>
            <w:r>
              <w:rPr>
                <w:noProof/>
              </w:rPr>
              <w:instrText xml:space="preserve"> PAGEREF _Toc235465128 \h </w:instrText>
            </w:r>
            <w:r>
              <w:rPr>
                <w:noProof/>
              </w:rPr>
            </w:r>
            <w:r>
              <w:rPr>
                <w:noProof/>
              </w:rPr>
              <w:fldChar w:fldCharType="separate"/>
            </w:r>
            <w:r>
              <w:rPr>
                <w:noProof/>
              </w:rPr>
              <w:t>4</w:t>
            </w:r>
            <w:r>
              <w:rPr>
                <w:noProof/>
              </w:rPr>
              <w:fldChar w:fldCharType="end"/>
            </w:r>
          </w:hyperlink>
        </w:p>
        <w:p w14:paraId="2B0AF6D8" w14:textId="7FF6AE8E" w:rsidR="00C019BC" w:rsidRDefault="00C019BC">
          <w:pPr>
            <w:pStyle w:val="TDC1"/>
            <w:tabs>
              <w:tab w:val="right" w:leader="dot" w:pos="10070"/>
            </w:tabs>
            <w:rPr>
              <w:noProof/>
            </w:rPr>
          </w:pPr>
          <w:hyperlink w:anchor="_Toc235465129" w:history="1">
            <w:r w:rsidRPr="008F2EDF">
              <w:rPr>
                <w:rStyle w:val="Hipervnculo"/>
                <w:b/>
                <w:bCs/>
                <w:noProof/>
              </w:rPr>
              <w:t>5. Objetivo General</w:t>
            </w:r>
            <w:r>
              <w:rPr>
                <w:noProof/>
              </w:rPr>
              <w:tab/>
            </w:r>
            <w:r>
              <w:rPr>
                <w:noProof/>
              </w:rPr>
              <w:fldChar w:fldCharType="begin"/>
            </w:r>
            <w:r>
              <w:rPr>
                <w:noProof/>
              </w:rPr>
              <w:instrText xml:space="preserve"> PAGEREF _Toc235465129 \h </w:instrText>
            </w:r>
            <w:r>
              <w:rPr>
                <w:noProof/>
              </w:rPr>
            </w:r>
            <w:r>
              <w:rPr>
                <w:noProof/>
              </w:rPr>
              <w:fldChar w:fldCharType="separate"/>
            </w:r>
            <w:r>
              <w:rPr>
                <w:noProof/>
              </w:rPr>
              <w:t>4</w:t>
            </w:r>
            <w:r>
              <w:rPr>
                <w:noProof/>
              </w:rPr>
              <w:fldChar w:fldCharType="end"/>
            </w:r>
          </w:hyperlink>
        </w:p>
        <w:p w14:paraId="5EAC8752" w14:textId="7519EDE4" w:rsidR="00C019BC" w:rsidRDefault="00C019BC">
          <w:pPr>
            <w:pStyle w:val="TDC1"/>
            <w:tabs>
              <w:tab w:val="right" w:leader="dot" w:pos="10070"/>
            </w:tabs>
            <w:rPr>
              <w:noProof/>
            </w:rPr>
          </w:pPr>
          <w:hyperlink w:anchor="_Toc235465130" w:history="1">
            <w:r w:rsidRPr="008F2EDF">
              <w:rPr>
                <w:rStyle w:val="Hipervnculo"/>
                <w:b/>
                <w:bCs/>
                <w:noProof/>
              </w:rPr>
              <w:t>6. Objetivos Específicos</w:t>
            </w:r>
            <w:r>
              <w:rPr>
                <w:noProof/>
              </w:rPr>
              <w:tab/>
            </w:r>
            <w:r>
              <w:rPr>
                <w:noProof/>
              </w:rPr>
              <w:fldChar w:fldCharType="begin"/>
            </w:r>
            <w:r>
              <w:rPr>
                <w:noProof/>
              </w:rPr>
              <w:instrText xml:space="preserve"> PAGEREF _Toc235465130 \h </w:instrText>
            </w:r>
            <w:r>
              <w:rPr>
                <w:noProof/>
              </w:rPr>
            </w:r>
            <w:r>
              <w:rPr>
                <w:noProof/>
              </w:rPr>
              <w:fldChar w:fldCharType="separate"/>
            </w:r>
            <w:r>
              <w:rPr>
                <w:noProof/>
              </w:rPr>
              <w:t>4</w:t>
            </w:r>
            <w:r>
              <w:rPr>
                <w:noProof/>
              </w:rPr>
              <w:fldChar w:fldCharType="end"/>
            </w:r>
          </w:hyperlink>
        </w:p>
        <w:p w14:paraId="1BD0403D" w14:textId="60ECFAFF" w:rsidR="00C019BC" w:rsidRDefault="00C019BC">
          <w:pPr>
            <w:pStyle w:val="TDC1"/>
            <w:tabs>
              <w:tab w:val="right" w:leader="dot" w:pos="10070"/>
            </w:tabs>
            <w:rPr>
              <w:noProof/>
            </w:rPr>
          </w:pPr>
          <w:hyperlink w:anchor="_Toc235465131" w:history="1">
            <w:r w:rsidRPr="008F2EDF">
              <w:rPr>
                <w:rStyle w:val="Hipervnculo"/>
                <w:b/>
                <w:bCs/>
                <w:noProof/>
              </w:rPr>
              <w:t>7. Alcance del Proyecto</w:t>
            </w:r>
            <w:r>
              <w:rPr>
                <w:noProof/>
              </w:rPr>
              <w:tab/>
            </w:r>
            <w:r>
              <w:rPr>
                <w:noProof/>
              </w:rPr>
              <w:fldChar w:fldCharType="begin"/>
            </w:r>
            <w:r>
              <w:rPr>
                <w:noProof/>
              </w:rPr>
              <w:instrText xml:space="preserve"> PAGEREF _Toc235465131 \h </w:instrText>
            </w:r>
            <w:r>
              <w:rPr>
                <w:noProof/>
              </w:rPr>
            </w:r>
            <w:r>
              <w:rPr>
                <w:noProof/>
              </w:rPr>
              <w:fldChar w:fldCharType="separate"/>
            </w:r>
            <w:r>
              <w:rPr>
                <w:noProof/>
              </w:rPr>
              <w:t>4</w:t>
            </w:r>
            <w:r>
              <w:rPr>
                <w:noProof/>
              </w:rPr>
              <w:fldChar w:fldCharType="end"/>
            </w:r>
          </w:hyperlink>
        </w:p>
        <w:p w14:paraId="1F3D29C5" w14:textId="2A657DAD" w:rsidR="00C019BC" w:rsidRDefault="00C019BC">
          <w:pPr>
            <w:pStyle w:val="TDC2"/>
            <w:tabs>
              <w:tab w:val="right" w:leader="dot" w:pos="10070"/>
            </w:tabs>
            <w:rPr>
              <w:noProof/>
            </w:rPr>
          </w:pPr>
          <w:hyperlink w:anchor="_Toc235465132" w:history="1">
            <w:r w:rsidRPr="008F2EDF">
              <w:rPr>
                <w:rStyle w:val="Hipervnculo"/>
                <w:b/>
                <w:bCs/>
                <w:noProof/>
              </w:rPr>
              <w:t>7.1 Descripción general del sistema</w:t>
            </w:r>
            <w:r>
              <w:rPr>
                <w:noProof/>
              </w:rPr>
              <w:tab/>
            </w:r>
            <w:r>
              <w:rPr>
                <w:noProof/>
              </w:rPr>
              <w:fldChar w:fldCharType="begin"/>
            </w:r>
            <w:r>
              <w:rPr>
                <w:noProof/>
              </w:rPr>
              <w:instrText xml:space="preserve"> PAGEREF _Toc235465132 \h </w:instrText>
            </w:r>
            <w:r>
              <w:rPr>
                <w:noProof/>
              </w:rPr>
            </w:r>
            <w:r>
              <w:rPr>
                <w:noProof/>
              </w:rPr>
              <w:fldChar w:fldCharType="separate"/>
            </w:r>
            <w:r>
              <w:rPr>
                <w:noProof/>
              </w:rPr>
              <w:t>4</w:t>
            </w:r>
            <w:r>
              <w:rPr>
                <w:noProof/>
              </w:rPr>
              <w:fldChar w:fldCharType="end"/>
            </w:r>
          </w:hyperlink>
        </w:p>
        <w:p w14:paraId="08783A98" w14:textId="32E14CE3" w:rsidR="00C019BC" w:rsidRDefault="00C019BC">
          <w:pPr>
            <w:pStyle w:val="TDC2"/>
            <w:tabs>
              <w:tab w:val="right" w:leader="dot" w:pos="10070"/>
            </w:tabs>
            <w:rPr>
              <w:noProof/>
            </w:rPr>
          </w:pPr>
          <w:hyperlink w:anchor="_Toc235465133" w:history="1">
            <w:r w:rsidRPr="008F2EDF">
              <w:rPr>
                <w:rStyle w:val="Hipervnculo"/>
                <w:b/>
                <w:bCs/>
                <w:noProof/>
              </w:rPr>
              <w:t>7.2 Qué incluye el proyecto</w:t>
            </w:r>
            <w:r>
              <w:rPr>
                <w:noProof/>
              </w:rPr>
              <w:tab/>
            </w:r>
            <w:r>
              <w:rPr>
                <w:noProof/>
              </w:rPr>
              <w:fldChar w:fldCharType="begin"/>
            </w:r>
            <w:r>
              <w:rPr>
                <w:noProof/>
              </w:rPr>
              <w:instrText xml:space="preserve"> PAGEREF _Toc235465133 \h </w:instrText>
            </w:r>
            <w:r>
              <w:rPr>
                <w:noProof/>
              </w:rPr>
            </w:r>
            <w:r>
              <w:rPr>
                <w:noProof/>
              </w:rPr>
              <w:fldChar w:fldCharType="separate"/>
            </w:r>
            <w:r>
              <w:rPr>
                <w:noProof/>
              </w:rPr>
              <w:t>5</w:t>
            </w:r>
            <w:r>
              <w:rPr>
                <w:noProof/>
              </w:rPr>
              <w:fldChar w:fldCharType="end"/>
            </w:r>
          </w:hyperlink>
        </w:p>
        <w:p w14:paraId="076C8C66" w14:textId="6B4A9D0F" w:rsidR="00C019BC" w:rsidRDefault="00C019BC">
          <w:pPr>
            <w:pStyle w:val="TDC2"/>
            <w:tabs>
              <w:tab w:val="right" w:leader="dot" w:pos="10070"/>
            </w:tabs>
            <w:rPr>
              <w:noProof/>
            </w:rPr>
          </w:pPr>
          <w:hyperlink w:anchor="_Toc235465134" w:history="1">
            <w:r w:rsidRPr="008F2EDF">
              <w:rPr>
                <w:rStyle w:val="Hipervnculo"/>
                <w:b/>
                <w:bCs/>
                <w:noProof/>
              </w:rPr>
              <w:t>7.3 Módulos que serán desarrollados</w:t>
            </w:r>
            <w:r>
              <w:rPr>
                <w:noProof/>
              </w:rPr>
              <w:tab/>
            </w:r>
            <w:r>
              <w:rPr>
                <w:noProof/>
              </w:rPr>
              <w:fldChar w:fldCharType="begin"/>
            </w:r>
            <w:r>
              <w:rPr>
                <w:noProof/>
              </w:rPr>
              <w:instrText xml:space="preserve"> PAGEREF _Toc235465134 \h </w:instrText>
            </w:r>
            <w:r>
              <w:rPr>
                <w:noProof/>
              </w:rPr>
            </w:r>
            <w:r>
              <w:rPr>
                <w:noProof/>
              </w:rPr>
              <w:fldChar w:fldCharType="separate"/>
            </w:r>
            <w:r>
              <w:rPr>
                <w:noProof/>
              </w:rPr>
              <w:t>5</w:t>
            </w:r>
            <w:r>
              <w:rPr>
                <w:noProof/>
              </w:rPr>
              <w:fldChar w:fldCharType="end"/>
            </w:r>
          </w:hyperlink>
        </w:p>
        <w:p w14:paraId="6A52DADA" w14:textId="26B3A102" w:rsidR="00C019BC" w:rsidRDefault="00C019BC">
          <w:pPr>
            <w:pStyle w:val="TDC2"/>
            <w:tabs>
              <w:tab w:val="right" w:leader="dot" w:pos="10070"/>
            </w:tabs>
            <w:rPr>
              <w:noProof/>
            </w:rPr>
          </w:pPr>
          <w:hyperlink w:anchor="_Toc235465135" w:history="1">
            <w:r w:rsidRPr="008F2EDF">
              <w:rPr>
                <w:rStyle w:val="Hipervnculo"/>
                <w:b/>
                <w:bCs/>
                <w:noProof/>
              </w:rPr>
              <w:t>7.4 Actores que participan</w:t>
            </w:r>
            <w:r>
              <w:rPr>
                <w:noProof/>
              </w:rPr>
              <w:tab/>
            </w:r>
            <w:r>
              <w:rPr>
                <w:noProof/>
              </w:rPr>
              <w:fldChar w:fldCharType="begin"/>
            </w:r>
            <w:r>
              <w:rPr>
                <w:noProof/>
              </w:rPr>
              <w:instrText xml:space="preserve"> PAGEREF _Toc235465135 \h </w:instrText>
            </w:r>
            <w:r>
              <w:rPr>
                <w:noProof/>
              </w:rPr>
            </w:r>
            <w:r>
              <w:rPr>
                <w:noProof/>
              </w:rPr>
              <w:fldChar w:fldCharType="separate"/>
            </w:r>
            <w:r>
              <w:rPr>
                <w:noProof/>
              </w:rPr>
              <w:t>5</w:t>
            </w:r>
            <w:r>
              <w:rPr>
                <w:noProof/>
              </w:rPr>
              <w:fldChar w:fldCharType="end"/>
            </w:r>
          </w:hyperlink>
        </w:p>
        <w:p w14:paraId="07A2C713" w14:textId="7E1595A7" w:rsidR="00C019BC" w:rsidRDefault="00C019BC">
          <w:pPr>
            <w:pStyle w:val="TDC2"/>
            <w:tabs>
              <w:tab w:val="right" w:leader="dot" w:pos="10070"/>
            </w:tabs>
            <w:rPr>
              <w:noProof/>
            </w:rPr>
          </w:pPr>
          <w:hyperlink w:anchor="_Toc235465136" w:history="1">
            <w:r w:rsidRPr="008F2EDF">
              <w:rPr>
                <w:rStyle w:val="Hipervnculo"/>
                <w:b/>
                <w:bCs/>
                <w:noProof/>
              </w:rPr>
              <w:t>7.5 Procesos que cubre el sistema</w:t>
            </w:r>
            <w:r>
              <w:rPr>
                <w:noProof/>
              </w:rPr>
              <w:tab/>
            </w:r>
            <w:r>
              <w:rPr>
                <w:noProof/>
              </w:rPr>
              <w:fldChar w:fldCharType="begin"/>
            </w:r>
            <w:r>
              <w:rPr>
                <w:noProof/>
              </w:rPr>
              <w:instrText xml:space="preserve"> PAGEREF _Toc235465136 \h </w:instrText>
            </w:r>
            <w:r>
              <w:rPr>
                <w:noProof/>
              </w:rPr>
            </w:r>
            <w:r>
              <w:rPr>
                <w:noProof/>
              </w:rPr>
              <w:fldChar w:fldCharType="separate"/>
            </w:r>
            <w:r>
              <w:rPr>
                <w:noProof/>
              </w:rPr>
              <w:t>5</w:t>
            </w:r>
            <w:r>
              <w:rPr>
                <w:noProof/>
              </w:rPr>
              <w:fldChar w:fldCharType="end"/>
            </w:r>
          </w:hyperlink>
        </w:p>
        <w:p w14:paraId="0ABBCA45" w14:textId="348AD68F" w:rsidR="00C019BC" w:rsidRDefault="00C019BC">
          <w:pPr>
            <w:pStyle w:val="TDC1"/>
            <w:tabs>
              <w:tab w:val="right" w:leader="dot" w:pos="10070"/>
            </w:tabs>
            <w:rPr>
              <w:noProof/>
            </w:rPr>
          </w:pPr>
          <w:hyperlink w:anchor="_Toc235465137" w:history="1">
            <w:r w:rsidRPr="008F2EDF">
              <w:rPr>
                <w:rStyle w:val="Hipervnculo"/>
                <w:b/>
                <w:bCs/>
                <w:noProof/>
              </w:rPr>
              <w:t>8. Funcionalidades Incluidas</w:t>
            </w:r>
            <w:r>
              <w:rPr>
                <w:noProof/>
              </w:rPr>
              <w:tab/>
            </w:r>
            <w:r>
              <w:rPr>
                <w:noProof/>
              </w:rPr>
              <w:fldChar w:fldCharType="begin"/>
            </w:r>
            <w:r>
              <w:rPr>
                <w:noProof/>
              </w:rPr>
              <w:instrText xml:space="preserve"> PAGEREF _Toc235465137 \h </w:instrText>
            </w:r>
            <w:r>
              <w:rPr>
                <w:noProof/>
              </w:rPr>
            </w:r>
            <w:r>
              <w:rPr>
                <w:noProof/>
              </w:rPr>
              <w:fldChar w:fldCharType="separate"/>
            </w:r>
            <w:r>
              <w:rPr>
                <w:noProof/>
              </w:rPr>
              <w:t>6</w:t>
            </w:r>
            <w:r>
              <w:rPr>
                <w:noProof/>
              </w:rPr>
              <w:fldChar w:fldCharType="end"/>
            </w:r>
          </w:hyperlink>
        </w:p>
        <w:p w14:paraId="614B6C8A" w14:textId="746033A2" w:rsidR="00C019BC" w:rsidRDefault="00C019BC">
          <w:pPr>
            <w:pStyle w:val="TDC1"/>
            <w:tabs>
              <w:tab w:val="right" w:leader="dot" w:pos="10070"/>
            </w:tabs>
            <w:rPr>
              <w:noProof/>
            </w:rPr>
          </w:pPr>
          <w:hyperlink w:anchor="_Toc235465138" w:history="1">
            <w:r w:rsidRPr="008F2EDF">
              <w:rPr>
                <w:rStyle w:val="Hipervnculo"/>
                <w:b/>
                <w:bCs/>
                <w:noProof/>
              </w:rPr>
              <w:t>9. Funcionalidades Fuera del Alcance</w:t>
            </w:r>
            <w:r>
              <w:rPr>
                <w:noProof/>
              </w:rPr>
              <w:tab/>
            </w:r>
            <w:r>
              <w:rPr>
                <w:noProof/>
              </w:rPr>
              <w:fldChar w:fldCharType="begin"/>
            </w:r>
            <w:r>
              <w:rPr>
                <w:noProof/>
              </w:rPr>
              <w:instrText xml:space="preserve"> PAGEREF _Toc235465138 \h </w:instrText>
            </w:r>
            <w:r>
              <w:rPr>
                <w:noProof/>
              </w:rPr>
            </w:r>
            <w:r>
              <w:rPr>
                <w:noProof/>
              </w:rPr>
              <w:fldChar w:fldCharType="separate"/>
            </w:r>
            <w:r>
              <w:rPr>
                <w:noProof/>
              </w:rPr>
              <w:t>7</w:t>
            </w:r>
            <w:r>
              <w:rPr>
                <w:noProof/>
              </w:rPr>
              <w:fldChar w:fldCharType="end"/>
            </w:r>
          </w:hyperlink>
        </w:p>
        <w:p w14:paraId="258FE22B" w14:textId="73699436" w:rsidR="00C019BC" w:rsidRDefault="00C019BC">
          <w:pPr>
            <w:pStyle w:val="TDC1"/>
            <w:tabs>
              <w:tab w:val="right" w:leader="dot" w:pos="10070"/>
            </w:tabs>
            <w:rPr>
              <w:noProof/>
            </w:rPr>
          </w:pPr>
          <w:hyperlink w:anchor="_Toc235465139" w:history="1">
            <w:r w:rsidRPr="008F2EDF">
              <w:rPr>
                <w:rStyle w:val="Hipervnculo"/>
                <w:b/>
                <w:bCs/>
                <w:noProof/>
              </w:rPr>
              <w:t>10. Entregables del Proyecto</w:t>
            </w:r>
            <w:r>
              <w:rPr>
                <w:noProof/>
              </w:rPr>
              <w:tab/>
            </w:r>
            <w:r>
              <w:rPr>
                <w:noProof/>
              </w:rPr>
              <w:fldChar w:fldCharType="begin"/>
            </w:r>
            <w:r>
              <w:rPr>
                <w:noProof/>
              </w:rPr>
              <w:instrText xml:space="preserve"> PAGEREF _Toc235465139 \h </w:instrText>
            </w:r>
            <w:r>
              <w:rPr>
                <w:noProof/>
              </w:rPr>
            </w:r>
            <w:r>
              <w:rPr>
                <w:noProof/>
              </w:rPr>
              <w:fldChar w:fldCharType="separate"/>
            </w:r>
            <w:r>
              <w:rPr>
                <w:noProof/>
              </w:rPr>
              <w:t>8</w:t>
            </w:r>
            <w:r>
              <w:rPr>
                <w:noProof/>
              </w:rPr>
              <w:fldChar w:fldCharType="end"/>
            </w:r>
          </w:hyperlink>
        </w:p>
        <w:p w14:paraId="1BE46503" w14:textId="0CED95B2" w:rsidR="00C019BC" w:rsidRDefault="00C019BC">
          <w:pPr>
            <w:pStyle w:val="TDC1"/>
            <w:tabs>
              <w:tab w:val="right" w:leader="dot" w:pos="10070"/>
            </w:tabs>
            <w:rPr>
              <w:noProof/>
            </w:rPr>
          </w:pPr>
          <w:hyperlink w:anchor="_Toc235465140" w:history="1">
            <w:r w:rsidRPr="008F2EDF">
              <w:rPr>
                <w:rStyle w:val="Hipervnculo"/>
                <w:b/>
                <w:bCs/>
                <w:noProof/>
              </w:rPr>
              <w:t>11. Restricciones del Proyecto</w:t>
            </w:r>
            <w:r>
              <w:rPr>
                <w:noProof/>
              </w:rPr>
              <w:tab/>
            </w:r>
            <w:r>
              <w:rPr>
                <w:noProof/>
              </w:rPr>
              <w:fldChar w:fldCharType="begin"/>
            </w:r>
            <w:r>
              <w:rPr>
                <w:noProof/>
              </w:rPr>
              <w:instrText xml:space="preserve"> PAGEREF _Toc235465140 \h </w:instrText>
            </w:r>
            <w:r>
              <w:rPr>
                <w:noProof/>
              </w:rPr>
            </w:r>
            <w:r>
              <w:rPr>
                <w:noProof/>
              </w:rPr>
              <w:fldChar w:fldCharType="separate"/>
            </w:r>
            <w:r>
              <w:rPr>
                <w:noProof/>
              </w:rPr>
              <w:t>8</w:t>
            </w:r>
            <w:r>
              <w:rPr>
                <w:noProof/>
              </w:rPr>
              <w:fldChar w:fldCharType="end"/>
            </w:r>
          </w:hyperlink>
        </w:p>
        <w:p w14:paraId="2403F251" w14:textId="09B22DAD" w:rsidR="00C019BC" w:rsidRDefault="00C019BC">
          <w:pPr>
            <w:pStyle w:val="TDC1"/>
            <w:tabs>
              <w:tab w:val="right" w:leader="dot" w:pos="10070"/>
            </w:tabs>
            <w:rPr>
              <w:noProof/>
            </w:rPr>
          </w:pPr>
          <w:hyperlink w:anchor="_Toc235465141" w:history="1">
            <w:r w:rsidRPr="008F2EDF">
              <w:rPr>
                <w:rStyle w:val="Hipervnculo"/>
                <w:b/>
                <w:bCs/>
                <w:noProof/>
              </w:rPr>
              <w:t>12. Supuestos del Proyecto</w:t>
            </w:r>
            <w:r>
              <w:rPr>
                <w:noProof/>
              </w:rPr>
              <w:tab/>
            </w:r>
            <w:r>
              <w:rPr>
                <w:noProof/>
              </w:rPr>
              <w:fldChar w:fldCharType="begin"/>
            </w:r>
            <w:r>
              <w:rPr>
                <w:noProof/>
              </w:rPr>
              <w:instrText xml:space="preserve"> PAGEREF _Toc235465141 \h </w:instrText>
            </w:r>
            <w:r>
              <w:rPr>
                <w:noProof/>
              </w:rPr>
            </w:r>
            <w:r>
              <w:rPr>
                <w:noProof/>
              </w:rPr>
              <w:fldChar w:fldCharType="separate"/>
            </w:r>
            <w:r>
              <w:rPr>
                <w:noProof/>
              </w:rPr>
              <w:t>9</w:t>
            </w:r>
            <w:r>
              <w:rPr>
                <w:noProof/>
              </w:rPr>
              <w:fldChar w:fldCharType="end"/>
            </w:r>
          </w:hyperlink>
        </w:p>
        <w:p w14:paraId="4673D92E" w14:textId="6EA69AD5" w:rsidR="00C019BC" w:rsidRDefault="00C019BC">
          <w:pPr>
            <w:pStyle w:val="TDC1"/>
            <w:tabs>
              <w:tab w:val="right" w:leader="dot" w:pos="10070"/>
            </w:tabs>
            <w:rPr>
              <w:noProof/>
            </w:rPr>
          </w:pPr>
          <w:hyperlink w:anchor="_Toc235465142" w:history="1">
            <w:r w:rsidRPr="008F2EDF">
              <w:rPr>
                <w:rStyle w:val="Hipervnculo"/>
                <w:b/>
                <w:bCs/>
                <w:noProof/>
              </w:rPr>
              <w:t>13. Criterios de Aceptación del Alcance</w:t>
            </w:r>
            <w:r>
              <w:rPr>
                <w:noProof/>
              </w:rPr>
              <w:tab/>
            </w:r>
            <w:r>
              <w:rPr>
                <w:noProof/>
              </w:rPr>
              <w:fldChar w:fldCharType="begin"/>
            </w:r>
            <w:r>
              <w:rPr>
                <w:noProof/>
              </w:rPr>
              <w:instrText xml:space="preserve"> PAGEREF _Toc235465142 \h </w:instrText>
            </w:r>
            <w:r>
              <w:rPr>
                <w:noProof/>
              </w:rPr>
            </w:r>
            <w:r>
              <w:rPr>
                <w:noProof/>
              </w:rPr>
              <w:fldChar w:fldCharType="separate"/>
            </w:r>
            <w:r>
              <w:rPr>
                <w:noProof/>
              </w:rPr>
              <w:t>9</w:t>
            </w:r>
            <w:r>
              <w:rPr>
                <w:noProof/>
              </w:rPr>
              <w:fldChar w:fldCharType="end"/>
            </w:r>
          </w:hyperlink>
        </w:p>
        <w:p w14:paraId="655F85B0" w14:textId="67EC3C15" w:rsidR="00C019BC" w:rsidRDefault="00C019BC">
          <w:pPr>
            <w:pStyle w:val="TDC1"/>
            <w:tabs>
              <w:tab w:val="right" w:leader="dot" w:pos="10070"/>
            </w:tabs>
            <w:rPr>
              <w:noProof/>
            </w:rPr>
          </w:pPr>
          <w:hyperlink w:anchor="_Toc235465143" w:history="1">
            <w:r w:rsidRPr="008F2EDF">
              <w:rPr>
                <w:rStyle w:val="Hipervnculo"/>
                <w:b/>
                <w:bCs/>
                <w:noProof/>
              </w:rPr>
              <w:t>14. Conclusiones</w:t>
            </w:r>
            <w:r>
              <w:rPr>
                <w:noProof/>
              </w:rPr>
              <w:tab/>
            </w:r>
            <w:r>
              <w:rPr>
                <w:noProof/>
              </w:rPr>
              <w:fldChar w:fldCharType="begin"/>
            </w:r>
            <w:r>
              <w:rPr>
                <w:noProof/>
              </w:rPr>
              <w:instrText xml:space="preserve"> PAGEREF _Toc235465143 \h </w:instrText>
            </w:r>
            <w:r>
              <w:rPr>
                <w:noProof/>
              </w:rPr>
            </w:r>
            <w:r>
              <w:rPr>
                <w:noProof/>
              </w:rPr>
              <w:fldChar w:fldCharType="separate"/>
            </w:r>
            <w:r>
              <w:rPr>
                <w:noProof/>
              </w:rPr>
              <w:t>9</w:t>
            </w:r>
            <w:r>
              <w:rPr>
                <w:noProof/>
              </w:rPr>
              <w:fldChar w:fldCharType="end"/>
            </w:r>
          </w:hyperlink>
        </w:p>
        <w:p w14:paraId="1C9891D3" w14:textId="77777777" w:rsidR="00CD3986" w:rsidRDefault="00000000">
          <w:r>
            <w:fldChar w:fldCharType="end"/>
          </w:r>
        </w:p>
      </w:sdtContent>
    </w:sdt>
    <w:p w14:paraId="241EF9CF" w14:textId="77777777" w:rsidR="00CD3986" w:rsidRDefault="00000000">
      <w:r>
        <w:br w:type="page"/>
      </w:r>
    </w:p>
    <w:p w14:paraId="53624FD7" w14:textId="77777777" w:rsidR="00CD3986" w:rsidRDefault="00000000">
      <w:pPr>
        <w:pStyle w:val="Ttulo1"/>
        <w:spacing w:before="400" w:after="200"/>
      </w:pPr>
      <w:bookmarkStart w:id="2" w:name="_Toc235465128"/>
      <w:r>
        <w:rPr>
          <w:b/>
          <w:bCs/>
          <w:color w:val="1F3864"/>
          <w:sz w:val="30"/>
          <w:szCs w:val="30"/>
        </w:rPr>
        <w:lastRenderedPageBreak/>
        <w:t>4. Introducción</w:t>
      </w:r>
      <w:bookmarkEnd w:id="2"/>
    </w:p>
    <w:p w14:paraId="7D9DDC8B" w14:textId="77777777" w:rsidR="00CD3986" w:rsidRDefault="00000000">
      <w:pPr>
        <w:spacing w:after="160" w:line="276" w:lineRule="auto"/>
        <w:jc w:val="both"/>
      </w:pPr>
      <w:r>
        <w:rPr>
          <w:sz w:val="22"/>
          <w:szCs w:val="22"/>
        </w:rPr>
        <w:t>El presente documento tiene como propósito establecer de manera formal el Alcance del Proyecto "</w:t>
      </w:r>
      <w:proofErr w:type="spellStart"/>
      <w:r>
        <w:rPr>
          <w:sz w:val="22"/>
          <w:szCs w:val="22"/>
        </w:rPr>
        <w:t>TuEvento</w:t>
      </w:r>
      <w:proofErr w:type="spellEnd"/>
      <w:r>
        <w:rPr>
          <w:sz w:val="22"/>
          <w:szCs w:val="22"/>
        </w:rPr>
        <w:t xml:space="preserve">", desarrollado por la empresa </w:t>
      </w:r>
      <w:proofErr w:type="spellStart"/>
      <w:r>
        <w:rPr>
          <w:sz w:val="22"/>
          <w:szCs w:val="22"/>
        </w:rPr>
        <w:t>CapySoft</w:t>
      </w:r>
      <w:proofErr w:type="spellEnd"/>
      <w:r>
        <w:rPr>
          <w:sz w:val="22"/>
          <w:szCs w:val="22"/>
        </w:rPr>
        <w:t>, tomando como base exclusiva la información contenida en el Documento de Especificación de Requerimientos de Software (SRS) versión 1.0 del proyecto.</w:t>
      </w:r>
    </w:p>
    <w:p w14:paraId="2C22C0DA" w14:textId="77777777" w:rsidR="00CD3986" w:rsidRDefault="00000000">
      <w:pPr>
        <w:spacing w:after="160" w:line="276" w:lineRule="auto"/>
        <w:jc w:val="both"/>
      </w:pPr>
      <w:r>
        <w:rPr>
          <w:sz w:val="22"/>
          <w:szCs w:val="22"/>
        </w:rPr>
        <w:t>El Alcance del Proyecto delimita de forma clara y precisa qué funcionalidades, módulos, actores y procesos serán abordados durante el desarrollo del sistema, así como aquellos aspectos que quedan explícitamente excluidos. Este documento constituye una herramienta fundamental para la gestión del proyecto, ya que permite alinear las expectativas de los interesados, evitar la ampliación no controlada de requisitos (</w:t>
      </w:r>
      <w:proofErr w:type="spellStart"/>
      <w:r>
        <w:rPr>
          <w:sz w:val="22"/>
          <w:szCs w:val="22"/>
        </w:rPr>
        <w:t>scope</w:t>
      </w:r>
      <w:proofErr w:type="spellEnd"/>
      <w:r>
        <w:rPr>
          <w:sz w:val="22"/>
          <w:szCs w:val="22"/>
        </w:rPr>
        <w:t xml:space="preserve"> </w:t>
      </w:r>
      <w:proofErr w:type="spellStart"/>
      <w:r>
        <w:rPr>
          <w:sz w:val="22"/>
          <w:szCs w:val="22"/>
        </w:rPr>
        <w:t>creep</w:t>
      </w:r>
      <w:proofErr w:type="spellEnd"/>
      <w:r>
        <w:rPr>
          <w:sz w:val="22"/>
          <w:szCs w:val="22"/>
        </w:rPr>
        <w:t>) y establecer criterios objetivos para determinar cuándo el proyecto se considera completado.</w:t>
      </w:r>
    </w:p>
    <w:p w14:paraId="4C4D2484" w14:textId="77777777" w:rsidR="00CD3986" w:rsidRDefault="00000000">
      <w:pPr>
        <w:spacing w:after="160" w:line="276" w:lineRule="auto"/>
        <w:jc w:val="both"/>
      </w:pPr>
      <w:r>
        <w:rPr>
          <w:sz w:val="22"/>
          <w:szCs w:val="22"/>
        </w:rPr>
        <w:t>El proyecto "</w:t>
      </w:r>
      <w:proofErr w:type="spellStart"/>
      <w:r>
        <w:rPr>
          <w:sz w:val="22"/>
          <w:szCs w:val="22"/>
        </w:rPr>
        <w:t>TuEvento</w:t>
      </w:r>
      <w:proofErr w:type="spellEnd"/>
      <w:r>
        <w:rPr>
          <w:sz w:val="22"/>
          <w:szCs w:val="22"/>
        </w:rPr>
        <w:t>" corresponde a una plataforma integral, en versión web y móvil, orientada a la creación, administración y operación de eventos, permitiendo a los organizadores gestionar planos, asientos y reservas, y a los asistentes visualizar, reservar y adquirir boletas de forma segura.</w:t>
      </w:r>
    </w:p>
    <w:p w14:paraId="467EB412" w14:textId="77777777" w:rsidR="00CD3986" w:rsidRDefault="00000000">
      <w:pPr>
        <w:pStyle w:val="Ttulo1"/>
        <w:spacing w:before="400" w:after="200"/>
      </w:pPr>
      <w:bookmarkStart w:id="3" w:name="_Toc235465129"/>
      <w:r>
        <w:rPr>
          <w:b/>
          <w:bCs/>
          <w:color w:val="1F3864"/>
          <w:sz w:val="30"/>
          <w:szCs w:val="30"/>
        </w:rPr>
        <w:t>5. Objetivo General</w:t>
      </w:r>
      <w:bookmarkEnd w:id="3"/>
    </w:p>
    <w:p w14:paraId="05CEE165" w14:textId="77777777" w:rsidR="00CD3986" w:rsidRDefault="00000000">
      <w:pPr>
        <w:spacing w:after="160" w:line="276" w:lineRule="auto"/>
        <w:jc w:val="both"/>
      </w:pPr>
      <w:r>
        <w:rPr>
          <w:sz w:val="22"/>
          <w:szCs w:val="22"/>
        </w:rPr>
        <w:t>Definir y delimitar el alcance del proyecto "</w:t>
      </w:r>
      <w:proofErr w:type="spellStart"/>
      <w:r>
        <w:rPr>
          <w:sz w:val="22"/>
          <w:szCs w:val="22"/>
        </w:rPr>
        <w:t>TuEvento</w:t>
      </w:r>
      <w:proofErr w:type="spellEnd"/>
      <w:r>
        <w:rPr>
          <w:sz w:val="22"/>
          <w:szCs w:val="22"/>
        </w:rPr>
        <w:t>", especificando las funcionalidades, módulos, actores y procesos que serán desarrollados con base en el Documento de Especificación de Requerimientos de Software (SRS), con el fin de garantizar una gestión de proyecto eficiente y una comunicación clara entre todos los interesados.</w:t>
      </w:r>
    </w:p>
    <w:p w14:paraId="6CA9A4C6" w14:textId="77777777" w:rsidR="00CD3986" w:rsidRDefault="00000000">
      <w:pPr>
        <w:pStyle w:val="Ttulo1"/>
        <w:spacing w:before="400" w:after="200"/>
      </w:pPr>
      <w:bookmarkStart w:id="4" w:name="_Toc235465130"/>
      <w:r>
        <w:rPr>
          <w:b/>
          <w:bCs/>
          <w:color w:val="1F3864"/>
          <w:sz w:val="30"/>
          <w:szCs w:val="30"/>
        </w:rPr>
        <w:t>6. Objetivos Específicos</w:t>
      </w:r>
      <w:bookmarkEnd w:id="4"/>
    </w:p>
    <w:p w14:paraId="43232BE7" w14:textId="77777777" w:rsidR="00CD3986" w:rsidRDefault="00000000">
      <w:pPr>
        <w:pStyle w:val="Prrafodelista"/>
        <w:numPr>
          <w:ilvl w:val="0"/>
          <w:numId w:val="2"/>
        </w:numPr>
        <w:spacing w:after="90" w:line="276" w:lineRule="auto"/>
      </w:pPr>
      <w:r>
        <w:rPr>
          <w:sz w:val="22"/>
          <w:szCs w:val="22"/>
        </w:rPr>
        <w:t>Delimitar las funcionalidades incluidas y excluidas del proyecto "</w:t>
      </w:r>
      <w:proofErr w:type="spellStart"/>
      <w:r>
        <w:rPr>
          <w:sz w:val="22"/>
          <w:szCs w:val="22"/>
        </w:rPr>
        <w:t>TuEvento</w:t>
      </w:r>
      <w:proofErr w:type="spellEnd"/>
      <w:r>
        <w:rPr>
          <w:sz w:val="22"/>
          <w:szCs w:val="22"/>
        </w:rPr>
        <w:t>", conforme a los requerimientos funcionales y no funcionales establecidos en el SRS.</w:t>
      </w:r>
    </w:p>
    <w:p w14:paraId="37580D04" w14:textId="77777777" w:rsidR="00CD3986" w:rsidRDefault="00000000">
      <w:pPr>
        <w:pStyle w:val="Prrafodelista"/>
        <w:numPr>
          <w:ilvl w:val="0"/>
          <w:numId w:val="2"/>
        </w:numPr>
        <w:spacing w:after="90" w:line="276" w:lineRule="auto"/>
      </w:pPr>
      <w:r>
        <w:rPr>
          <w:sz w:val="22"/>
          <w:szCs w:val="22"/>
        </w:rPr>
        <w:t>Identificar los módulos, actores y procesos que serán cubiertos por el sistema en sus versiones web y móvil.</w:t>
      </w:r>
    </w:p>
    <w:p w14:paraId="47F832F6" w14:textId="77777777" w:rsidR="00CD3986" w:rsidRDefault="00000000">
      <w:pPr>
        <w:pStyle w:val="Prrafodelista"/>
        <w:numPr>
          <w:ilvl w:val="0"/>
          <w:numId w:val="2"/>
        </w:numPr>
        <w:spacing w:after="90" w:line="276" w:lineRule="auto"/>
      </w:pPr>
      <w:r>
        <w:rPr>
          <w:sz w:val="22"/>
          <w:szCs w:val="22"/>
        </w:rPr>
        <w:t>Establecer los entregables formales del proyecto, incluyendo el software y la documentación asociada.</w:t>
      </w:r>
    </w:p>
    <w:p w14:paraId="17C7DF69" w14:textId="77777777" w:rsidR="00CD3986" w:rsidRDefault="00000000">
      <w:pPr>
        <w:pStyle w:val="Prrafodelista"/>
        <w:numPr>
          <w:ilvl w:val="0"/>
          <w:numId w:val="2"/>
        </w:numPr>
        <w:spacing w:after="90" w:line="276" w:lineRule="auto"/>
      </w:pPr>
      <w:r>
        <w:rPr>
          <w:sz w:val="22"/>
          <w:szCs w:val="22"/>
        </w:rPr>
        <w:t>Determinar las restricciones técnicas, tecnológicas y de plataforma que condicionan el desarrollo del sistema.</w:t>
      </w:r>
    </w:p>
    <w:p w14:paraId="69D28307" w14:textId="77777777" w:rsidR="00CD3986" w:rsidRDefault="00000000">
      <w:pPr>
        <w:pStyle w:val="Prrafodelista"/>
        <w:numPr>
          <w:ilvl w:val="0"/>
          <w:numId w:val="2"/>
        </w:numPr>
        <w:spacing w:after="90" w:line="276" w:lineRule="auto"/>
      </w:pPr>
      <w:r>
        <w:rPr>
          <w:sz w:val="22"/>
          <w:szCs w:val="22"/>
        </w:rPr>
        <w:t>Definir los criterios de aceptación que permitirán validar el cumplimiento del alcance acordado.</w:t>
      </w:r>
    </w:p>
    <w:p w14:paraId="4BF9931C" w14:textId="77777777" w:rsidR="00CD3986" w:rsidRDefault="00000000">
      <w:pPr>
        <w:pStyle w:val="Ttulo1"/>
        <w:spacing w:before="400" w:after="200"/>
      </w:pPr>
      <w:bookmarkStart w:id="5" w:name="_Toc235465131"/>
      <w:r>
        <w:rPr>
          <w:b/>
          <w:bCs/>
          <w:color w:val="1F3864"/>
          <w:sz w:val="30"/>
          <w:szCs w:val="30"/>
        </w:rPr>
        <w:t>7. Alcance del Proyecto</w:t>
      </w:r>
      <w:bookmarkEnd w:id="5"/>
    </w:p>
    <w:p w14:paraId="408D84C5" w14:textId="77777777" w:rsidR="00CD3986" w:rsidRDefault="00000000">
      <w:pPr>
        <w:pStyle w:val="Ttulo2"/>
        <w:spacing w:before="300" w:after="150"/>
      </w:pPr>
      <w:bookmarkStart w:id="6" w:name="_Toc235465132"/>
      <w:r>
        <w:rPr>
          <w:b/>
          <w:bCs/>
          <w:color w:val="2E5496"/>
          <w:sz w:val="24"/>
          <w:szCs w:val="24"/>
        </w:rPr>
        <w:t>7.1 Descripción general del sistema</w:t>
      </w:r>
      <w:bookmarkEnd w:id="6"/>
    </w:p>
    <w:p w14:paraId="102B4D1D" w14:textId="77777777" w:rsidR="00CD3986" w:rsidRDefault="00000000">
      <w:pPr>
        <w:spacing w:after="160" w:line="276" w:lineRule="auto"/>
        <w:jc w:val="both"/>
      </w:pPr>
      <w:r>
        <w:rPr>
          <w:sz w:val="22"/>
          <w:szCs w:val="22"/>
        </w:rPr>
        <w:t>"</w:t>
      </w:r>
      <w:proofErr w:type="spellStart"/>
      <w:r>
        <w:rPr>
          <w:sz w:val="22"/>
          <w:szCs w:val="22"/>
        </w:rPr>
        <w:t>TuEvento</w:t>
      </w:r>
      <w:proofErr w:type="spellEnd"/>
      <w:r>
        <w:rPr>
          <w:sz w:val="22"/>
          <w:szCs w:val="22"/>
        </w:rPr>
        <w:t xml:space="preserve">" es una aplicación web y móvil desarrollada por </w:t>
      </w:r>
      <w:proofErr w:type="spellStart"/>
      <w:r>
        <w:rPr>
          <w:sz w:val="22"/>
          <w:szCs w:val="22"/>
        </w:rPr>
        <w:t>CapySoft</w:t>
      </w:r>
      <w:proofErr w:type="spellEnd"/>
      <w:r>
        <w:rPr>
          <w:sz w:val="22"/>
          <w:szCs w:val="22"/>
        </w:rPr>
        <w:t xml:space="preserve">, cuyo objetivo es proporcionar a organizadores y asistentes una herramienta integral para la planificación, gestión y participación en eventos. El producto se desarrollará bajo una arquitectura modular orientada a microservicios, con un </w:t>
      </w:r>
      <w:proofErr w:type="spellStart"/>
      <w:r>
        <w:rPr>
          <w:sz w:val="22"/>
          <w:szCs w:val="22"/>
        </w:rPr>
        <w:t>backend</w:t>
      </w:r>
      <w:proofErr w:type="spellEnd"/>
      <w:r>
        <w:rPr>
          <w:sz w:val="22"/>
          <w:szCs w:val="22"/>
        </w:rPr>
        <w:t xml:space="preserve"> basado en una API </w:t>
      </w:r>
      <w:proofErr w:type="spellStart"/>
      <w:r>
        <w:rPr>
          <w:sz w:val="22"/>
          <w:szCs w:val="22"/>
        </w:rPr>
        <w:t>RESTful</w:t>
      </w:r>
      <w:proofErr w:type="spellEnd"/>
      <w:r>
        <w:rPr>
          <w:sz w:val="22"/>
          <w:szCs w:val="22"/>
        </w:rPr>
        <w:t xml:space="preserve"> desarrollada en Java (versión 21) con Spring Boot, y una base de datos relacional PostgreSQL (versión 17) gestionada mediante Spring Data JPA. La seguridad del sistema se sustenta en autenticación mediante JWT y </w:t>
      </w:r>
      <w:proofErr w:type="spellStart"/>
      <w:r>
        <w:rPr>
          <w:sz w:val="22"/>
          <w:szCs w:val="22"/>
        </w:rPr>
        <w:t>Refresh</w:t>
      </w:r>
      <w:proofErr w:type="spellEnd"/>
      <w:r>
        <w:rPr>
          <w:sz w:val="22"/>
          <w:szCs w:val="22"/>
        </w:rPr>
        <w:t xml:space="preserve"> Token.</w:t>
      </w:r>
    </w:p>
    <w:p w14:paraId="683A1950" w14:textId="77777777" w:rsidR="00CD3986" w:rsidRDefault="00000000">
      <w:pPr>
        <w:spacing w:after="160" w:line="276" w:lineRule="auto"/>
        <w:jc w:val="both"/>
      </w:pPr>
      <w:r>
        <w:rPr>
          <w:sz w:val="22"/>
          <w:szCs w:val="22"/>
        </w:rPr>
        <w:t xml:space="preserve">La versión web permite a los organizadores maquetar planos, configurar asientos, publicar eventos, gestionar ventas y controlar la asistencia mediante validación de códigos QR. La versión móvil (Android </w:t>
      </w:r>
      <w:proofErr w:type="gramStart"/>
      <w:r>
        <w:rPr>
          <w:sz w:val="22"/>
          <w:szCs w:val="22"/>
        </w:rPr>
        <w:t>e</w:t>
      </w:r>
      <w:proofErr w:type="gramEnd"/>
      <w:r>
        <w:rPr>
          <w:sz w:val="22"/>
          <w:szCs w:val="22"/>
        </w:rPr>
        <w:t xml:space="preserve"> iOS) permite a los </w:t>
      </w:r>
      <w:r>
        <w:rPr>
          <w:sz w:val="22"/>
          <w:szCs w:val="22"/>
        </w:rPr>
        <w:lastRenderedPageBreak/>
        <w:t xml:space="preserve">asistentes visualizar eventos, seleccionar y comprar boletas mediante la pasarela de pago </w:t>
      </w:r>
      <w:proofErr w:type="spellStart"/>
      <w:r>
        <w:rPr>
          <w:sz w:val="22"/>
          <w:szCs w:val="22"/>
        </w:rPr>
        <w:t>Wompi</w:t>
      </w:r>
      <w:proofErr w:type="spellEnd"/>
      <w:r>
        <w:rPr>
          <w:sz w:val="22"/>
          <w:szCs w:val="22"/>
        </w:rPr>
        <w:t xml:space="preserve">, recibir notificaciones </w:t>
      </w:r>
      <w:proofErr w:type="spellStart"/>
      <w:r>
        <w:rPr>
          <w:sz w:val="22"/>
          <w:szCs w:val="22"/>
        </w:rPr>
        <w:t>push</w:t>
      </w:r>
      <w:proofErr w:type="spellEnd"/>
      <w:r>
        <w:rPr>
          <w:sz w:val="22"/>
          <w:szCs w:val="22"/>
        </w:rPr>
        <w:t>, acceder a sus tickets digitales y escanear códigos QR para validar su ingreso.</w:t>
      </w:r>
    </w:p>
    <w:p w14:paraId="17EA12B8" w14:textId="77777777" w:rsidR="00CD3986" w:rsidRDefault="00000000">
      <w:pPr>
        <w:pStyle w:val="Ttulo2"/>
        <w:spacing w:before="300" w:after="150"/>
      </w:pPr>
      <w:bookmarkStart w:id="7" w:name="_Toc235465133"/>
      <w:r>
        <w:rPr>
          <w:b/>
          <w:bCs/>
          <w:color w:val="2E5496"/>
          <w:sz w:val="24"/>
          <w:szCs w:val="24"/>
        </w:rPr>
        <w:t>7.2 Qué incluye el proyecto</w:t>
      </w:r>
      <w:bookmarkEnd w:id="7"/>
    </w:p>
    <w:p w14:paraId="09DCCB9A" w14:textId="77777777" w:rsidR="00CD3986" w:rsidRDefault="00000000">
      <w:pPr>
        <w:pStyle w:val="Prrafodelista"/>
        <w:numPr>
          <w:ilvl w:val="0"/>
          <w:numId w:val="2"/>
        </w:numPr>
        <w:spacing w:after="90" w:line="276" w:lineRule="auto"/>
      </w:pPr>
      <w:r>
        <w:rPr>
          <w:sz w:val="22"/>
          <w:szCs w:val="22"/>
        </w:rPr>
        <w:t xml:space="preserve">Gestión de usuarios: registro, inicio y cierre de sesión, autenticación con JWT y </w:t>
      </w:r>
      <w:proofErr w:type="spellStart"/>
      <w:r>
        <w:rPr>
          <w:sz w:val="22"/>
          <w:szCs w:val="22"/>
        </w:rPr>
        <w:t>Refresh</w:t>
      </w:r>
      <w:proofErr w:type="spellEnd"/>
      <w:r>
        <w:rPr>
          <w:sz w:val="22"/>
          <w:szCs w:val="22"/>
        </w:rPr>
        <w:t xml:space="preserve"> Token, recuperación y cambio de contraseña, creación y eliminación de cuentas, personalización de perfil, y vinculación opcional con redes sociales en la versión web.</w:t>
      </w:r>
    </w:p>
    <w:p w14:paraId="767B939B" w14:textId="77777777" w:rsidR="00CD3986" w:rsidRDefault="00000000">
      <w:pPr>
        <w:pStyle w:val="Prrafodelista"/>
        <w:numPr>
          <w:ilvl w:val="0"/>
          <w:numId w:val="2"/>
        </w:numPr>
        <w:spacing w:after="90" w:line="276" w:lineRule="auto"/>
      </w:pPr>
      <w:r>
        <w:rPr>
          <w:sz w:val="22"/>
          <w:szCs w:val="22"/>
        </w:rPr>
        <w:t>Gestión de eventos: creación, edición, eliminación y publicación de eventos por parte de organizadores, incluyendo la maquetación del plano del lugar desde la versión web, con definición de precios, zonas, asientos y disponibilidad.</w:t>
      </w:r>
    </w:p>
    <w:p w14:paraId="7DDA9824" w14:textId="77777777" w:rsidR="00CD3986" w:rsidRDefault="00000000">
      <w:pPr>
        <w:pStyle w:val="Prrafodelista"/>
        <w:numPr>
          <w:ilvl w:val="0"/>
          <w:numId w:val="2"/>
        </w:numPr>
        <w:spacing w:after="90" w:line="276" w:lineRule="auto"/>
      </w:pPr>
      <w:r>
        <w:rPr>
          <w:sz w:val="22"/>
          <w:szCs w:val="22"/>
        </w:rPr>
        <w:t xml:space="preserve">Reservas, compras y asistencia: compra de boletas desde la aplicación móvil y web, selección de asientos desde el plano disponible, generación de tickets con códigos QR únicos, validación de asistencia mediante lectura QR e integración con </w:t>
      </w:r>
      <w:proofErr w:type="spellStart"/>
      <w:r>
        <w:rPr>
          <w:sz w:val="22"/>
          <w:szCs w:val="22"/>
        </w:rPr>
        <w:t>Wompi</w:t>
      </w:r>
      <w:proofErr w:type="spellEnd"/>
      <w:r>
        <w:rPr>
          <w:sz w:val="22"/>
          <w:szCs w:val="22"/>
        </w:rPr>
        <w:t xml:space="preserve"> como pasarela de pago.</w:t>
      </w:r>
    </w:p>
    <w:p w14:paraId="460BA094" w14:textId="77777777" w:rsidR="00CD3986" w:rsidRDefault="00000000">
      <w:pPr>
        <w:pStyle w:val="Prrafodelista"/>
        <w:numPr>
          <w:ilvl w:val="0"/>
          <w:numId w:val="2"/>
        </w:numPr>
        <w:spacing w:after="90" w:line="276" w:lineRule="auto"/>
      </w:pPr>
      <w:r>
        <w:rPr>
          <w:sz w:val="22"/>
          <w:szCs w:val="22"/>
        </w:rPr>
        <w:t xml:space="preserve">Interacción del usuario: valoraciones y comentarios de eventos, notificaciones </w:t>
      </w:r>
      <w:proofErr w:type="spellStart"/>
      <w:r>
        <w:rPr>
          <w:sz w:val="22"/>
          <w:szCs w:val="22"/>
        </w:rPr>
        <w:t>push</w:t>
      </w:r>
      <w:proofErr w:type="spellEnd"/>
      <w:r>
        <w:rPr>
          <w:sz w:val="22"/>
          <w:szCs w:val="22"/>
        </w:rPr>
        <w:t>, recordatorios automáticos, sistema de compartir eventos, filtros de búsqueda avanzados y configuración de preferencias de notificaciones.</w:t>
      </w:r>
    </w:p>
    <w:p w14:paraId="471C1F36" w14:textId="77777777" w:rsidR="00CD3986" w:rsidRDefault="00000000">
      <w:pPr>
        <w:pStyle w:val="Prrafodelista"/>
        <w:numPr>
          <w:ilvl w:val="0"/>
          <w:numId w:val="2"/>
        </w:numPr>
        <w:spacing w:after="90" w:line="276" w:lineRule="auto"/>
      </w:pPr>
      <w:r>
        <w:rPr>
          <w:sz w:val="22"/>
          <w:szCs w:val="22"/>
        </w:rPr>
        <w:t xml:space="preserve">Compatibilidad multiplataforma: disponibilidad en versión web (Google Chrome y Microsoft Edge) y en aplicaciones móviles para Android </w:t>
      </w:r>
      <w:proofErr w:type="gramStart"/>
      <w:r>
        <w:rPr>
          <w:sz w:val="22"/>
          <w:szCs w:val="22"/>
        </w:rPr>
        <w:t>e</w:t>
      </w:r>
      <w:proofErr w:type="gramEnd"/>
      <w:r>
        <w:rPr>
          <w:sz w:val="22"/>
          <w:szCs w:val="22"/>
        </w:rPr>
        <w:t xml:space="preserve"> iOS, garantizando visualización de eventos, compra de boletas, escaneo de QR y manejo de perfil en ambas plataformas.</w:t>
      </w:r>
    </w:p>
    <w:p w14:paraId="1CE64578" w14:textId="77777777" w:rsidR="00CD3986" w:rsidRDefault="00000000">
      <w:pPr>
        <w:pStyle w:val="Prrafodelista"/>
        <w:numPr>
          <w:ilvl w:val="0"/>
          <w:numId w:val="2"/>
        </w:numPr>
        <w:spacing w:after="90" w:line="276" w:lineRule="auto"/>
      </w:pPr>
      <w:r>
        <w:rPr>
          <w:sz w:val="22"/>
          <w:szCs w:val="22"/>
        </w:rPr>
        <w:t xml:space="preserve">Seguridad: autenticación basada en JWT, sistema de </w:t>
      </w:r>
      <w:proofErr w:type="spellStart"/>
      <w:r>
        <w:rPr>
          <w:sz w:val="22"/>
          <w:szCs w:val="22"/>
        </w:rPr>
        <w:t>Refresh</w:t>
      </w:r>
      <w:proofErr w:type="spellEnd"/>
      <w:r>
        <w:rPr>
          <w:sz w:val="22"/>
          <w:szCs w:val="22"/>
        </w:rPr>
        <w:t xml:space="preserve"> Token, validación de credenciales, auditoría de renovaciones y registros, enrutamiento seguro, protección mediante API Gateway y control de roles.</w:t>
      </w:r>
    </w:p>
    <w:p w14:paraId="4903C0D2" w14:textId="77777777" w:rsidR="00CD3986" w:rsidRDefault="00000000">
      <w:pPr>
        <w:pStyle w:val="Ttulo2"/>
        <w:spacing w:before="300" w:after="150"/>
      </w:pPr>
      <w:bookmarkStart w:id="8" w:name="_Toc235465134"/>
      <w:r>
        <w:rPr>
          <w:b/>
          <w:bCs/>
          <w:color w:val="2E5496"/>
          <w:sz w:val="24"/>
          <w:szCs w:val="24"/>
        </w:rPr>
        <w:t>7.3 Módulos que serán desarrollados</w:t>
      </w:r>
      <w:bookmarkEnd w:id="8"/>
    </w:p>
    <w:p w14:paraId="300902EB" w14:textId="77777777" w:rsidR="00CD3986" w:rsidRDefault="00000000">
      <w:pPr>
        <w:spacing w:after="160" w:line="276" w:lineRule="auto"/>
        <w:jc w:val="both"/>
      </w:pPr>
      <w:r>
        <w:rPr>
          <w:sz w:val="22"/>
          <w:szCs w:val="22"/>
        </w:rPr>
        <w:t xml:space="preserve">Con base en los requerimientos funcionales especificados en el SRS, el proyecto desarrollará los siguientes módulos: Gestión de Usuarios, Gestión de Administración, Gestión de Eventos, Reservas y Control de Asistencia, Compatibilidad Móvil, Idiomas, </w:t>
      </w:r>
      <w:proofErr w:type="spellStart"/>
      <w:r>
        <w:rPr>
          <w:sz w:val="22"/>
          <w:szCs w:val="22"/>
        </w:rPr>
        <w:t>Dashboard</w:t>
      </w:r>
      <w:proofErr w:type="spellEnd"/>
      <w:r>
        <w:rPr>
          <w:sz w:val="22"/>
          <w:szCs w:val="22"/>
        </w:rPr>
        <w:t xml:space="preserve"> por Rol, Seguridad de Sesión, Notificaciones, Pagos, Arquitectura y Preferencias/Personalización (temas de interfaz), Exploración de Eventos y Cartera Digital. El detalle de cada módulo y su respectivo requerimiento funcional se presenta en la sección 8 de este documento.</w:t>
      </w:r>
    </w:p>
    <w:p w14:paraId="64C1C7E9" w14:textId="77777777" w:rsidR="00CD3986" w:rsidRDefault="00000000">
      <w:pPr>
        <w:pStyle w:val="Ttulo2"/>
        <w:spacing w:before="300" w:after="150"/>
      </w:pPr>
      <w:bookmarkStart w:id="9" w:name="_Toc235465135"/>
      <w:r>
        <w:rPr>
          <w:b/>
          <w:bCs/>
          <w:color w:val="2E5496"/>
          <w:sz w:val="24"/>
          <w:szCs w:val="24"/>
        </w:rPr>
        <w:t>7.4 Actores que participan</w:t>
      </w:r>
      <w:bookmarkEnd w:id="9"/>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CD3986" w14:paraId="291C9ACF" w14:textId="77777777">
        <w:tblPrEx>
          <w:tblCellMar>
            <w:top w:w="0" w:type="dxa"/>
            <w:bottom w:w="0" w:type="dxa"/>
          </w:tblCellMar>
        </w:tblPrEx>
        <w:tc>
          <w:tcPr>
            <w:tcW w:w="3000" w:type="dxa"/>
            <w:shd w:val="clear" w:color="auto" w:fill="1F3864"/>
            <w:tcMar>
              <w:top w:w="100" w:type="dxa"/>
              <w:left w:w="120" w:type="dxa"/>
              <w:bottom w:w="100" w:type="dxa"/>
              <w:right w:w="120" w:type="dxa"/>
            </w:tcMar>
            <w:vAlign w:val="center"/>
          </w:tcPr>
          <w:p w14:paraId="791F2DFA" w14:textId="77777777" w:rsidR="00CD3986" w:rsidRDefault="00000000">
            <w:pPr>
              <w:jc w:val="center"/>
            </w:pPr>
            <w:r>
              <w:rPr>
                <w:b/>
                <w:bCs/>
                <w:color w:val="FFFFFF"/>
              </w:rPr>
              <w:t>Tipo de actor</w:t>
            </w:r>
          </w:p>
        </w:tc>
        <w:tc>
          <w:tcPr>
            <w:tcW w:w="6500" w:type="dxa"/>
            <w:shd w:val="clear" w:color="auto" w:fill="1F3864"/>
            <w:tcMar>
              <w:top w:w="100" w:type="dxa"/>
              <w:left w:w="120" w:type="dxa"/>
              <w:bottom w:w="100" w:type="dxa"/>
              <w:right w:w="120" w:type="dxa"/>
            </w:tcMar>
            <w:vAlign w:val="center"/>
          </w:tcPr>
          <w:p w14:paraId="3C33C515" w14:textId="77777777" w:rsidR="00CD3986" w:rsidRDefault="00000000">
            <w:pPr>
              <w:jc w:val="center"/>
            </w:pPr>
            <w:r>
              <w:rPr>
                <w:b/>
                <w:bCs/>
                <w:color w:val="FFFFFF"/>
              </w:rPr>
              <w:t>Actividades principales</w:t>
            </w:r>
          </w:p>
        </w:tc>
      </w:tr>
      <w:tr w:rsidR="00CD3986" w14:paraId="6EA509EC" w14:textId="77777777">
        <w:tblPrEx>
          <w:tblCellMar>
            <w:top w:w="0" w:type="dxa"/>
            <w:bottom w:w="0" w:type="dxa"/>
          </w:tblCellMar>
        </w:tblPrEx>
        <w:tc>
          <w:tcPr>
            <w:tcW w:w="3000" w:type="dxa"/>
            <w:shd w:val="clear" w:color="auto" w:fill="D9E2F3"/>
            <w:tcMar>
              <w:top w:w="90" w:type="dxa"/>
              <w:left w:w="120" w:type="dxa"/>
              <w:bottom w:w="90" w:type="dxa"/>
              <w:right w:w="120" w:type="dxa"/>
            </w:tcMar>
            <w:vAlign w:val="center"/>
          </w:tcPr>
          <w:p w14:paraId="496BCB6B" w14:textId="77777777" w:rsidR="00CD3986" w:rsidRDefault="00000000">
            <w:r>
              <w:rPr>
                <w:b/>
                <w:bCs/>
              </w:rPr>
              <w:t>Usuario (asistente)</w:t>
            </w:r>
          </w:p>
        </w:tc>
        <w:tc>
          <w:tcPr>
            <w:tcW w:w="6500" w:type="dxa"/>
            <w:shd w:val="clear" w:color="auto" w:fill="D9E2F3"/>
            <w:tcMar>
              <w:top w:w="90" w:type="dxa"/>
              <w:left w:w="120" w:type="dxa"/>
              <w:bottom w:w="90" w:type="dxa"/>
              <w:right w:w="120" w:type="dxa"/>
            </w:tcMar>
            <w:vAlign w:val="center"/>
          </w:tcPr>
          <w:p w14:paraId="4767A801" w14:textId="77777777" w:rsidR="00CD3986" w:rsidRDefault="00000000">
            <w:r>
              <w:t>Reservar asientos, comentar y calificar eventos, crear cuenta, desactivar cuenta, restablecer contraseña y elegir eventos.</w:t>
            </w:r>
          </w:p>
        </w:tc>
      </w:tr>
      <w:tr w:rsidR="00CD3986" w14:paraId="6C891926" w14:textId="77777777">
        <w:tblPrEx>
          <w:tblCellMar>
            <w:top w:w="0" w:type="dxa"/>
            <w:bottom w:w="0" w:type="dxa"/>
          </w:tblCellMar>
        </w:tblPrEx>
        <w:tc>
          <w:tcPr>
            <w:tcW w:w="3000" w:type="dxa"/>
            <w:tcMar>
              <w:top w:w="90" w:type="dxa"/>
              <w:left w:w="120" w:type="dxa"/>
              <w:bottom w:w="90" w:type="dxa"/>
              <w:right w:w="120" w:type="dxa"/>
            </w:tcMar>
            <w:vAlign w:val="center"/>
          </w:tcPr>
          <w:p w14:paraId="4C7AA196" w14:textId="77777777" w:rsidR="00CD3986" w:rsidRDefault="00000000">
            <w:r>
              <w:rPr>
                <w:b/>
                <w:bCs/>
              </w:rPr>
              <w:t>Usuario (anónimo, solo web)</w:t>
            </w:r>
          </w:p>
        </w:tc>
        <w:tc>
          <w:tcPr>
            <w:tcW w:w="6500" w:type="dxa"/>
            <w:tcMar>
              <w:top w:w="90" w:type="dxa"/>
              <w:left w:w="120" w:type="dxa"/>
              <w:bottom w:w="90" w:type="dxa"/>
              <w:right w:w="120" w:type="dxa"/>
            </w:tcMar>
            <w:vAlign w:val="center"/>
          </w:tcPr>
          <w:p w14:paraId="1795E544" w14:textId="77777777" w:rsidR="00CD3986" w:rsidRDefault="00000000">
            <w:r>
              <w:t>Crear cuenta, iniciar sesión y realizar búsqueda de eventos.</w:t>
            </w:r>
          </w:p>
        </w:tc>
      </w:tr>
      <w:tr w:rsidR="00CD3986" w14:paraId="5920101D" w14:textId="77777777">
        <w:tblPrEx>
          <w:tblCellMar>
            <w:top w:w="0" w:type="dxa"/>
            <w:bottom w:w="0" w:type="dxa"/>
          </w:tblCellMar>
        </w:tblPrEx>
        <w:tc>
          <w:tcPr>
            <w:tcW w:w="3000" w:type="dxa"/>
            <w:shd w:val="clear" w:color="auto" w:fill="D9E2F3"/>
            <w:tcMar>
              <w:top w:w="90" w:type="dxa"/>
              <w:left w:w="120" w:type="dxa"/>
              <w:bottom w:w="90" w:type="dxa"/>
              <w:right w:w="120" w:type="dxa"/>
            </w:tcMar>
            <w:vAlign w:val="center"/>
          </w:tcPr>
          <w:p w14:paraId="6296B087" w14:textId="77777777" w:rsidR="00CD3986" w:rsidRDefault="00000000">
            <w:r>
              <w:rPr>
                <w:b/>
                <w:bCs/>
              </w:rPr>
              <w:t>Administrador</w:t>
            </w:r>
          </w:p>
        </w:tc>
        <w:tc>
          <w:tcPr>
            <w:tcW w:w="6500" w:type="dxa"/>
            <w:shd w:val="clear" w:color="auto" w:fill="D9E2F3"/>
            <w:tcMar>
              <w:top w:w="90" w:type="dxa"/>
              <w:left w:w="120" w:type="dxa"/>
              <w:bottom w:w="90" w:type="dxa"/>
              <w:right w:w="120" w:type="dxa"/>
            </w:tcMar>
            <w:vAlign w:val="center"/>
          </w:tcPr>
          <w:p w14:paraId="49FF1045" w14:textId="77777777" w:rsidR="00CD3986" w:rsidRDefault="00000000">
            <w:r>
              <w:t>Observar los usuarios que desean volverse organizadores, y aceptar o rechazar dichas solicitudes.</w:t>
            </w:r>
          </w:p>
        </w:tc>
      </w:tr>
      <w:tr w:rsidR="00CD3986" w14:paraId="513E194B" w14:textId="77777777">
        <w:tblPrEx>
          <w:tblCellMar>
            <w:top w:w="0" w:type="dxa"/>
            <w:bottom w:w="0" w:type="dxa"/>
          </w:tblCellMar>
        </w:tblPrEx>
        <w:tc>
          <w:tcPr>
            <w:tcW w:w="3000" w:type="dxa"/>
            <w:tcMar>
              <w:top w:w="90" w:type="dxa"/>
              <w:left w:w="120" w:type="dxa"/>
              <w:bottom w:w="90" w:type="dxa"/>
              <w:right w:w="120" w:type="dxa"/>
            </w:tcMar>
            <w:vAlign w:val="center"/>
          </w:tcPr>
          <w:p w14:paraId="3E171BB3" w14:textId="77777777" w:rsidR="00CD3986" w:rsidRDefault="00000000">
            <w:r>
              <w:rPr>
                <w:b/>
                <w:bCs/>
              </w:rPr>
              <w:t>Usuario (organizador)</w:t>
            </w:r>
          </w:p>
        </w:tc>
        <w:tc>
          <w:tcPr>
            <w:tcW w:w="6500" w:type="dxa"/>
            <w:tcMar>
              <w:top w:w="90" w:type="dxa"/>
              <w:left w:w="120" w:type="dxa"/>
              <w:bottom w:w="90" w:type="dxa"/>
              <w:right w:w="120" w:type="dxa"/>
            </w:tcMar>
            <w:vAlign w:val="center"/>
          </w:tcPr>
          <w:p w14:paraId="178E82D6" w14:textId="77777777" w:rsidR="00CD3986" w:rsidRDefault="00000000">
            <w:r>
              <w:t>Crear modelos (planos), guardar avances del diseño del modelo, ver historial de eventos creados y eliminar eventos ya creados.</w:t>
            </w:r>
          </w:p>
        </w:tc>
      </w:tr>
    </w:tbl>
    <w:p w14:paraId="565D2C02" w14:textId="77777777" w:rsidR="00CD3986" w:rsidRDefault="00000000">
      <w:pPr>
        <w:pStyle w:val="Ttulo2"/>
        <w:spacing w:before="300" w:after="150"/>
      </w:pPr>
      <w:bookmarkStart w:id="10" w:name="_Toc235465136"/>
      <w:r>
        <w:rPr>
          <w:b/>
          <w:bCs/>
          <w:color w:val="2E5496"/>
          <w:sz w:val="24"/>
          <w:szCs w:val="24"/>
        </w:rPr>
        <w:t>7.5 Procesos que cubre el sistema</w:t>
      </w:r>
      <w:bookmarkEnd w:id="10"/>
    </w:p>
    <w:p w14:paraId="4F6E39CB" w14:textId="77777777" w:rsidR="00CD3986" w:rsidRDefault="00000000">
      <w:pPr>
        <w:pStyle w:val="Prrafodelista"/>
        <w:numPr>
          <w:ilvl w:val="0"/>
          <w:numId w:val="2"/>
        </w:numPr>
        <w:spacing w:after="90" w:line="276" w:lineRule="auto"/>
      </w:pPr>
      <w:r>
        <w:rPr>
          <w:sz w:val="22"/>
          <w:szCs w:val="22"/>
        </w:rPr>
        <w:t>Registro, verificación, autenticación e inicio/cierre de sesión de usuarios.</w:t>
      </w:r>
    </w:p>
    <w:p w14:paraId="52ABFE41" w14:textId="77777777" w:rsidR="00CD3986" w:rsidRDefault="00000000">
      <w:pPr>
        <w:pStyle w:val="Prrafodelista"/>
        <w:numPr>
          <w:ilvl w:val="0"/>
          <w:numId w:val="2"/>
        </w:numPr>
        <w:spacing w:after="90" w:line="276" w:lineRule="auto"/>
      </w:pPr>
      <w:r>
        <w:rPr>
          <w:sz w:val="22"/>
          <w:szCs w:val="22"/>
        </w:rPr>
        <w:lastRenderedPageBreak/>
        <w:t>Gestión y personalización del perfil de usuario, incluyendo la recuperación de contraseña y la eliminación permanente de cuenta.</w:t>
      </w:r>
    </w:p>
    <w:p w14:paraId="2B45F7D4" w14:textId="77777777" w:rsidR="00CD3986" w:rsidRDefault="00000000">
      <w:pPr>
        <w:pStyle w:val="Prrafodelista"/>
        <w:numPr>
          <w:ilvl w:val="0"/>
          <w:numId w:val="2"/>
        </w:numPr>
        <w:spacing w:after="90" w:line="276" w:lineRule="auto"/>
      </w:pPr>
      <w:r>
        <w:rPr>
          <w:sz w:val="22"/>
          <w:szCs w:val="22"/>
        </w:rPr>
        <w:t>Validación y aceptación o rechazo de solicitudes de usuarios que desean convertirse en organizadores.</w:t>
      </w:r>
    </w:p>
    <w:p w14:paraId="36414F4A" w14:textId="77777777" w:rsidR="00CD3986" w:rsidRDefault="00000000">
      <w:pPr>
        <w:pStyle w:val="Prrafodelista"/>
        <w:numPr>
          <w:ilvl w:val="0"/>
          <w:numId w:val="2"/>
        </w:numPr>
        <w:spacing w:after="90" w:line="276" w:lineRule="auto"/>
      </w:pPr>
      <w:r>
        <w:rPr>
          <w:sz w:val="22"/>
          <w:szCs w:val="22"/>
        </w:rPr>
        <w:t>Creación, maquetación, edición y publicación de la estructura (plano) de los eventos por parte de los organizadores.</w:t>
      </w:r>
    </w:p>
    <w:p w14:paraId="028BAA78" w14:textId="77777777" w:rsidR="00CD3986" w:rsidRDefault="00000000">
      <w:pPr>
        <w:pStyle w:val="Prrafodelista"/>
        <w:numPr>
          <w:ilvl w:val="0"/>
          <w:numId w:val="2"/>
        </w:numPr>
        <w:spacing w:after="90" w:line="276" w:lineRule="auto"/>
      </w:pPr>
      <w:r>
        <w:rPr>
          <w:sz w:val="22"/>
          <w:szCs w:val="22"/>
        </w:rPr>
        <w:t>Reservación y bloqueo temporal de asientos, confirmación de pago y generación de códigos QR asociados a la reserva.</w:t>
      </w:r>
    </w:p>
    <w:p w14:paraId="4317763D" w14:textId="77777777" w:rsidR="00CD3986" w:rsidRDefault="00000000">
      <w:pPr>
        <w:pStyle w:val="Prrafodelista"/>
        <w:numPr>
          <w:ilvl w:val="0"/>
          <w:numId w:val="2"/>
        </w:numPr>
        <w:spacing w:after="90" w:line="276" w:lineRule="auto"/>
      </w:pPr>
      <w:r>
        <w:rPr>
          <w:sz w:val="22"/>
          <w:szCs w:val="22"/>
        </w:rPr>
        <w:t>Validación de asistencia mediante lectura de código QR en el ingreso al evento.</w:t>
      </w:r>
    </w:p>
    <w:p w14:paraId="761FE849" w14:textId="77777777" w:rsidR="00CD3986" w:rsidRDefault="00000000">
      <w:pPr>
        <w:pStyle w:val="Prrafodelista"/>
        <w:numPr>
          <w:ilvl w:val="0"/>
          <w:numId w:val="2"/>
        </w:numPr>
        <w:spacing w:after="90" w:line="276" w:lineRule="auto"/>
      </w:pPr>
      <w:r>
        <w:rPr>
          <w:sz w:val="22"/>
          <w:szCs w:val="22"/>
        </w:rPr>
        <w:t xml:space="preserve">Procesamiento de pagos mediante la pasarela </w:t>
      </w:r>
      <w:proofErr w:type="spellStart"/>
      <w:r>
        <w:rPr>
          <w:sz w:val="22"/>
          <w:szCs w:val="22"/>
        </w:rPr>
        <w:t>Wompi</w:t>
      </w:r>
      <w:proofErr w:type="spellEnd"/>
      <w:r>
        <w:rPr>
          <w:sz w:val="22"/>
          <w:szCs w:val="22"/>
        </w:rPr>
        <w:t xml:space="preserve"> y gestión de saldo mediante el sistema de cartera digital.</w:t>
      </w:r>
    </w:p>
    <w:p w14:paraId="411F3F77" w14:textId="77777777" w:rsidR="00CD3986" w:rsidRDefault="00000000">
      <w:pPr>
        <w:pStyle w:val="Prrafodelista"/>
        <w:numPr>
          <w:ilvl w:val="0"/>
          <w:numId w:val="2"/>
        </w:numPr>
        <w:spacing w:after="90" w:line="276" w:lineRule="auto"/>
      </w:pPr>
      <w:r>
        <w:rPr>
          <w:sz w:val="22"/>
          <w:szCs w:val="22"/>
        </w:rPr>
        <w:t xml:space="preserve">Envío de notificaciones </w:t>
      </w:r>
      <w:proofErr w:type="spellStart"/>
      <w:r>
        <w:rPr>
          <w:sz w:val="22"/>
          <w:szCs w:val="22"/>
        </w:rPr>
        <w:t>push</w:t>
      </w:r>
      <w:proofErr w:type="spellEnd"/>
      <w:r>
        <w:rPr>
          <w:sz w:val="22"/>
          <w:szCs w:val="22"/>
        </w:rPr>
        <w:t xml:space="preserve"> y recordatorios automáticos a los usuarios.</w:t>
      </w:r>
    </w:p>
    <w:p w14:paraId="66D29750" w14:textId="77777777" w:rsidR="00CD3986" w:rsidRDefault="00000000">
      <w:pPr>
        <w:pStyle w:val="Prrafodelista"/>
        <w:numPr>
          <w:ilvl w:val="0"/>
          <w:numId w:val="2"/>
        </w:numPr>
        <w:spacing w:after="90" w:line="276" w:lineRule="auto"/>
      </w:pPr>
      <w:r>
        <w:rPr>
          <w:sz w:val="22"/>
          <w:szCs w:val="22"/>
        </w:rPr>
        <w:t>Visualización, búsqueda y filtrado de eventos, así como valoración y comentarios sobre los mismos.</w:t>
      </w:r>
    </w:p>
    <w:p w14:paraId="3803C529" w14:textId="77777777" w:rsidR="00CD3986" w:rsidRDefault="00000000">
      <w:pPr>
        <w:pStyle w:val="Prrafodelista"/>
        <w:numPr>
          <w:ilvl w:val="0"/>
          <w:numId w:val="2"/>
        </w:numPr>
        <w:spacing w:after="90" w:line="276" w:lineRule="auto"/>
      </w:pPr>
      <w:r>
        <w:rPr>
          <w:sz w:val="22"/>
          <w:szCs w:val="22"/>
        </w:rPr>
        <w:t xml:space="preserve">Presentación de </w:t>
      </w:r>
      <w:proofErr w:type="spellStart"/>
      <w:r>
        <w:rPr>
          <w:sz w:val="22"/>
          <w:szCs w:val="22"/>
        </w:rPr>
        <w:t>dashboards</w:t>
      </w:r>
      <w:proofErr w:type="spellEnd"/>
      <w:r>
        <w:rPr>
          <w:sz w:val="22"/>
          <w:szCs w:val="22"/>
        </w:rPr>
        <w:t xml:space="preserve"> diferenciados según el rol del usuario (asistente, organizador o administrador).</w:t>
      </w:r>
    </w:p>
    <w:p w14:paraId="03AF7B5B" w14:textId="77777777" w:rsidR="00CD3986" w:rsidRDefault="00000000">
      <w:pPr>
        <w:pStyle w:val="Ttulo1"/>
        <w:spacing w:before="400" w:after="200"/>
      </w:pPr>
      <w:bookmarkStart w:id="11" w:name="_Toc235465137"/>
      <w:r>
        <w:rPr>
          <w:b/>
          <w:bCs/>
          <w:color w:val="1F3864"/>
          <w:sz w:val="30"/>
          <w:szCs w:val="30"/>
        </w:rPr>
        <w:t>8. Funcionalidades Incluidas</w:t>
      </w:r>
      <w:bookmarkEnd w:id="11"/>
    </w:p>
    <w:p w14:paraId="7E1C1424" w14:textId="77777777" w:rsidR="00CD3986" w:rsidRDefault="00000000">
      <w:pPr>
        <w:spacing w:after="160" w:line="276" w:lineRule="auto"/>
        <w:jc w:val="both"/>
      </w:pPr>
      <w:r>
        <w:rPr>
          <w:sz w:val="22"/>
          <w:szCs w:val="22"/>
        </w:rPr>
        <w:t>A continuación, se resumen los módulos y requerimientos funcionales (RF) definidos en el SRS que serán desarrollados dentro del alcance del proyecto "</w:t>
      </w:r>
      <w:proofErr w:type="spellStart"/>
      <w:r>
        <w:rPr>
          <w:sz w:val="22"/>
          <w:szCs w:val="22"/>
        </w:rPr>
        <w:t>TuEvento</w:t>
      </w:r>
      <w:proofErr w:type="spellEnd"/>
      <w:r>
        <w:rPr>
          <w:sz w:val="22"/>
          <w:szCs w:val="22"/>
        </w:rPr>
        <w: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5700"/>
      </w:tblGrid>
      <w:tr w:rsidR="00CD3986" w14:paraId="23D96964" w14:textId="77777777">
        <w:tblPrEx>
          <w:tblCellMar>
            <w:top w:w="0" w:type="dxa"/>
            <w:bottom w:w="0" w:type="dxa"/>
          </w:tblCellMar>
        </w:tblPrEx>
        <w:tc>
          <w:tcPr>
            <w:tcW w:w="2600" w:type="dxa"/>
            <w:shd w:val="clear" w:color="auto" w:fill="1F3864"/>
            <w:tcMar>
              <w:top w:w="100" w:type="dxa"/>
              <w:left w:w="120" w:type="dxa"/>
              <w:bottom w:w="100" w:type="dxa"/>
              <w:right w:w="120" w:type="dxa"/>
            </w:tcMar>
            <w:vAlign w:val="center"/>
          </w:tcPr>
          <w:p w14:paraId="163DB13A" w14:textId="77777777" w:rsidR="00CD3986" w:rsidRDefault="00000000">
            <w:pPr>
              <w:jc w:val="center"/>
            </w:pPr>
            <w:r>
              <w:rPr>
                <w:b/>
                <w:bCs/>
                <w:color w:val="FFFFFF"/>
              </w:rPr>
              <w:t>Módulo</w:t>
            </w:r>
          </w:p>
        </w:tc>
        <w:tc>
          <w:tcPr>
            <w:tcW w:w="1200" w:type="dxa"/>
            <w:shd w:val="clear" w:color="auto" w:fill="1F3864"/>
            <w:tcMar>
              <w:top w:w="100" w:type="dxa"/>
              <w:left w:w="120" w:type="dxa"/>
              <w:bottom w:w="100" w:type="dxa"/>
              <w:right w:w="120" w:type="dxa"/>
            </w:tcMar>
            <w:vAlign w:val="center"/>
          </w:tcPr>
          <w:p w14:paraId="57C4B331" w14:textId="77777777" w:rsidR="00CD3986" w:rsidRDefault="00000000">
            <w:pPr>
              <w:jc w:val="center"/>
            </w:pPr>
            <w:r>
              <w:rPr>
                <w:b/>
                <w:bCs/>
                <w:color w:val="FFFFFF"/>
              </w:rPr>
              <w:t>Código</w:t>
            </w:r>
          </w:p>
        </w:tc>
        <w:tc>
          <w:tcPr>
            <w:tcW w:w="5700" w:type="dxa"/>
            <w:shd w:val="clear" w:color="auto" w:fill="1F3864"/>
            <w:tcMar>
              <w:top w:w="100" w:type="dxa"/>
              <w:left w:w="120" w:type="dxa"/>
              <w:bottom w:w="100" w:type="dxa"/>
              <w:right w:w="120" w:type="dxa"/>
            </w:tcMar>
            <w:vAlign w:val="center"/>
          </w:tcPr>
          <w:p w14:paraId="301B56B0" w14:textId="77777777" w:rsidR="00CD3986" w:rsidRDefault="00000000">
            <w:pPr>
              <w:jc w:val="center"/>
            </w:pPr>
            <w:r>
              <w:rPr>
                <w:b/>
                <w:bCs/>
                <w:color w:val="FFFFFF"/>
              </w:rPr>
              <w:t>Funcionalidad</w:t>
            </w:r>
          </w:p>
        </w:tc>
      </w:tr>
      <w:tr w:rsidR="00CD3986" w14:paraId="6FCEA250"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66ACF7CB" w14:textId="77777777" w:rsidR="00CD3986" w:rsidRDefault="00000000">
            <w:r>
              <w:t>Gestión de Usuarios</w:t>
            </w:r>
          </w:p>
        </w:tc>
        <w:tc>
          <w:tcPr>
            <w:tcW w:w="1200" w:type="dxa"/>
            <w:shd w:val="clear" w:color="auto" w:fill="D9E2F3"/>
            <w:tcMar>
              <w:top w:w="90" w:type="dxa"/>
              <w:left w:w="120" w:type="dxa"/>
              <w:bottom w:w="90" w:type="dxa"/>
              <w:right w:w="120" w:type="dxa"/>
            </w:tcMar>
            <w:vAlign w:val="center"/>
          </w:tcPr>
          <w:p w14:paraId="14AB181E" w14:textId="77777777" w:rsidR="00CD3986" w:rsidRDefault="00000000">
            <w:pPr>
              <w:jc w:val="center"/>
            </w:pPr>
            <w:r>
              <w:rPr>
                <w:b/>
                <w:bCs/>
              </w:rPr>
              <w:t>RF1</w:t>
            </w:r>
          </w:p>
        </w:tc>
        <w:tc>
          <w:tcPr>
            <w:tcW w:w="5700" w:type="dxa"/>
            <w:shd w:val="clear" w:color="auto" w:fill="D9E2F3"/>
            <w:tcMar>
              <w:top w:w="90" w:type="dxa"/>
              <w:left w:w="120" w:type="dxa"/>
              <w:bottom w:w="90" w:type="dxa"/>
              <w:right w:w="120" w:type="dxa"/>
            </w:tcMar>
            <w:vAlign w:val="center"/>
          </w:tcPr>
          <w:p w14:paraId="02C8E38F" w14:textId="77777777" w:rsidR="00CD3986" w:rsidRDefault="00000000">
            <w:r>
              <w:t>Registro de usuario</w:t>
            </w:r>
          </w:p>
        </w:tc>
      </w:tr>
      <w:tr w:rsidR="00CD3986" w14:paraId="1B190DB8" w14:textId="77777777">
        <w:tblPrEx>
          <w:tblCellMar>
            <w:top w:w="0" w:type="dxa"/>
            <w:bottom w:w="0" w:type="dxa"/>
          </w:tblCellMar>
        </w:tblPrEx>
        <w:tc>
          <w:tcPr>
            <w:tcW w:w="2600" w:type="dxa"/>
            <w:tcMar>
              <w:top w:w="90" w:type="dxa"/>
              <w:left w:w="120" w:type="dxa"/>
              <w:bottom w:w="90" w:type="dxa"/>
              <w:right w:w="120" w:type="dxa"/>
            </w:tcMar>
            <w:vAlign w:val="center"/>
          </w:tcPr>
          <w:p w14:paraId="6535CE33" w14:textId="77777777" w:rsidR="00CD3986" w:rsidRDefault="00000000">
            <w:r>
              <w:t>Gestión de Usuarios</w:t>
            </w:r>
          </w:p>
        </w:tc>
        <w:tc>
          <w:tcPr>
            <w:tcW w:w="1200" w:type="dxa"/>
            <w:tcMar>
              <w:top w:w="90" w:type="dxa"/>
              <w:left w:w="120" w:type="dxa"/>
              <w:bottom w:w="90" w:type="dxa"/>
              <w:right w:w="120" w:type="dxa"/>
            </w:tcMar>
            <w:vAlign w:val="center"/>
          </w:tcPr>
          <w:p w14:paraId="5C34641A" w14:textId="77777777" w:rsidR="00CD3986" w:rsidRDefault="00000000">
            <w:pPr>
              <w:jc w:val="center"/>
            </w:pPr>
            <w:r>
              <w:rPr>
                <w:b/>
                <w:bCs/>
              </w:rPr>
              <w:t>RF2</w:t>
            </w:r>
          </w:p>
        </w:tc>
        <w:tc>
          <w:tcPr>
            <w:tcW w:w="5700" w:type="dxa"/>
            <w:tcMar>
              <w:top w:w="90" w:type="dxa"/>
              <w:left w:w="120" w:type="dxa"/>
              <w:bottom w:w="90" w:type="dxa"/>
              <w:right w:w="120" w:type="dxa"/>
            </w:tcMar>
            <w:vAlign w:val="center"/>
          </w:tcPr>
          <w:p w14:paraId="60F110A9" w14:textId="77777777" w:rsidR="00CD3986" w:rsidRDefault="00000000">
            <w:r>
              <w:t>Autenticación con redes sociales (OAuth)</w:t>
            </w:r>
          </w:p>
        </w:tc>
      </w:tr>
      <w:tr w:rsidR="00CD3986" w14:paraId="655745DC"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2B301C05" w14:textId="77777777" w:rsidR="00CD3986" w:rsidRDefault="00000000">
            <w:r>
              <w:t>Gestión de Usuarios</w:t>
            </w:r>
          </w:p>
        </w:tc>
        <w:tc>
          <w:tcPr>
            <w:tcW w:w="1200" w:type="dxa"/>
            <w:shd w:val="clear" w:color="auto" w:fill="D9E2F3"/>
            <w:tcMar>
              <w:top w:w="90" w:type="dxa"/>
              <w:left w:w="120" w:type="dxa"/>
              <w:bottom w:w="90" w:type="dxa"/>
              <w:right w:w="120" w:type="dxa"/>
            </w:tcMar>
            <w:vAlign w:val="center"/>
          </w:tcPr>
          <w:p w14:paraId="6FAFACED" w14:textId="77777777" w:rsidR="00CD3986" w:rsidRDefault="00000000">
            <w:pPr>
              <w:jc w:val="center"/>
            </w:pPr>
            <w:r>
              <w:rPr>
                <w:b/>
                <w:bCs/>
              </w:rPr>
              <w:t>RF3</w:t>
            </w:r>
          </w:p>
        </w:tc>
        <w:tc>
          <w:tcPr>
            <w:tcW w:w="5700" w:type="dxa"/>
            <w:shd w:val="clear" w:color="auto" w:fill="D9E2F3"/>
            <w:tcMar>
              <w:top w:w="90" w:type="dxa"/>
              <w:left w:w="120" w:type="dxa"/>
              <w:bottom w:w="90" w:type="dxa"/>
              <w:right w:w="120" w:type="dxa"/>
            </w:tcMar>
            <w:vAlign w:val="center"/>
          </w:tcPr>
          <w:p w14:paraId="4189FA61" w14:textId="77777777" w:rsidR="00CD3986" w:rsidRDefault="00000000">
            <w:r>
              <w:t>Inicio de sesión de usuario</w:t>
            </w:r>
          </w:p>
        </w:tc>
      </w:tr>
      <w:tr w:rsidR="00CD3986" w14:paraId="4C1E22AE" w14:textId="77777777">
        <w:tblPrEx>
          <w:tblCellMar>
            <w:top w:w="0" w:type="dxa"/>
            <w:bottom w:w="0" w:type="dxa"/>
          </w:tblCellMar>
        </w:tblPrEx>
        <w:tc>
          <w:tcPr>
            <w:tcW w:w="2600" w:type="dxa"/>
            <w:tcMar>
              <w:top w:w="90" w:type="dxa"/>
              <w:left w:w="120" w:type="dxa"/>
              <w:bottom w:w="90" w:type="dxa"/>
              <w:right w:w="120" w:type="dxa"/>
            </w:tcMar>
            <w:vAlign w:val="center"/>
          </w:tcPr>
          <w:p w14:paraId="601FF4F8" w14:textId="77777777" w:rsidR="00CD3986" w:rsidRDefault="00000000">
            <w:r>
              <w:t>Gestión de Usuarios</w:t>
            </w:r>
          </w:p>
        </w:tc>
        <w:tc>
          <w:tcPr>
            <w:tcW w:w="1200" w:type="dxa"/>
            <w:tcMar>
              <w:top w:w="90" w:type="dxa"/>
              <w:left w:w="120" w:type="dxa"/>
              <w:bottom w:w="90" w:type="dxa"/>
              <w:right w:w="120" w:type="dxa"/>
            </w:tcMar>
            <w:vAlign w:val="center"/>
          </w:tcPr>
          <w:p w14:paraId="4505A516" w14:textId="77777777" w:rsidR="00CD3986" w:rsidRDefault="00000000">
            <w:pPr>
              <w:jc w:val="center"/>
            </w:pPr>
            <w:r>
              <w:rPr>
                <w:b/>
                <w:bCs/>
              </w:rPr>
              <w:t>RF4</w:t>
            </w:r>
          </w:p>
        </w:tc>
        <w:tc>
          <w:tcPr>
            <w:tcW w:w="5700" w:type="dxa"/>
            <w:tcMar>
              <w:top w:w="90" w:type="dxa"/>
              <w:left w:w="120" w:type="dxa"/>
              <w:bottom w:w="90" w:type="dxa"/>
              <w:right w:w="120" w:type="dxa"/>
            </w:tcMar>
            <w:vAlign w:val="center"/>
          </w:tcPr>
          <w:p w14:paraId="049B126A" w14:textId="77777777" w:rsidR="00CD3986" w:rsidRDefault="00000000">
            <w:r>
              <w:t>Gestión y personalización del perfil</w:t>
            </w:r>
          </w:p>
        </w:tc>
      </w:tr>
      <w:tr w:rsidR="00CD3986" w14:paraId="6FE918B7"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3B255390" w14:textId="77777777" w:rsidR="00CD3986" w:rsidRDefault="00000000">
            <w:r>
              <w:t>Gestión de Usuarios</w:t>
            </w:r>
          </w:p>
        </w:tc>
        <w:tc>
          <w:tcPr>
            <w:tcW w:w="1200" w:type="dxa"/>
            <w:shd w:val="clear" w:color="auto" w:fill="D9E2F3"/>
            <w:tcMar>
              <w:top w:w="90" w:type="dxa"/>
              <w:left w:w="120" w:type="dxa"/>
              <w:bottom w:w="90" w:type="dxa"/>
              <w:right w:w="120" w:type="dxa"/>
            </w:tcMar>
            <w:vAlign w:val="center"/>
          </w:tcPr>
          <w:p w14:paraId="220399CD" w14:textId="77777777" w:rsidR="00CD3986" w:rsidRDefault="00000000">
            <w:pPr>
              <w:jc w:val="center"/>
            </w:pPr>
            <w:r>
              <w:rPr>
                <w:b/>
                <w:bCs/>
              </w:rPr>
              <w:t>RF5</w:t>
            </w:r>
          </w:p>
        </w:tc>
        <w:tc>
          <w:tcPr>
            <w:tcW w:w="5700" w:type="dxa"/>
            <w:shd w:val="clear" w:color="auto" w:fill="D9E2F3"/>
            <w:tcMar>
              <w:top w:w="90" w:type="dxa"/>
              <w:left w:w="120" w:type="dxa"/>
              <w:bottom w:w="90" w:type="dxa"/>
              <w:right w:w="120" w:type="dxa"/>
            </w:tcMar>
            <w:vAlign w:val="center"/>
          </w:tcPr>
          <w:p w14:paraId="7F3002D1" w14:textId="77777777" w:rsidR="00CD3986" w:rsidRDefault="00000000">
            <w:r>
              <w:t>Recuperar contraseña</w:t>
            </w:r>
          </w:p>
        </w:tc>
      </w:tr>
      <w:tr w:rsidR="00CD3986" w14:paraId="39388CBA" w14:textId="77777777">
        <w:tblPrEx>
          <w:tblCellMar>
            <w:top w:w="0" w:type="dxa"/>
            <w:bottom w:w="0" w:type="dxa"/>
          </w:tblCellMar>
        </w:tblPrEx>
        <w:tc>
          <w:tcPr>
            <w:tcW w:w="2600" w:type="dxa"/>
            <w:tcMar>
              <w:top w:w="90" w:type="dxa"/>
              <w:left w:w="120" w:type="dxa"/>
              <w:bottom w:w="90" w:type="dxa"/>
              <w:right w:w="120" w:type="dxa"/>
            </w:tcMar>
            <w:vAlign w:val="center"/>
          </w:tcPr>
          <w:p w14:paraId="5C660A02" w14:textId="77777777" w:rsidR="00CD3986" w:rsidRDefault="00000000">
            <w:r>
              <w:t>Gestión de Usuarios</w:t>
            </w:r>
          </w:p>
        </w:tc>
        <w:tc>
          <w:tcPr>
            <w:tcW w:w="1200" w:type="dxa"/>
            <w:tcMar>
              <w:top w:w="90" w:type="dxa"/>
              <w:left w:w="120" w:type="dxa"/>
              <w:bottom w:w="90" w:type="dxa"/>
              <w:right w:w="120" w:type="dxa"/>
            </w:tcMar>
            <w:vAlign w:val="center"/>
          </w:tcPr>
          <w:p w14:paraId="519ACD5C" w14:textId="77777777" w:rsidR="00CD3986" w:rsidRDefault="00000000">
            <w:pPr>
              <w:jc w:val="center"/>
            </w:pPr>
            <w:r>
              <w:rPr>
                <w:b/>
                <w:bCs/>
              </w:rPr>
              <w:t>RF6</w:t>
            </w:r>
          </w:p>
        </w:tc>
        <w:tc>
          <w:tcPr>
            <w:tcW w:w="5700" w:type="dxa"/>
            <w:tcMar>
              <w:top w:w="90" w:type="dxa"/>
              <w:left w:w="120" w:type="dxa"/>
              <w:bottom w:w="90" w:type="dxa"/>
              <w:right w:w="120" w:type="dxa"/>
            </w:tcMar>
            <w:vAlign w:val="center"/>
          </w:tcPr>
          <w:p w14:paraId="3AC52C12" w14:textId="77777777" w:rsidR="00CD3986" w:rsidRDefault="00000000">
            <w:r>
              <w:t>Cerrar sesión</w:t>
            </w:r>
          </w:p>
        </w:tc>
      </w:tr>
      <w:tr w:rsidR="00CD3986" w14:paraId="6B6B784A"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497B7B69" w14:textId="77777777" w:rsidR="00CD3986" w:rsidRDefault="00000000">
            <w:r>
              <w:t>Gestión de Usuarios</w:t>
            </w:r>
          </w:p>
        </w:tc>
        <w:tc>
          <w:tcPr>
            <w:tcW w:w="1200" w:type="dxa"/>
            <w:shd w:val="clear" w:color="auto" w:fill="D9E2F3"/>
            <w:tcMar>
              <w:top w:w="90" w:type="dxa"/>
              <w:left w:w="120" w:type="dxa"/>
              <w:bottom w:w="90" w:type="dxa"/>
              <w:right w:w="120" w:type="dxa"/>
            </w:tcMar>
            <w:vAlign w:val="center"/>
          </w:tcPr>
          <w:p w14:paraId="213A3BB2" w14:textId="77777777" w:rsidR="00CD3986" w:rsidRDefault="00000000">
            <w:pPr>
              <w:jc w:val="center"/>
            </w:pPr>
            <w:r>
              <w:rPr>
                <w:b/>
                <w:bCs/>
              </w:rPr>
              <w:t>RF7</w:t>
            </w:r>
          </w:p>
        </w:tc>
        <w:tc>
          <w:tcPr>
            <w:tcW w:w="5700" w:type="dxa"/>
            <w:shd w:val="clear" w:color="auto" w:fill="D9E2F3"/>
            <w:tcMar>
              <w:top w:w="90" w:type="dxa"/>
              <w:left w:w="120" w:type="dxa"/>
              <w:bottom w:w="90" w:type="dxa"/>
              <w:right w:w="120" w:type="dxa"/>
            </w:tcMar>
            <w:vAlign w:val="center"/>
          </w:tcPr>
          <w:p w14:paraId="5210D941" w14:textId="77777777" w:rsidR="00CD3986" w:rsidRDefault="00000000">
            <w:r>
              <w:t>Eliminación permanente de cuenta</w:t>
            </w:r>
          </w:p>
        </w:tc>
      </w:tr>
      <w:tr w:rsidR="00CD3986" w14:paraId="4B6F71B4" w14:textId="77777777">
        <w:tblPrEx>
          <w:tblCellMar>
            <w:top w:w="0" w:type="dxa"/>
            <w:bottom w:w="0" w:type="dxa"/>
          </w:tblCellMar>
        </w:tblPrEx>
        <w:tc>
          <w:tcPr>
            <w:tcW w:w="2600" w:type="dxa"/>
            <w:tcMar>
              <w:top w:w="90" w:type="dxa"/>
              <w:left w:w="120" w:type="dxa"/>
              <w:bottom w:w="90" w:type="dxa"/>
              <w:right w:w="120" w:type="dxa"/>
            </w:tcMar>
            <w:vAlign w:val="center"/>
          </w:tcPr>
          <w:p w14:paraId="14F29B62" w14:textId="77777777" w:rsidR="00CD3986" w:rsidRDefault="00000000">
            <w:r>
              <w:t>Gestión de Administración</w:t>
            </w:r>
          </w:p>
        </w:tc>
        <w:tc>
          <w:tcPr>
            <w:tcW w:w="1200" w:type="dxa"/>
            <w:tcMar>
              <w:top w:w="90" w:type="dxa"/>
              <w:left w:w="120" w:type="dxa"/>
              <w:bottom w:w="90" w:type="dxa"/>
              <w:right w:w="120" w:type="dxa"/>
            </w:tcMar>
            <w:vAlign w:val="center"/>
          </w:tcPr>
          <w:p w14:paraId="3A3FB2AD" w14:textId="77777777" w:rsidR="00CD3986" w:rsidRDefault="00000000">
            <w:pPr>
              <w:jc w:val="center"/>
            </w:pPr>
            <w:r>
              <w:rPr>
                <w:b/>
                <w:bCs/>
              </w:rPr>
              <w:t>RF8</w:t>
            </w:r>
          </w:p>
        </w:tc>
        <w:tc>
          <w:tcPr>
            <w:tcW w:w="5700" w:type="dxa"/>
            <w:tcMar>
              <w:top w:w="90" w:type="dxa"/>
              <w:left w:w="120" w:type="dxa"/>
              <w:bottom w:w="90" w:type="dxa"/>
              <w:right w:w="120" w:type="dxa"/>
            </w:tcMar>
            <w:vAlign w:val="center"/>
          </w:tcPr>
          <w:p w14:paraId="38B679E7" w14:textId="77777777" w:rsidR="00CD3986" w:rsidRDefault="00000000">
            <w:r>
              <w:t>Módulo de administración del sistema (validación de solicitudes de organizador)</w:t>
            </w:r>
          </w:p>
        </w:tc>
      </w:tr>
      <w:tr w:rsidR="00CD3986" w14:paraId="69C5AD6F"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0D69D79E" w14:textId="77777777" w:rsidR="00CD3986" w:rsidRDefault="00000000">
            <w:r>
              <w:t>Gestión de Eventos</w:t>
            </w:r>
          </w:p>
        </w:tc>
        <w:tc>
          <w:tcPr>
            <w:tcW w:w="1200" w:type="dxa"/>
            <w:shd w:val="clear" w:color="auto" w:fill="D9E2F3"/>
            <w:tcMar>
              <w:top w:w="90" w:type="dxa"/>
              <w:left w:w="120" w:type="dxa"/>
              <w:bottom w:w="90" w:type="dxa"/>
              <w:right w:w="120" w:type="dxa"/>
            </w:tcMar>
            <w:vAlign w:val="center"/>
          </w:tcPr>
          <w:p w14:paraId="308177FB" w14:textId="77777777" w:rsidR="00CD3986" w:rsidRDefault="00000000">
            <w:pPr>
              <w:jc w:val="center"/>
            </w:pPr>
            <w:r>
              <w:rPr>
                <w:b/>
                <w:bCs/>
              </w:rPr>
              <w:t>RF9</w:t>
            </w:r>
          </w:p>
        </w:tc>
        <w:tc>
          <w:tcPr>
            <w:tcW w:w="5700" w:type="dxa"/>
            <w:shd w:val="clear" w:color="auto" w:fill="D9E2F3"/>
            <w:tcMar>
              <w:top w:w="90" w:type="dxa"/>
              <w:left w:w="120" w:type="dxa"/>
              <w:bottom w:w="90" w:type="dxa"/>
              <w:right w:w="120" w:type="dxa"/>
            </w:tcMar>
            <w:vAlign w:val="center"/>
          </w:tcPr>
          <w:p w14:paraId="71E498C5" w14:textId="77777777" w:rsidR="00CD3986" w:rsidRDefault="00000000">
            <w:r>
              <w:t>Edición y maquetación de la estructura del evento</w:t>
            </w:r>
          </w:p>
        </w:tc>
      </w:tr>
      <w:tr w:rsidR="00CD3986" w14:paraId="7B93694A" w14:textId="77777777">
        <w:tblPrEx>
          <w:tblCellMar>
            <w:top w:w="0" w:type="dxa"/>
            <w:bottom w:w="0" w:type="dxa"/>
          </w:tblCellMar>
        </w:tblPrEx>
        <w:tc>
          <w:tcPr>
            <w:tcW w:w="2600" w:type="dxa"/>
            <w:tcMar>
              <w:top w:w="90" w:type="dxa"/>
              <w:left w:w="120" w:type="dxa"/>
              <w:bottom w:w="90" w:type="dxa"/>
              <w:right w:w="120" w:type="dxa"/>
            </w:tcMar>
            <w:vAlign w:val="center"/>
          </w:tcPr>
          <w:p w14:paraId="5F9B5C81" w14:textId="77777777" w:rsidR="00CD3986" w:rsidRDefault="00000000">
            <w:r>
              <w:t>Reservas y Control de Asistencia</w:t>
            </w:r>
          </w:p>
        </w:tc>
        <w:tc>
          <w:tcPr>
            <w:tcW w:w="1200" w:type="dxa"/>
            <w:tcMar>
              <w:top w:w="90" w:type="dxa"/>
              <w:left w:w="120" w:type="dxa"/>
              <w:bottom w:w="90" w:type="dxa"/>
              <w:right w:w="120" w:type="dxa"/>
            </w:tcMar>
            <w:vAlign w:val="center"/>
          </w:tcPr>
          <w:p w14:paraId="6638B141" w14:textId="77777777" w:rsidR="00CD3986" w:rsidRDefault="00000000">
            <w:pPr>
              <w:jc w:val="center"/>
            </w:pPr>
            <w:r>
              <w:rPr>
                <w:b/>
                <w:bCs/>
              </w:rPr>
              <w:t>RF10</w:t>
            </w:r>
          </w:p>
        </w:tc>
        <w:tc>
          <w:tcPr>
            <w:tcW w:w="5700" w:type="dxa"/>
            <w:tcMar>
              <w:top w:w="90" w:type="dxa"/>
              <w:left w:w="120" w:type="dxa"/>
              <w:bottom w:w="90" w:type="dxa"/>
              <w:right w:w="120" w:type="dxa"/>
            </w:tcMar>
            <w:vAlign w:val="center"/>
          </w:tcPr>
          <w:p w14:paraId="27F4F623" w14:textId="77777777" w:rsidR="00CD3986" w:rsidRDefault="00000000">
            <w:r>
              <w:t>Reservación de asientos</w:t>
            </w:r>
          </w:p>
        </w:tc>
      </w:tr>
      <w:tr w:rsidR="00CD3986" w14:paraId="1A3CBC35"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613B2E26" w14:textId="77777777" w:rsidR="00CD3986" w:rsidRDefault="00000000">
            <w:r>
              <w:t>Reservas y Control de Asistencia</w:t>
            </w:r>
          </w:p>
        </w:tc>
        <w:tc>
          <w:tcPr>
            <w:tcW w:w="1200" w:type="dxa"/>
            <w:shd w:val="clear" w:color="auto" w:fill="D9E2F3"/>
            <w:tcMar>
              <w:top w:w="90" w:type="dxa"/>
              <w:left w:w="120" w:type="dxa"/>
              <w:bottom w:w="90" w:type="dxa"/>
              <w:right w:w="120" w:type="dxa"/>
            </w:tcMar>
            <w:vAlign w:val="center"/>
          </w:tcPr>
          <w:p w14:paraId="366641CB" w14:textId="77777777" w:rsidR="00CD3986" w:rsidRDefault="00000000">
            <w:pPr>
              <w:jc w:val="center"/>
            </w:pPr>
            <w:r>
              <w:rPr>
                <w:b/>
                <w:bCs/>
              </w:rPr>
              <w:t>RF11</w:t>
            </w:r>
          </w:p>
        </w:tc>
        <w:tc>
          <w:tcPr>
            <w:tcW w:w="5700" w:type="dxa"/>
            <w:shd w:val="clear" w:color="auto" w:fill="D9E2F3"/>
            <w:tcMar>
              <w:top w:w="90" w:type="dxa"/>
              <w:left w:w="120" w:type="dxa"/>
              <w:bottom w:w="90" w:type="dxa"/>
              <w:right w:w="120" w:type="dxa"/>
            </w:tcMar>
            <w:vAlign w:val="center"/>
          </w:tcPr>
          <w:p w14:paraId="0BF6E85C" w14:textId="77777777" w:rsidR="00CD3986" w:rsidRDefault="00000000">
            <w:r>
              <w:t>Generación y validación de código QR por reserva</w:t>
            </w:r>
          </w:p>
        </w:tc>
      </w:tr>
      <w:tr w:rsidR="00CD3986" w14:paraId="1E0801AC" w14:textId="77777777">
        <w:tblPrEx>
          <w:tblCellMar>
            <w:top w:w="0" w:type="dxa"/>
            <w:bottom w:w="0" w:type="dxa"/>
          </w:tblCellMar>
        </w:tblPrEx>
        <w:tc>
          <w:tcPr>
            <w:tcW w:w="2600" w:type="dxa"/>
            <w:tcMar>
              <w:top w:w="90" w:type="dxa"/>
              <w:left w:w="120" w:type="dxa"/>
              <w:bottom w:w="90" w:type="dxa"/>
              <w:right w:w="120" w:type="dxa"/>
            </w:tcMar>
            <w:vAlign w:val="center"/>
          </w:tcPr>
          <w:p w14:paraId="270D0C3B" w14:textId="77777777" w:rsidR="00CD3986" w:rsidRDefault="00000000">
            <w:r>
              <w:t>Compatibilidad Móvil</w:t>
            </w:r>
          </w:p>
        </w:tc>
        <w:tc>
          <w:tcPr>
            <w:tcW w:w="1200" w:type="dxa"/>
            <w:tcMar>
              <w:top w:w="90" w:type="dxa"/>
              <w:left w:w="120" w:type="dxa"/>
              <w:bottom w:w="90" w:type="dxa"/>
              <w:right w:w="120" w:type="dxa"/>
            </w:tcMar>
            <w:vAlign w:val="center"/>
          </w:tcPr>
          <w:p w14:paraId="3A9AF825" w14:textId="77777777" w:rsidR="00CD3986" w:rsidRDefault="00000000">
            <w:pPr>
              <w:jc w:val="center"/>
            </w:pPr>
            <w:r>
              <w:rPr>
                <w:b/>
                <w:bCs/>
              </w:rPr>
              <w:t>RF12</w:t>
            </w:r>
          </w:p>
        </w:tc>
        <w:tc>
          <w:tcPr>
            <w:tcW w:w="5700" w:type="dxa"/>
            <w:tcMar>
              <w:top w:w="90" w:type="dxa"/>
              <w:left w:w="120" w:type="dxa"/>
              <w:bottom w:w="90" w:type="dxa"/>
              <w:right w:w="120" w:type="dxa"/>
            </w:tcMar>
            <w:vAlign w:val="center"/>
          </w:tcPr>
          <w:p w14:paraId="662E6C92" w14:textId="77777777" w:rsidR="00CD3986" w:rsidRDefault="00000000">
            <w:r>
              <w:t>Funcionalidad en dispositivos iOS</w:t>
            </w:r>
          </w:p>
        </w:tc>
      </w:tr>
      <w:tr w:rsidR="00CD3986" w14:paraId="78428886"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3434D4CA" w14:textId="77777777" w:rsidR="00CD3986" w:rsidRDefault="00000000">
            <w:r>
              <w:t>Idiomas</w:t>
            </w:r>
          </w:p>
        </w:tc>
        <w:tc>
          <w:tcPr>
            <w:tcW w:w="1200" w:type="dxa"/>
            <w:shd w:val="clear" w:color="auto" w:fill="D9E2F3"/>
            <w:tcMar>
              <w:top w:w="90" w:type="dxa"/>
              <w:left w:w="120" w:type="dxa"/>
              <w:bottom w:w="90" w:type="dxa"/>
              <w:right w:w="120" w:type="dxa"/>
            </w:tcMar>
            <w:vAlign w:val="center"/>
          </w:tcPr>
          <w:p w14:paraId="69D410CA" w14:textId="77777777" w:rsidR="00CD3986" w:rsidRDefault="00000000">
            <w:pPr>
              <w:jc w:val="center"/>
            </w:pPr>
            <w:r>
              <w:rPr>
                <w:b/>
                <w:bCs/>
              </w:rPr>
              <w:t>RF13</w:t>
            </w:r>
          </w:p>
        </w:tc>
        <w:tc>
          <w:tcPr>
            <w:tcW w:w="5700" w:type="dxa"/>
            <w:shd w:val="clear" w:color="auto" w:fill="D9E2F3"/>
            <w:tcMar>
              <w:top w:w="90" w:type="dxa"/>
              <w:left w:w="120" w:type="dxa"/>
              <w:bottom w:w="90" w:type="dxa"/>
              <w:right w:w="120" w:type="dxa"/>
            </w:tcMar>
            <w:vAlign w:val="center"/>
          </w:tcPr>
          <w:p w14:paraId="0794F332" w14:textId="77777777" w:rsidR="00CD3986" w:rsidRDefault="00000000">
            <w:r>
              <w:t>Soporte multilenguaje (ES/EN/PT/JA)</w:t>
            </w:r>
          </w:p>
        </w:tc>
      </w:tr>
      <w:tr w:rsidR="00CD3986" w14:paraId="2D61F699" w14:textId="77777777">
        <w:tblPrEx>
          <w:tblCellMar>
            <w:top w:w="0" w:type="dxa"/>
            <w:bottom w:w="0" w:type="dxa"/>
          </w:tblCellMar>
        </w:tblPrEx>
        <w:tc>
          <w:tcPr>
            <w:tcW w:w="2600" w:type="dxa"/>
            <w:tcMar>
              <w:top w:w="90" w:type="dxa"/>
              <w:left w:w="120" w:type="dxa"/>
              <w:bottom w:w="90" w:type="dxa"/>
              <w:right w:w="120" w:type="dxa"/>
            </w:tcMar>
            <w:vAlign w:val="center"/>
          </w:tcPr>
          <w:p w14:paraId="2B7C61D6" w14:textId="77777777" w:rsidR="00CD3986" w:rsidRDefault="00000000">
            <w:proofErr w:type="spellStart"/>
            <w:r>
              <w:t>Dashboard</w:t>
            </w:r>
            <w:proofErr w:type="spellEnd"/>
          </w:p>
        </w:tc>
        <w:tc>
          <w:tcPr>
            <w:tcW w:w="1200" w:type="dxa"/>
            <w:tcMar>
              <w:top w:w="90" w:type="dxa"/>
              <w:left w:w="120" w:type="dxa"/>
              <w:bottom w:w="90" w:type="dxa"/>
              <w:right w:w="120" w:type="dxa"/>
            </w:tcMar>
            <w:vAlign w:val="center"/>
          </w:tcPr>
          <w:p w14:paraId="5DC20A9C" w14:textId="77777777" w:rsidR="00CD3986" w:rsidRDefault="00000000">
            <w:pPr>
              <w:jc w:val="center"/>
            </w:pPr>
            <w:r>
              <w:rPr>
                <w:b/>
                <w:bCs/>
              </w:rPr>
              <w:t>RF14</w:t>
            </w:r>
          </w:p>
        </w:tc>
        <w:tc>
          <w:tcPr>
            <w:tcW w:w="5700" w:type="dxa"/>
            <w:tcMar>
              <w:top w:w="90" w:type="dxa"/>
              <w:left w:w="120" w:type="dxa"/>
              <w:bottom w:w="90" w:type="dxa"/>
              <w:right w:w="120" w:type="dxa"/>
            </w:tcMar>
            <w:vAlign w:val="center"/>
          </w:tcPr>
          <w:p w14:paraId="781DE187" w14:textId="77777777" w:rsidR="00CD3986" w:rsidRDefault="00000000">
            <w:proofErr w:type="spellStart"/>
            <w:r>
              <w:t>Dashboard</w:t>
            </w:r>
            <w:proofErr w:type="spellEnd"/>
            <w:r>
              <w:t xml:space="preserve"> por rol (asistente, organizador y administrador)</w:t>
            </w:r>
          </w:p>
        </w:tc>
      </w:tr>
      <w:tr w:rsidR="00CD3986" w14:paraId="190B2138"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223E1D7B" w14:textId="77777777" w:rsidR="00CD3986" w:rsidRDefault="00000000">
            <w:r>
              <w:t>Seguridad de Sesión</w:t>
            </w:r>
          </w:p>
        </w:tc>
        <w:tc>
          <w:tcPr>
            <w:tcW w:w="1200" w:type="dxa"/>
            <w:shd w:val="clear" w:color="auto" w:fill="D9E2F3"/>
            <w:tcMar>
              <w:top w:w="90" w:type="dxa"/>
              <w:left w:w="120" w:type="dxa"/>
              <w:bottom w:w="90" w:type="dxa"/>
              <w:right w:w="120" w:type="dxa"/>
            </w:tcMar>
            <w:vAlign w:val="center"/>
          </w:tcPr>
          <w:p w14:paraId="43FDBF9D" w14:textId="77777777" w:rsidR="00CD3986" w:rsidRDefault="00000000">
            <w:pPr>
              <w:jc w:val="center"/>
            </w:pPr>
            <w:r>
              <w:rPr>
                <w:b/>
                <w:bCs/>
              </w:rPr>
              <w:t>RF15</w:t>
            </w:r>
          </w:p>
        </w:tc>
        <w:tc>
          <w:tcPr>
            <w:tcW w:w="5700" w:type="dxa"/>
            <w:shd w:val="clear" w:color="auto" w:fill="D9E2F3"/>
            <w:tcMar>
              <w:top w:w="90" w:type="dxa"/>
              <w:left w:w="120" w:type="dxa"/>
              <w:bottom w:w="90" w:type="dxa"/>
              <w:right w:w="120" w:type="dxa"/>
            </w:tcMar>
            <w:vAlign w:val="center"/>
          </w:tcPr>
          <w:p w14:paraId="78ACD242" w14:textId="77777777" w:rsidR="00CD3986" w:rsidRDefault="00000000">
            <w:r>
              <w:t xml:space="preserve">Sistema de </w:t>
            </w:r>
            <w:proofErr w:type="spellStart"/>
            <w:r>
              <w:t>Refresh</w:t>
            </w:r>
            <w:proofErr w:type="spellEnd"/>
            <w:r>
              <w:t xml:space="preserve"> Token</w:t>
            </w:r>
          </w:p>
        </w:tc>
      </w:tr>
      <w:tr w:rsidR="00CD3986" w14:paraId="4AB099D2" w14:textId="77777777">
        <w:tblPrEx>
          <w:tblCellMar>
            <w:top w:w="0" w:type="dxa"/>
            <w:bottom w:w="0" w:type="dxa"/>
          </w:tblCellMar>
        </w:tblPrEx>
        <w:tc>
          <w:tcPr>
            <w:tcW w:w="2600" w:type="dxa"/>
            <w:tcMar>
              <w:top w:w="90" w:type="dxa"/>
              <w:left w:w="120" w:type="dxa"/>
              <w:bottom w:w="90" w:type="dxa"/>
              <w:right w:w="120" w:type="dxa"/>
            </w:tcMar>
            <w:vAlign w:val="center"/>
          </w:tcPr>
          <w:p w14:paraId="5B0622E8" w14:textId="77777777" w:rsidR="00CD3986" w:rsidRDefault="00000000">
            <w:r>
              <w:lastRenderedPageBreak/>
              <w:t>Notificaciones</w:t>
            </w:r>
          </w:p>
        </w:tc>
        <w:tc>
          <w:tcPr>
            <w:tcW w:w="1200" w:type="dxa"/>
            <w:tcMar>
              <w:top w:w="90" w:type="dxa"/>
              <w:left w:w="120" w:type="dxa"/>
              <w:bottom w:w="90" w:type="dxa"/>
              <w:right w:w="120" w:type="dxa"/>
            </w:tcMar>
            <w:vAlign w:val="center"/>
          </w:tcPr>
          <w:p w14:paraId="1575F5A7" w14:textId="77777777" w:rsidR="00CD3986" w:rsidRDefault="00000000">
            <w:pPr>
              <w:jc w:val="center"/>
            </w:pPr>
            <w:r>
              <w:rPr>
                <w:b/>
                <w:bCs/>
              </w:rPr>
              <w:t>RF16</w:t>
            </w:r>
          </w:p>
        </w:tc>
        <w:tc>
          <w:tcPr>
            <w:tcW w:w="5700" w:type="dxa"/>
            <w:tcMar>
              <w:top w:w="90" w:type="dxa"/>
              <w:left w:w="120" w:type="dxa"/>
              <w:bottom w:w="90" w:type="dxa"/>
              <w:right w:w="120" w:type="dxa"/>
            </w:tcMar>
            <w:vAlign w:val="center"/>
          </w:tcPr>
          <w:p w14:paraId="695DB333" w14:textId="77777777" w:rsidR="00CD3986" w:rsidRDefault="00000000">
            <w:r>
              <w:t xml:space="preserve">Sistema de notificaciones </w:t>
            </w:r>
            <w:proofErr w:type="spellStart"/>
            <w:r>
              <w:t>push</w:t>
            </w:r>
            <w:proofErr w:type="spellEnd"/>
          </w:p>
        </w:tc>
      </w:tr>
      <w:tr w:rsidR="00CD3986" w14:paraId="5C656DEA"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7409F583" w14:textId="77777777" w:rsidR="00CD3986" w:rsidRDefault="00000000">
            <w:r>
              <w:t>Pagos</w:t>
            </w:r>
          </w:p>
        </w:tc>
        <w:tc>
          <w:tcPr>
            <w:tcW w:w="1200" w:type="dxa"/>
            <w:shd w:val="clear" w:color="auto" w:fill="D9E2F3"/>
            <w:tcMar>
              <w:top w:w="90" w:type="dxa"/>
              <w:left w:w="120" w:type="dxa"/>
              <w:bottom w:w="90" w:type="dxa"/>
              <w:right w:w="120" w:type="dxa"/>
            </w:tcMar>
            <w:vAlign w:val="center"/>
          </w:tcPr>
          <w:p w14:paraId="3D1C95D4" w14:textId="77777777" w:rsidR="00CD3986" w:rsidRDefault="00000000">
            <w:pPr>
              <w:jc w:val="center"/>
            </w:pPr>
            <w:r>
              <w:rPr>
                <w:b/>
                <w:bCs/>
              </w:rPr>
              <w:t>RF17</w:t>
            </w:r>
          </w:p>
        </w:tc>
        <w:tc>
          <w:tcPr>
            <w:tcW w:w="5700" w:type="dxa"/>
            <w:shd w:val="clear" w:color="auto" w:fill="D9E2F3"/>
            <w:tcMar>
              <w:top w:w="90" w:type="dxa"/>
              <w:left w:w="120" w:type="dxa"/>
              <w:bottom w:w="90" w:type="dxa"/>
              <w:right w:w="120" w:type="dxa"/>
            </w:tcMar>
            <w:vAlign w:val="center"/>
          </w:tcPr>
          <w:p w14:paraId="0CACCDF2" w14:textId="77777777" w:rsidR="00CD3986" w:rsidRDefault="00000000">
            <w:r>
              <w:t xml:space="preserve">Pasarela de pago </w:t>
            </w:r>
            <w:proofErr w:type="spellStart"/>
            <w:r>
              <w:t>Wompi</w:t>
            </w:r>
            <w:proofErr w:type="spellEnd"/>
          </w:p>
        </w:tc>
      </w:tr>
      <w:tr w:rsidR="00CD3986" w14:paraId="2321892A" w14:textId="77777777">
        <w:tblPrEx>
          <w:tblCellMar>
            <w:top w:w="0" w:type="dxa"/>
            <w:bottom w:w="0" w:type="dxa"/>
          </w:tblCellMar>
        </w:tblPrEx>
        <w:tc>
          <w:tcPr>
            <w:tcW w:w="2600" w:type="dxa"/>
            <w:tcMar>
              <w:top w:w="90" w:type="dxa"/>
              <w:left w:w="120" w:type="dxa"/>
              <w:bottom w:w="90" w:type="dxa"/>
              <w:right w:w="120" w:type="dxa"/>
            </w:tcMar>
            <w:vAlign w:val="center"/>
          </w:tcPr>
          <w:p w14:paraId="3A36A245" w14:textId="77777777" w:rsidR="00CD3986" w:rsidRDefault="00000000">
            <w:r>
              <w:t>Funcionalidad Móvil</w:t>
            </w:r>
          </w:p>
        </w:tc>
        <w:tc>
          <w:tcPr>
            <w:tcW w:w="1200" w:type="dxa"/>
            <w:tcMar>
              <w:top w:w="90" w:type="dxa"/>
              <w:left w:w="120" w:type="dxa"/>
              <w:bottom w:w="90" w:type="dxa"/>
              <w:right w:w="120" w:type="dxa"/>
            </w:tcMar>
            <w:vAlign w:val="center"/>
          </w:tcPr>
          <w:p w14:paraId="5CFBF8FF" w14:textId="77777777" w:rsidR="00CD3986" w:rsidRDefault="00000000">
            <w:pPr>
              <w:jc w:val="center"/>
            </w:pPr>
            <w:r>
              <w:rPr>
                <w:b/>
                <w:bCs/>
              </w:rPr>
              <w:t>RF18</w:t>
            </w:r>
          </w:p>
        </w:tc>
        <w:tc>
          <w:tcPr>
            <w:tcW w:w="5700" w:type="dxa"/>
            <w:tcMar>
              <w:top w:w="90" w:type="dxa"/>
              <w:left w:w="120" w:type="dxa"/>
              <w:bottom w:w="90" w:type="dxa"/>
              <w:right w:w="120" w:type="dxa"/>
            </w:tcMar>
            <w:vAlign w:val="center"/>
          </w:tcPr>
          <w:p w14:paraId="498C36DD" w14:textId="77777777" w:rsidR="00CD3986" w:rsidRDefault="00000000">
            <w:r>
              <w:t>Compra de boletas desde la aplicación móvil</w:t>
            </w:r>
          </w:p>
        </w:tc>
      </w:tr>
      <w:tr w:rsidR="00CD3986" w14:paraId="2B7533FD"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5897D1AB" w14:textId="77777777" w:rsidR="00CD3986" w:rsidRDefault="00000000">
            <w:r>
              <w:t>Arquitectura</w:t>
            </w:r>
          </w:p>
        </w:tc>
        <w:tc>
          <w:tcPr>
            <w:tcW w:w="1200" w:type="dxa"/>
            <w:shd w:val="clear" w:color="auto" w:fill="D9E2F3"/>
            <w:tcMar>
              <w:top w:w="90" w:type="dxa"/>
              <w:left w:w="120" w:type="dxa"/>
              <w:bottom w:w="90" w:type="dxa"/>
              <w:right w:w="120" w:type="dxa"/>
            </w:tcMar>
            <w:vAlign w:val="center"/>
          </w:tcPr>
          <w:p w14:paraId="53537CEA" w14:textId="77777777" w:rsidR="00CD3986" w:rsidRDefault="00000000">
            <w:pPr>
              <w:jc w:val="center"/>
            </w:pPr>
            <w:r>
              <w:rPr>
                <w:b/>
                <w:bCs/>
              </w:rPr>
              <w:t>RF19</w:t>
            </w:r>
          </w:p>
        </w:tc>
        <w:tc>
          <w:tcPr>
            <w:tcW w:w="5700" w:type="dxa"/>
            <w:shd w:val="clear" w:color="auto" w:fill="D9E2F3"/>
            <w:tcMar>
              <w:top w:w="90" w:type="dxa"/>
              <w:left w:w="120" w:type="dxa"/>
              <w:bottom w:w="90" w:type="dxa"/>
              <w:right w:w="120" w:type="dxa"/>
            </w:tcMar>
            <w:vAlign w:val="center"/>
          </w:tcPr>
          <w:p w14:paraId="44EBF726" w14:textId="77777777" w:rsidR="00CD3986" w:rsidRDefault="00000000">
            <w:r>
              <w:t>Maquetación y gestión de eventos desde la versión web</w:t>
            </w:r>
          </w:p>
        </w:tc>
      </w:tr>
      <w:tr w:rsidR="00CD3986" w14:paraId="772DE386" w14:textId="77777777">
        <w:tblPrEx>
          <w:tblCellMar>
            <w:top w:w="0" w:type="dxa"/>
            <w:bottom w:w="0" w:type="dxa"/>
          </w:tblCellMar>
        </w:tblPrEx>
        <w:tc>
          <w:tcPr>
            <w:tcW w:w="2600" w:type="dxa"/>
            <w:tcMar>
              <w:top w:w="90" w:type="dxa"/>
              <w:left w:w="120" w:type="dxa"/>
              <w:bottom w:w="90" w:type="dxa"/>
              <w:right w:w="120" w:type="dxa"/>
            </w:tcMar>
            <w:vAlign w:val="center"/>
          </w:tcPr>
          <w:p w14:paraId="4A5839D1" w14:textId="77777777" w:rsidR="00CD3986" w:rsidRDefault="00000000">
            <w:r>
              <w:t>Preferencias y Personalización</w:t>
            </w:r>
          </w:p>
        </w:tc>
        <w:tc>
          <w:tcPr>
            <w:tcW w:w="1200" w:type="dxa"/>
            <w:tcMar>
              <w:top w:w="90" w:type="dxa"/>
              <w:left w:w="120" w:type="dxa"/>
              <w:bottom w:w="90" w:type="dxa"/>
              <w:right w:w="120" w:type="dxa"/>
            </w:tcMar>
            <w:vAlign w:val="center"/>
          </w:tcPr>
          <w:p w14:paraId="35AED6A7" w14:textId="77777777" w:rsidR="00CD3986" w:rsidRDefault="00000000">
            <w:pPr>
              <w:jc w:val="center"/>
            </w:pPr>
            <w:r>
              <w:rPr>
                <w:b/>
                <w:bCs/>
              </w:rPr>
              <w:t>RF20</w:t>
            </w:r>
          </w:p>
        </w:tc>
        <w:tc>
          <w:tcPr>
            <w:tcW w:w="5700" w:type="dxa"/>
            <w:tcMar>
              <w:top w:w="90" w:type="dxa"/>
              <w:left w:w="120" w:type="dxa"/>
              <w:bottom w:w="90" w:type="dxa"/>
              <w:right w:w="120" w:type="dxa"/>
            </w:tcMar>
            <w:vAlign w:val="center"/>
          </w:tcPr>
          <w:p w14:paraId="0F6D8256" w14:textId="77777777" w:rsidR="00CD3986" w:rsidRDefault="00000000">
            <w:r>
              <w:t>Arquitectura orientada a microservicios</w:t>
            </w:r>
          </w:p>
        </w:tc>
      </w:tr>
      <w:tr w:rsidR="00CD3986" w14:paraId="7CAF506C"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367E740E" w14:textId="77777777" w:rsidR="00CD3986" w:rsidRDefault="00000000">
            <w:r>
              <w:t>Preferencias y Personalización</w:t>
            </w:r>
          </w:p>
        </w:tc>
        <w:tc>
          <w:tcPr>
            <w:tcW w:w="1200" w:type="dxa"/>
            <w:shd w:val="clear" w:color="auto" w:fill="D9E2F3"/>
            <w:tcMar>
              <w:top w:w="90" w:type="dxa"/>
              <w:left w:w="120" w:type="dxa"/>
              <w:bottom w:w="90" w:type="dxa"/>
              <w:right w:w="120" w:type="dxa"/>
            </w:tcMar>
            <w:vAlign w:val="center"/>
          </w:tcPr>
          <w:p w14:paraId="2C3717FA" w14:textId="77777777" w:rsidR="00CD3986" w:rsidRDefault="00000000">
            <w:pPr>
              <w:jc w:val="center"/>
            </w:pPr>
            <w:r>
              <w:rPr>
                <w:b/>
                <w:bCs/>
              </w:rPr>
              <w:t>RF21</w:t>
            </w:r>
          </w:p>
        </w:tc>
        <w:tc>
          <w:tcPr>
            <w:tcW w:w="5700" w:type="dxa"/>
            <w:shd w:val="clear" w:color="auto" w:fill="D9E2F3"/>
            <w:tcMar>
              <w:top w:w="90" w:type="dxa"/>
              <w:left w:w="120" w:type="dxa"/>
              <w:bottom w:w="90" w:type="dxa"/>
              <w:right w:w="120" w:type="dxa"/>
            </w:tcMar>
            <w:vAlign w:val="center"/>
          </w:tcPr>
          <w:p w14:paraId="589F91F5" w14:textId="77777777" w:rsidR="00CD3986" w:rsidRDefault="00000000">
            <w:r>
              <w:t xml:space="preserve">Migración del </w:t>
            </w:r>
            <w:proofErr w:type="spellStart"/>
            <w:r>
              <w:t>backend</w:t>
            </w:r>
            <w:proofErr w:type="spellEnd"/>
            <w:r>
              <w:t xml:space="preserve"> a arquitectura N-Capas con DDD</w:t>
            </w:r>
          </w:p>
        </w:tc>
      </w:tr>
      <w:tr w:rsidR="00CD3986" w14:paraId="1CA80B35" w14:textId="77777777">
        <w:tblPrEx>
          <w:tblCellMar>
            <w:top w:w="0" w:type="dxa"/>
            <w:bottom w:w="0" w:type="dxa"/>
          </w:tblCellMar>
        </w:tblPrEx>
        <w:tc>
          <w:tcPr>
            <w:tcW w:w="2600" w:type="dxa"/>
            <w:tcMar>
              <w:top w:w="90" w:type="dxa"/>
              <w:left w:w="120" w:type="dxa"/>
              <w:bottom w:w="90" w:type="dxa"/>
              <w:right w:w="120" w:type="dxa"/>
            </w:tcMar>
            <w:vAlign w:val="center"/>
          </w:tcPr>
          <w:p w14:paraId="6CAD3911" w14:textId="77777777" w:rsidR="00CD3986" w:rsidRDefault="00000000">
            <w:r>
              <w:t>Personalización de Temas</w:t>
            </w:r>
          </w:p>
        </w:tc>
        <w:tc>
          <w:tcPr>
            <w:tcW w:w="1200" w:type="dxa"/>
            <w:tcMar>
              <w:top w:w="90" w:type="dxa"/>
              <w:left w:w="120" w:type="dxa"/>
              <w:bottom w:w="90" w:type="dxa"/>
              <w:right w:w="120" w:type="dxa"/>
            </w:tcMar>
            <w:vAlign w:val="center"/>
          </w:tcPr>
          <w:p w14:paraId="4C732880" w14:textId="77777777" w:rsidR="00CD3986" w:rsidRDefault="00000000">
            <w:pPr>
              <w:jc w:val="center"/>
            </w:pPr>
            <w:r>
              <w:rPr>
                <w:b/>
                <w:bCs/>
              </w:rPr>
              <w:t>RF22</w:t>
            </w:r>
          </w:p>
        </w:tc>
        <w:tc>
          <w:tcPr>
            <w:tcW w:w="5700" w:type="dxa"/>
            <w:tcMar>
              <w:top w:w="90" w:type="dxa"/>
              <w:left w:w="120" w:type="dxa"/>
              <w:bottom w:w="90" w:type="dxa"/>
              <w:right w:w="120" w:type="dxa"/>
            </w:tcMar>
            <w:vAlign w:val="center"/>
          </w:tcPr>
          <w:p w14:paraId="78E5A2EB" w14:textId="77777777" w:rsidR="00CD3986" w:rsidRDefault="00000000">
            <w:r>
              <w:t>Sistema de temas de interfaz (claro, oscuro, morado, azul)</w:t>
            </w:r>
          </w:p>
        </w:tc>
      </w:tr>
      <w:tr w:rsidR="00CD3986" w14:paraId="3BB3AA7E"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75C2B137" w14:textId="77777777" w:rsidR="00CD3986" w:rsidRDefault="00000000">
            <w:r>
              <w:t>Exploración de Eventos</w:t>
            </w:r>
          </w:p>
        </w:tc>
        <w:tc>
          <w:tcPr>
            <w:tcW w:w="1200" w:type="dxa"/>
            <w:shd w:val="clear" w:color="auto" w:fill="D9E2F3"/>
            <w:tcMar>
              <w:top w:w="90" w:type="dxa"/>
              <w:left w:w="120" w:type="dxa"/>
              <w:bottom w:w="90" w:type="dxa"/>
              <w:right w:w="120" w:type="dxa"/>
            </w:tcMar>
            <w:vAlign w:val="center"/>
          </w:tcPr>
          <w:p w14:paraId="49157754" w14:textId="77777777" w:rsidR="00CD3986" w:rsidRDefault="00000000">
            <w:pPr>
              <w:jc w:val="center"/>
            </w:pPr>
            <w:r>
              <w:rPr>
                <w:b/>
                <w:bCs/>
              </w:rPr>
              <w:t>RF23</w:t>
            </w:r>
          </w:p>
        </w:tc>
        <w:tc>
          <w:tcPr>
            <w:tcW w:w="5700" w:type="dxa"/>
            <w:shd w:val="clear" w:color="auto" w:fill="D9E2F3"/>
            <w:tcMar>
              <w:top w:w="90" w:type="dxa"/>
              <w:left w:w="120" w:type="dxa"/>
              <w:bottom w:w="90" w:type="dxa"/>
              <w:right w:w="120" w:type="dxa"/>
            </w:tcMar>
            <w:vAlign w:val="center"/>
          </w:tcPr>
          <w:p w14:paraId="578F9E2B" w14:textId="77777777" w:rsidR="00CD3986" w:rsidRDefault="00000000">
            <w:r>
              <w:t>Filtros de eventos</w:t>
            </w:r>
          </w:p>
        </w:tc>
      </w:tr>
      <w:tr w:rsidR="00CD3986" w14:paraId="3BC06CB8" w14:textId="77777777">
        <w:tblPrEx>
          <w:tblCellMar>
            <w:top w:w="0" w:type="dxa"/>
            <w:bottom w:w="0" w:type="dxa"/>
          </w:tblCellMar>
        </w:tblPrEx>
        <w:tc>
          <w:tcPr>
            <w:tcW w:w="2600" w:type="dxa"/>
            <w:tcMar>
              <w:top w:w="90" w:type="dxa"/>
              <w:left w:w="120" w:type="dxa"/>
              <w:bottom w:w="90" w:type="dxa"/>
              <w:right w:w="120" w:type="dxa"/>
            </w:tcMar>
            <w:vAlign w:val="center"/>
          </w:tcPr>
          <w:p w14:paraId="76A07990" w14:textId="77777777" w:rsidR="00CD3986" w:rsidRDefault="00000000">
            <w:r>
              <w:t>Control de Asistencia</w:t>
            </w:r>
          </w:p>
        </w:tc>
        <w:tc>
          <w:tcPr>
            <w:tcW w:w="1200" w:type="dxa"/>
            <w:tcMar>
              <w:top w:w="90" w:type="dxa"/>
              <w:left w:w="120" w:type="dxa"/>
              <w:bottom w:w="90" w:type="dxa"/>
              <w:right w:w="120" w:type="dxa"/>
            </w:tcMar>
            <w:vAlign w:val="center"/>
          </w:tcPr>
          <w:p w14:paraId="056488B2" w14:textId="77777777" w:rsidR="00CD3986" w:rsidRDefault="00000000">
            <w:pPr>
              <w:jc w:val="center"/>
            </w:pPr>
            <w:r>
              <w:rPr>
                <w:b/>
                <w:bCs/>
              </w:rPr>
              <w:t>RF24</w:t>
            </w:r>
          </w:p>
        </w:tc>
        <w:tc>
          <w:tcPr>
            <w:tcW w:w="5700" w:type="dxa"/>
            <w:tcMar>
              <w:top w:w="90" w:type="dxa"/>
              <w:left w:w="120" w:type="dxa"/>
              <w:bottom w:w="90" w:type="dxa"/>
              <w:right w:w="120" w:type="dxa"/>
            </w:tcMar>
            <w:vAlign w:val="center"/>
          </w:tcPr>
          <w:p w14:paraId="7CDCC00B" w14:textId="77777777" w:rsidR="00CD3986" w:rsidRDefault="00000000">
            <w:r>
              <w:t>Lector de código QR para validación de asistencia</w:t>
            </w:r>
          </w:p>
        </w:tc>
      </w:tr>
      <w:tr w:rsidR="00CD3986" w14:paraId="40A814D8" w14:textId="77777777">
        <w:tblPrEx>
          <w:tblCellMar>
            <w:top w:w="0" w:type="dxa"/>
            <w:bottom w:w="0" w:type="dxa"/>
          </w:tblCellMar>
        </w:tblPrEx>
        <w:tc>
          <w:tcPr>
            <w:tcW w:w="2600" w:type="dxa"/>
            <w:shd w:val="clear" w:color="auto" w:fill="D9E2F3"/>
            <w:tcMar>
              <w:top w:w="90" w:type="dxa"/>
              <w:left w:w="120" w:type="dxa"/>
              <w:bottom w:w="90" w:type="dxa"/>
              <w:right w:w="120" w:type="dxa"/>
            </w:tcMar>
            <w:vAlign w:val="center"/>
          </w:tcPr>
          <w:p w14:paraId="60179919" w14:textId="77777777" w:rsidR="00CD3986" w:rsidRDefault="00000000">
            <w:r>
              <w:t>Cartera</w:t>
            </w:r>
          </w:p>
        </w:tc>
        <w:tc>
          <w:tcPr>
            <w:tcW w:w="1200" w:type="dxa"/>
            <w:shd w:val="clear" w:color="auto" w:fill="D9E2F3"/>
            <w:tcMar>
              <w:top w:w="90" w:type="dxa"/>
              <w:left w:w="120" w:type="dxa"/>
              <w:bottom w:w="90" w:type="dxa"/>
              <w:right w:w="120" w:type="dxa"/>
            </w:tcMar>
            <w:vAlign w:val="center"/>
          </w:tcPr>
          <w:p w14:paraId="04592E26" w14:textId="77777777" w:rsidR="00CD3986" w:rsidRDefault="00000000">
            <w:pPr>
              <w:jc w:val="center"/>
            </w:pPr>
            <w:r>
              <w:rPr>
                <w:b/>
                <w:bCs/>
              </w:rPr>
              <w:t>RF25</w:t>
            </w:r>
          </w:p>
        </w:tc>
        <w:tc>
          <w:tcPr>
            <w:tcW w:w="5700" w:type="dxa"/>
            <w:shd w:val="clear" w:color="auto" w:fill="D9E2F3"/>
            <w:tcMar>
              <w:top w:w="90" w:type="dxa"/>
              <w:left w:w="120" w:type="dxa"/>
              <w:bottom w:w="90" w:type="dxa"/>
              <w:right w:w="120" w:type="dxa"/>
            </w:tcMar>
            <w:vAlign w:val="center"/>
          </w:tcPr>
          <w:p w14:paraId="6C4C2804" w14:textId="77777777" w:rsidR="00CD3986" w:rsidRDefault="00000000">
            <w:r>
              <w:t>Sistema de cartera digital (saldo compensatorio)</w:t>
            </w:r>
          </w:p>
        </w:tc>
      </w:tr>
    </w:tbl>
    <w:p w14:paraId="0B3471D2" w14:textId="77777777" w:rsidR="00CD3986" w:rsidRDefault="00CD3986">
      <w:pPr>
        <w:spacing w:before="240"/>
      </w:pPr>
    </w:p>
    <w:p w14:paraId="75FF4679" w14:textId="77777777" w:rsidR="00CD3986" w:rsidRDefault="00000000">
      <w:pPr>
        <w:spacing w:after="160" w:line="276" w:lineRule="auto"/>
        <w:jc w:val="both"/>
      </w:pPr>
      <w:r>
        <w:rPr>
          <w:sz w:val="22"/>
          <w:szCs w:val="22"/>
        </w:rPr>
        <w:t>Adicionalmente, el sistema deberá cumplir los siguientes requerimientos no funcionales (RNF) definidos en el SRS: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900"/>
      </w:tblGrid>
      <w:tr w:rsidR="00CD3986" w14:paraId="2B48E122" w14:textId="77777777">
        <w:tblPrEx>
          <w:tblCellMar>
            <w:top w:w="0" w:type="dxa"/>
            <w:bottom w:w="0" w:type="dxa"/>
          </w:tblCellMar>
        </w:tblPrEx>
        <w:tc>
          <w:tcPr>
            <w:tcW w:w="1200" w:type="dxa"/>
            <w:shd w:val="clear" w:color="auto" w:fill="1F3864"/>
            <w:tcMar>
              <w:top w:w="100" w:type="dxa"/>
              <w:left w:w="120" w:type="dxa"/>
              <w:bottom w:w="100" w:type="dxa"/>
              <w:right w:w="120" w:type="dxa"/>
            </w:tcMar>
            <w:vAlign w:val="center"/>
          </w:tcPr>
          <w:p w14:paraId="5D3F9135" w14:textId="77777777" w:rsidR="00CD3986" w:rsidRDefault="00000000">
            <w:pPr>
              <w:jc w:val="center"/>
            </w:pPr>
            <w:r>
              <w:rPr>
                <w:b/>
                <w:bCs/>
                <w:color w:val="FFFFFF"/>
              </w:rPr>
              <w:t>Código</w:t>
            </w:r>
          </w:p>
        </w:tc>
        <w:tc>
          <w:tcPr>
            <w:tcW w:w="2400" w:type="dxa"/>
            <w:shd w:val="clear" w:color="auto" w:fill="1F3864"/>
            <w:tcMar>
              <w:top w:w="100" w:type="dxa"/>
              <w:left w:w="120" w:type="dxa"/>
              <w:bottom w:w="100" w:type="dxa"/>
              <w:right w:w="120" w:type="dxa"/>
            </w:tcMar>
            <w:vAlign w:val="center"/>
          </w:tcPr>
          <w:p w14:paraId="6AB284D4" w14:textId="77777777" w:rsidR="00CD3986" w:rsidRDefault="00000000">
            <w:pPr>
              <w:jc w:val="center"/>
            </w:pPr>
            <w:r>
              <w:rPr>
                <w:b/>
                <w:bCs/>
                <w:color w:val="FFFFFF"/>
              </w:rPr>
              <w:t>Nombre</w:t>
            </w:r>
          </w:p>
        </w:tc>
        <w:tc>
          <w:tcPr>
            <w:tcW w:w="5900" w:type="dxa"/>
            <w:shd w:val="clear" w:color="auto" w:fill="1F3864"/>
            <w:tcMar>
              <w:top w:w="100" w:type="dxa"/>
              <w:left w:w="120" w:type="dxa"/>
              <w:bottom w:w="100" w:type="dxa"/>
              <w:right w:w="120" w:type="dxa"/>
            </w:tcMar>
            <w:vAlign w:val="center"/>
          </w:tcPr>
          <w:p w14:paraId="5D9EAC67" w14:textId="77777777" w:rsidR="00CD3986" w:rsidRDefault="00000000">
            <w:pPr>
              <w:jc w:val="center"/>
            </w:pPr>
            <w:r>
              <w:rPr>
                <w:b/>
                <w:bCs/>
                <w:color w:val="FFFFFF"/>
              </w:rPr>
              <w:t>Descripción</w:t>
            </w:r>
          </w:p>
        </w:tc>
      </w:tr>
      <w:tr w:rsidR="00CD3986" w14:paraId="5913DCD9" w14:textId="77777777">
        <w:tblPrEx>
          <w:tblCellMar>
            <w:top w:w="0" w:type="dxa"/>
            <w:bottom w:w="0" w:type="dxa"/>
          </w:tblCellMar>
        </w:tblPrEx>
        <w:tc>
          <w:tcPr>
            <w:tcW w:w="1200" w:type="dxa"/>
            <w:shd w:val="clear" w:color="auto" w:fill="D9E2F3"/>
            <w:tcMar>
              <w:top w:w="90" w:type="dxa"/>
              <w:left w:w="120" w:type="dxa"/>
              <w:bottom w:w="90" w:type="dxa"/>
              <w:right w:w="120" w:type="dxa"/>
            </w:tcMar>
            <w:vAlign w:val="center"/>
          </w:tcPr>
          <w:p w14:paraId="25F1968B" w14:textId="77777777" w:rsidR="00CD3986" w:rsidRDefault="00000000">
            <w:pPr>
              <w:jc w:val="center"/>
            </w:pPr>
            <w:r>
              <w:rPr>
                <w:b/>
                <w:bCs/>
              </w:rPr>
              <w:t>RNF1</w:t>
            </w:r>
          </w:p>
        </w:tc>
        <w:tc>
          <w:tcPr>
            <w:tcW w:w="2400" w:type="dxa"/>
            <w:shd w:val="clear" w:color="auto" w:fill="D9E2F3"/>
            <w:tcMar>
              <w:top w:w="90" w:type="dxa"/>
              <w:left w:w="120" w:type="dxa"/>
              <w:bottom w:w="90" w:type="dxa"/>
              <w:right w:w="120" w:type="dxa"/>
            </w:tcMar>
            <w:vAlign w:val="center"/>
          </w:tcPr>
          <w:p w14:paraId="40290705" w14:textId="77777777" w:rsidR="00CD3986" w:rsidRDefault="00000000">
            <w:r>
              <w:t>Mensajes de error</w:t>
            </w:r>
          </w:p>
        </w:tc>
        <w:tc>
          <w:tcPr>
            <w:tcW w:w="5900" w:type="dxa"/>
            <w:shd w:val="clear" w:color="auto" w:fill="D9E2F3"/>
            <w:tcMar>
              <w:top w:w="90" w:type="dxa"/>
              <w:left w:w="120" w:type="dxa"/>
              <w:bottom w:w="90" w:type="dxa"/>
              <w:right w:w="120" w:type="dxa"/>
            </w:tcMar>
            <w:vAlign w:val="center"/>
          </w:tcPr>
          <w:p w14:paraId="00FF3153" w14:textId="77777777" w:rsidR="00CD3986" w:rsidRDefault="00000000">
            <w:r>
              <w:t>El sistema debe mostrar mensajes de error uniformes cuando el usuario ingrese o realice incorrectamente un procedimiento.</w:t>
            </w:r>
          </w:p>
        </w:tc>
      </w:tr>
      <w:tr w:rsidR="00CD3986" w14:paraId="6E43B911" w14:textId="77777777">
        <w:tblPrEx>
          <w:tblCellMar>
            <w:top w:w="0" w:type="dxa"/>
            <w:bottom w:w="0" w:type="dxa"/>
          </w:tblCellMar>
        </w:tblPrEx>
        <w:tc>
          <w:tcPr>
            <w:tcW w:w="1200" w:type="dxa"/>
            <w:tcMar>
              <w:top w:w="90" w:type="dxa"/>
              <w:left w:w="120" w:type="dxa"/>
              <w:bottom w:w="90" w:type="dxa"/>
              <w:right w:w="120" w:type="dxa"/>
            </w:tcMar>
            <w:vAlign w:val="center"/>
          </w:tcPr>
          <w:p w14:paraId="6A0C444D" w14:textId="77777777" w:rsidR="00CD3986" w:rsidRDefault="00000000">
            <w:pPr>
              <w:jc w:val="center"/>
            </w:pPr>
            <w:r>
              <w:rPr>
                <w:b/>
                <w:bCs/>
              </w:rPr>
              <w:t>RNF2</w:t>
            </w:r>
          </w:p>
        </w:tc>
        <w:tc>
          <w:tcPr>
            <w:tcW w:w="2400" w:type="dxa"/>
            <w:tcMar>
              <w:top w:w="90" w:type="dxa"/>
              <w:left w:w="120" w:type="dxa"/>
              <w:bottom w:w="90" w:type="dxa"/>
              <w:right w:w="120" w:type="dxa"/>
            </w:tcMar>
            <w:vAlign w:val="center"/>
          </w:tcPr>
          <w:p w14:paraId="73A5309C" w14:textId="77777777" w:rsidR="00CD3986" w:rsidRDefault="00000000">
            <w:r>
              <w:t>Diseño responsive</w:t>
            </w:r>
          </w:p>
        </w:tc>
        <w:tc>
          <w:tcPr>
            <w:tcW w:w="5900" w:type="dxa"/>
            <w:tcMar>
              <w:top w:w="90" w:type="dxa"/>
              <w:left w:w="120" w:type="dxa"/>
              <w:bottom w:w="90" w:type="dxa"/>
              <w:right w:w="120" w:type="dxa"/>
            </w:tcMar>
            <w:vAlign w:val="center"/>
          </w:tcPr>
          <w:p w14:paraId="2346CD6E" w14:textId="77777777" w:rsidR="00CD3986" w:rsidRDefault="00000000">
            <w:r>
              <w:t>El diseño del sistema debe visualizarse correctamente desde cualquier dispositivo, ya sea computador o teléfono.</w:t>
            </w:r>
          </w:p>
        </w:tc>
      </w:tr>
      <w:tr w:rsidR="00CD3986" w14:paraId="63D0A60D" w14:textId="77777777">
        <w:tblPrEx>
          <w:tblCellMar>
            <w:top w:w="0" w:type="dxa"/>
            <w:bottom w:w="0" w:type="dxa"/>
          </w:tblCellMar>
        </w:tblPrEx>
        <w:tc>
          <w:tcPr>
            <w:tcW w:w="1200" w:type="dxa"/>
            <w:shd w:val="clear" w:color="auto" w:fill="D9E2F3"/>
            <w:tcMar>
              <w:top w:w="90" w:type="dxa"/>
              <w:left w:w="120" w:type="dxa"/>
              <w:bottom w:w="90" w:type="dxa"/>
              <w:right w:w="120" w:type="dxa"/>
            </w:tcMar>
            <w:vAlign w:val="center"/>
          </w:tcPr>
          <w:p w14:paraId="371FC5A6" w14:textId="77777777" w:rsidR="00CD3986" w:rsidRDefault="00000000">
            <w:pPr>
              <w:jc w:val="center"/>
            </w:pPr>
            <w:r>
              <w:rPr>
                <w:b/>
                <w:bCs/>
              </w:rPr>
              <w:t>RNF3</w:t>
            </w:r>
          </w:p>
        </w:tc>
        <w:tc>
          <w:tcPr>
            <w:tcW w:w="2400" w:type="dxa"/>
            <w:shd w:val="clear" w:color="auto" w:fill="D9E2F3"/>
            <w:tcMar>
              <w:top w:w="90" w:type="dxa"/>
              <w:left w:w="120" w:type="dxa"/>
              <w:bottom w:w="90" w:type="dxa"/>
              <w:right w:w="120" w:type="dxa"/>
            </w:tcMar>
            <w:vAlign w:val="center"/>
          </w:tcPr>
          <w:p w14:paraId="58EE508A" w14:textId="77777777" w:rsidR="00CD3986" w:rsidRDefault="00000000">
            <w:r>
              <w:t>Seguridad</w:t>
            </w:r>
          </w:p>
        </w:tc>
        <w:tc>
          <w:tcPr>
            <w:tcW w:w="5900" w:type="dxa"/>
            <w:shd w:val="clear" w:color="auto" w:fill="D9E2F3"/>
            <w:tcMar>
              <w:top w:w="90" w:type="dxa"/>
              <w:left w:w="120" w:type="dxa"/>
              <w:bottom w:w="90" w:type="dxa"/>
              <w:right w:w="120" w:type="dxa"/>
            </w:tcMar>
            <w:vAlign w:val="center"/>
          </w:tcPr>
          <w:p w14:paraId="499492CD" w14:textId="77777777" w:rsidR="00CD3986" w:rsidRDefault="00000000">
            <w:r>
              <w:t>Los usuarios deben identificarse mediante mecanismos de autenticación seguros (correo y contraseña, y autenticación de dos pasos cuando aplique).</w:t>
            </w:r>
          </w:p>
        </w:tc>
      </w:tr>
      <w:tr w:rsidR="00CD3986" w14:paraId="1C3579FB" w14:textId="77777777">
        <w:tblPrEx>
          <w:tblCellMar>
            <w:top w:w="0" w:type="dxa"/>
            <w:bottom w:w="0" w:type="dxa"/>
          </w:tblCellMar>
        </w:tblPrEx>
        <w:tc>
          <w:tcPr>
            <w:tcW w:w="1200" w:type="dxa"/>
            <w:tcMar>
              <w:top w:w="90" w:type="dxa"/>
              <w:left w:w="120" w:type="dxa"/>
              <w:bottom w:w="90" w:type="dxa"/>
              <w:right w:w="120" w:type="dxa"/>
            </w:tcMar>
            <w:vAlign w:val="center"/>
          </w:tcPr>
          <w:p w14:paraId="567F29EC" w14:textId="77777777" w:rsidR="00CD3986" w:rsidRDefault="00000000">
            <w:pPr>
              <w:jc w:val="center"/>
            </w:pPr>
            <w:r>
              <w:rPr>
                <w:b/>
                <w:bCs/>
              </w:rPr>
              <w:t>RNF4</w:t>
            </w:r>
          </w:p>
        </w:tc>
        <w:tc>
          <w:tcPr>
            <w:tcW w:w="2400" w:type="dxa"/>
            <w:tcMar>
              <w:top w:w="90" w:type="dxa"/>
              <w:left w:w="120" w:type="dxa"/>
              <w:bottom w:w="90" w:type="dxa"/>
              <w:right w:w="120" w:type="dxa"/>
            </w:tcMar>
            <w:vAlign w:val="center"/>
          </w:tcPr>
          <w:p w14:paraId="67781D78" w14:textId="77777777" w:rsidR="00CD3986" w:rsidRDefault="00000000">
            <w:r>
              <w:t>Usabilidad</w:t>
            </w:r>
          </w:p>
        </w:tc>
        <w:tc>
          <w:tcPr>
            <w:tcW w:w="5900" w:type="dxa"/>
            <w:tcMar>
              <w:top w:w="90" w:type="dxa"/>
              <w:left w:w="120" w:type="dxa"/>
              <w:bottom w:w="90" w:type="dxa"/>
              <w:right w:w="120" w:type="dxa"/>
            </w:tcMar>
            <w:vAlign w:val="center"/>
          </w:tcPr>
          <w:p w14:paraId="060F8387" w14:textId="77777777" w:rsidR="00CD3986" w:rsidRDefault="00000000">
            <w:r>
              <w:t>El sistema debe ofrecer una interfaz amigable e intuitiva que permita realizar tareas básicas sin una curva de aprendizaje pronunciada.</w:t>
            </w:r>
          </w:p>
        </w:tc>
      </w:tr>
      <w:tr w:rsidR="00CD3986" w14:paraId="1F1D4475" w14:textId="77777777">
        <w:tblPrEx>
          <w:tblCellMar>
            <w:top w:w="0" w:type="dxa"/>
            <w:bottom w:w="0" w:type="dxa"/>
          </w:tblCellMar>
        </w:tblPrEx>
        <w:tc>
          <w:tcPr>
            <w:tcW w:w="1200" w:type="dxa"/>
            <w:shd w:val="clear" w:color="auto" w:fill="D9E2F3"/>
            <w:tcMar>
              <w:top w:w="90" w:type="dxa"/>
              <w:left w:w="120" w:type="dxa"/>
              <w:bottom w:w="90" w:type="dxa"/>
              <w:right w:w="120" w:type="dxa"/>
            </w:tcMar>
            <w:vAlign w:val="center"/>
          </w:tcPr>
          <w:p w14:paraId="4A9564E7" w14:textId="77777777" w:rsidR="00CD3986" w:rsidRDefault="00000000">
            <w:pPr>
              <w:jc w:val="center"/>
            </w:pPr>
            <w:r>
              <w:rPr>
                <w:b/>
                <w:bCs/>
              </w:rPr>
              <w:t>RNF5</w:t>
            </w:r>
          </w:p>
        </w:tc>
        <w:tc>
          <w:tcPr>
            <w:tcW w:w="2400" w:type="dxa"/>
            <w:shd w:val="clear" w:color="auto" w:fill="D9E2F3"/>
            <w:tcMar>
              <w:top w:w="90" w:type="dxa"/>
              <w:left w:w="120" w:type="dxa"/>
              <w:bottom w:w="90" w:type="dxa"/>
              <w:right w:w="120" w:type="dxa"/>
            </w:tcMar>
            <w:vAlign w:val="center"/>
          </w:tcPr>
          <w:p w14:paraId="604CE023" w14:textId="77777777" w:rsidR="00CD3986" w:rsidRDefault="00000000">
            <w:r>
              <w:t>Compatibilidad</w:t>
            </w:r>
          </w:p>
        </w:tc>
        <w:tc>
          <w:tcPr>
            <w:tcW w:w="5900" w:type="dxa"/>
            <w:shd w:val="clear" w:color="auto" w:fill="D9E2F3"/>
            <w:tcMar>
              <w:top w:w="90" w:type="dxa"/>
              <w:left w:w="120" w:type="dxa"/>
              <w:bottom w:w="90" w:type="dxa"/>
              <w:right w:w="120" w:type="dxa"/>
            </w:tcMar>
            <w:vAlign w:val="center"/>
          </w:tcPr>
          <w:p w14:paraId="003F7FFA" w14:textId="77777777" w:rsidR="00CD3986" w:rsidRDefault="00000000">
            <w:r>
              <w:t>El sistema debe ser compatible con los principales navegadores web (Google Chrome) y con dispositivos Android.</w:t>
            </w:r>
          </w:p>
        </w:tc>
      </w:tr>
    </w:tbl>
    <w:p w14:paraId="40D7FD8B" w14:textId="77777777" w:rsidR="00CD3986" w:rsidRDefault="00000000">
      <w:pPr>
        <w:pStyle w:val="Ttulo1"/>
        <w:spacing w:before="400" w:after="200"/>
      </w:pPr>
      <w:bookmarkStart w:id="12" w:name="_Toc235465138"/>
      <w:r>
        <w:rPr>
          <w:b/>
          <w:bCs/>
          <w:color w:val="1F3864"/>
          <w:sz w:val="30"/>
          <w:szCs w:val="30"/>
        </w:rPr>
        <w:t>9. Funcionalidades Fuera del Alcance</w:t>
      </w:r>
      <w:bookmarkEnd w:id="12"/>
    </w:p>
    <w:p w14:paraId="392698D6" w14:textId="77777777" w:rsidR="00CD3986" w:rsidRDefault="00000000">
      <w:pPr>
        <w:spacing w:after="160" w:line="276" w:lineRule="auto"/>
        <w:jc w:val="both"/>
      </w:pPr>
      <w:r>
        <w:rPr>
          <w:sz w:val="22"/>
          <w:szCs w:val="22"/>
        </w:rPr>
        <w:t>De acuerdo con lo establecido explícitamente en el SRS, las siguientes funcionalidades no serán desarrolladas dentro del presente proyecto:</w:t>
      </w:r>
    </w:p>
    <w:p w14:paraId="18C20D55" w14:textId="77777777" w:rsidR="00CD3986" w:rsidRDefault="00000000">
      <w:pPr>
        <w:pStyle w:val="Prrafodelista"/>
        <w:numPr>
          <w:ilvl w:val="0"/>
          <w:numId w:val="2"/>
        </w:numPr>
        <w:spacing w:after="90" w:line="276" w:lineRule="auto"/>
      </w:pPr>
      <w:r>
        <w:rPr>
          <w:sz w:val="22"/>
          <w:szCs w:val="22"/>
        </w:rPr>
        <w:t>El sistema no implementará transmisión en vivo de eventos ni funcionalidades relacionadas con realidad aumentada o realidad virtual.</w:t>
      </w:r>
    </w:p>
    <w:p w14:paraId="67862335" w14:textId="77777777" w:rsidR="00CD3986" w:rsidRDefault="00000000">
      <w:pPr>
        <w:pStyle w:val="Prrafodelista"/>
        <w:numPr>
          <w:ilvl w:val="0"/>
          <w:numId w:val="2"/>
        </w:numPr>
        <w:spacing w:after="90" w:line="276" w:lineRule="auto"/>
      </w:pPr>
      <w:r>
        <w:rPr>
          <w:sz w:val="22"/>
          <w:szCs w:val="22"/>
        </w:rPr>
        <w:t>No se desarrollará un entorno de creación o edición de planos desde la aplicación móvil; la maquetación de asientos continuará siendo exclusiva de la versión web.</w:t>
      </w:r>
    </w:p>
    <w:p w14:paraId="2001A456" w14:textId="77777777" w:rsidR="00CD3986" w:rsidRDefault="00000000">
      <w:pPr>
        <w:pStyle w:val="Prrafodelista"/>
        <w:numPr>
          <w:ilvl w:val="0"/>
          <w:numId w:val="2"/>
        </w:numPr>
        <w:spacing w:after="90" w:line="276" w:lineRule="auto"/>
      </w:pPr>
      <w:r>
        <w:rPr>
          <w:sz w:val="22"/>
          <w:szCs w:val="22"/>
        </w:rPr>
        <w:t>No se ofrecerá un panel avanzado para organización detallada de eventos desde móvil; todas las funciones administrativas avanzadas estarán disponibles únicamente en la plataforma web.</w:t>
      </w:r>
    </w:p>
    <w:p w14:paraId="7A0A4949" w14:textId="77777777" w:rsidR="00CD3986" w:rsidRDefault="00000000">
      <w:pPr>
        <w:pStyle w:val="Prrafodelista"/>
        <w:numPr>
          <w:ilvl w:val="0"/>
          <w:numId w:val="2"/>
        </w:numPr>
        <w:spacing w:after="90" w:line="276" w:lineRule="auto"/>
      </w:pPr>
      <w:r>
        <w:rPr>
          <w:sz w:val="22"/>
          <w:szCs w:val="22"/>
        </w:rPr>
        <w:lastRenderedPageBreak/>
        <w:t xml:space="preserve">El sistema no integrará pasarelas de pago adicionales distintas a </w:t>
      </w:r>
      <w:proofErr w:type="spellStart"/>
      <w:r>
        <w:rPr>
          <w:sz w:val="22"/>
          <w:szCs w:val="22"/>
        </w:rPr>
        <w:t>Wompi</w:t>
      </w:r>
      <w:proofErr w:type="spellEnd"/>
      <w:r>
        <w:rPr>
          <w:sz w:val="22"/>
          <w:szCs w:val="22"/>
        </w:rPr>
        <w:t xml:space="preserve">. Stripe, PayPal y </w:t>
      </w:r>
      <w:proofErr w:type="spellStart"/>
      <w:r>
        <w:rPr>
          <w:sz w:val="22"/>
          <w:szCs w:val="22"/>
        </w:rPr>
        <w:t>MercadoPago</w:t>
      </w:r>
      <w:proofErr w:type="spellEnd"/>
      <w:r>
        <w:rPr>
          <w:sz w:val="22"/>
          <w:szCs w:val="22"/>
        </w:rPr>
        <w:t xml:space="preserve"> quedan fuera del alcance en esta versión.</w:t>
      </w:r>
    </w:p>
    <w:p w14:paraId="77AA71BF" w14:textId="77777777" w:rsidR="00CD3986" w:rsidRDefault="00000000">
      <w:pPr>
        <w:pStyle w:val="Prrafodelista"/>
        <w:numPr>
          <w:ilvl w:val="0"/>
          <w:numId w:val="2"/>
        </w:numPr>
        <w:spacing w:after="90" w:line="276" w:lineRule="auto"/>
      </w:pPr>
      <w:r>
        <w:rPr>
          <w:sz w:val="22"/>
          <w:szCs w:val="22"/>
        </w:rPr>
        <w:t>No se implementarán servicios de mensajería interna entre usuarios ni chat en tiempo real.</w:t>
      </w:r>
    </w:p>
    <w:p w14:paraId="60DAB2E2" w14:textId="77777777" w:rsidR="00CD3986" w:rsidRDefault="00000000">
      <w:pPr>
        <w:pStyle w:val="Prrafodelista"/>
        <w:numPr>
          <w:ilvl w:val="0"/>
          <w:numId w:val="2"/>
        </w:numPr>
        <w:spacing w:after="90" w:line="276" w:lineRule="auto"/>
      </w:pPr>
      <w:r>
        <w:rPr>
          <w:sz w:val="22"/>
          <w:szCs w:val="22"/>
        </w:rPr>
        <w:t>La personalización avanzada del flujo de compra por parte del organizador (reglas dinámicas, filtros especiales, plantillas personalizadas) no se contempla en esta versión.</w:t>
      </w:r>
    </w:p>
    <w:p w14:paraId="410D63BD" w14:textId="77777777" w:rsidR="00CD3986" w:rsidRDefault="00000000">
      <w:pPr>
        <w:pStyle w:val="Prrafodelista"/>
        <w:numPr>
          <w:ilvl w:val="0"/>
          <w:numId w:val="2"/>
        </w:numPr>
        <w:spacing w:after="90" w:line="276" w:lineRule="auto"/>
      </w:pPr>
      <w:r>
        <w:rPr>
          <w:sz w:val="22"/>
          <w:szCs w:val="22"/>
        </w:rPr>
        <w:t>No se incluirá soporte para múltiples monedas, pagos internacionales ni conversión automática de divisas.</w:t>
      </w:r>
    </w:p>
    <w:p w14:paraId="39B8291F" w14:textId="77777777" w:rsidR="00CD3986" w:rsidRDefault="00000000">
      <w:pPr>
        <w:pStyle w:val="Prrafodelista"/>
        <w:numPr>
          <w:ilvl w:val="0"/>
          <w:numId w:val="2"/>
        </w:numPr>
        <w:spacing w:after="90" w:line="276" w:lineRule="auto"/>
      </w:pPr>
      <w:r>
        <w:rPr>
          <w:sz w:val="22"/>
          <w:szCs w:val="22"/>
        </w:rPr>
        <w:t>El sistema no ofrecerá herramientas de marketing avanzadas, como automatización de correos, segmentación publicitaria o campañas promocionales integradas.</w:t>
      </w:r>
    </w:p>
    <w:p w14:paraId="690E4D78" w14:textId="77777777" w:rsidR="00CD3986" w:rsidRDefault="00000000">
      <w:pPr>
        <w:pStyle w:val="Prrafodelista"/>
        <w:numPr>
          <w:ilvl w:val="0"/>
          <w:numId w:val="2"/>
        </w:numPr>
        <w:spacing w:after="90" w:line="276" w:lineRule="auto"/>
      </w:pPr>
      <w:r>
        <w:rPr>
          <w:sz w:val="22"/>
          <w:szCs w:val="22"/>
        </w:rPr>
        <w:t>La integración con redes sociales estará limitada únicamente a inicio de sesión y autenticación; no se contempla publicación automática de eventos ni compartir contenido directamente desde la aplicación.</w:t>
      </w:r>
    </w:p>
    <w:p w14:paraId="64BEF22C" w14:textId="77777777" w:rsidR="00CD3986" w:rsidRDefault="00000000">
      <w:pPr>
        <w:pStyle w:val="Prrafodelista"/>
        <w:numPr>
          <w:ilvl w:val="0"/>
          <w:numId w:val="2"/>
        </w:numPr>
        <w:spacing w:after="90" w:line="276" w:lineRule="auto"/>
      </w:pPr>
      <w:r>
        <w:rPr>
          <w:sz w:val="22"/>
          <w:szCs w:val="22"/>
        </w:rPr>
        <w:t>La plataforma no gestionará preventas exclusivas, membresías VIP ni accesos especiales avanzados más allá de lo definido en los requerimientos funcionales.</w:t>
      </w:r>
    </w:p>
    <w:p w14:paraId="0C5D6C50" w14:textId="77777777" w:rsidR="00CD3986" w:rsidRDefault="00000000">
      <w:pPr>
        <w:pStyle w:val="Ttulo1"/>
        <w:spacing w:before="400" w:after="200"/>
      </w:pPr>
      <w:bookmarkStart w:id="13" w:name="_Toc235465139"/>
      <w:r>
        <w:rPr>
          <w:b/>
          <w:bCs/>
          <w:color w:val="1F3864"/>
          <w:sz w:val="30"/>
          <w:szCs w:val="30"/>
        </w:rPr>
        <w:t>10. Entregables del Proyecto</w:t>
      </w:r>
      <w:bookmarkEnd w:id="13"/>
    </w:p>
    <w:p w14:paraId="7710E2DF" w14:textId="77777777" w:rsidR="00CD3986" w:rsidRDefault="00000000">
      <w:pPr>
        <w:spacing w:after="160" w:line="276" w:lineRule="auto"/>
        <w:jc w:val="both"/>
      </w:pPr>
      <w:r>
        <w:rPr>
          <w:sz w:val="22"/>
          <w:szCs w:val="22"/>
        </w:rPr>
        <w:t>Los entregables del proyecto "</w:t>
      </w:r>
      <w:proofErr w:type="spellStart"/>
      <w:r>
        <w:rPr>
          <w:sz w:val="22"/>
          <w:szCs w:val="22"/>
        </w:rPr>
        <w:t>TuEvento</w:t>
      </w:r>
      <w:proofErr w:type="spellEnd"/>
      <w:r>
        <w:rPr>
          <w:sz w:val="22"/>
          <w:szCs w:val="22"/>
        </w:rPr>
        <w:t>", respaldados por lo descrito en el SRS, son los siguientes:</w:t>
      </w:r>
    </w:p>
    <w:p w14:paraId="5DDC6C7C" w14:textId="77777777" w:rsidR="00CD3986" w:rsidRDefault="00000000">
      <w:pPr>
        <w:pStyle w:val="Prrafodelista"/>
        <w:numPr>
          <w:ilvl w:val="0"/>
          <w:numId w:val="2"/>
        </w:numPr>
        <w:spacing w:after="90" w:line="276" w:lineRule="auto"/>
      </w:pPr>
      <w:r>
        <w:rPr>
          <w:sz w:val="22"/>
          <w:szCs w:val="22"/>
        </w:rPr>
        <w:t>Aplicación web funcional, compatible con los navegadores Google Chrome y Microsoft Edge.</w:t>
      </w:r>
    </w:p>
    <w:p w14:paraId="6C3ACB67" w14:textId="77777777" w:rsidR="00CD3986" w:rsidRDefault="00000000">
      <w:pPr>
        <w:pStyle w:val="Prrafodelista"/>
        <w:numPr>
          <w:ilvl w:val="0"/>
          <w:numId w:val="2"/>
        </w:numPr>
        <w:spacing w:after="90" w:line="276" w:lineRule="auto"/>
      </w:pPr>
      <w:r>
        <w:rPr>
          <w:sz w:val="22"/>
          <w:szCs w:val="22"/>
        </w:rPr>
        <w:t>Aplicaciones móviles funcionales para los sistemas operativos Android (versión 11 o superior) e iOS.</w:t>
      </w:r>
    </w:p>
    <w:p w14:paraId="269A2003" w14:textId="77777777" w:rsidR="00CD3986" w:rsidRDefault="00000000">
      <w:pPr>
        <w:pStyle w:val="Prrafodelista"/>
        <w:numPr>
          <w:ilvl w:val="0"/>
          <w:numId w:val="2"/>
        </w:numPr>
        <w:spacing w:after="90" w:line="276" w:lineRule="auto"/>
      </w:pPr>
      <w:proofErr w:type="spellStart"/>
      <w:r>
        <w:rPr>
          <w:sz w:val="22"/>
          <w:szCs w:val="22"/>
        </w:rPr>
        <w:t>Backend</w:t>
      </w:r>
      <w:proofErr w:type="spellEnd"/>
      <w:r>
        <w:rPr>
          <w:sz w:val="22"/>
          <w:szCs w:val="22"/>
        </w:rPr>
        <w:t xml:space="preserve"> desarrollado como API </w:t>
      </w:r>
      <w:proofErr w:type="spellStart"/>
      <w:r>
        <w:rPr>
          <w:sz w:val="22"/>
          <w:szCs w:val="22"/>
        </w:rPr>
        <w:t>RESTful</w:t>
      </w:r>
      <w:proofErr w:type="spellEnd"/>
      <w:r>
        <w:rPr>
          <w:sz w:val="22"/>
          <w:szCs w:val="22"/>
        </w:rPr>
        <w:t xml:space="preserve"> en Java (versión 21) con Spring Boot, orientado a microservicios.</w:t>
      </w:r>
    </w:p>
    <w:p w14:paraId="01CAD4A8" w14:textId="77777777" w:rsidR="00CD3986" w:rsidRDefault="00000000">
      <w:pPr>
        <w:pStyle w:val="Prrafodelista"/>
        <w:numPr>
          <w:ilvl w:val="0"/>
          <w:numId w:val="2"/>
        </w:numPr>
        <w:spacing w:after="90" w:line="276" w:lineRule="auto"/>
      </w:pPr>
      <w:r>
        <w:rPr>
          <w:sz w:val="22"/>
          <w:szCs w:val="22"/>
        </w:rPr>
        <w:t>Base de datos relacional en PostgreSQL (versión 17), diseñada bajo el esquema de Tercera Forma Normal (3FN).</w:t>
      </w:r>
    </w:p>
    <w:p w14:paraId="5D4CE208" w14:textId="77777777" w:rsidR="00CD3986" w:rsidRDefault="00000000">
      <w:pPr>
        <w:pStyle w:val="Prrafodelista"/>
        <w:numPr>
          <w:ilvl w:val="0"/>
          <w:numId w:val="2"/>
        </w:numPr>
        <w:spacing w:after="90" w:line="276" w:lineRule="auto"/>
      </w:pPr>
      <w:r>
        <w:rPr>
          <w:sz w:val="22"/>
          <w:szCs w:val="22"/>
        </w:rPr>
        <w:t>Documento de Especificación de Requerimientos de Software (SRS) versión 1.0.</w:t>
      </w:r>
    </w:p>
    <w:p w14:paraId="6988452B" w14:textId="77777777" w:rsidR="00CD3986" w:rsidRDefault="00000000">
      <w:pPr>
        <w:pStyle w:val="Prrafodelista"/>
        <w:numPr>
          <w:ilvl w:val="0"/>
          <w:numId w:val="2"/>
        </w:numPr>
        <w:spacing w:after="90" w:line="276" w:lineRule="auto"/>
      </w:pPr>
      <w:r>
        <w:rPr>
          <w:sz w:val="22"/>
          <w:szCs w:val="22"/>
        </w:rPr>
        <w:t>Documento de Alcance del Proyecto (el presente documento).</w:t>
      </w:r>
    </w:p>
    <w:p w14:paraId="2BD2618F" w14:textId="77777777" w:rsidR="00CD3986" w:rsidRDefault="00000000">
      <w:pPr>
        <w:pStyle w:val="Ttulo1"/>
        <w:spacing w:before="400" w:after="200"/>
      </w:pPr>
      <w:bookmarkStart w:id="14" w:name="_Toc235465140"/>
      <w:r>
        <w:rPr>
          <w:b/>
          <w:bCs/>
          <w:color w:val="1F3864"/>
          <w:sz w:val="30"/>
          <w:szCs w:val="30"/>
        </w:rPr>
        <w:t>11. Restricciones del Proyecto</w:t>
      </w:r>
      <w:bookmarkEnd w:id="14"/>
    </w:p>
    <w:p w14:paraId="40F563BF" w14:textId="77777777" w:rsidR="00CD3986" w:rsidRDefault="00000000">
      <w:pPr>
        <w:pStyle w:val="Prrafodelista"/>
        <w:numPr>
          <w:ilvl w:val="0"/>
          <w:numId w:val="2"/>
        </w:numPr>
        <w:spacing w:after="90" w:line="276" w:lineRule="auto"/>
      </w:pPr>
      <w:r>
        <w:rPr>
          <w:sz w:val="22"/>
          <w:szCs w:val="22"/>
        </w:rPr>
        <w:t>Conectividad: el sistema requiere conexión a internet para el funcionamiento de todas sus operaciones.</w:t>
      </w:r>
    </w:p>
    <w:p w14:paraId="21006417" w14:textId="77777777" w:rsidR="00CD3986" w:rsidRDefault="00000000">
      <w:pPr>
        <w:pStyle w:val="Prrafodelista"/>
        <w:numPr>
          <w:ilvl w:val="0"/>
          <w:numId w:val="2"/>
        </w:numPr>
        <w:spacing w:after="90" w:line="276" w:lineRule="auto"/>
      </w:pPr>
      <w:r>
        <w:rPr>
          <w:sz w:val="22"/>
          <w:szCs w:val="22"/>
        </w:rPr>
        <w:t xml:space="preserve">Disponibilidad por plataforma: en la versión web, el sistema debe ser compatible con navegadores modernos basados en </w:t>
      </w:r>
      <w:proofErr w:type="spellStart"/>
      <w:r>
        <w:rPr>
          <w:sz w:val="22"/>
          <w:szCs w:val="22"/>
        </w:rPr>
        <w:t>Chromium</w:t>
      </w:r>
      <w:proofErr w:type="spellEnd"/>
      <w:r>
        <w:rPr>
          <w:sz w:val="22"/>
          <w:szCs w:val="22"/>
        </w:rPr>
        <w:t xml:space="preserve"> (Google Chrome y Microsoft Edge) y con sistemas operativos Windows; en la versión móvil, debe estar disponible para Android (versión 11 o superior) e iOS, con funcionalidades equivalentes según lo definido en los requerimientos funcionales.</w:t>
      </w:r>
    </w:p>
    <w:p w14:paraId="270C87B2" w14:textId="77777777" w:rsidR="00CD3986" w:rsidRDefault="00000000">
      <w:pPr>
        <w:pStyle w:val="Prrafodelista"/>
        <w:numPr>
          <w:ilvl w:val="0"/>
          <w:numId w:val="2"/>
        </w:numPr>
        <w:spacing w:after="90" w:line="276" w:lineRule="auto"/>
      </w:pPr>
      <w:r>
        <w:rPr>
          <w:sz w:val="22"/>
          <w:szCs w:val="22"/>
        </w:rPr>
        <w:t>Limitaciones en la versión móvil: la aplicación móvil no permitirá maquetar eventos; únicamente permitirá visualizar eventos, seleccionar asientos disponibles, comprar boletas y escanear códigos QR (en caso de ser organizador).</w:t>
      </w:r>
    </w:p>
    <w:p w14:paraId="26BE7A21" w14:textId="77777777" w:rsidR="00CD3986" w:rsidRDefault="00000000">
      <w:pPr>
        <w:pStyle w:val="Prrafodelista"/>
        <w:numPr>
          <w:ilvl w:val="0"/>
          <w:numId w:val="2"/>
        </w:numPr>
        <w:spacing w:after="90" w:line="276" w:lineRule="auto"/>
      </w:pPr>
      <w:r>
        <w:rPr>
          <w:sz w:val="22"/>
          <w:szCs w:val="22"/>
        </w:rPr>
        <w:t>Seguridad: toda comunicación entre cliente y servidor deberá realizarse asegurando la protección de los datos mediante mecanismos de autenticación y autorización basados en JWT.</w:t>
      </w:r>
    </w:p>
    <w:p w14:paraId="745FFBE2" w14:textId="77777777" w:rsidR="00CD3986" w:rsidRDefault="00000000">
      <w:pPr>
        <w:pStyle w:val="Prrafodelista"/>
        <w:numPr>
          <w:ilvl w:val="0"/>
          <w:numId w:val="2"/>
        </w:numPr>
        <w:spacing w:after="90" w:line="276" w:lineRule="auto"/>
      </w:pPr>
      <w:r>
        <w:rPr>
          <w:sz w:val="22"/>
          <w:szCs w:val="22"/>
        </w:rPr>
        <w:t>Acceso sin autenticación: la versión web permitirá la visualización de eventos sin necesidad de iniciar sesión.</w:t>
      </w:r>
    </w:p>
    <w:p w14:paraId="214EFA46" w14:textId="77777777" w:rsidR="00CD3986" w:rsidRDefault="00000000">
      <w:pPr>
        <w:pStyle w:val="Prrafodelista"/>
        <w:numPr>
          <w:ilvl w:val="0"/>
          <w:numId w:val="2"/>
        </w:numPr>
        <w:spacing w:after="90" w:line="276" w:lineRule="auto"/>
      </w:pPr>
      <w:r>
        <w:rPr>
          <w:sz w:val="22"/>
          <w:szCs w:val="22"/>
        </w:rPr>
        <w:t xml:space="preserve">Pasarela de pago: el sistema únicamente integrará la pasarela de pago </w:t>
      </w:r>
      <w:proofErr w:type="spellStart"/>
      <w:r>
        <w:rPr>
          <w:sz w:val="22"/>
          <w:szCs w:val="22"/>
        </w:rPr>
        <w:t>Wompi</w:t>
      </w:r>
      <w:proofErr w:type="spellEnd"/>
      <w:r>
        <w:rPr>
          <w:sz w:val="22"/>
          <w:szCs w:val="22"/>
        </w:rPr>
        <w:t>, sin soporte para otras plataformas de pago en la presente versión.</w:t>
      </w:r>
    </w:p>
    <w:p w14:paraId="6DE41BEE" w14:textId="77777777" w:rsidR="00CD3986" w:rsidRDefault="00000000">
      <w:pPr>
        <w:pStyle w:val="Prrafodelista"/>
        <w:numPr>
          <w:ilvl w:val="0"/>
          <w:numId w:val="2"/>
        </w:numPr>
        <w:spacing w:after="90" w:line="276" w:lineRule="auto"/>
      </w:pPr>
      <w:r>
        <w:rPr>
          <w:sz w:val="22"/>
          <w:szCs w:val="22"/>
        </w:rPr>
        <w:lastRenderedPageBreak/>
        <w:t xml:space="preserve">Tecnología de </w:t>
      </w:r>
      <w:proofErr w:type="spellStart"/>
      <w:r>
        <w:rPr>
          <w:sz w:val="22"/>
          <w:szCs w:val="22"/>
        </w:rPr>
        <w:t>backend</w:t>
      </w:r>
      <w:proofErr w:type="spellEnd"/>
      <w:r>
        <w:rPr>
          <w:sz w:val="22"/>
          <w:szCs w:val="22"/>
        </w:rPr>
        <w:t xml:space="preserve"> y base de datos: el desarrollo del </w:t>
      </w:r>
      <w:proofErr w:type="spellStart"/>
      <w:r>
        <w:rPr>
          <w:sz w:val="22"/>
          <w:szCs w:val="22"/>
        </w:rPr>
        <w:t>backend</w:t>
      </w:r>
      <w:proofErr w:type="spellEnd"/>
      <w:r>
        <w:rPr>
          <w:sz w:val="22"/>
          <w:szCs w:val="22"/>
        </w:rPr>
        <w:t xml:space="preserve"> se realizará en Java 21 con Spring Boot, y la base de datos utilizará PostgreSQL 17 mediante Spring Data JPA.</w:t>
      </w:r>
    </w:p>
    <w:p w14:paraId="631064C2" w14:textId="77777777" w:rsidR="00CD3986" w:rsidRDefault="00000000">
      <w:pPr>
        <w:pStyle w:val="Ttulo1"/>
        <w:spacing w:before="400" w:after="200"/>
      </w:pPr>
      <w:bookmarkStart w:id="15" w:name="_Toc235465141"/>
      <w:r>
        <w:rPr>
          <w:b/>
          <w:bCs/>
          <w:color w:val="1F3864"/>
          <w:sz w:val="30"/>
          <w:szCs w:val="30"/>
        </w:rPr>
        <w:t>12. Supuestos del Proyecto</w:t>
      </w:r>
      <w:bookmarkEnd w:id="15"/>
    </w:p>
    <w:p w14:paraId="06F64484" w14:textId="77777777" w:rsidR="00CD3986" w:rsidRDefault="00000000">
      <w:pPr>
        <w:pStyle w:val="Prrafodelista"/>
        <w:numPr>
          <w:ilvl w:val="0"/>
          <w:numId w:val="2"/>
        </w:numPr>
        <w:spacing w:after="90" w:line="276" w:lineRule="auto"/>
      </w:pPr>
      <w:r>
        <w:rPr>
          <w:sz w:val="22"/>
          <w:szCs w:val="22"/>
        </w:rPr>
        <w:t>Se asume que los usuarios contarán con acceso a una conexión a Internet estable para utilizar todas las funciones del sistema.</w:t>
      </w:r>
    </w:p>
    <w:p w14:paraId="30AF2DDB" w14:textId="77777777" w:rsidR="00CD3986" w:rsidRDefault="00000000">
      <w:pPr>
        <w:pStyle w:val="Prrafodelista"/>
        <w:numPr>
          <w:ilvl w:val="0"/>
          <w:numId w:val="2"/>
        </w:numPr>
        <w:spacing w:after="90" w:line="276" w:lineRule="auto"/>
      </w:pPr>
      <w:r>
        <w:rPr>
          <w:sz w:val="22"/>
          <w:szCs w:val="22"/>
        </w:rPr>
        <w:t>Se espera que los usuarios posean habilidades básicas en el uso de computadores y dispositivos móviles, incluyendo la navegación en Internet.</w:t>
      </w:r>
    </w:p>
    <w:p w14:paraId="4B7F0359" w14:textId="77777777" w:rsidR="00CD3986" w:rsidRDefault="00000000">
      <w:pPr>
        <w:pStyle w:val="Prrafodelista"/>
        <w:numPr>
          <w:ilvl w:val="0"/>
          <w:numId w:val="2"/>
        </w:numPr>
        <w:spacing w:after="90" w:line="276" w:lineRule="auto"/>
      </w:pPr>
      <w:r>
        <w:rPr>
          <w:sz w:val="22"/>
          <w:szCs w:val="22"/>
        </w:rPr>
        <w:t>Se asume la disponibilidad y correcto funcionamiento del servicio externo de correo electrónico (SMTP) para el envío de notificaciones y códigos de verificación.</w:t>
      </w:r>
    </w:p>
    <w:p w14:paraId="62B05089" w14:textId="77777777" w:rsidR="00CD3986" w:rsidRDefault="00000000">
      <w:pPr>
        <w:pStyle w:val="Prrafodelista"/>
        <w:numPr>
          <w:ilvl w:val="0"/>
          <w:numId w:val="2"/>
        </w:numPr>
        <w:spacing w:after="90" w:line="276" w:lineRule="auto"/>
      </w:pPr>
      <w:r>
        <w:rPr>
          <w:sz w:val="22"/>
          <w:szCs w:val="22"/>
        </w:rPr>
        <w:t xml:space="preserve">Se asume la disponibilidad operativa de la pasarela de pago </w:t>
      </w:r>
      <w:proofErr w:type="spellStart"/>
      <w:r>
        <w:rPr>
          <w:sz w:val="22"/>
          <w:szCs w:val="22"/>
        </w:rPr>
        <w:t>Wompi</w:t>
      </w:r>
      <w:proofErr w:type="spellEnd"/>
      <w:r>
        <w:rPr>
          <w:sz w:val="22"/>
          <w:szCs w:val="22"/>
        </w:rPr>
        <w:t xml:space="preserve"> para el procesamiento de las transacciones del sistema.</w:t>
      </w:r>
    </w:p>
    <w:p w14:paraId="210E847E" w14:textId="77777777" w:rsidR="00CD3986" w:rsidRDefault="00000000">
      <w:pPr>
        <w:pStyle w:val="Ttulo1"/>
        <w:spacing w:before="400" w:after="200"/>
      </w:pPr>
      <w:bookmarkStart w:id="16" w:name="_Toc235465142"/>
      <w:r>
        <w:rPr>
          <w:b/>
          <w:bCs/>
          <w:color w:val="1F3864"/>
          <w:sz w:val="30"/>
          <w:szCs w:val="30"/>
        </w:rPr>
        <w:t>13. Criterios de Aceptación del Alcance</w:t>
      </w:r>
      <w:bookmarkEnd w:id="16"/>
    </w:p>
    <w:p w14:paraId="44FD9EC1" w14:textId="77777777" w:rsidR="00CD3986" w:rsidRDefault="00000000">
      <w:pPr>
        <w:spacing w:after="160" w:line="276" w:lineRule="auto"/>
        <w:jc w:val="both"/>
      </w:pPr>
      <w:r>
        <w:rPr>
          <w:sz w:val="22"/>
          <w:szCs w:val="22"/>
        </w:rPr>
        <w:t>El alcance del proyecto "</w:t>
      </w:r>
      <w:proofErr w:type="spellStart"/>
      <w:r>
        <w:rPr>
          <w:sz w:val="22"/>
          <w:szCs w:val="22"/>
        </w:rPr>
        <w:t>TuEvento</w:t>
      </w:r>
      <w:proofErr w:type="spellEnd"/>
      <w:r>
        <w:rPr>
          <w:sz w:val="22"/>
          <w:szCs w:val="22"/>
        </w:rPr>
        <w:t>" se considerará cumplido cuando se verifiquen las siguientes condiciones:</w:t>
      </w:r>
    </w:p>
    <w:p w14:paraId="50C028CE" w14:textId="77777777" w:rsidR="00CD3986" w:rsidRDefault="00000000">
      <w:pPr>
        <w:pStyle w:val="Prrafodelista"/>
        <w:numPr>
          <w:ilvl w:val="0"/>
          <w:numId w:val="2"/>
        </w:numPr>
        <w:spacing w:after="90" w:line="276" w:lineRule="auto"/>
      </w:pPr>
      <w:r>
        <w:rPr>
          <w:sz w:val="22"/>
          <w:szCs w:val="22"/>
        </w:rPr>
        <w:t>La totalidad de los requerimientos funcionales (RF1 a RF25) definidos en el SRS hayan sido implementados y validados conforme a su prioridad de desarrollo.</w:t>
      </w:r>
    </w:p>
    <w:p w14:paraId="76EA46BE" w14:textId="77777777" w:rsidR="00CD3986" w:rsidRDefault="00000000">
      <w:pPr>
        <w:pStyle w:val="Prrafodelista"/>
        <w:numPr>
          <w:ilvl w:val="0"/>
          <w:numId w:val="2"/>
        </w:numPr>
        <w:spacing w:after="90" w:line="276" w:lineRule="auto"/>
      </w:pPr>
      <w:r>
        <w:rPr>
          <w:sz w:val="22"/>
          <w:szCs w:val="22"/>
        </w:rPr>
        <w:t>Los requerimientos no funcionales (RNF1 a RNF5) relacionados con mensajes de error, diseño responsive, seguridad, usabilidad y compatibilidad hayan sido cumplidos.</w:t>
      </w:r>
    </w:p>
    <w:p w14:paraId="14A8D40C" w14:textId="77777777" w:rsidR="00CD3986" w:rsidRDefault="00000000">
      <w:pPr>
        <w:pStyle w:val="Prrafodelista"/>
        <w:numPr>
          <w:ilvl w:val="0"/>
          <w:numId w:val="2"/>
        </w:numPr>
        <w:spacing w:after="90" w:line="276" w:lineRule="auto"/>
      </w:pPr>
      <w:r>
        <w:rPr>
          <w:sz w:val="22"/>
          <w:szCs w:val="22"/>
        </w:rPr>
        <w:t>La versión web se encuentre operativa en los navegadores Google Chrome y Microsoft Edge, incluyendo la maquetación y gestión de eventos por parte de los organizadores.</w:t>
      </w:r>
    </w:p>
    <w:p w14:paraId="2BDB8EED" w14:textId="77777777" w:rsidR="00CD3986" w:rsidRDefault="00000000">
      <w:pPr>
        <w:pStyle w:val="Prrafodelista"/>
        <w:numPr>
          <w:ilvl w:val="0"/>
          <w:numId w:val="2"/>
        </w:numPr>
        <w:spacing w:after="90" w:line="276" w:lineRule="auto"/>
      </w:pPr>
      <w:r>
        <w:rPr>
          <w:sz w:val="22"/>
          <w:szCs w:val="22"/>
        </w:rPr>
        <w:t xml:space="preserve">Las versiones móviles para Android </w:t>
      </w:r>
      <w:proofErr w:type="gramStart"/>
      <w:r>
        <w:rPr>
          <w:sz w:val="22"/>
          <w:szCs w:val="22"/>
        </w:rPr>
        <w:t>e</w:t>
      </w:r>
      <w:proofErr w:type="gramEnd"/>
      <w:r>
        <w:rPr>
          <w:sz w:val="22"/>
          <w:szCs w:val="22"/>
        </w:rPr>
        <w:t xml:space="preserve"> iOS se encuentren operativas, permitiendo la visualización de eventos, compra de boletas, selección de asientos y escaneo de códigos QR.</w:t>
      </w:r>
    </w:p>
    <w:p w14:paraId="2106E747" w14:textId="77777777" w:rsidR="00CD3986" w:rsidRDefault="00000000">
      <w:pPr>
        <w:pStyle w:val="Prrafodelista"/>
        <w:numPr>
          <w:ilvl w:val="0"/>
          <w:numId w:val="2"/>
        </w:numPr>
        <w:spacing w:after="90" w:line="276" w:lineRule="auto"/>
      </w:pPr>
      <w:r>
        <w:rPr>
          <w:sz w:val="22"/>
          <w:szCs w:val="22"/>
        </w:rPr>
        <w:t xml:space="preserve">El proceso de reservas, pagos mediante </w:t>
      </w:r>
      <w:proofErr w:type="spellStart"/>
      <w:r>
        <w:rPr>
          <w:sz w:val="22"/>
          <w:szCs w:val="22"/>
        </w:rPr>
        <w:t>Wompi</w:t>
      </w:r>
      <w:proofErr w:type="spellEnd"/>
      <w:r>
        <w:rPr>
          <w:sz w:val="22"/>
          <w:szCs w:val="22"/>
        </w:rPr>
        <w:t xml:space="preserve"> y generación/validación de códigos QR funcione de manera correcta y consistente en ambas plataformas.</w:t>
      </w:r>
    </w:p>
    <w:p w14:paraId="20E345B8" w14:textId="77777777" w:rsidR="00CD3986" w:rsidRDefault="00000000">
      <w:pPr>
        <w:pStyle w:val="Prrafodelista"/>
        <w:numPr>
          <w:ilvl w:val="0"/>
          <w:numId w:val="2"/>
        </w:numPr>
        <w:spacing w:after="90" w:line="276" w:lineRule="auto"/>
      </w:pPr>
      <w:r>
        <w:rPr>
          <w:sz w:val="22"/>
          <w:szCs w:val="22"/>
        </w:rPr>
        <w:t>Las funcionalidades excluidas, listadas en la sección 9 de este documento, no formen parte de la versión entregada del sistema.</w:t>
      </w:r>
    </w:p>
    <w:p w14:paraId="49F65CCA" w14:textId="77777777" w:rsidR="00CD3986" w:rsidRDefault="00000000">
      <w:pPr>
        <w:pStyle w:val="Ttulo1"/>
        <w:spacing w:before="400" w:after="200"/>
      </w:pPr>
      <w:bookmarkStart w:id="17" w:name="_Toc235465143"/>
      <w:r>
        <w:rPr>
          <w:b/>
          <w:bCs/>
          <w:color w:val="1F3864"/>
          <w:sz w:val="30"/>
          <w:szCs w:val="30"/>
        </w:rPr>
        <w:t>14. Conclusiones</w:t>
      </w:r>
      <w:bookmarkEnd w:id="17"/>
    </w:p>
    <w:p w14:paraId="0B528D06" w14:textId="77777777" w:rsidR="00CD3986" w:rsidRDefault="00000000">
      <w:pPr>
        <w:spacing w:after="160" w:line="276" w:lineRule="auto"/>
        <w:jc w:val="both"/>
      </w:pPr>
      <w:r>
        <w:rPr>
          <w:sz w:val="22"/>
          <w:szCs w:val="22"/>
        </w:rPr>
        <w:t>El presente Documento de Alcance del Proyecto establece de manera precisa los límites funcionales y técnicos del proyecto "</w:t>
      </w:r>
      <w:proofErr w:type="spellStart"/>
      <w:r>
        <w:rPr>
          <w:sz w:val="22"/>
          <w:szCs w:val="22"/>
        </w:rPr>
        <w:t>TuEvento</w:t>
      </w:r>
      <w:proofErr w:type="spellEnd"/>
      <w:r>
        <w:rPr>
          <w:sz w:val="22"/>
          <w:szCs w:val="22"/>
        </w:rPr>
        <w:t>", con base exclusiva en la información contenida en el SRS versión 1.0. La correcta delimitación del alcance constituye un factor determinante para el éxito del proyecto, ya que permite orientar los esfuerzos del equipo de desarrollo, gestionar adecuadamente las expectativas de los interesados y establecer una base objetiva para la evaluación del cumplimiento de los objetivos planteados.</w:t>
      </w:r>
    </w:p>
    <w:p w14:paraId="78F8D846" w14:textId="77777777" w:rsidR="00CD3986" w:rsidRDefault="00000000">
      <w:pPr>
        <w:spacing w:after="160" w:line="276" w:lineRule="auto"/>
        <w:jc w:val="both"/>
      </w:pPr>
      <w:r>
        <w:rPr>
          <w:sz w:val="22"/>
          <w:szCs w:val="22"/>
        </w:rPr>
        <w:t>La adopción de este documento como referencia formal a lo largo del ciclo de vida del proyecto contribuirá a minimizar riesgos asociados a la ampliación no controlada del alcance (</w:t>
      </w:r>
      <w:proofErr w:type="spellStart"/>
      <w:r>
        <w:rPr>
          <w:sz w:val="22"/>
          <w:szCs w:val="22"/>
        </w:rPr>
        <w:t>scope</w:t>
      </w:r>
      <w:proofErr w:type="spellEnd"/>
      <w:r>
        <w:rPr>
          <w:sz w:val="22"/>
          <w:szCs w:val="22"/>
        </w:rPr>
        <w:t xml:space="preserve"> </w:t>
      </w:r>
      <w:proofErr w:type="spellStart"/>
      <w:r>
        <w:rPr>
          <w:sz w:val="22"/>
          <w:szCs w:val="22"/>
        </w:rPr>
        <w:t>creep</w:t>
      </w:r>
      <w:proofErr w:type="spellEnd"/>
      <w:r>
        <w:rPr>
          <w:sz w:val="22"/>
          <w:szCs w:val="22"/>
        </w:rPr>
        <w:t>), facilitando así una entrega eficiente, coherente y alineada con los requerimientos definidos.</w:t>
      </w:r>
    </w:p>
    <w:sectPr w:rsidR="00CD398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1EA37" w14:textId="77777777" w:rsidR="008B4653" w:rsidRDefault="008B4653">
      <w:r>
        <w:separator/>
      </w:r>
    </w:p>
  </w:endnote>
  <w:endnote w:type="continuationSeparator" w:id="0">
    <w:p w14:paraId="07D891C8" w14:textId="77777777" w:rsidR="008B4653" w:rsidRDefault="008B4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5B52" w14:textId="77777777" w:rsidR="00CD3986" w:rsidRDefault="00000000">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C019BC">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C019BC">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F42E5" w14:textId="77777777" w:rsidR="008B4653" w:rsidRDefault="008B4653">
      <w:r>
        <w:separator/>
      </w:r>
    </w:p>
  </w:footnote>
  <w:footnote w:type="continuationSeparator" w:id="0">
    <w:p w14:paraId="2621FC4E" w14:textId="77777777" w:rsidR="008B4653" w:rsidRDefault="008B46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ED000" w14:textId="77777777" w:rsidR="00CD3986" w:rsidRDefault="00000000">
    <w:pPr>
      <w:jc w:val="right"/>
    </w:pPr>
    <w:r>
      <w:rPr>
        <w:color w:val="595959"/>
        <w:sz w:val="16"/>
        <w:szCs w:val="16"/>
      </w:rPr>
      <w:t>CapySoft — TuEvento — Alcance del Proyecto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05D"/>
    <w:multiLevelType w:val="hybridMultilevel"/>
    <w:tmpl w:val="D35E7C6E"/>
    <w:lvl w:ilvl="0" w:tplc="E5DA65FE">
      <w:start w:val="1"/>
      <w:numFmt w:val="bullet"/>
      <w:lvlText w:val="●"/>
      <w:lvlJc w:val="left"/>
      <w:pPr>
        <w:ind w:left="720" w:hanging="360"/>
      </w:pPr>
    </w:lvl>
    <w:lvl w:ilvl="1" w:tplc="1CA693D6">
      <w:start w:val="1"/>
      <w:numFmt w:val="bullet"/>
      <w:lvlText w:val="○"/>
      <w:lvlJc w:val="left"/>
      <w:pPr>
        <w:ind w:left="1440" w:hanging="360"/>
      </w:pPr>
    </w:lvl>
    <w:lvl w:ilvl="2" w:tplc="FFF4D260">
      <w:start w:val="1"/>
      <w:numFmt w:val="bullet"/>
      <w:lvlText w:val="■"/>
      <w:lvlJc w:val="left"/>
      <w:pPr>
        <w:ind w:left="2160" w:hanging="360"/>
      </w:pPr>
    </w:lvl>
    <w:lvl w:ilvl="3" w:tplc="675CA468">
      <w:start w:val="1"/>
      <w:numFmt w:val="bullet"/>
      <w:lvlText w:val="●"/>
      <w:lvlJc w:val="left"/>
      <w:pPr>
        <w:ind w:left="2880" w:hanging="360"/>
      </w:pPr>
    </w:lvl>
    <w:lvl w:ilvl="4" w:tplc="9ECA4EAE">
      <w:start w:val="1"/>
      <w:numFmt w:val="bullet"/>
      <w:lvlText w:val="○"/>
      <w:lvlJc w:val="left"/>
      <w:pPr>
        <w:ind w:left="3600" w:hanging="360"/>
      </w:pPr>
    </w:lvl>
    <w:lvl w:ilvl="5" w:tplc="D46820F6">
      <w:start w:val="1"/>
      <w:numFmt w:val="bullet"/>
      <w:lvlText w:val="■"/>
      <w:lvlJc w:val="left"/>
      <w:pPr>
        <w:ind w:left="4320" w:hanging="360"/>
      </w:pPr>
    </w:lvl>
    <w:lvl w:ilvl="6" w:tplc="FA68FEBE">
      <w:start w:val="1"/>
      <w:numFmt w:val="bullet"/>
      <w:lvlText w:val="●"/>
      <w:lvlJc w:val="left"/>
      <w:pPr>
        <w:ind w:left="5040" w:hanging="360"/>
      </w:pPr>
    </w:lvl>
    <w:lvl w:ilvl="7" w:tplc="4D123786">
      <w:start w:val="1"/>
      <w:numFmt w:val="bullet"/>
      <w:lvlText w:val="●"/>
      <w:lvlJc w:val="left"/>
      <w:pPr>
        <w:ind w:left="5760" w:hanging="360"/>
      </w:pPr>
    </w:lvl>
    <w:lvl w:ilvl="8" w:tplc="77CAE626">
      <w:start w:val="1"/>
      <w:numFmt w:val="bullet"/>
      <w:lvlText w:val="●"/>
      <w:lvlJc w:val="left"/>
      <w:pPr>
        <w:ind w:left="6480" w:hanging="360"/>
      </w:pPr>
    </w:lvl>
  </w:abstractNum>
  <w:abstractNum w:abstractNumId="1" w15:restartNumberingAfterBreak="0">
    <w:nsid w:val="557F2C05"/>
    <w:multiLevelType w:val="hybridMultilevel"/>
    <w:tmpl w:val="DC0C7C22"/>
    <w:lvl w:ilvl="0" w:tplc="88861C78">
      <w:start w:val="1"/>
      <w:numFmt w:val="bullet"/>
      <w:lvlText w:val="•"/>
      <w:lvlJc w:val="left"/>
      <w:pPr>
        <w:ind w:left="420" w:hanging="260"/>
      </w:pPr>
    </w:lvl>
    <w:lvl w:ilvl="1" w:tplc="8732E8A8">
      <w:start w:val="1"/>
      <w:numFmt w:val="bullet"/>
      <w:lvlText w:val="◦"/>
      <w:lvlJc w:val="left"/>
      <w:pPr>
        <w:ind w:left="840" w:hanging="260"/>
      </w:pPr>
    </w:lvl>
    <w:lvl w:ilvl="2" w:tplc="19F40F46">
      <w:numFmt w:val="decimal"/>
      <w:lvlText w:val=""/>
      <w:lvlJc w:val="left"/>
    </w:lvl>
    <w:lvl w:ilvl="3" w:tplc="36AAA114">
      <w:numFmt w:val="decimal"/>
      <w:lvlText w:val=""/>
      <w:lvlJc w:val="left"/>
    </w:lvl>
    <w:lvl w:ilvl="4" w:tplc="E6F271B8">
      <w:numFmt w:val="decimal"/>
      <w:lvlText w:val=""/>
      <w:lvlJc w:val="left"/>
    </w:lvl>
    <w:lvl w:ilvl="5" w:tplc="2F0C59E6">
      <w:numFmt w:val="decimal"/>
      <w:lvlText w:val=""/>
      <w:lvlJc w:val="left"/>
    </w:lvl>
    <w:lvl w:ilvl="6" w:tplc="306E6DF2">
      <w:numFmt w:val="decimal"/>
      <w:lvlText w:val=""/>
      <w:lvlJc w:val="left"/>
    </w:lvl>
    <w:lvl w:ilvl="7" w:tplc="3D265998">
      <w:numFmt w:val="decimal"/>
      <w:lvlText w:val=""/>
      <w:lvlJc w:val="left"/>
    </w:lvl>
    <w:lvl w:ilvl="8" w:tplc="86DC4714">
      <w:numFmt w:val="decimal"/>
      <w:lvlText w:val=""/>
      <w:lvlJc w:val="left"/>
    </w:lvl>
  </w:abstractNum>
  <w:num w:numId="1" w16cid:durableId="1236864548">
    <w:abstractNumId w:val="0"/>
    <w:lvlOverride w:ilvl="0">
      <w:startOverride w:val="1"/>
    </w:lvlOverride>
  </w:num>
  <w:num w:numId="2" w16cid:durableId="2067751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986"/>
    <w:rsid w:val="00273B5E"/>
    <w:rsid w:val="008B4653"/>
    <w:rsid w:val="00C019BC"/>
    <w:rsid w:val="00CD39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7B1F"/>
  <w15:docId w15:val="{4718F57E-A7B6-4934-824C-0AD1C77E0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019BC"/>
    <w:pPr>
      <w:spacing w:after="100"/>
    </w:pPr>
  </w:style>
  <w:style w:type="paragraph" w:styleId="TDC2">
    <w:name w:val="toc 2"/>
    <w:basedOn w:val="Normal"/>
    <w:next w:val="Normal"/>
    <w:autoRedefine/>
    <w:uiPriority w:val="39"/>
    <w:unhideWhenUsed/>
    <w:rsid w:val="00C019BC"/>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427FC7E4850A4890E9C23594338BC3" ma:contentTypeVersion="11" ma:contentTypeDescription="Create a new document." ma:contentTypeScope="" ma:versionID="ca9da713a26b8fc7f50d3605eeeae773">
  <xsd:schema xmlns:xsd="http://www.w3.org/2001/XMLSchema" xmlns:xs="http://www.w3.org/2001/XMLSchema" xmlns:p="http://schemas.microsoft.com/office/2006/metadata/properties" xmlns:ns2="c95cc398-dd54-4a7a-924b-57c2bab3b6e6" xmlns:ns3="10703d2f-2ce7-4163-b2ab-cf21231fc3bc" targetNamespace="http://schemas.microsoft.com/office/2006/metadata/properties" ma:root="true" ma:fieldsID="3f18298adc609cdbf2a84c6db95e8797" ns2:_="" ns3:_="">
    <xsd:import namespace="c95cc398-dd54-4a7a-924b-57c2bab3b6e6"/>
    <xsd:import namespace="10703d2f-2ce7-4163-b2ab-cf21231fc3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5cc398-dd54-4a7a-924b-57c2bab3b6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703d2f-2ce7-4163-b2ab-cf21231fc3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8d962d9-25fd-4d93-9a58-c2041b92db78}" ma:internalName="TaxCatchAll" ma:showField="CatchAllData" ma:web="10703d2f-2ce7-4163-b2ab-cf21231fc3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95cc398-dd54-4a7a-924b-57c2bab3b6e6">
      <Terms xmlns="http://schemas.microsoft.com/office/infopath/2007/PartnerControls"/>
    </lcf76f155ced4ddcb4097134ff3c332f>
    <TaxCatchAll xmlns="10703d2f-2ce7-4163-b2ab-cf21231fc3bc" xsi:nil="true"/>
  </documentManagement>
</p:properties>
</file>

<file path=customXml/itemProps1.xml><?xml version="1.0" encoding="utf-8"?>
<ds:datastoreItem xmlns:ds="http://schemas.openxmlformats.org/officeDocument/2006/customXml" ds:itemID="{C381DE85-473C-4FAB-B54A-A7A44B7472D6}"/>
</file>

<file path=customXml/itemProps2.xml><?xml version="1.0" encoding="utf-8"?>
<ds:datastoreItem xmlns:ds="http://schemas.openxmlformats.org/officeDocument/2006/customXml" ds:itemID="{4D80733F-F13A-46DE-9991-9E89984A8F20}"/>
</file>

<file path=customXml/itemProps3.xml><?xml version="1.0" encoding="utf-8"?>
<ds:datastoreItem xmlns:ds="http://schemas.openxmlformats.org/officeDocument/2006/customXml" ds:itemID="{73FF7CA1-6088-4262-8D9E-81B6D196500C}"/>
</file>

<file path=docProps/app.xml><?xml version="1.0" encoding="utf-8"?>
<Properties xmlns="http://schemas.openxmlformats.org/officeDocument/2006/extended-properties" xmlns:vt="http://schemas.openxmlformats.org/officeDocument/2006/docPropsVTypes">
  <Template>Normal.dotm</Template>
  <TotalTime>2</TotalTime>
  <Pages>9</Pages>
  <Words>2770</Words>
  <Characters>15237</Characters>
  <Application>Microsoft Office Word</Application>
  <DocSecurity>0</DocSecurity>
  <Lines>126</Lines>
  <Paragraphs>35</Paragraphs>
  <ScaleCrop>false</ScaleCrop>
  <Company/>
  <LinksUpToDate>false</LinksUpToDate>
  <CharactersWithSpaces>17972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Jhampier Santos Ortiz</cp:lastModifiedBy>
  <cp:revision>2</cp:revision>
  <dcterms:created xsi:type="dcterms:W3CDTF">2026-07-20T23:35:00Z</dcterms:created>
  <dcterms:modified xsi:type="dcterms:W3CDTF">2026-07-20T23:42:00Z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0x010100DC427FC7E4850A4890E9C23594338BC3</vt:lpwstr>
  </property>
</Properties>
</file>