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85D7C" w:rsidP="00985D7C" w:rsidRDefault="00985D7C" w14:paraId="7ECB6639" w14:textId="77777777">
      <w:pPr>
        <w:pStyle w:val="APASEPTIMA"/>
        <w:jc w:val="center"/>
      </w:pPr>
    </w:p>
    <w:p w:rsidR="00985D7C" w:rsidP="00985D7C" w:rsidRDefault="00985D7C" w14:paraId="735DF865" w14:textId="77777777">
      <w:pPr>
        <w:pStyle w:val="APASEPTIMA"/>
        <w:jc w:val="center"/>
      </w:pPr>
    </w:p>
    <w:p w:rsidR="00985D7C" w:rsidP="00985D7C" w:rsidRDefault="00985D7C" w14:paraId="1E16D7BB" w14:textId="77777777">
      <w:pPr>
        <w:pStyle w:val="APASEPTIMA"/>
        <w:jc w:val="center"/>
      </w:pPr>
    </w:p>
    <w:p w:rsidR="00985D7C" w:rsidP="00985D7C" w:rsidRDefault="006B3C7A" w14:paraId="0318AB8B" w14:textId="1E2CC31A">
      <w:pPr>
        <w:pStyle w:val="APASEPTIMA"/>
        <w:jc w:val="center"/>
        <w:rPr>
          <w:b/>
          <w:bCs/>
        </w:rPr>
      </w:pPr>
      <w:r>
        <w:rPr>
          <w:b/>
          <w:bCs/>
        </w:rPr>
        <w:t>Manual de aplicación Mobile</w:t>
      </w:r>
    </w:p>
    <w:p w:rsidRPr="00985D7C" w:rsidR="00985D7C" w:rsidP="00985D7C" w:rsidRDefault="00985D7C" w14:paraId="3C42CAA8" w14:textId="77777777" w14:noSpellErr="1">
      <w:pPr>
        <w:pStyle w:val="APASEPTIMA"/>
        <w:jc w:val="center"/>
        <w:rPr>
          <w:b w:val="1"/>
          <w:bCs w:val="1"/>
        </w:rPr>
      </w:pPr>
    </w:p>
    <w:p w:rsidR="2A3ECB22" w:rsidP="2A3ECB22" w:rsidRDefault="2A3ECB22" w14:paraId="1274416F" w14:textId="3052FD80">
      <w:pPr>
        <w:pStyle w:val="APASEPTIMA"/>
        <w:jc w:val="center"/>
        <w:rPr>
          <w:b w:val="1"/>
          <w:bCs w:val="1"/>
        </w:rPr>
      </w:pPr>
    </w:p>
    <w:p w:rsidR="2A3ECB22" w:rsidP="2A3ECB22" w:rsidRDefault="2A3ECB22" w14:paraId="13F27F2F" w14:textId="0AFB2EF3">
      <w:pPr>
        <w:pStyle w:val="APASEPTIMA"/>
        <w:jc w:val="center"/>
        <w:rPr>
          <w:b w:val="1"/>
          <w:bCs w:val="1"/>
        </w:rPr>
      </w:pPr>
    </w:p>
    <w:p w:rsidR="2A3ECB22" w:rsidP="2A3ECB22" w:rsidRDefault="2A3ECB22" w14:paraId="6997A620" w14:textId="06A837F8">
      <w:pPr>
        <w:pStyle w:val="APASEPTIMA"/>
        <w:jc w:val="center"/>
        <w:rPr>
          <w:b w:val="1"/>
          <w:bCs w:val="1"/>
        </w:rPr>
      </w:pPr>
    </w:p>
    <w:p w:rsidR="00985D7C" w:rsidP="00985D7C" w:rsidRDefault="00985D7C" w14:paraId="6E236C5A" w14:textId="2E474EB1">
      <w:pPr>
        <w:pStyle w:val="APASEPTIMA"/>
        <w:jc w:val="center"/>
      </w:pPr>
      <w:r w:rsidR="00985D7C">
        <w:rPr/>
        <w:t>Lozano Contreras Cristofer David</w:t>
      </w:r>
    </w:p>
    <w:p w:rsidR="000F396E" w:rsidP="00985D7C" w:rsidRDefault="000F396E" w14:paraId="06235257" w14:textId="68A3692C">
      <w:pPr>
        <w:pStyle w:val="APASEPTIMA"/>
        <w:jc w:val="center"/>
      </w:pPr>
      <w:r>
        <w:t>Santos Ortiz Jhampier</w:t>
      </w:r>
    </w:p>
    <w:p w:rsidR="00AE6415" w:rsidP="00985D7C" w:rsidRDefault="00AE6415" w14:paraId="3F531B8B" w14:textId="647D6D3F">
      <w:pPr>
        <w:pStyle w:val="APASEPTIMA"/>
        <w:jc w:val="center"/>
      </w:pPr>
      <w:r>
        <w:t>Análisis y Desarrollo de Software</w:t>
      </w:r>
    </w:p>
    <w:p w:rsidR="00AE6415" w:rsidP="00985D7C" w:rsidRDefault="00AE6415" w14:paraId="69937BC3" w14:noSpellErr="1" w14:textId="2FFCBFC3">
      <w:pPr>
        <w:pStyle w:val="APASEPTIMA"/>
        <w:jc w:val="center"/>
      </w:pPr>
      <w:r w:rsidR="00AE6415">
        <w:rPr/>
        <w:t>(</w:t>
      </w:r>
      <w:r w:rsidR="47B81B16">
        <w:rPr/>
        <w:t>3145556</w:t>
      </w:r>
      <w:r w:rsidR="00AE6415">
        <w:rPr/>
        <w:t>)</w:t>
      </w:r>
    </w:p>
    <w:p w:rsidR="00985D7C" w:rsidP="00985D7C" w:rsidRDefault="00985D7C" w14:paraId="1350B5E5" w14:textId="6199B632">
      <w:pPr>
        <w:pStyle w:val="APASEPTIMA"/>
        <w:jc w:val="center"/>
      </w:pPr>
      <w:r>
        <w:t>Servicio Nacional de Aprendizaje</w:t>
      </w:r>
    </w:p>
    <w:p w:rsidR="00985D7C" w:rsidP="00985D7C" w:rsidRDefault="00931CCF" w14:paraId="5422970D" w14:textId="3DCD0456">
      <w:pPr>
        <w:pStyle w:val="APASEPTIMA"/>
        <w:jc w:val="center"/>
      </w:pPr>
      <w:r>
        <w:t xml:space="preserve">Octubre </w:t>
      </w:r>
      <w:r w:rsidR="003B6EB2">
        <w:t>1</w:t>
      </w:r>
      <w:r w:rsidR="00985D7C">
        <w:t>, 2025</w:t>
      </w:r>
    </w:p>
    <w:p w:rsidR="00DC6357" w:rsidP="00985D7C" w:rsidRDefault="00DC6357" w14:paraId="3982DA4A" w14:textId="3F1A4AC5">
      <w:pPr>
        <w:pStyle w:val="APASEPTIMA"/>
        <w:jc w:val="center"/>
      </w:pPr>
    </w:p>
    <w:p w:rsidR="00FB74E4" w:rsidP="00FB74E4" w:rsidRDefault="00FB74E4" w14:paraId="1937163E" w14:textId="715CF733">
      <w:pPr>
        <w:pStyle w:val="APASEPTIMA"/>
      </w:pPr>
    </w:p>
    <w:p w:rsidR="00FB74E4" w:rsidP="00FB74E4" w:rsidRDefault="00FB74E4" w14:paraId="168465F4" w14:textId="7047F005">
      <w:pPr>
        <w:pStyle w:val="APASEPTIMA"/>
      </w:pPr>
    </w:p>
    <w:p w:rsidR="00C31FA5" w:rsidP="00931CCF" w:rsidRDefault="00C31FA5" w14:paraId="2EC9517A" w14:textId="628A8523">
      <w:pPr>
        <w:pStyle w:val="APASEPTIMA"/>
        <w:ind w:firstLine="0"/>
        <w:rPr>
          <w:b/>
          <w:bCs/>
        </w:rPr>
      </w:pPr>
    </w:p>
    <w:p w:rsidR="00931CCF" w:rsidP="00C31FA5" w:rsidRDefault="00931CCF" w14:paraId="2AB12A44" w14:textId="13CCEF81">
      <w:pPr>
        <w:pStyle w:val="APASEPTIMA"/>
        <w:jc w:val="center"/>
        <w:rPr>
          <w:b/>
          <w:bCs/>
        </w:rPr>
      </w:pPr>
      <w:r>
        <w:rPr>
          <w:b/>
          <w:bCs/>
        </w:rPr>
        <w:t>Introducción</w:t>
      </w:r>
    </w:p>
    <w:p w:rsidRPr="0093338D" w:rsidR="0093338D" w:rsidP="0093338D" w:rsidRDefault="0093338D" w14:paraId="3D83D9E4" w14:textId="77777777">
      <w:pPr>
        <w:pStyle w:val="APASEPTIMA"/>
      </w:pPr>
      <w:r w:rsidRPr="0093338D">
        <w:t>El presente manual de usuario tiene como finalidad describir de manera clara y detallada las funcionalidades principales de la aplicación móvil "Tu Evento", desarrollada por CapySoft. Esta aplicación está diseñada para brindar a los asistentes una herramienta práctica, sencilla y accesible, que facilite la interacción con los eventos de manera rápida y eficiente desde sus dispositivos móviles.</w:t>
      </w:r>
    </w:p>
    <w:p w:rsidR="0093338D" w:rsidP="0093338D" w:rsidRDefault="0093338D" w14:paraId="064AD7A6" w14:textId="6961E7ED">
      <w:pPr>
        <w:pStyle w:val="APASEPTIMA"/>
      </w:pPr>
      <w:r w:rsidRPr="0093338D">
        <w:t xml:space="preserve">A diferencia de la versión web, la aplicación móvil se centra en ofrecer las funcionalidades esenciales para los usuarios finales, tales como: creación de cuenta, inicio de sesión, visualización de los eventos disponibles, participación mediante comentarios </w:t>
      </w:r>
      <w:r w:rsidRPr="0093338D">
        <w:rPr>
          <w:rStyle w:val="Textoennegrita"/>
          <w:b w:val="0"/>
          <w:bCs w:val="0"/>
        </w:rPr>
        <w:t xml:space="preserve">y validación de </w:t>
      </w:r>
      <w:r>
        <w:rPr>
          <w:rStyle w:val="Textoennegrita"/>
          <w:b w:val="0"/>
          <w:bCs w:val="0"/>
        </w:rPr>
        <w:t xml:space="preserve">pago </w:t>
      </w:r>
      <w:r w:rsidRPr="0093338D">
        <w:rPr>
          <w:rStyle w:val="Textoennegrita"/>
          <w:b w:val="0"/>
          <w:bCs w:val="0"/>
        </w:rPr>
        <w:t>a través del escaneo de códigos QR</w:t>
      </w:r>
      <w:r w:rsidRPr="0093338D">
        <w:t>. Con estas herramientas, se garantiza una experiencia ágil, intuitiva y adaptada a la portabilidad de los dispositivos Android.</w:t>
      </w:r>
    </w:p>
    <w:p w:rsidR="00EE0203" w:rsidP="0093338D" w:rsidRDefault="00EE0203" w14:paraId="6C0B6E1A" w14:textId="0D8BC7B8">
      <w:pPr>
        <w:pStyle w:val="APASEPTIMA"/>
      </w:pPr>
    </w:p>
    <w:p w:rsidR="00EE0203" w:rsidP="0093338D" w:rsidRDefault="00EE0203" w14:paraId="4679A374" w14:textId="4380692A">
      <w:pPr>
        <w:pStyle w:val="APASEPTIMA"/>
      </w:pPr>
    </w:p>
    <w:p w:rsidR="00EE0203" w:rsidP="0093338D" w:rsidRDefault="00EE0203" w14:paraId="304F49CC" w14:textId="6CCEF345">
      <w:pPr>
        <w:pStyle w:val="APASEPTIMA"/>
      </w:pPr>
    </w:p>
    <w:p w:rsidR="00EE0203" w:rsidP="0093338D" w:rsidRDefault="00EE0203" w14:paraId="5A5787F0" w14:textId="6B06F55A">
      <w:pPr>
        <w:pStyle w:val="APASEPTIMA"/>
      </w:pPr>
    </w:p>
    <w:p w:rsidR="00EE0203" w:rsidP="0093338D" w:rsidRDefault="00EE0203" w14:paraId="04FF5E82" w14:textId="53D9486A">
      <w:pPr>
        <w:pStyle w:val="APASEPTIMA"/>
      </w:pPr>
    </w:p>
    <w:p w:rsidR="00EE0203" w:rsidP="0093338D" w:rsidRDefault="00EE0203" w14:paraId="51BBE445" w14:textId="30311C22">
      <w:pPr>
        <w:pStyle w:val="APASEPTIMA"/>
      </w:pPr>
    </w:p>
    <w:p w:rsidR="00EE0203" w:rsidP="0093338D" w:rsidRDefault="00EE0203" w14:paraId="671121DC" w14:textId="174CE923">
      <w:pPr>
        <w:pStyle w:val="APASEPTIMA"/>
      </w:pPr>
    </w:p>
    <w:p w:rsidR="00EE0203" w:rsidP="0093338D" w:rsidRDefault="00EE0203" w14:paraId="7C98B2FC" w14:textId="0917747F">
      <w:pPr>
        <w:pStyle w:val="APASEPTIMA"/>
      </w:pPr>
    </w:p>
    <w:p w:rsidR="00EE0203" w:rsidP="0093338D" w:rsidRDefault="00EE0203" w14:paraId="63DCE4DB" w14:textId="2C4492A8">
      <w:pPr>
        <w:pStyle w:val="APASEPTIMA"/>
      </w:pPr>
    </w:p>
    <w:p w:rsidRPr="00EE0203" w:rsidR="00EE0203" w:rsidP="00EE0203" w:rsidRDefault="00EE0203" w14:paraId="5DBAFC7D" w14:textId="5982E7B0">
      <w:pPr>
        <w:pStyle w:val="APASEPTIMA"/>
        <w:jc w:val="center"/>
        <w:rPr>
          <w:b/>
          <w:bCs/>
        </w:rPr>
      </w:pPr>
      <w:r w:rsidRPr="00EE0203">
        <w:rPr>
          <w:b/>
          <w:bCs/>
        </w:rPr>
        <w:t xml:space="preserve">Requisitos del sistema </w:t>
      </w:r>
    </w:p>
    <w:p w:rsidR="00EE0203" w:rsidP="00EE0203" w:rsidRDefault="00EE0203" w14:paraId="44CC4EE6" w14:textId="77777777">
      <w:pPr>
        <w:pStyle w:val="APASEPTIMA"/>
        <w:numPr>
          <w:ilvl w:val="0"/>
          <w:numId w:val="19"/>
        </w:numPr>
      </w:pPr>
      <w:r>
        <w:rPr>
          <w:rStyle w:val="Textoennegrita"/>
        </w:rPr>
        <w:t>Sistema operativo:</w:t>
      </w:r>
    </w:p>
    <w:p w:rsidR="00EE0203" w:rsidP="00EE0203" w:rsidRDefault="00EE0203" w14:paraId="6CFBB301" w14:textId="77777777">
      <w:pPr>
        <w:pStyle w:val="APASEPTIMA"/>
        <w:ind w:left="1440" w:firstLine="684"/>
      </w:pPr>
      <w:r>
        <w:rPr>
          <w:rStyle w:val="Textoennegrita"/>
        </w:rPr>
        <w:t>Mínimo:</w:t>
      </w:r>
      <w:r>
        <w:t xml:space="preserve"> Android 11</w:t>
      </w:r>
    </w:p>
    <w:p w:rsidR="00EE0203" w:rsidP="00EE0203" w:rsidRDefault="00EE0203" w14:paraId="0F0F2B52" w14:textId="77777777">
      <w:pPr>
        <w:pStyle w:val="APASEPTIMA"/>
        <w:ind w:left="1416" w:firstLine="708"/>
      </w:pPr>
      <w:r>
        <w:rPr>
          <w:rStyle w:val="Textoennegrita"/>
        </w:rPr>
        <w:t>Recomendado:</w:t>
      </w:r>
      <w:r>
        <w:t xml:space="preserve"> Android 13 o superior</w:t>
      </w:r>
    </w:p>
    <w:p w:rsidR="00EE0203" w:rsidP="00EE0203" w:rsidRDefault="00EE0203" w14:paraId="53FDA94D" w14:textId="77777777">
      <w:pPr>
        <w:pStyle w:val="APASEPTIMA"/>
        <w:numPr>
          <w:ilvl w:val="0"/>
          <w:numId w:val="19"/>
        </w:numPr>
      </w:pPr>
      <w:r>
        <w:rPr>
          <w:rStyle w:val="Textoennegrita"/>
        </w:rPr>
        <w:t>Memoria RAM:</w:t>
      </w:r>
    </w:p>
    <w:p w:rsidR="00EE0203" w:rsidP="00EE0203" w:rsidRDefault="00EE0203" w14:paraId="4554D7DF" w14:textId="77777777">
      <w:pPr>
        <w:pStyle w:val="APASEPTIMA"/>
        <w:ind w:left="1404"/>
      </w:pPr>
      <w:r>
        <w:rPr>
          <w:rStyle w:val="Textoennegrita"/>
        </w:rPr>
        <w:t>Mínimo:</w:t>
      </w:r>
      <w:r>
        <w:t xml:space="preserve"> 3 GB</w:t>
      </w:r>
    </w:p>
    <w:p w:rsidR="00EE0203" w:rsidP="00EE0203" w:rsidRDefault="00EE0203" w14:paraId="62EA6B3D" w14:textId="77777777">
      <w:pPr>
        <w:pStyle w:val="APASEPTIMA"/>
        <w:ind w:left="1404"/>
      </w:pPr>
      <w:r>
        <w:rPr>
          <w:rStyle w:val="Textoennegrita"/>
        </w:rPr>
        <w:t>Recomendado:</w:t>
      </w:r>
      <w:r>
        <w:t xml:space="preserve"> 4 GB o más</w:t>
      </w:r>
    </w:p>
    <w:p w:rsidR="00EE0203" w:rsidP="00EE0203" w:rsidRDefault="00EE0203" w14:paraId="5620EC35" w14:textId="77777777">
      <w:pPr>
        <w:pStyle w:val="APASEPTIMA"/>
        <w:numPr>
          <w:ilvl w:val="0"/>
          <w:numId w:val="19"/>
        </w:numPr>
      </w:pPr>
      <w:r>
        <w:rPr>
          <w:rStyle w:val="Textoennegrita"/>
        </w:rPr>
        <w:t>Almacenamiento interno disponible:</w:t>
      </w:r>
    </w:p>
    <w:p w:rsidR="00EE0203" w:rsidP="00EE0203" w:rsidRDefault="00EE0203" w14:paraId="4812A06B" w14:textId="77777777">
      <w:pPr>
        <w:pStyle w:val="APASEPTIMA"/>
        <w:ind w:left="1404"/>
      </w:pPr>
      <w:r>
        <w:rPr>
          <w:rStyle w:val="Textoennegrita"/>
        </w:rPr>
        <w:t>Mínimo:</w:t>
      </w:r>
      <w:r>
        <w:t xml:space="preserve"> 200 MB libres para la instalación y datos temporales</w:t>
      </w:r>
    </w:p>
    <w:p w:rsidR="00EE0203" w:rsidP="00EE0203" w:rsidRDefault="00EE0203" w14:paraId="75FD25C2" w14:textId="77777777">
      <w:pPr>
        <w:pStyle w:val="APASEPTIMA"/>
        <w:numPr>
          <w:ilvl w:val="0"/>
          <w:numId w:val="19"/>
        </w:numPr>
      </w:pPr>
      <w:r>
        <w:rPr>
          <w:rStyle w:val="Textoennegrita"/>
        </w:rPr>
        <w:t>Conectividad:</w:t>
      </w:r>
    </w:p>
    <w:p w:rsidR="00EE0203" w:rsidP="00EE0203" w:rsidRDefault="00EE0203" w14:paraId="0B9E839C" w14:textId="3B148368">
      <w:pPr>
        <w:pStyle w:val="APASEPTIMA"/>
        <w:ind w:left="1404"/>
      </w:pPr>
      <w:r>
        <w:t>Conexión a Internet estable (</w:t>
      </w:r>
      <w:proofErr w:type="spellStart"/>
      <w:r>
        <w:t>Wi</w:t>
      </w:r>
      <w:proofErr w:type="spellEnd"/>
      <w:r>
        <w:t>-Fi o datos móviles).</w:t>
      </w:r>
    </w:p>
    <w:p w:rsidR="00EE0203" w:rsidP="00EE0203" w:rsidRDefault="00EE0203" w14:paraId="5B2B9C29" w14:textId="77777777">
      <w:pPr>
        <w:pStyle w:val="APASEPTIMA"/>
        <w:ind w:left="1404"/>
      </w:pPr>
      <w:r>
        <w:t>Acceso a la cámara trasera para el escaneo de códigos QR.</w:t>
      </w:r>
    </w:p>
    <w:p w:rsidR="007C5186" w:rsidP="0093338D" w:rsidRDefault="007C5186" w14:paraId="51D9F7EA" w14:textId="0FE2894C">
      <w:pPr>
        <w:pStyle w:val="APASEPTIMA"/>
      </w:pPr>
    </w:p>
    <w:p w:rsidR="00AB77D6" w:rsidP="0093338D" w:rsidRDefault="00AB77D6" w14:paraId="00B9EC46" w14:textId="77A9EDBA">
      <w:pPr>
        <w:pStyle w:val="APASEPTIMA"/>
      </w:pPr>
    </w:p>
    <w:p w:rsidR="00AB77D6" w:rsidP="0093338D" w:rsidRDefault="00AB77D6" w14:paraId="4D11F088" w14:textId="44456F71">
      <w:pPr>
        <w:pStyle w:val="APASEPTIMA"/>
      </w:pPr>
    </w:p>
    <w:p w:rsidR="00AB77D6" w:rsidP="0093338D" w:rsidRDefault="00AB77D6" w14:paraId="36D11A51" w14:textId="0EEB6E38">
      <w:pPr>
        <w:pStyle w:val="APASEPTIMA"/>
      </w:pPr>
    </w:p>
    <w:p w:rsidR="00AB77D6" w:rsidP="0093338D" w:rsidRDefault="00AB77D6" w14:paraId="78F0172F" w14:textId="2DB652CC">
      <w:pPr>
        <w:pStyle w:val="APASEPTIMA"/>
      </w:pPr>
    </w:p>
    <w:p w:rsidR="00AB77D6" w:rsidP="0093338D" w:rsidRDefault="00AB77D6" w14:paraId="4693252A" w14:textId="160599EC">
      <w:pPr>
        <w:pStyle w:val="APASEPTIMA"/>
      </w:pPr>
    </w:p>
    <w:p w:rsidR="00AB77D6" w:rsidP="00AB77D6" w:rsidRDefault="00AB77D6" w14:paraId="6FEEA828" w14:textId="517B14E4">
      <w:pPr>
        <w:pStyle w:val="APASEPTIMA"/>
        <w:jc w:val="center"/>
        <w:rPr>
          <w:b/>
          <w:bCs/>
        </w:rPr>
      </w:pPr>
      <w:r w:rsidRPr="00AB77D6">
        <w:rPr>
          <w:b/>
          <w:bCs/>
        </w:rPr>
        <w:t>Instalación</w:t>
      </w:r>
    </w:p>
    <w:p w:rsidRPr="00FD4D71" w:rsidR="00AB77D6" w:rsidP="00FD4D71" w:rsidRDefault="00FD4D71" w14:paraId="7F5BA7CD" w14:textId="59BF6D05">
      <w:pPr>
        <w:pStyle w:val="APASEPTIMA"/>
      </w:pPr>
      <w:r w:rsidRPr="00FD4D71">
        <w:t xml:space="preserve">Para instalar la aplicación móvil, el usuario debe ingresar desde su dispositivo Android al sitio web oficial del sistema mediante su navegador móvil. Una vez dentro, deberá seleccionar la opción </w:t>
      </w:r>
      <w:r w:rsidRPr="00FD4D71">
        <w:rPr>
          <w:rStyle w:val="Textoennegrita"/>
          <w:b w:val="0"/>
          <w:bCs w:val="0"/>
        </w:rPr>
        <w:t>“Descargar APK”</w:t>
      </w:r>
      <w:r w:rsidRPr="00FD4D71">
        <w:t>, ubicada en la sección de compatibilidad de dispositivos.</w:t>
      </w:r>
    </w:p>
    <w:p w:rsidR="00AB77D6" w:rsidP="00AB77D6" w:rsidRDefault="00FD4D71" w14:paraId="3AD8C751" w14:textId="7C86123D">
      <w:pPr>
        <w:pStyle w:val="APASEPTIMA"/>
        <w:ind w:firstLine="0"/>
        <w:rPr>
          <w:b/>
          <w:bCs/>
        </w:rPr>
      </w:pPr>
      <w:r w:rsidRPr="00FD4D71">
        <w:rPr>
          <w:b/>
          <w:bCs/>
        </w:rPr>
        <w:drawing>
          <wp:anchor distT="0" distB="0" distL="114300" distR="114300" simplePos="0" relativeHeight="251685888" behindDoc="1" locked="0" layoutInCell="1" allowOverlap="1" wp14:anchorId="7042162C" wp14:editId="124F741C">
            <wp:simplePos x="0" y="0"/>
            <wp:positionH relativeFrom="column">
              <wp:posOffset>3190875</wp:posOffset>
            </wp:positionH>
            <wp:positionV relativeFrom="paragraph">
              <wp:posOffset>8890</wp:posOffset>
            </wp:positionV>
            <wp:extent cx="3152775" cy="2362200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D71">
        <w:rPr>
          <w:b/>
          <w:bCs/>
        </w:rPr>
        <w:drawing>
          <wp:anchor distT="0" distB="0" distL="114300" distR="114300" simplePos="0" relativeHeight="251684864" behindDoc="1" locked="0" layoutInCell="1" allowOverlap="1" wp14:anchorId="30244C9E" wp14:editId="19C61FD6">
            <wp:simplePos x="0" y="0"/>
            <wp:positionH relativeFrom="page">
              <wp:posOffset>466725</wp:posOffset>
            </wp:positionH>
            <wp:positionV relativeFrom="paragraph">
              <wp:posOffset>8890</wp:posOffset>
            </wp:positionV>
            <wp:extent cx="3479165" cy="2371624"/>
            <wp:effectExtent l="0" t="0" r="698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371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77D6" w:rsidP="00AB77D6" w:rsidRDefault="00AB77D6" w14:paraId="5D90D023" w14:textId="7EB3C424">
      <w:pPr>
        <w:pStyle w:val="APASEPTIMA"/>
        <w:ind w:firstLine="0"/>
        <w:rPr>
          <w:b/>
          <w:bCs/>
        </w:rPr>
      </w:pPr>
    </w:p>
    <w:p w:rsidR="00AB77D6" w:rsidP="00AB77D6" w:rsidRDefault="00AB77D6" w14:paraId="329349B9" w14:textId="4723AF76">
      <w:pPr>
        <w:pStyle w:val="APASEPTIMA"/>
        <w:ind w:firstLine="0"/>
        <w:rPr>
          <w:b/>
          <w:bCs/>
        </w:rPr>
      </w:pPr>
    </w:p>
    <w:p w:rsidR="00AB77D6" w:rsidP="00AB77D6" w:rsidRDefault="00AB77D6" w14:paraId="64EB7B46" w14:textId="4212479B">
      <w:pPr>
        <w:pStyle w:val="APASEPTIMA"/>
        <w:ind w:firstLine="0"/>
        <w:rPr>
          <w:b/>
          <w:bCs/>
        </w:rPr>
      </w:pPr>
    </w:p>
    <w:p w:rsidR="00AB77D6" w:rsidP="00AB77D6" w:rsidRDefault="00AB77D6" w14:paraId="4A80D970" w14:textId="45F2BB61">
      <w:pPr>
        <w:pStyle w:val="APASEPTIMA"/>
        <w:ind w:firstLine="0"/>
        <w:rPr>
          <w:b/>
          <w:bCs/>
        </w:rPr>
      </w:pPr>
    </w:p>
    <w:p w:rsidR="00AB77D6" w:rsidP="00AB77D6" w:rsidRDefault="00AB77D6" w14:paraId="61B7C30F" w14:textId="576B3B34">
      <w:pPr>
        <w:pStyle w:val="APASEPTIMA"/>
        <w:ind w:firstLine="0"/>
        <w:rPr>
          <w:b/>
          <w:bCs/>
        </w:rPr>
      </w:pPr>
    </w:p>
    <w:p w:rsidR="00AB77D6" w:rsidP="00FD4D71" w:rsidRDefault="00AB77D6" w14:paraId="0F3B508A" w14:textId="21E51BD7">
      <w:pPr>
        <w:pStyle w:val="APASEPTIMA"/>
      </w:pPr>
    </w:p>
    <w:p w:rsidR="00FD4D71" w:rsidP="00FD4D71" w:rsidRDefault="00FD4D71" w14:paraId="6D69C1C6" w14:textId="0D3BAB64">
      <w:pPr>
        <w:pStyle w:val="APASEPTIMA"/>
      </w:pPr>
    </w:p>
    <w:p w:rsidR="00FD4D71" w:rsidP="00FD4D71" w:rsidRDefault="00FD4D71" w14:paraId="452AC284" w14:textId="14751BB8">
      <w:pPr>
        <w:pStyle w:val="APASEPTIMA"/>
      </w:pPr>
    </w:p>
    <w:p w:rsidR="00FD4D71" w:rsidP="00FD4D71" w:rsidRDefault="00FD4D71" w14:paraId="6BB52C8B" w14:textId="207AD45F">
      <w:pPr>
        <w:pStyle w:val="APASEPTIMA"/>
      </w:pPr>
    </w:p>
    <w:p w:rsidR="00FD4D71" w:rsidP="00FD4D71" w:rsidRDefault="00FD4D71" w14:paraId="23320E5D" w14:textId="525DD50F">
      <w:pPr>
        <w:pStyle w:val="APASEPTIMA"/>
      </w:pPr>
    </w:p>
    <w:p w:rsidR="00FD4D71" w:rsidP="00FD4D71" w:rsidRDefault="00FD4D71" w14:paraId="74C38107" w14:textId="0B39EEEB">
      <w:pPr>
        <w:pStyle w:val="APASEPTIMA"/>
      </w:pPr>
    </w:p>
    <w:p w:rsidR="00FD4D71" w:rsidP="00FD4D71" w:rsidRDefault="00FD4D71" w14:paraId="488F6D23" w14:textId="415AA14B">
      <w:pPr>
        <w:pStyle w:val="APASEPTIMA"/>
      </w:pPr>
    </w:p>
    <w:p w:rsidR="00FD4D71" w:rsidP="00FD4D71" w:rsidRDefault="00FD4D71" w14:paraId="752975BE" w14:textId="13FE1809">
      <w:pPr>
        <w:pStyle w:val="APASEPTIMA"/>
      </w:pPr>
    </w:p>
    <w:p w:rsidRPr="00FD4D71" w:rsidR="00FD4D71" w:rsidP="00FD4D71" w:rsidRDefault="00FD4D71" w14:paraId="15ECD562" w14:textId="7806237E">
      <w:pPr>
        <w:pStyle w:val="APASEPTIMA"/>
      </w:pPr>
      <w:r w:rsidRPr="00FD4D71">
        <w:t xml:space="preserve">Una vez descargado el archivo </w:t>
      </w:r>
      <w:r w:rsidRPr="00FD4D71">
        <w:rPr>
          <w:rStyle w:val="Textoennegrita"/>
          <w:b w:val="0"/>
          <w:bCs w:val="0"/>
        </w:rPr>
        <w:t>APK</w:t>
      </w:r>
      <w:r w:rsidRPr="00FD4D71">
        <w:t xml:space="preserve">, el usuario debe proceder a habilitar la opción </w:t>
      </w:r>
      <w:r w:rsidRPr="00FD4D71">
        <w:rPr>
          <w:rStyle w:val="Textoennegrita"/>
          <w:b w:val="0"/>
          <w:bCs w:val="0"/>
        </w:rPr>
        <w:t>“Instalar apps desconocidas”</w:t>
      </w:r>
      <w:r w:rsidRPr="00FD4D71">
        <w:t xml:space="preserve"> en su dispositivo Android. Para ello, debe acceder a la configuración del sistema y permitir la instalación desde la </w:t>
      </w:r>
      <w:r w:rsidRPr="00FD4D71">
        <w:t>fuente, luego</w:t>
      </w:r>
      <w:r w:rsidRPr="00FD4D71">
        <w:t xml:space="preserve">, al abrir el archivo descargado, el sistema solicitará confirmación para instalar la aplicación </w:t>
      </w:r>
      <w:r w:rsidRPr="00FD4D71">
        <w:br/>
      </w:r>
      <w:r w:rsidRPr="00FD4D71">
        <w:t xml:space="preserve">Tras aceptar, se iniciará el proceso de instalación, y una vez finalizado, se mostrará un mensaje indicando que la aplicación se ha instalado correctamente. Finalmente, el usuario podrá seleccionar la opción </w:t>
      </w:r>
      <w:r w:rsidRPr="00FD4D71">
        <w:rPr>
          <w:rStyle w:val="Textoennegrita"/>
          <w:b w:val="0"/>
          <w:bCs w:val="0"/>
        </w:rPr>
        <w:t>“Abrir”</w:t>
      </w:r>
      <w:r w:rsidRPr="00FD4D71">
        <w:t xml:space="preserve"> para ejecutar la aplicación o </w:t>
      </w:r>
      <w:r w:rsidRPr="00FD4D71">
        <w:rPr>
          <w:rStyle w:val="Textoennegrita"/>
          <w:b w:val="0"/>
          <w:bCs w:val="0"/>
        </w:rPr>
        <w:t>“Listo”</w:t>
      </w:r>
      <w:r w:rsidRPr="00FD4D71">
        <w:t xml:space="preserve"> para cerrarla y acceder posteriormente desde el menú principal del dispositivo.</w:t>
      </w:r>
    </w:p>
    <w:p w:rsidR="00AB77D6" w:rsidP="00FD4D71" w:rsidRDefault="00FD4D71" w14:paraId="5C2F299E" w14:textId="2819DD8A">
      <w:pPr>
        <w:pStyle w:val="APASEPTIMA"/>
        <w:numPr>
          <w:ilvl w:val="0"/>
          <w:numId w:val="37"/>
        </w:numPr>
        <w:rPr>
          <w:b/>
          <w:bCs/>
        </w:rPr>
      </w:pPr>
      <w:r w:rsidRPr="00FD4D71">
        <w:drawing>
          <wp:anchor distT="0" distB="0" distL="114300" distR="114300" simplePos="0" relativeHeight="251687936" behindDoc="1" locked="0" layoutInCell="1" allowOverlap="1" wp14:anchorId="03FFE4A9" wp14:editId="393ED9A0">
            <wp:simplePos x="0" y="0"/>
            <wp:positionH relativeFrom="margin">
              <wp:align>right</wp:align>
            </wp:positionH>
            <wp:positionV relativeFrom="paragraph">
              <wp:posOffset>174625</wp:posOffset>
            </wp:positionV>
            <wp:extent cx="2133600" cy="354330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4D71">
        <w:drawing>
          <wp:anchor distT="0" distB="0" distL="114300" distR="114300" simplePos="0" relativeHeight="251686912" behindDoc="1" locked="0" layoutInCell="1" allowOverlap="1" wp14:anchorId="60980489" wp14:editId="3F0F04B3">
            <wp:simplePos x="0" y="0"/>
            <wp:positionH relativeFrom="column">
              <wp:posOffset>409575</wp:posOffset>
            </wp:positionH>
            <wp:positionV relativeFrom="paragraph">
              <wp:posOffset>57150</wp:posOffset>
            </wp:positionV>
            <wp:extent cx="2105025" cy="3552824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552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B77D6" w:rsidP="00AB77D6" w:rsidRDefault="00AB77D6" w14:paraId="2C60B574" w14:textId="4699A0E1">
      <w:pPr>
        <w:pStyle w:val="APASEPTIMA"/>
        <w:ind w:firstLine="0"/>
        <w:rPr>
          <w:b/>
          <w:bCs/>
        </w:rPr>
      </w:pPr>
    </w:p>
    <w:p w:rsidR="00AB77D6" w:rsidP="00AB77D6" w:rsidRDefault="00AB77D6" w14:paraId="3A793B1D" w14:textId="70FA852A">
      <w:pPr>
        <w:pStyle w:val="APASEPTIMA"/>
        <w:ind w:firstLine="0"/>
        <w:rPr>
          <w:b/>
          <w:bCs/>
        </w:rPr>
      </w:pPr>
    </w:p>
    <w:p w:rsidR="00AB77D6" w:rsidP="00AB77D6" w:rsidRDefault="00AB77D6" w14:paraId="6DAFA418" w14:textId="53E0F875">
      <w:pPr>
        <w:pStyle w:val="APASEPTIMA"/>
        <w:ind w:firstLine="0"/>
        <w:rPr>
          <w:b/>
          <w:bCs/>
        </w:rPr>
      </w:pPr>
    </w:p>
    <w:p w:rsidR="00AB77D6" w:rsidP="00AB77D6" w:rsidRDefault="00AB77D6" w14:paraId="0CB4F7A4" w14:textId="7ADA3FB6">
      <w:pPr>
        <w:pStyle w:val="APASEPTIMA"/>
        <w:ind w:firstLine="0"/>
        <w:rPr>
          <w:b/>
          <w:bCs/>
        </w:rPr>
      </w:pPr>
    </w:p>
    <w:p w:rsidR="00AB77D6" w:rsidP="00AB77D6" w:rsidRDefault="00AB77D6" w14:paraId="5F1E730A" w14:textId="2E302AE3">
      <w:pPr>
        <w:pStyle w:val="APASEPTIMA"/>
        <w:ind w:firstLine="0"/>
        <w:rPr>
          <w:b/>
          <w:bCs/>
        </w:rPr>
      </w:pPr>
    </w:p>
    <w:p w:rsidR="00AB77D6" w:rsidP="00AB77D6" w:rsidRDefault="00AB77D6" w14:paraId="08EA21A8" w14:textId="1919DFAF">
      <w:pPr>
        <w:pStyle w:val="APASEPTIMA"/>
        <w:ind w:firstLine="0"/>
        <w:rPr>
          <w:b/>
          <w:bCs/>
        </w:rPr>
      </w:pPr>
    </w:p>
    <w:p w:rsidR="00AB77D6" w:rsidP="00AB77D6" w:rsidRDefault="00AB77D6" w14:paraId="10A6F227" w14:textId="3591ACBE">
      <w:pPr>
        <w:pStyle w:val="APASEPTIMA"/>
        <w:ind w:firstLine="0"/>
        <w:rPr>
          <w:b/>
          <w:bCs/>
        </w:rPr>
      </w:pPr>
    </w:p>
    <w:p w:rsidR="00AB77D6" w:rsidP="00AB77D6" w:rsidRDefault="00AB77D6" w14:paraId="7B7D5E0A" w14:textId="6D96A3C8">
      <w:pPr>
        <w:pStyle w:val="APASEPTIMA"/>
        <w:ind w:firstLine="0"/>
        <w:rPr>
          <w:b/>
          <w:bCs/>
        </w:rPr>
      </w:pPr>
    </w:p>
    <w:p w:rsidR="00FD4D71" w:rsidP="00AB77D6" w:rsidRDefault="00FD4D71" w14:paraId="47163255" w14:textId="372ED819">
      <w:pPr>
        <w:pStyle w:val="APASEPTIMA"/>
        <w:ind w:firstLine="0"/>
        <w:rPr>
          <w:b/>
          <w:bCs/>
        </w:rPr>
      </w:pPr>
      <w:r w:rsidRPr="00FD4D71">
        <w:rPr>
          <w:b/>
          <w:bCs/>
        </w:rPr>
        <w:drawing>
          <wp:anchor distT="0" distB="0" distL="114300" distR="114300" simplePos="0" relativeHeight="251688960" behindDoc="1" locked="0" layoutInCell="1" allowOverlap="1" wp14:anchorId="5ABBA1C8" wp14:editId="1B251126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143424" cy="1895740"/>
            <wp:effectExtent l="0" t="0" r="0" b="952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4D71" w:rsidP="00AB77D6" w:rsidRDefault="00FD4D71" w14:paraId="09023F30" w14:textId="0E777802">
      <w:pPr>
        <w:pStyle w:val="APASEPTIMA"/>
        <w:ind w:firstLine="0"/>
        <w:rPr>
          <w:b/>
          <w:bCs/>
        </w:rPr>
      </w:pPr>
    </w:p>
    <w:p w:rsidR="00E47913" w:rsidP="00AB77D6" w:rsidRDefault="00E47913" w14:paraId="18439236" w14:textId="77777777">
      <w:pPr>
        <w:pStyle w:val="APASEPTIMA"/>
        <w:ind w:firstLine="0"/>
        <w:rPr>
          <w:b/>
          <w:bCs/>
        </w:rPr>
      </w:pPr>
    </w:p>
    <w:p w:rsidR="00AB77D6" w:rsidP="00AB77D6" w:rsidRDefault="00AB77D6" w14:paraId="1CB246AF" w14:textId="3AF72ED9">
      <w:pPr>
        <w:pStyle w:val="APASEPTIMA"/>
        <w:ind w:firstLine="0"/>
        <w:jc w:val="center"/>
        <w:rPr>
          <w:b/>
          <w:bCs/>
        </w:rPr>
      </w:pPr>
      <w:r>
        <w:rPr>
          <w:b/>
          <w:bCs/>
        </w:rPr>
        <w:t>Acceso y uso de la aplicación</w:t>
      </w:r>
    </w:p>
    <w:p w:rsidR="00AB77D6" w:rsidP="00AB77D6" w:rsidRDefault="00AB77D6" w14:paraId="23ED1B03" w14:textId="4BB3A42A">
      <w:pPr>
        <w:pStyle w:val="APASEPTIM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Interfaz</w:t>
      </w:r>
      <w:r w:rsidR="004E5F7C">
        <w:rPr>
          <w:b/>
          <w:bCs/>
        </w:rPr>
        <w:t xml:space="preserve"> principal</w:t>
      </w:r>
    </w:p>
    <w:p w:rsidRPr="00AB77D6" w:rsidR="00AB77D6" w:rsidP="00AB77D6" w:rsidRDefault="00AB77D6" w14:paraId="68F89610" w14:textId="102657B4">
      <w:pPr>
        <w:pStyle w:val="APASEPTIMA"/>
      </w:pPr>
      <w:r w:rsidRPr="00AB77D6">
        <w:t xml:space="preserve"> Al abrir la aplicación móvil </w:t>
      </w:r>
      <w:r w:rsidRPr="00AB77D6">
        <w:rPr>
          <w:rStyle w:val="Textoennegrita"/>
          <w:b w:val="0"/>
          <w:bCs w:val="0"/>
        </w:rPr>
        <w:t>"Tu Evento"</w:t>
      </w:r>
      <w:r w:rsidRPr="00AB77D6">
        <w:t xml:space="preserve">, el usuario será dirigido a la pantalla de </w:t>
      </w:r>
      <w:r w:rsidRPr="00AB77D6">
        <w:rPr>
          <w:rStyle w:val="Textoennegrita"/>
          <w:b w:val="0"/>
          <w:bCs w:val="0"/>
        </w:rPr>
        <w:t>inicio de sesión</w:t>
      </w:r>
      <w:r w:rsidRPr="00AB77D6">
        <w:t>.</w:t>
      </w:r>
      <w:r w:rsidR="002F4F0F">
        <w:t xml:space="preserve"> </w:t>
      </w:r>
      <w:r w:rsidRPr="00AB77D6">
        <w:t>En este apartado, el sistema solicitará las credenciales previamente registradas (correo electrónico y contraseña) para permitir el acceso seguro a la plataforma.</w:t>
      </w:r>
    </w:p>
    <w:p w:rsidRPr="00AB77D6" w:rsidR="00AB77D6" w:rsidP="00AB77D6" w:rsidRDefault="00AB77D6" w14:paraId="23A1C5AC" w14:textId="77777777">
      <w:pPr>
        <w:pStyle w:val="APASEPTIMA"/>
      </w:pPr>
      <w:r w:rsidRPr="00AB77D6">
        <w:t>Asimismo, desde esta pantalla el usuario tendrá disponibles opciones adicionales como:</w:t>
      </w:r>
    </w:p>
    <w:p w:rsidRPr="00AB77D6" w:rsidR="00AB77D6" w:rsidP="002F4F0F" w:rsidRDefault="00AB77D6" w14:paraId="10291381" w14:textId="331C17EC">
      <w:pPr>
        <w:pStyle w:val="APASEPTIMA"/>
        <w:numPr>
          <w:ilvl w:val="0"/>
          <w:numId w:val="23"/>
        </w:numPr>
      </w:pPr>
      <w:r w:rsidRPr="00AB77D6">
        <w:rPr>
          <w:rStyle w:val="Textoennegrita"/>
          <w:b w:val="0"/>
          <w:bCs w:val="0"/>
        </w:rPr>
        <w:t>Crear una nueva cuenta</w:t>
      </w:r>
      <w:r w:rsidRPr="00AB77D6">
        <w:t>, en caso de no estar registrado.</w:t>
      </w:r>
    </w:p>
    <w:p w:rsidRPr="00AB77D6" w:rsidR="00AB77D6" w:rsidP="002F4F0F" w:rsidRDefault="00AB77D6" w14:paraId="12DE024D" w14:textId="0D37EFC3">
      <w:pPr>
        <w:pStyle w:val="APASEPTIMA"/>
        <w:numPr>
          <w:ilvl w:val="0"/>
          <w:numId w:val="23"/>
        </w:numPr>
      </w:pPr>
      <w:r w:rsidRPr="00AB77D6">
        <w:rPr>
          <w:rStyle w:val="Textoennegrita"/>
          <w:b w:val="0"/>
          <w:bCs w:val="0"/>
        </w:rPr>
        <w:t>Recuperar contraseña</w:t>
      </w:r>
      <w:r w:rsidRPr="00AB77D6">
        <w:t>, en caso de haberla olvidado.</w:t>
      </w:r>
    </w:p>
    <w:p w:rsidRPr="00AB77D6" w:rsidR="00AB77D6" w:rsidP="00AB77D6" w:rsidRDefault="002F4F0F" w14:paraId="6A0AED8E" w14:textId="20D4C266">
      <w:pPr>
        <w:pStyle w:val="APASEPTIMA"/>
      </w:pPr>
      <w:r w:rsidRPr="00AB77D6">
        <w:rPr>
          <w:noProof/>
        </w:rPr>
        <w:drawing>
          <wp:anchor distT="0" distB="0" distL="114300" distR="114300" simplePos="0" relativeHeight="251658240" behindDoc="1" locked="0" layoutInCell="1" allowOverlap="1" wp14:anchorId="29BB7CB2" wp14:editId="1D329122">
            <wp:simplePos x="0" y="0"/>
            <wp:positionH relativeFrom="margin">
              <wp:align>center</wp:align>
            </wp:positionH>
            <wp:positionV relativeFrom="paragraph">
              <wp:posOffset>614045</wp:posOffset>
            </wp:positionV>
            <wp:extent cx="2524125" cy="43148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7D6" w:rsidR="00AB77D6">
        <w:t>De esta manera, se garantiza que cada usuario pueda acceder de forma personalizada a las funcionalidades principales de la aplicación.</w:t>
      </w:r>
    </w:p>
    <w:p w:rsidR="00AB77D6" w:rsidP="00AB77D6" w:rsidRDefault="00AB77D6" w14:paraId="50C465FC" w14:textId="5B831A55">
      <w:pPr>
        <w:pStyle w:val="APASEPTIMA"/>
        <w:ind w:left="1440" w:firstLine="0"/>
      </w:pPr>
    </w:p>
    <w:p w:rsidR="00AB77D6" w:rsidP="00AB77D6" w:rsidRDefault="00AB77D6" w14:paraId="48F23EC3" w14:textId="672EE51F">
      <w:pPr>
        <w:pStyle w:val="APASEPTIMA"/>
        <w:ind w:left="1440" w:firstLine="0"/>
      </w:pPr>
    </w:p>
    <w:p w:rsidR="002F4F0F" w:rsidP="00AB77D6" w:rsidRDefault="002F4F0F" w14:paraId="0D18CBAE" w14:textId="0B4A7787">
      <w:pPr>
        <w:pStyle w:val="APASEPTIMA"/>
        <w:ind w:left="1440" w:firstLine="0"/>
      </w:pPr>
    </w:p>
    <w:p w:rsidR="002F4F0F" w:rsidP="00AB77D6" w:rsidRDefault="002F4F0F" w14:paraId="42D83B0D" w14:textId="7C5E46B9">
      <w:pPr>
        <w:pStyle w:val="APASEPTIMA"/>
        <w:ind w:left="1440" w:firstLine="0"/>
      </w:pPr>
    </w:p>
    <w:p w:rsidR="002F4F0F" w:rsidP="00AB77D6" w:rsidRDefault="002F4F0F" w14:paraId="47CC21B7" w14:textId="7D3642B7">
      <w:pPr>
        <w:pStyle w:val="APASEPTIMA"/>
        <w:ind w:left="1440" w:firstLine="0"/>
      </w:pPr>
    </w:p>
    <w:p w:rsidR="002F4F0F" w:rsidP="00AB77D6" w:rsidRDefault="002F4F0F" w14:paraId="25AA737F" w14:textId="171DA349">
      <w:pPr>
        <w:pStyle w:val="APASEPTIMA"/>
        <w:ind w:left="1440" w:firstLine="0"/>
      </w:pPr>
    </w:p>
    <w:p w:rsidR="002F4F0F" w:rsidP="00AB77D6" w:rsidRDefault="002F4F0F" w14:paraId="670DDA52" w14:textId="197D5B7A">
      <w:pPr>
        <w:pStyle w:val="APASEPTIMA"/>
        <w:ind w:left="1440" w:firstLine="0"/>
      </w:pPr>
    </w:p>
    <w:p w:rsidR="002F4F0F" w:rsidP="006F3C61" w:rsidRDefault="002F4F0F" w14:paraId="71ADD267" w14:textId="2B3A1E6E">
      <w:pPr>
        <w:pStyle w:val="APASEPTIMA"/>
        <w:ind w:firstLine="0"/>
      </w:pPr>
    </w:p>
    <w:p w:rsidR="006F3C61" w:rsidP="006F3C61" w:rsidRDefault="006F3C61" w14:paraId="6FAE2CA9" w14:textId="77777777">
      <w:pPr>
        <w:pStyle w:val="APASEPTIMA"/>
        <w:ind w:firstLine="0"/>
      </w:pPr>
    </w:p>
    <w:p w:rsidR="006F3C61" w:rsidP="006F3C61" w:rsidRDefault="006F3C61" w14:paraId="09351D68" w14:textId="74A45819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Interfaz de crear cuenta</w:t>
      </w:r>
    </w:p>
    <w:p w:rsidRPr="007054B0" w:rsidR="006F3C61" w:rsidP="006F3C61" w:rsidRDefault="006F3C61" w14:paraId="55B5D840" w14:textId="77777777">
      <w:pPr>
        <w:pStyle w:val="APASEPTIMA"/>
      </w:pPr>
      <w:r w:rsidRPr="007054B0">
        <w:t>La aplicación móvil permite a los nuevos usuarios registrarse de manera rápida y sencilla para acceder a todas las funcionalidades disponibles.</w:t>
      </w:r>
      <w:r>
        <w:t xml:space="preserve"> </w:t>
      </w:r>
      <w:r w:rsidRPr="007054B0">
        <w:t xml:space="preserve">Al seleccionar la opción </w:t>
      </w:r>
      <w:r w:rsidRPr="007054B0">
        <w:rPr>
          <w:rStyle w:val="Textoennegrita"/>
          <w:b w:val="0"/>
          <w:bCs w:val="0"/>
        </w:rPr>
        <w:t>“Crear cuenta”</w:t>
      </w:r>
      <w:r w:rsidRPr="007054B0">
        <w:t xml:space="preserve"> desde la pantalla de inicio de sesión, se abrirá el formulario de registro, en el cual el sistema solicitará los siguientes datos:</w:t>
      </w:r>
    </w:p>
    <w:p w:rsidRPr="007054B0" w:rsidR="006F3C61" w:rsidP="006F3C61" w:rsidRDefault="006F3C61" w14:paraId="3C35F54E" w14:textId="77777777">
      <w:pPr>
        <w:pStyle w:val="APASEPTIMA"/>
        <w:numPr>
          <w:ilvl w:val="0"/>
          <w:numId w:val="26"/>
        </w:numPr>
      </w:pPr>
      <w:r w:rsidRPr="007054B0">
        <w:rPr>
          <w:rStyle w:val="Textoennegrita"/>
          <w:b w:val="0"/>
          <w:bCs w:val="0"/>
        </w:rPr>
        <w:t>Nombre completo:</w:t>
      </w:r>
      <w:r w:rsidRPr="007054B0">
        <w:t xml:space="preserve"> Información personal que identificará al usuario dentro de la plataforma.</w:t>
      </w:r>
    </w:p>
    <w:p w:rsidRPr="007054B0" w:rsidR="006F3C61" w:rsidP="006F3C61" w:rsidRDefault="006F3C61" w14:paraId="7D1073F2" w14:textId="77777777">
      <w:pPr>
        <w:pStyle w:val="APASEPTIMA"/>
        <w:numPr>
          <w:ilvl w:val="0"/>
          <w:numId w:val="26"/>
        </w:numPr>
      </w:pPr>
      <w:r w:rsidRPr="007054B0">
        <w:rPr>
          <w:rStyle w:val="Textoennegrita"/>
          <w:b w:val="0"/>
          <w:bCs w:val="0"/>
        </w:rPr>
        <w:t>Correo electrónico:</w:t>
      </w:r>
      <w:r w:rsidRPr="007054B0">
        <w:t xml:space="preserve"> Dato único utilizado como medio de contacto y nombre de usuario para iniciar sesión.</w:t>
      </w:r>
    </w:p>
    <w:p w:rsidRPr="007054B0" w:rsidR="006F3C61" w:rsidP="006F3C61" w:rsidRDefault="006F3C61" w14:paraId="7B3CF71B" w14:textId="77777777">
      <w:pPr>
        <w:pStyle w:val="APASEPTIMA"/>
        <w:numPr>
          <w:ilvl w:val="0"/>
          <w:numId w:val="26"/>
        </w:numPr>
      </w:pPr>
      <w:r w:rsidRPr="007054B0">
        <w:rPr>
          <w:rStyle w:val="Textoennegrita"/>
          <w:b w:val="0"/>
          <w:bCs w:val="0"/>
        </w:rPr>
        <w:t>Contraseña:</w:t>
      </w:r>
      <w:r w:rsidRPr="007054B0">
        <w:t xml:space="preserve"> Clave personal que garantizará la seguridad del acceso a la cuenta.</w:t>
      </w:r>
    </w:p>
    <w:p w:rsidR="006F3C61" w:rsidP="006F3C61" w:rsidRDefault="006F3C61" w14:paraId="6CE0D219" w14:textId="53ED7F1C">
      <w:pPr>
        <w:pStyle w:val="APASEPTIMA"/>
      </w:pPr>
      <w:r w:rsidRPr="006F3C61">
        <w:rPr>
          <w:noProof/>
        </w:rPr>
        <w:drawing>
          <wp:anchor distT="0" distB="0" distL="114300" distR="114300" simplePos="0" relativeHeight="251662336" behindDoc="1" locked="0" layoutInCell="1" allowOverlap="1" wp14:anchorId="13EC1E6F" wp14:editId="55741CE2">
            <wp:simplePos x="0" y="0"/>
            <wp:positionH relativeFrom="margin">
              <wp:posOffset>1587278</wp:posOffset>
            </wp:positionH>
            <wp:positionV relativeFrom="paragraph">
              <wp:posOffset>457835</wp:posOffset>
            </wp:positionV>
            <wp:extent cx="2170816" cy="3891517"/>
            <wp:effectExtent l="0" t="0" r="127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816" cy="389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054B0">
        <w:t xml:space="preserve">Una vez diligenciados los campos, el usuario deberá pulsar el botón </w:t>
      </w:r>
      <w:r w:rsidRPr="007054B0">
        <w:rPr>
          <w:rStyle w:val="Textoennegrita"/>
          <w:b w:val="0"/>
          <w:bCs w:val="0"/>
        </w:rPr>
        <w:t>“</w:t>
      </w:r>
      <w:r>
        <w:rPr>
          <w:rStyle w:val="Textoennegrita"/>
          <w:b w:val="0"/>
          <w:bCs w:val="0"/>
        </w:rPr>
        <w:t>Siguie</w:t>
      </w:r>
      <w:r w:rsidR="00616520">
        <w:rPr>
          <w:rStyle w:val="Textoennegrita"/>
          <w:b w:val="0"/>
          <w:bCs w:val="0"/>
        </w:rPr>
        <w:t>nte</w:t>
      </w:r>
      <w:r w:rsidRPr="007054B0">
        <w:rPr>
          <w:rStyle w:val="Textoennegrita"/>
          <w:b w:val="0"/>
          <w:bCs w:val="0"/>
        </w:rPr>
        <w:t>”</w:t>
      </w:r>
      <w:r w:rsidRPr="007054B0">
        <w:t xml:space="preserve"> para enviar la información. </w:t>
      </w:r>
    </w:p>
    <w:p w:rsidRPr="007054B0" w:rsidR="006F3C61" w:rsidP="006F3C61" w:rsidRDefault="006F3C61" w14:paraId="07E8FCB3" w14:textId="77777777">
      <w:pPr>
        <w:pStyle w:val="APASEPTIMA"/>
      </w:pPr>
    </w:p>
    <w:p w:rsidR="006F3C61" w:rsidP="006F3C61" w:rsidRDefault="006F3C61" w14:paraId="10331CFF" w14:textId="77777777">
      <w:pPr>
        <w:pStyle w:val="APASEPTIMA"/>
        <w:rPr>
          <w:b/>
          <w:bCs/>
        </w:rPr>
      </w:pPr>
    </w:p>
    <w:p w:rsidR="006F3C61" w:rsidP="006F3C61" w:rsidRDefault="006F3C61" w14:paraId="700EF760" w14:textId="77777777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7B9CDEE3" w14:textId="77777777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7675CD58" w14:textId="77777777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43D2F736" w14:textId="77777777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596A600F" w14:textId="77777777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0E3E9490" w14:textId="627AA43C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Código de verificación de creación de cuenta</w:t>
      </w:r>
    </w:p>
    <w:p w:rsidRPr="001C6DD3" w:rsidR="001C6DD3" w:rsidP="001C6DD3" w:rsidRDefault="001C6DD3" w14:paraId="76CC9F5F" w14:textId="0F81E357">
      <w:pPr>
        <w:pStyle w:val="APASEPTIMA"/>
      </w:pPr>
      <w:r w:rsidRPr="001C6DD3">
        <w:t xml:space="preserve">Una vez completado el proceso de </w:t>
      </w:r>
      <w:r w:rsidRPr="001C6DD3">
        <w:rPr>
          <w:rStyle w:val="Textoennegrita"/>
          <w:b w:val="0"/>
          <w:bCs w:val="0"/>
        </w:rPr>
        <w:t>creación de cuenta</w:t>
      </w:r>
      <w:r w:rsidRPr="001C6DD3">
        <w:t xml:space="preserve">, el sistema enviará de manera automática un </w:t>
      </w:r>
      <w:r w:rsidRPr="001C6DD3">
        <w:rPr>
          <w:rStyle w:val="Textoennegrita"/>
          <w:b w:val="0"/>
          <w:bCs w:val="0"/>
        </w:rPr>
        <w:t>código de verificación</w:t>
      </w:r>
      <w:r w:rsidRPr="001C6DD3">
        <w:t xml:space="preserve"> al correo electrónico registrado por el usuario. Este paso es obligatorio para validar la autenticidad de la cuenta y habilitar su uso dentro de la aplicación móvil.</w:t>
      </w:r>
      <w:r>
        <w:t xml:space="preserve"> </w:t>
      </w:r>
      <w:r w:rsidRPr="001C6DD3">
        <w:t>En la pantalla de verificación, el usuario deberá:</w:t>
      </w:r>
    </w:p>
    <w:p w:rsidRPr="001C6DD3" w:rsidR="001C6DD3" w:rsidP="001C6DD3" w:rsidRDefault="001C6DD3" w14:paraId="230B0483" w14:textId="7005492F">
      <w:pPr>
        <w:pStyle w:val="APASEPTIMA"/>
        <w:numPr>
          <w:ilvl w:val="0"/>
          <w:numId w:val="30"/>
        </w:numPr>
      </w:pPr>
      <w:r w:rsidRPr="001C6DD3">
        <w:t xml:space="preserve">Ingresar el </w:t>
      </w:r>
      <w:r w:rsidRPr="001C6DD3">
        <w:rPr>
          <w:rStyle w:val="Textoennegrita"/>
          <w:b w:val="0"/>
          <w:bCs w:val="0"/>
        </w:rPr>
        <w:t>código de verificación</w:t>
      </w:r>
      <w:r w:rsidRPr="001C6DD3">
        <w:t xml:space="preserve"> recibido en su correo electrónico.</w:t>
      </w:r>
    </w:p>
    <w:p w:rsidRPr="001C6DD3" w:rsidR="001C6DD3" w:rsidP="001C6DD3" w:rsidRDefault="001C6DD3" w14:paraId="78B8D8F2" w14:textId="14977A9B">
      <w:pPr>
        <w:pStyle w:val="APASEPTIMA"/>
        <w:numPr>
          <w:ilvl w:val="0"/>
          <w:numId w:val="30"/>
        </w:numPr>
      </w:pPr>
      <w:r w:rsidRPr="001C6DD3">
        <w:t xml:space="preserve">Pulsar el botón </w:t>
      </w:r>
      <w:r w:rsidRPr="001C6DD3">
        <w:rPr>
          <w:rStyle w:val="Textoennegrita"/>
          <w:b w:val="0"/>
          <w:bCs w:val="0"/>
        </w:rPr>
        <w:t>“Verificar”</w:t>
      </w:r>
      <w:r w:rsidRPr="001C6DD3">
        <w:t xml:space="preserve"> para confirmar la validez del código.</w:t>
      </w:r>
    </w:p>
    <w:p w:rsidRPr="001C6DD3" w:rsidR="001C6DD3" w:rsidP="001C6DD3" w:rsidRDefault="001C6DD3" w14:paraId="6667C76E" w14:textId="77777777">
      <w:pPr>
        <w:pStyle w:val="APASEPTIMA"/>
        <w:rPr>
          <w:b/>
          <w:bCs/>
        </w:rPr>
      </w:pPr>
      <w:r w:rsidRPr="001C6DD3">
        <w:rPr>
          <w:b/>
          <w:bCs/>
        </w:rPr>
        <w:t>Resultados posibles:</w:t>
      </w:r>
    </w:p>
    <w:p w:rsidRPr="001C6DD3" w:rsidR="001C6DD3" w:rsidP="001C6DD3" w:rsidRDefault="001C6DD3" w14:paraId="365AA931" w14:textId="71CB0932">
      <w:pPr>
        <w:pStyle w:val="APASEPTIMA"/>
      </w:pPr>
      <w:r w:rsidRPr="001C6DD3">
        <w:rPr>
          <w:rStyle w:val="Textoennegrita"/>
        </w:rPr>
        <w:t>Verificación exitosa:</w:t>
      </w:r>
      <w:r w:rsidRPr="001C6DD3">
        <w:br/>
      </w:r>
      <w:r w:rsidRPr="001C6DD3">
        <w:t>Si el código ingresado es correcto y aún está dentro del tiempo de validez, el sistema confirmará la activación de la cuenta y permitirá el acceso inmediato a la aplicac</w:t>
      </w:r>
      <w:r w:rsidR="00284876">
        <w:t>ión</w:t>
      </w:r>
      <w:r w:rsidRPr="001C6DD3">
        <w:t>.</w:t>
      </w:r>
    </w:p>
    <w:p w:rsidR="006F3C61" w:rsidP="006F3C61" w:rsidRDefault="001C6DD3" w14:paraId="068D2AAB" w14:textId="15D57395">
      <w:pPr>
        <w:pStyle w:val="APASEPTIMA"/>
        <w:ind w:left="1494" w:firstLine="0"/>
        <w:rPr>
          <w:b/>
          <w:bCs/>
        </w:rPr>
      </w:pPr>
      <w:r w:rsidRPr="001C6DD3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22D8EFE5" wp14:editId="1A88A234">
            <wp:simplePos x="0" y="0"/>
            <wp:positionH relativeFrom="column">
              <wp:posOffset>3540642</wp:posOffset>
            </wp:positionH>
            <wp:positionV relativeFrom="paragraph">
              <wp:posOffset>207349</wp:posOffset>
            </wp:positionV>
            <wp:extent cx="2143424" cy="3772426"/>
            <wp:effectExtent l="0" t="0" r="952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3C61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45022377" wp14:editId="31A0D302">
            <wp:simplePos x="0" y="0"/>
            <wp:positionH relativeFrom="margin">
              <wp:posOffset>533843</wp:posOffset>
            </wp:positionH>
            <wp:positionV relativeFrom="paragraph">
              <wp:posOffset>11903</wp:posOffset>
            </wp:positionV>
            <wp:extent cx="2314898" cy="3972479"/>
            <wp:effectExtent l="0" t="0" r="9525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3C61" w:rsidP="006F3C61" w:rsidRDefault="006F3C61" w14:paraId="21DE270F" w14:textId="4DF9D01D">
      <w:pPr>
        <w:pStyle w:val="APASEPTIMA"/>
        <w:ind w:left="1440" w:firstLine="0"/>
        <w:rPr>
          <w:b/>
          <w:bCs/>
        </w:rPr>
      </w:pPr>
    </w:p>
    <w:p w:rsidR="006F3C61" w:rsidP="006F3C61" w:rsidRDefault="006F3C61" w14:paraId="5CF11889" w14:textId="349620BC">
      <w:pPr>
        <w:pStyle w:val="APASEPTIMA"/>
        <w:ind w:left="1440" w:firstLine="0"/>
        <w:rPr>
          <w:b/>
          <w:bCs/>
        </w:rPr>
      </w:pPr>
    </w:p>
    <w:p w:rsidR="006F3C61" w:rsidP="006F3C61" w:rsidRDefault="006F3C61" w14:paraId="5543BB1A" w14:textId="226DB9AD">
      <w:pPr>
        <w:pStyle w:val="APASEPTIMA"/>
        <w:ind w:left="1800" w:firstLine="0"/>
        <w:rPr>
          <w:b/>
          <w:bCs/>
        </w:rPr>
      </w:pPr>
    </w:p>
    <w:p w:rsidR="006F3C61" w:rsidP="006F3C61" w:rsidRDefault="006F3C61" w14:paraId="52ADAFB9" w14:textId="3F0AB49C">
      <w:pPr>
        <w:pStyle w:val="APASEPTIMA"/>
        <w:ind w:firstLine="0"/>
        <w:rPr>
          <w:b/>
          <w:bCs/>
        </w:rPr>
      </w:pPr>
    </w:p>
    <w:p w:rsidR="006F3C61" w:rsidP="006F3C61" w:rsidRDefault="006F3C61" w14:paraId="18BF96A5" w14:textId="1B74F91E">
      <w:pPr>
        <w:pStyle w:val="APASEPTIMA"/>
        <w:ind w:firstLine="0"/>
        <w:rPr>
          <w:b/>
          <w:bCs/>
        </w:rPr>
      </w:pPr>
    </w:p>
    <w:p w:rsidR="006F3C61" w:rsidP="006F3C61" w:rsidRDefault="006F3C61" w14:paraId="7185A785" w14:textId="2F789F4A">
      <w:pPr>
        <w:pStyle w:val="APASEPTIMA"/>
        <w:ind w:firstLine="0"/>
        <w:rPr>
          <w:b/>
          <w:bCs/>
        </w:rPr>
      </w:pPr>
    </w:p>
    <w:p w:rsidR="006F3C61" w:rsidP="006F3C61" w:rsidRDefault="006F3C61" w14:paraId="4183AB08" w14:textId="734520E1">
      <w:pPr>
        <w:pStyle w:val="APASEPTIMA"/>
        <w:ind w:firstLine="0"/>
        <w:rPr>
          <w:b/>
          <w:bCs/>
        </w:rPr>
      </w:pPr>
    </w:p>
    <w:p w:rsidR="006F3C61" w:rsidP="00DD39D5" w:rsidRDefault="00DD39D5" w14:paraId="538320F2" w14:textId="1B979E7A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Recuperación</w:t>
      </w:r>
      <w:r w:rsidR="00284876">
        <w:rPr>
          <w:b/>
          <w:bCs/>
        </w:rPr>
        <w:t xml:space="preserve"> de contraseña</w:t>
      </w:r>
    </w:p>
    <w:p w:rsidR="00DD39D5" w:rsidP="00DD39D5" w:rsidRDefault="00DD39D5" w14:paraId="3C18B9AB" w14:textId="223E5BF8">
      <w:pPr>
        <w:pStyle w:val="APASEPTIMA"/>
      </w:pPr>
      <w:r w:rsidRPr="00DD39D5">
        <w:t xml:space="preserve">La aplicación móvil </w:t>
      </w:r>
      <w:r w:rsidRPr="00DD39D5">
        <w:rPr>
          <w:rStyle w:val="Textoennegrita"/>
          <w:b w:val="0"/>
          <w:bCs w:val="0"/>
        </w:rPr>
        <w:t>"Tu Evento"</w:t>
      </w:r>
      <w:r w:rsidRPr="00DD39D5">
        <w:t xml:space="preserve"> ofrece la opción de recuperar el acceso en caso de que el usuario olvide su contraseña. Para ello, desde la pantalla de inicio de sesión se debe seleccionar el enlace </w:t>
      </w:r>
      <w:r w:rsidRPr="00DD39D5">
        <w:rPr>
          <w:rStyle w:val="Textoennegrita"/>
          <w:b w:val="0"/>
          <w:bCs w:val="0"/>
        </w:rPr>
        <w:t>“¿Olvidó su contraseña?”</w:t>
      </w:r>
      <w:r w:rsidRPr="00DD39D5">
        <w:t>, lo cual habilitará el proceso de recuperación.</w:t>
      </w:r>
    </w:p>
    <w:p w:rsidRPr="001E7A37" w:rsidR="001E7A37" w:rsidP="001E7A37" w:rsidRDefault="001E7A37" w14:paraId="32058BCD" w14:textId="77777777">
      <w:pPr>
        <w:pStyle w:val="APASEPTIMA"/>
        <w:rPr>
          <w:b/>
          <w:bCs/>
        </w:rPr>
      </w:pPr>
      <w:r w:rsidRPr="001E7A37">
        <w:rPr>
          <w:b/>
          <w:bCs/>
        </w:rPr>
        <w:t>Pasos del proceso:</w:t>
      </w:r>
    </w:p>
    <w:p w:rsidR="001E7A37" w:rsidP="001E7A37" w:rsidRDefault="001E7A37" w14:paraId="19D0FD02" w14:textId="2B23686F">
      <w:pPr>
        <w:pStyle w:val="APASEPTIMA"/>
      </w:pPr>
      <w:r>
        <w:rPr>
          <w:rStyle w:val="Textoennegrita"/>
        </w:rPr>
        <w:t>Ingreso de correo electrónico:</w:t>
      </w:r>
      <w:r>
        <w:br/>
      </w:r>
      <w:r>
        <w:t>El sistema solicitará al usuario digitar el correo electrónico asociado a su cuenta.</w:t>
      </w:r>
    </w:p>
    <w:p w:rsidR="001E7A37" w:rsidP="00DD39D5" w:rsidRDefault="00D02FBD" w14:paraId="4D5B0F30" w14:textId="565960B3">
      <w:pPr>
        <w:pStyle w:val="APASEPTIMA"/>
      </w:pPr>
      <w:r w:rsidRPr="00D02FBD">
        <w:rPr>
          <w:noProof/>
        </w:rPr>
        <w:drawing>
          <wp:anchor distT="0" distB="0" distL="114300" distR="114300" simplePos="0" relativeHeight="251668480" behindDoc="1" locked="0" layoutInCell="1" allowOverlap="1" wp14:anchorId="12500204" wp14:editId="6FC75C02">
            <wp:simplePos x="0" y="0"/>
            <wp:positionH relativeFrom="column">
              <wp:posOffset>3444402</wp:posOffset>
            </wp:positionH>
            <wp:positionV relativeFrom="paragraph">
              <wp:posOffset>81280</wp:posOffset>
            </wp:positionV>
            <wp:extent cx="1924050" cy="4295553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295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E7A37">
        <w:rPr>
          <w:noProof/>
        </w:rPr>
        <w:drawing>
          <wp:anchor distT="0" distB="0" distL="114300" distR="114300" simplePos="0" relativeHeight="251667456" behindDoc="1" locked="0" layoutInCell="1" allowOverlap="1" wp14:anchorId="2B63D862" wp14:editId="66F1A1F1">
            <wp:simplePos x="0" y="0"/>
            <wp:positionH relativeFrom="margin">
              <wp:posOffset>415408</wp:posOffset>
            </wp:positionH>
            <wp:positionV relativeFrom="paragraph">
              <wp:posOffset>9525</wp:posOffset>
            </wp:positionV>
            <wp:extent cx="2124371" cy="4286848"/>
            <wp:effectExtent l="0" t="0" r="952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A37" w:rsidP="00DD39D5" w:rsidRDefault="001E7A37" w14:paraId="4442D430" w14:textId="2CE74893">
      <w:pPr>
        <w:pStyle w:val="APASEPTIMA"/>
      </w:pPr>
    </w:p>
    <w:p w:rsidR="001E7A37" w:rsidP="00D02FBD" w:rsidRDefault="00D02FBD" w14:paraId="259C7589" w14:textId="0D2CDCA6">
      <w:pPr>
        <w:pStyle w:val="APASEPTIMA"/>
        <w:tabs>
          <w:tab w:val="left" w:pos="6614"/>
        </w:tabs>
      </w:pPr>
      <w:r>
        <w:tab/>
      </w:r>
    </w:p>
    <w:p w:rsidR="001E7A37" w:rsidP="00DD39D5" w:rsidRDefault="001E7A37" w14:paraId="514A1B96" w14:textId="10AA8BF9">
      <w:pPr>
        <w:pStyle w:val="APASEPTIMA"/>
      </w:pPr>
    </w:p>
    <w:p w:rsidRPr="00DD39D5" w:rsidR="001E7A37" w:rsidP="00DD39D5" w:rsidRDefault="001E7A37" w14:paraId="663FC61F" w14:textId="77777777">
      <w:pPr>
        <w:pStyle w:val="APASEPTIMA"/>
      </w:pPr>
    </w:p>
    <w:p w:rsidR="00284876" w:rsidP="006F3C61" w:rsidRDefault="00284876" w14:paraId="71EDD7DB" w14:textId="4C7ED768">
      <w:pPr>
        <w:pStyle w:val="APASEPTIMA"/>
        <w:ind w:firstLine="0"/>
        <w:rPr>
          <w:b/>
          <w:bCs/>
        </w:rPr>
      </w:pPr>
    </w:p>
    <w:p w:rsidR="00284876" w:rsidP="006F3C61" w:rsidRDefault="00284876" w14:paraId="391A8B85" w14:textId="4A6745E2">
      <w:pPr>
        <w:pStyle w:val="APASEPTIMA"/>
        <w:ind w:firstLine="0"/>
        <w:rPr>
          <w:b/>
          <w:bCs/>
        </w:rPr>
      </w:pPr>
    </w:p>
    <w:p w:rsidR="00284876" w:rsidP="006F3C61" w:rsidRDefault="00284876" w14:paraId="76F0BD66" w14:textId="0C9EEB24">
      <w:pPr>
        <w:pStyle w:val="APASEPTIMA"/>
        <w:ind w:firstLine="0"/>
        <w:rPr>
          <w:b/>
          <w:bCs/>
        </w:rPr>
      </w:pPr>
    </w:p>
    <w:p w:rsidR="00284876" w:rsidP="006F3C61" w:rsidRDefault="00284876" w14:paraId="47AF8BEF" w14:textId="34983115">
      <w:pPr>
        <w:pStyle w:val="APASEPTIMA"/>
        <w:ind w:firstLine="0"/>
        <w:rPr>
          <w:b/>
          <w:bCs/>
        </w:rPr>
      </w:pPr>
    </w:p>
    <w:p w:rsidR="00284876" w:rsidP="006F3C61" w:rsidRDefault="00284876" w14:paraId="4D9FC3A0" w14:textId="0520B888">
      <w:pPr>
        <w:pStyle w:val="APASEPTIMA"/>
        <w:ind w:firstLine="0"/>
        <w:rPr>
          <w:b/>
          <w:bCs/>
        </w:rPr>
      </w:pPr>
    </w:p>
    <w:p w:rsidR="00284876" w:rsidP="006F3C61" w:rsidRDefault="00284876" w14:paraId="5353DFFE" w14:textId="53C50204">
      <w:pPr>
        <w:pStyle w:val="APASEPTIMA"/>
        <w:ind w:firstLine="0"/>
        <w:rPr>
          <w:b/>
          <w:bCs/>
        </w:rPr>
      </w:pPr>
    </w:p>
    <w:p w:rsidR="00284876" w:rsidP="006F3C61" w:rsidRDefault="00284876" w14:paraId="3556EDBD" w14:textId="4D093832">
      <w:pPr>
        <w:pStyle w:val="APASEPTIMA"/>
        <w:ind w:firstLine="0"/>
        <w:rPr>
          <w:b/>
          <w:bCs/>
        </w:rPr>
      </w:pPr>
    </w:p>
    <w:p w:rsidR="001E7A37" w:rsidP="001E7A37" w:rsidRDefault="001E7A37" w14:paraId="6AE1EC5D" w14:textId="5744E458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Código d</w:t>
      </w:r>
      <w:r w:rsidR="00616520">
        <w:rPr>
          <w:b/>
          <w:bCs/>
        </w:rPr>
        <w:t>e verificación y renovación</w:t>
      </w:r>
    </w:p>
    <w:p w:rsidR="00284876" w:rsidP="00616520" w:rsidRDefault="00D02FBD" w14:paraId="76F5AFBF" w14:textId="3B74B225">
      <w:pPr>
        <w:pStyle w:val="APASEPTIMA"/>
      </w:pPr>
      <w:r w:rsidRPr="00616520">
        <w:t xml:space="preserve"> </w:t>
      </w:r>
      <w:r w:rsidRPr="00616520" w:rsidR="00616520">
        <w:t xml:space="preserve">Cuando se solicita la recuperación de acceso, el sistema envía un </w:t>
      </w:r>
      <w:r w:rsidRPr="00616520" w:rsidR="00616520">
        <w:rPr>
          <w:rStyle w:val="Textoennegrita"/>
          <w:b w:val="0"/>
          <w:bCs w:val="0"/>
        </w:rPr>
        <w:t>código de verificación único</w:t>
      </w:r>
      <w:r w:rsidRPr="00616520" w:rsidR="00616520">
        <w:t xml:space="preserve"> al correo electrónico registrado. Este código cumple la función de confirmar la identidad del usuario antes de permitir la modificación de la clave de acceso.</w:t>
      </w:r>
      <w:r w:rsidR="00616520">
        <w:t xml:space="preserve"> </w:t>
      </w:r>
    </w:p>
    <w:p w:rsidR="00616520" w:rsidP="00616520" w:rsidRDefault="00616520" w14:paraId="38C14F6A" w14:textId="37514E39">
      <w:pPr>
        <w:pStyle w:val="APASEPTIMA"/>
      </w:pPr>
      <w:r>
        <w:t xml:space="preserve"> Una vez validado el código, el sistema habilita el formulario para que el usuario registre su nueva contraseña.  La contraseña anterior queda invalidada, y a partir de ese momento solo será posible acceder con la nueva clave definida.</w:t>
      </w:r>
    </w:p>
    <w:p w:rsidRPr="00616520" w:rsidR="00616520" w:rsidP="00616520" w:rsidRDefault="00616520" w14:paraId="06E31966" w14:textId="65B5B2EF">
      <w:pPr>
        <w:pStyle w:val="APASEPTIMA"/>
      </w:pPr>
      <w:r w:rsidRPr="00D02FBD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5FEBE64D" wp14:editId="05A768F5">
            <wp:simplePos x="0" y="0"/>
            <wp:positionH relativeFrom="margin">
              <wp:posOffset>4293220</wp:posOffset>
            </wp:positionH>
            <wp:positionV relativeFrom="paragraph">
              <wp:posOffset>345056</wp:posOffset>
            </wp:positionV>
            <wp:extent cx="2084579" cy="3167941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"/>
                    <a:stretch/>
                  </pic:blipFill>
                  <pic:spPr bwMode="auto">
                    <a:xfrm>
                      <a:off x="0" y="0"/>
                      <a:ext cx="2084579" cy="316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02FBD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7C458B42" wp14:editId="05ED8F84">
            <wp:simplePos x="0" y="0"/>
            <wp:positionH relativeFrom="margin">
              <wp:posOffset>-191430</wp:posOffset>
            </wp:positionH>
            <wp:positionV relativeFrom="paragraph">
              <wp:posOffset>440173</wp:posOffset>
            </wp:positionV>
            <wp:extent cx="1951355" cy="3115340"/>
            <wp:effectExtent l="0" t="0" r="0" b="889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31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4876" w:rsidP="006F3C61" w:rsidRDefault="00284876" w14:paraId="7FD90954" w14:textId="39A24564">
      <w:pPr>
        <w:pStyle w:val="APASEPTIMA"/>
        <w:ind w:firstLine="0"/>
        <w:rPr>
          <w:b/>
          <w:bCs/>
        </w:rPr>
      </w:pPr>
    </w:p>
    <w:p w:rsidR="00284876" w:rsidP="006F3C61" w:rsidRDefault="00616520" w14:paraId="119A2CA1" w14:textId="3E3458C9">
      <w:pPr>
        <w:pStyle w:val="APASEPTIMA"/>
        <w:ind w:firstLine="0"/>
        <w:rPr>
          <w:b/>
          <w:bCs/>
        </w:rPr>
      </w:pPr>
      <w:r w:rsidRPr="00D02FBD">
        <w:rPr>
          <w:noProof/>
        </w:rPr>
        <w:drawing>
          <wp:anchor distT="0" distB="0" distL="114300" distR="114300" simplePos="0" relativeHeight="251670528" behindDoc="1" locked="0" layoutInCell="1" allowOverlap="1" wp14:anchorId="444693BB" wp14:editId="7B505F26">
            <wp:simplePos x="0" y="0"/>
            <wp:positionH relativeFrom="margin">
              <wp:align>center</wp:align>
            </wp:positionH>
            <wp:positionV relativeFrom="paragraph">
              <wp:posOffset>160315</wp:posOffset>
            </wp:positionV>
            <wp:extent cx="2038350" cy="24765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876" w:rsidP="006F3C61" w:rsidRDefault="00284876" w14:paraId="67E8A2D7" w14:textId="6A053B02">
      <w:pPr>
        <w:pStyle w:val="APASEPTIMA"/>
        <w:ind w:firstLine="0"/>
        <w:rPr>
          <w:b/>
          <w:bCs/>
        </w:rPr>
      </w:pPr>
    </w:p>
    <w:p w:rsidR="00284876" w:rsidP="006F3C61" w:rsidRDefault="00284876" w14:paraId="6076BC24" w14:textId="2094CBE1">
      <w:pPr>
        <w:pStyle w:val="APASEPTIMA"/>
        <w:ind w:firstLine="0"/>
        <w:rPr>
          <w:b/>
          <w:bCs/>
        </w:rPr>
      </w:pPr>
    </w:p>
    <w:p w:rsidR="00284876" w:rsidP="006F3C61" w:rsidRDefault="00284876" w14:paraId="53FB1DA6" w14:textId="755B4212">
      <w:pPr>
        <w:pStyle w:val="APASEPTIMA"/>
        <w:ind w:firstLine="0"/>
        <w:rPr>
          <w:b/>
          <w:bCs/>
        </w:rPr>
      </w:pPr>
    </w:p>
    <w:p w:rsidR="00284876" w:rsidP="006F3C61" w:rsidRDefault="00284876" w14:paraId="0A96815D" w14:textId="5B91CEA8">
      <w:pPr>
        <w:pStyle w:val="APASEPTIMA"/>
        <w:ind w:firstLine="0"/>
        <w:rPr>
          <w:b/>
          <w:bCs/>
        </w:rPr>
      </w:pPr>
    </w:p>
    <w:p w:rsidR="00D02FBD" w:rsidP="006F3C61" w:rsidRDefault="00D02FBD" w14:paraId="7D78A2F3" w14:textId="4FB39E4B">
      <w:pPr>
        <w:pStyle w:val="APASEPTIMA"/>
        <w:ind w:firstLine="0"/>
        <w:rPr>
          <w:b/>
          <w:bCs/>
        </w:rPr>
      </w:pPr>
    </w:p>
    <w:p w:rsidR="00D02FBD" w:rsidP="006F3C61" w:rsidRDefault="00D02FBD" w14:paraId="682E28DC" w14:textId="6A6F6DD8">
      <w:pPr>
        <w:pStyle w:val="APASEPTIMA"/>
        <w:ind w:firstLine="0"/>
        <w:rPr>
          <w:b/>
          <w:bCs/>
        </w:rPr>
      </w:pPr>
    </w:p>
    <w:p w:rsidR="00D02FBD" w:rsidP="006F3C61" w:rsidRDefault="00D02FBD" w14:paraId="01FEA3F8" w14:textId="303ED59E">
      <w:pPr>
        <w:pStyle w:val="APASEPTIMA"/>
        <w:ind w:firstLine="0"/>
        <w:rPr>
          <w:b/>
          <w:bCs/>
        </w:rPr>
      </w:pPr>
    </w:p>
    <w:p w:rsidR="00D02FBD" w:rsidP="006F3C61" w:rsidRDefault="00D02FBD" w14:paraId="0FF10F9B" w14:textId="1DDC9258">
      <w:pPr>
        <w:pStyle w:val="APASEPTIMA"/>
        <w:ind w:firstLine="0"/>
        <w:rPr>
          <w:b/>
          <w:bCs/>
        </w:rPr>
      </w:pPr>
    </w:p>
    <w:p w:rsidR="004E5F7C" w:rsidP="006F3C61" w:rsidRDefault="004E5F7C" w14:paraId="709E6D27" w14:textId="77777777">
      <w:pPr>
        <w:pStyle w:val="APASEPTIMA"/>
        <w:ind w:firstLine="0"/>
        <w:rPr>
          <w:b/>
          <w:bCs/>
        </w:rPr>
      </w:pPr>
    </w:p>
    <w:p w:rsidR="002F4F0F" w:rsidP="003F1B4C" w:rsidRDefault="004E5F7C" w14:paraId="717C6ED0" w14:textId="23932D84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Inicio de sesión</w:t>
      </w:r>
    </w:p>
    <w:p w:rsidR="002F4F0F" w:rsidP="002F4F0F" w:rsidRDefault="007B74C7" w14:paraId="18C9EEFE" w14:textId="1CC8A03C">
      <w:pPr>
        <w:pStyle w:val="APASEPTIMA"/>
      </w:pPr>
      <w:r w:rsidRPr="007B74C7">
        <w:rPr>
          <w:noProof/>
        </w:rPr>
        <w:drawing>
          <wp:anchor distT="0" distB="0" distL="114300" distR="114300" simplePos="0" relativeHeight="251660288" behindDoc="1" locked="0" layoutInCell="1" allowOverlap="1" wp14:anchorId="4BE92C00" wp14:editId="1705C70E">
            <wp:simplePos x="0" y="0"/>
            <wp:positionH relativeFrom="column">
              <wp:posOffset>1818168</wp:posOffset>
            </wp:positionH>
            <wp:positionV relativeFrom="paragraph">
              <wp:posOffset>989226</wp:posOffset>
            </wp:positionV>
            <wp:extent cx="2524836" cy="4339590"/>
            <wp:effectExtent l="0" t="0" r="889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36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4F0F" w:rsidR="002F4F0F">
        <w:t>Si las credenciales ingresadas son correctas, el sistema validará los datos y redirigirá al usuario a la pantalla principal, donde podrá visualizar los eventos disponibles y acceder a las funcionalidades ofrecidas</w:t>
      </w:r>
      <w:r>
        <w:t>.</w:t>
      </w:r>
    </w:p>
    <w:p w:rsidR="006F3C61" w:rsidP="002F4F0F" w:rsidRDefault="006F3C61" w14:paraId="57B7F084" w14:textId="4C43A685">
      <w:pPr>
        <w:pStyle w:val="APASEPTIMA"/>
      </w:pPr>
    </w:p>
    <w:p w:rsidR="006F3C61" w:rsidP="002F4F0F" w:rsidRDefault="006F3C61" w14:paraId="5A5823B7" w14:textId="025F16CD">
      <w:pPr>
        <w:pStyle w:val="APASEPTIMA"/>
      </w:pPr>
    </w:p>
    <w:p w:rsidR="006F3C61" w:rsidP="002F4F0F" w:rsidRDefault="006F3C61" w14:paraId="14FA587E" w14:textId="63219F15">
      <w:pPr>
        <w:pStyle w:val="APASEPTIMA"/>
      </w:pPr>
    </w:p>
    <w:p w:rsidR="006F3C61" w:rsidP="002F4F0F" w:rsidRDefault="006F3C61" w14:paraId="1BE0DA26" w14:textId="1C1D9E67">
      <w:pPr>
        <w:pStyle w:val="APASEPTIMA"/>
      </w:pPr>
    </w:p>
    <w:p w:rsidR="006F3C61" w:rsidP="002F4F0F" w:rsidRDefault="006F3C61" w14:paraId="37528A8B" w14:textId="7499C804">
      <w:pPr>
        <w:pStyle w:val="APASEPTIMA"/>
      </w:pPr>
    </w:p>
    <w:p w:rsidR="006F3C61" w:rsidP="002F4F0F" w:rsidRDefault="006F3C61" w14:paraId="4A9B3345" w14:textId="756DC6DE">
      <w:pPr>
        <w:pStyle w:val="APASEPTIMA"/>
      </w:pPr>
    </w:p>
    <w:p w:rsidR="006F3C61" w:rsidP="002F4F0F" w:rsidRDefault="006F3C61" w14:paraId="0F7316E8" w14:textId="53318202">
      <w:pPr>
        <w:pStyle w:val="APASEPTIMA"/>
      </w:pPr>
    </w:p>
    <w:p w:rsidR="006F3C61" w:rsidP="002F4F0F" w:rsidRDefault="006F3C61" w14:paraId="2D555C72" w14:textId="3EC85376">
      <w:pPr>
        <w:pStyle w:val="APASEPTIMA"/>
      </w:pPr>
    </w:p>
    <w:p w:rsidR="006F3C61" w:rsidP="002F4F0F" w:rsidRDefault="006F3C61" w14:paraId="2636ABBD" w14:textId="1A672B48">
      <w:pPr>
        <w:pStyle w:val="APASEPTIMA"/>
      </w:pPr>
    </w:p>
    <w:p w:rsidR="006F3C61" w:rsidP="002F4F0F" w:rsidRDefault="006F3C61" w14:paraId="02F436C9" w14:textId="6DE67763">
      <w:pPr>
        <w:pStyle w:val="APASEPTIMA"/>
      </w:pPr>
    </w:p>
    <w:p w:rsidR="006F3C61" w:rsidP="002F4F0F" w:rsidRDefault="006F3C61" w14:paraId="3D7EFDEA" w14:textId="4BDFC89B">
      <w:pPr>
        <w:pStyle w:val="APASEPTIMA"/>
      </w:pPr>
    </w:p>
    <w:p w:rsidR="006F3C61" w:rsidP="002F4F0F" w:rsidRDefault="006F3C61" w14:paraId="631FD0E7" w14:textId="569E0BA7">
      <w:pPr>
        <w:pStyle w:val="APASEPTIMA"/>
      </w:pPr>
    </w:p>
    <w:p w:rsidR="006F3C61" w:rsidP="00284876" w:rsidRDefault="006F3C61" w14:paraId="0831E86D" w14:textId="7DAE6081">
      <w:pPr>
        <w:pStyle w:val="APASEPTIMA"/>
        <w:ind w:firstLine="0"/>
      </w:pPr>
    </w:p>
    <w:p w:rsidR="004E5F7C" w:rsidP="003F1B4C" w:rsidRDefault="004E5F7C" w14:paraId="2FED5BC5" w14:textId="3FE6675D">
      <w:pPr>
        <w:pStyle w:val="APASEPTIMA"/>
        <w:ind w:firstLine="0"/>
      </w:pPr>
    </w:p>
    <w:p w:rsidR="004E5F7C" w:rsidP="003F1B4C" w:rsidRDefault="00CA7063" w14:paraId="0518299D" w14:textId="1831FAC9">
      <w:pPr>
        <w:pStyle w:val="APASEPTIM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>Filtrar evento</w:t>
      </w:r>
      <w:r w:rsidR="003F1B4C">
        <w:rPr>
          <w:b/>
          <w:bCs/>
        </w:rPr>
        <w:t xml:space="preserve"> por el nombre</w:t>
      </w:r>
    </w:p>
    <w:p w:rsidRPr="003F1B4C" w:rsidR="003F1B4C" w:rsidP="003F1B4C" w:rsidRDefault="003F1B4C" w14:paraId="4C81CBF1" w14:textId="17738E19">
      <w:pPr>
        <w:pStyle w:val="APASEPTIMA"/>
      </w:pPr>
      <w:r w:rsidRPr="003F1B4C">
        <w:t xml:space="preserve">permite al usuario realizar la búsqueda de eventos de manera rápida y precisa mediante un </w:t>
      </w:r>
      <w:r w:rsidRPr="003F1B4C">
        <w:rPr>
          <w:rStyle w:val="Textoennegrita"/>
          <w:b w:val="0"/>
          <w:bCs w:val="0"/>
        </w:rPr>
        <w:t>filtro por nombre</w:t>
      </w:r>
      <w:r w:rsidRPr="003F1B4C">
        <w:t>. Esta funcionalidad facilita la localización de un evento específico sin necesidad de recorrer toda la lista disponible.</w:t>
      </w:r>
    </w:p>
    <w:p w:rsidRPr="003F1B4C" w:rsidR="003F1B4C" w:rsidP="003F1B4C" w:rsidRDefault="003F1B4C" w14:paraId="3EE7D23C" w14:textId="4EAF309C">
      <w:pPr>
        <w:pStyle w:val="APASEPTIMA"/>
        <w:rPr>
          <w:b/>
          <w:bCs/>
        </w:rPr>
      </w:pPr>
      <w:r w:rsidRPr="003F1B4C">
        <w:rPr>
          <w:b/>
          <w:bCs/>
        </w:rPr>
        <w:t>Proceso de uso:</w:t>
      </w:r>
    </w:p>
    <w:p w:rsidRPr="003F1B4C" w:rsidR="003F1B4C" w:rsidP="003F1B4C" w:rsidRDefault="003F1B4C" w14:paraId="5E791CEA" w14:textId="623E6D25">
      <w:pPr>
        <w:pStyle w:val="APASEPTIMA"/>
        <w:numPr>
          <w:ilvl w:val="0"/>
          <w:numId w:val="35"/>
        </w:numPr>
      </w:pPr>
      <w:r w:rsidRPr="003F1B4C">
        <w:t xml:space="preserve">El usuario accede a la pantalla de </w:t>
      </w:r>
      <w:r w:rsidRPr="003F1B4C">
        <w:rPr>
          <w:rStyle w:val="Textoennegrita"/>
          <w:b w:val="0"/>
          <w:bCs w:val="0"/>
        </w:rPr>
        <w:t>eventos disponibles</w:t>
      </w:r>
      <w:r w:rsidRPr="003F1B4C">
        <w:t>.</w:t>
      </w:r>
    </w:p>
    <w:p w:rsidRPr="003F1B4C" w:rsidR="003F1B4C" w:rsidP="003F1B4C" w:rsidRDefault="003F1B4C" w14:paraId="67572408" w14:textId="68729B72">
      <w:pPr>
        <w:pStyle w:val="APASEPTIMA"/>
        <w:numPr>
          <w:ilvl w:val="0"/>
          <w:numId w:val="35"/>
        </w:numPr>
      </w:pPr>
      <w:r w:rsidRPr="003F1B4C">
        <w:t xml:space="preserve">En la barra de búsqueda, digita el </w:t>
      </w:r>
      <w:r w:rsidRPr="003F1B4C">
        <w:rPr>
          <w:rStyle w:val="Textoennegrita"/>
          <w:b w:val="0"/>
          <w:bCs w:val="0"/>
        </w:rPr>
        <w:t>nombre completo o parcial del evento</w:t>
      </w:r>
      <w:r w:rsidRPr="003F1B4C">
        <w:t xml:space="preserve"> que desea localizar.</w:t>
      </w:r>
    </w:p>
    <w:p w:rsidR="003F1B4C" w:rsidP="003F1B4C" w:rsidRDefault="003F1B4C" w14:paraId="150E3DBF" w14:textId="32855C54">
      <w:pPr>
        <w:pStyle w:val="APASEPTIMA"/>
        <w:numPr>
          <w:ilvl w:val="0"/>
          <w:numId w:val="35"/>
        </w:numPr>
      </w:pPr>
      <w:r w:rsidRPr="003F1B4C">
        <w:rPr>
          <w:noProof/>
        </w:rPr>
        <w:drawing>
          <wp:anchor distT="0" distB="0" distL="114300" distR="114300" simplePos="0" relativeHeight="251673600" behindDoc="1" locked="0" layoutInCell="1" allowOverlap="1" wp14:anchorId="3E945FFB" wp14:editId="63345659">
            <wp:simplePos x="0" y="0"/>
            <wp:positionH relativeFrom="margin">
              <wp:posOffset>377810</wp:posOffset>
            </wp:positionH>
            <wp:positionV relativeFrom="paragraph">
              <wp:posOffset>607060</wp:posOffset>
            </wp:positionV>
            <wp:extent cx="2019582" cy="4124901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B4C">
        <w:rPr>
          <w:noProof/>
        </w:rPr>
        <w:drawing>
          <wp:anchor distT="0" distB="0" distL="114300" distR="114300" simplePos="0" relativeHeight="251674624" behindDoc="1" locked="0" layoutInCell="1" allowOverlap="1" wp14:anchorId="0D2CE6A8" wp14:editId="5FDEB386">
            <wp:simplePos x="0" y="0"/>
            <wp:positionH relativeFrom="column">
              <wp:posOffset>3603935</wp:posOffset>
            </wp:positionH>
            <wp:positionV relativeFrom="paragraph">
              <wp:posOffset>588600</wp:posOffset>
            </wp:positionV>
            <wp:extent cx="1971950" cy="4143953"/>
            <wp:effectExtent l="0" t="0" r="9525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B4C">
        <w:t>El sistema procesa la consulta y muestra en pantalla únicamente los eventos que coincidan con el texto ingresado.</w:t>
      </w:r>
    </w:p>
    <w:p w:rsidRPr="003F1B4C" w:rsidR="003F1B4C" w:rsidP="003F1B4C" w:rsidRDefault="003F1B4C" w14:paraId="53A7FFB4" w14:textId="2DFD8586">
      <w:pPr>
        <w:pStyle w:val="APASEPTIMA"/>
        <w:ind w:left="720" w:firstLine="0"/>
      </w:pPr>
    </w:p>
    <w:p w:rsidRPr="003F1B4C" w:rsidR="003F1B4C" w:rsidP="003F1B4C" w:rsidRDefault="003F1B4C" w14:paraId="7F27CE97" w14:textId="77777777">
      <w:pPr>
        <w:pStyle w:val="APASEPTIMA"/>
      </w:pPr>
    </w:p>
    <w:p w:rsidRPr="003F1B4C" w:rsidR="003F1B4C" w:rsidP="003F1B4C" w:rsidRDefault="003F1B4C" w14:paraId="5020A054" w14:textId="77777777">
      <w:pPr>
        <w:pStyle w:val="APASEPTIMA"/>
      </w:pPr>
    </w:p>
    <w:p w:rsidR="004E5F7C" w:rsidP="002F4F0F" w:rsidRDefault="004E5F7C" w14:paraId="45A13092" w14:textId="53D134EB">
      <w:pPr>
        <w:pStyle w:val="APASEPTIMA"/>
      </w:pPr>
    </w:p>
    <w:p w:rsidR="004E5F7C" w:rsidP="002F4F0F" w:rsidRDefault="004E5F7C" w14:paraId="1BE7FA15" w14:textId="2D71C1E2">
      <w:pPr>
        <w:pStyle w:val="APASEPTIMA"/>
      </w:pPr>
    </w:p>
    <w:p w:rsidR="004E5F7C" w:rsidP="002F4F0F" w:rsidRDefault="004E5F7C" w14:paraId="0027D52B" w14:textId="02A5E115">
      <w:pPr>
        <w:pStyle w:val="APASEPTIMA"/>
      </w:pPr>
    </w:p>
    <w:p w:rsidR="004E5F7C" w:rsidP="002F4F0F" w:rsidRDefault="004E5F7C" w14:paraId="3CF2E8C5" w14:textId="4DD8AB48">
      <w:pPr>
        <w:pStyle w:val="APASEPTIMA"/>
      </w:pPr>
    </w:p>
    <w:p w:rsidR="004E5F7C" w:rsidP="002F4F0F" w:rsidRDefault="004E5F7C" w14:paraId="0C2FD3C8" w14:textId="39EE7F2A">
      <w:pPr>
        <w:pStyle w:val="APASEPTIMA"/>
      </w:pPr>
    </w:p>
    <w:p w:rsidR="00DB5990" w:rsidP="002F4F0F" w:rsidRDefault="00DB5990" w14:paraId="0D914E8B" w14:textId="1A7EEDA2">
      <w:pPr>
        <w:pStyle w:val="APASEPTIMA"/>
      </w:pPr>
    </w:p>
    <w:p w:rsidR="00DB5990" w:rsidP="00ED353C" w:rsidRDefault="00DB5990" w14:paraId="126F301A" w14:textId="6CEF853F">
      <w:pPr>
        <w:pStyle w:val="APASEPTIMA"/>
        <w:numPr>
          <w:ilvl w:val="1"/>
          <w:numId w:val="21"/>
        </w:numPr>
        <w:rPr>
          <w:b/>
          <w:bCs/>
        </w:rPr>
      </w:pPr>
      <w:r w:rsidRPr="00DB5990">
        <w:rPr>
          <w:b/>
          <w:bCs/>
        </w:rPr>
        <w:t>Comentar evento</w:t>
      </w:r>
    </w:p>
    <w:p w:rsidRPr="00ED353C" w:rsidR="00ED353C" w:rsidP="00ED353C" w:rsidRDefault="00ED353C" w14:paraId="7D8EDE35" w14:textId="59BC6564">
      <w:pPr>
        <w:pStyle w:val="APASEPTIMA"/>
      </w:pPr>
      <w:r w:rsidRPr="00ED353C">
        <w:t xml:space="preserve">El sistema permite a los usuarios comentar en los eventos disponibles dentro de la aplicación, fomentando la interacción y el intercambio de opiniones entre los asistentes. Para ello, el usuario debe acceder al evento de su interés, seleccionar la opción </w:t>
      </w:r>
      <w:r w:rsidRPr="00ED353C">
        <w:rPr>
          <w:rStyle w:val="Textoennegrita"/>
          <w:b w:val="0"/>
          <w:bCs w:val="0"/>
        </w:rPr>
        <w:t>Comentar</w:t>
      </w:r>
      <w:r w:rsidRPr="00ED353C">
        <w:t xml:space="preserve"> e ingresar el texto en el campo habilitado. Una vez escrito su comentario, debe presionar el botón</w:t>
      </w:r>
      <w:r>
        <w:rPr>
          <w:rStyle w:val="Textoennegrita"/>
          <w:b w:val="0"/>
          <w:bCs w:val="0"/>
        </w:rPr>
        <w:t xml:space="preserve"> guardar</w:t>
      </w:r>
      <w:r w:rsidRPr="00ED353C">
        <w:t>, con lo cual su aporte quedará registrado y visible para otros usuarios de la plataforma.</w:t>
      </w:r>
    </w:p>
    <w:p w:rsidR="00DB5990" w:rsidP="002F4F0F" w:rsidRDefault="00ED353C" w14:paraId="499A93D7" w14:textId="0B52480B">
      <w:pPr>
        <w:pStyle w:val="APASEPTIMA"/>
      </w:pPr>
      <w:r w:rsidRPr="00DB5990">
        <w:rPr>
          <w:noProof/>
        </w:rPr>
        <w:drawing>
          <wp:anchor distT="0" distB="0" distL="114300" distR="114300" simplePos="0" relativeHeight="251677696" behindDoc="1" locked="0" layoutInCell="1" allowOverlap="1" wp14:anchorId="3B77549B" wp14:editId="5792D358">
            <wp:simplePos x="0" y="0"/>
            <wp:positionH relativeFrom="column">
              <wp:posOffset>4209415</wp:posOffset>
            </wp:positionH>
            <wp:positionV relativeFrom="paragraph">
              <wp:posOffset>308610</wp:posOffset>
            </wp:positionV>
            <wp:extent cx="2423143" cy="3861435"/>
            <wp:effectExtent l="0" t="0" r="0" b="571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43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5990">
        <w:rPr>
          <w:noProof/>
        </w:rPr>
        <w:drawing>
          <wp:anchor distT="0" distB="0" distL="114300" distR="114300" simplePos="0" relativeHeight="251675648" behindDoc="1" locked="0" layoutInCell="1" allowOverlap="1" wp14:anchorId="20AC4DF4" wp14:editId="197A4EB5">
            <wp:simplePos x="0" y="0"/>
            <wp:positionH relativeFrom="column">
              <wp:posOffset>-414596</wp:posOffset>
            </wp:positionH>
            <wp:positionV relativeFrom="paragraph">
              <wp:posOffset>308521</wp:posOffset>
            </wp:positionV>
            <wp:extent cx="2105025" cy="3962400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5990" w:rsidR="00DB5990">
        <w:rPr>
          <w:noProof/>
        </w:rPr>
        <w:t xml:space="preserve">  </w:t>
      </w:r>
    </w:p>
    <w:p w:rsidR="00DB5990" w:rsidP="002F4F0F" w:rsidRDefault="00ED353C" w14:paraId="438CEFF8" w14:textId="196D6A19">
      <w:pPr>
        <w:pStyle w:val="APASEPTIMA"/>
      </w:pPr>
      <w:r w:rsidRPr="00DB5990">
        <w:rPr>
          <w:noProof/>
        </w:rPr>
        <w:drawing>
          <wp:anchor distT="0" distB="0" distL="114300" distR="114300" simplePos="0" relativeHeight="251676672" behindDoc="1" locked="0" layoutInCell="1" allowOverlap="1" wp14:anchorId="626930F3" wp14:editId="3F81BA0C">
            <wp:simplePos x="0" y="0"/>
            <wp:positionH relativeFrom="margin">
              <wp:align>center</wp:align>
            </wp:positionH>
            <wp:positionV relativeFrom="paragraph">
              <wp:posOffset>324308</wp:posOffset>
            </wp:positionV>
            <wp:extent cx="1943100" cy="3432766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43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B5990" w:rsidP="002F4F0F" w:rsidRDefault="00DB5990" w14:paraId="522466C2" w14:textId="64793830">
      <w:pPr>
        <w:pStyle w:val="APASEPTIMA"/>
      </w:pPr>
    </w:p>
    <w:p w:rsidR="00DB5990" w:rsidP="002F4F0F" w:rsidRDefault="00DB5990" w14:paraId="2DC17E9F" w14:textId="6B5DF9FF">
      <w:pPr>
        <w:pStyle w:val="APASEPTIMA"/>
      </w:pPr>
    </w:p>
    <w:p w:rsidR="00DB5990" w:rsidP="002F4F0F" w:rsidRDefault="00DB5990" w14:paraId="2E7076A6" w14:textId="2F87E468">
      <w:pPr>
        <w:pStyle w:val="APASEPTIMA"/>
      </w:pPr>
    </w:p>
    <w:p w:rsidR="00DB5990" w:rsidP="002F4F0F" w:rsidRDefault="00DB5990" w14:paraId="183DDB95" w14:textId="116FDF9E">
      <w:pPr>
        <w:pStyle w:val="APASEPTIMA"/>
      </w:pPr>
    </w:p>
    <w:p w:rsidR="00DB5990" w:rsidP="002F4F0F" w:rsidRDefault="00DB5990" w14:paraId="4438722F" w14:textId="5107A2E1">
      <w:pPr>
        <w:pStyle w:val="APASEPTIMA"/>
      </w:pPr>
    </w:p>
    <w:p w:rsidR="00DB5990" w:rsidP="002F4F0F" w:rsidRDefault="00DB5990" w14:paraId="3104E9F0" w14:textId="2BD19491">
      <w:pPr>
        <w:pStyle w:val="APASEPTIMA"/>
      </w:pPr>
    </w:p>
    <w:p w:rsidR="00DB5990" w:rsidP="002F4F0F" w:rsidRDefault="00DB5990" w14:paraId="2D344D4A" w14:textId="5850E8FC">
      <w:pPr>
        <w:pStyle w:val="APASEPTIMA"/>
      </w:pPr>
    </w:p>
    <w:p w:rsidR="00DB5990" w:rsidP="002F4F0F" w:rsidRDefault="00DB5990" w14:paraId="099BA6FA" w14:textId="2797808E">
      <w:pPr>
        <w:pStyle w:val="APASEPTIMA"/>
      </w:pPr>
    </w:p>
    <w:p w:rsidR="00DB5990" w:rsidP="002F4F0F" w:rsidRDefault="00DB5990" w14:paraId="3BE0DDD6" w14:textId="3CAB2A8B">
      <w:pPr>
        <w:pStyle w:val="APASEPTIMA"/>
      </w:pPr>
    </w:p>
    <w:p w:rsidR="00DB5990" w:rsidP="002F4F0F" w:rsidRDefault="00DB5990" w14:paraId="0D8BDB22" w14:textId="49626983">
      <w:pPr>
        <w:pStyle w:val="APASEPTIMA"/>
      </w:pPr>
    </w:p>
    <w:p w:rsidR="004E5F7C" w:rsidP="00ED353C" w:rsidRDefault="004E5F7C" w14:paraId="1F289199" w14:textId="72666FFF">
      <w:pPr>
        <w:pStyle w:val="APASEPTIMA"/>
        <w:ind w:firstLine="0"/>
      </w:pPr>
    </w:p>
    <w:p w:rsidR="004E5F7C" w:rsidP="003F1B4C" w:rsidRDefault="003F1B4C" w14:paraId="5EE38C89" w14:textId="77F576AC">
      <w:pPr>
        <w:pStyle w:val="APASEPTIMA"/>
        <w:numPr>
          <w:ilvl w:val="1"/>
          <w:numId w:val="21"/>
        </w:numPr>
        <w:rPr>
          <w:b/>
          <w:bCs/>
        </w:rPr>
      </w:pPr>
      <w:r w:rsidRPr="003F1B4C">
        <w:rPr>
          <w:b/>
          <w:bCs/>
        </w:rPr>
        <w:t>Renova</w:t>
      </w:r>
      <w:r w:rsidR="002A64A0">
        <w:rPr>
          <w:b/>
          <w:bCs/>
        </w:rPr>
        <w:t>ción de datos personales</w:t>
      </w:r>
    </w:p>
    <w:p w:rsidRPr="002A64A0" w:rsidR="002A64A0" w:rsidP="002A64A0" w:rsidRDefault="002A64A0" w14:paraId="1ED6A37D" w14:textId="4520044C">
      <w:pPr>
        <w:pStyle w:val="APASEPTIMA"/>
      </w:pPr>
      <w:r w:rsidR="002A64A0">
        <w:rPr/>
        <w:t>El sistema ofrece a los usuarios la posibilidad de renovar o actualizar sus datos personales de manera sencilla y segura, con el fin de mantener su información siempre vigente dentro de la plataforma.</w:t>
      </w:r>
      <w:r w:rsidR="002A64A0">
        <w:rPr/>
        <w:t xml:space="preserve"> Para ello, el usuario accede al menú de </w:t>
      </w:r>
      <w:r w:rsidRPr="2925B3A9" w:rsidR="002A64A0">
        <w:rPr>
          <w:rStyle w:val="Textoennegrita"/>
          <w:b w:val="0"/>
          <w:bCs w:val="0"/>
        </w:rPr>
        <w:t>Perfil</w:t>
      </w:r>
      <w:r w:rsidR="002A64A0">
        <w:rPr/>
        <w:t xml:space="preserve">, donde se habilita un formulario que le permite modificar campos como número de teléfono, fecha de nacimiento y dirección; una vez realizados los cambios, debe presionar el botón </w:t>
      </w:r>
      <w:r w:rsidRPr="2925B3A9" w:rsidR="002A64A0">
        <w:rPr>
          <w:rStyle w:val="Textoennegrita"/>
          <w:b w:val="0"/>
          <w:bCs w:val="0"/>
        </w:rPr>
        <w:t>Guardar cambios</w:t>
      </w:r>
      <w:r w:rsidR="002A64A0">
        <w:rPr/>
        <w:t xml:space="preserve"> para que la actualización se registre exitosamente</w:t>
      </w:r>
    </w:p>
    <w:p w:rsidRPr="003F1B4C" w:rsidR="002A64A0" w:rsidP="002A64A0" w:rsidRDefault="002A64A0" w14:paraId="699007E3" w14:textId="5D84B960">
      <w:pPr>
        <w:pStyle w:val="APASEPTIMA"/>
        <w:ind w:left="1494" w:firstLine="0"/>
        <w:rPr>
          <w:b/>
          <w:bCs/>
        </w:rPr>
      </w:pPr>
      <w:r w:rsidRPr="002A64A0">
        <w:rPr>
          <w:b/>
          <w:bCs/>
          <w:noProof/>
        </w:rPr>
        <w:drawing>
          <wp:inline distT="0" distB="0" distL="0" distR="0" wp14:anchorId="7FE2EDE2" wp14:editId="3FCCE180">
            <wp:extent cx="2105319" cy="4363059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4A0">
        <w:rPr>
          <w:noProof/>
        </w:rPr>
        <w:t xml:space="preserve"> </w:t>
      </w:r>
      <w:r w:rsidRPr="002A64A0">
        <w:rPr>
          <w:b/>
          <w:bCs/>
          <w:noProof/>
        </w:rPr>
        <w:drawing>
          <wp:inline distT="0" distB="0" distL="0" distR="0" wp14:anchorId="0D1111B2" wp14:editId="62E09A1A">
            <wp:extent cx="2029108" cy="4344006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3C" w:rsidP="00ED353C" w:rsidRDefault="00ED353C" w14:paraId="4DEDBE29" w14:textId="59C05AFA">
      <w:pPr>
        <w:pStyle w:val="APASEPTIMA"/>
      </w:pPr>
    </w:p>
    <w:p w:rsidR="00ED353C" w:rsidP="00ED353C" w:rsidRDefault="00ED353C" w14:paraId="436F1FCE" w14:textId="19240CC3">
      <w:pPr>
        <w:pStyle w:val="APASEPTIMA"/>
      </w:pPr>
    </w:p>
    <w:p w:rsidR="00ED353C" w:rsidP="00ED353C" w:rsidRDefault="00ED353C" w14:paraId="170A5009" w14:textId="47800E60">
      <w:pPr>
        <w:pStyle w:val="APASEPTIMA"/>
        <w:numPr>
          <w:ilvl w:val="1"/>
          <w:numId w:val="21"/>
        </w:numPr>
        <w:rPr>
          <w:b/>
          <w:bCs/>
        </w:rPr>
      </w:pPr>
      <w:r w:rsidRPr="00ED353C">
        <w:rPr>
          <w:b/>
          <w:bCs/>
        </w:rPr>
        <w:t xml:space="preserve">Cerrar sesión </w:t>
      </w:r>
    </w:p>
    <w:p w:rsidR="00ED353C" w:rsidP="00ED353C" w:rsidRDefault="009907F9" w14:paraId="16B4624D" w14:textId="7BC16007">
      <w:pPr>
        <w:pStyle w:val="APASEPTIMA"/>
      </w:pPr>
      <w:r w:rsidRPr="009907F9">
        <w:rPr>
          <w:noProof/>
        </w:rPr>
        <w:drawing>
          <wp:anchor distT="0" distB="0" distL="114300" distR="114300" simplePos="0" relativeHeight="251678720" behindDoc="1" locked="0" layoutInCell="1" allowOverlap="1" wp14:anchorId="03F3FA78" wp14:editId="445BDA58">
            <wp:simplePos x="0" y="0"/>
            <wp:positionH relativeFrom="column">
              <wp:posOffset>2254102</wp:posOffset>
            </wp:positionH>
            <wp:positionV relativeFrom="paragraph">
              <wp:posOffset>1797227</wp:posOffset>
            </wp:positionV>
            <wp:extent cx="2162477" cy="4391638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53C" w:rsidR="00ED353C">
        <w:t xml:space="preserve">El sistema brinda a los usuarios la opción de cerrar sesión, garantizando la protección de </w:t>
      </w:r>
      <w:r>
        <w:t xml:space="preserve">la </w:t>
      </w:r>
      <w:r w:rsidRPr="00ED353C" w:rsidR="00ED353C">
        <w:t xml:space="preserve">cuenta. Para hacerlo, el usuario debe acceder al menú principal o de </w:t>
      </w:r>
      <w:r w:rsidRPr="00ED353C" w:rsidR="00ED353C">
        <w:rPr>
          <w:rStyle w:val="Textoennegrita"/>
          <w:b w:val="0"/>
          <w:bCs w:val="0"/>
        </w:rPr>
        <w:t>Perfil</w:t>
      </w:r>
      <w:r w:rsidRPr="00ED353C" w:rsidR="00ED353C">
        <w:t xml:space="preserve">, seleccionar la opción </w:t>
      </w:r>
      <w:r w:rsidRPr="00ED353C" w:rsidR="00ED353C">
        <w:rPr>
          <w:rStyle w:val="Textoennegrita"/>
          <w:b w:val="0"/>
          <w:bCs w:val="0"/>
        </w:rPr>
        <w:t>Cerrar sesión</w:t>
      </w:r>
      <w:r w:rsidRPr="00ED353C" w:rsidR="00ED353C">
        <w:t xml:space="preserve"> y confirmar la acción. Una vez realizada, la aplicación redirigirá automáticamente a la pantalla de inicio de sesión, asegurando que el acceso quede restringido hasta que se ingresen nuevamente las credenciales correctas.</w:t>
      </w:r>
    </w:p>
    <w:p w:rsidRPr="00ED353C" w:rsidR="009907F9" w:rsidP="00ED353C" w:rsidRDefault="009907F9" w14:paraId="2AE12A03" w14:textId="65835E31">
      <w:pPr>
        <w:pStyle w:val="APASEPTIMA"/>
      </w:pPr>
    </w:p>
    <w:p w:rsidR="00ED353C" w:rsidP="00ED353C" w:rsidRDefault="00ED353C" w14:paraId="6C0EBC35" w14:textId="0C573213">
      <w:pPr>
        <w:pStyle w:val="APASEPTIMA"/>
      </w:pPr>
    </w:p>
    <w:p w:rsidR="00ED353C" w:rsidP="00ED353C" w:rsidRDefault="00ED353C" w14:paraId="0828ADD7" w14:textId="1BA1C7A8">
      <w:pPr>
        <w:pStyle w:val="APASEPTIMA"/>
      </w:pPr>
    </w:p>
    <w:p w:rsidR="00ED353C" w:rsidP="00ED353C" w:rsidRDefault="00ED353C" w14:paraId="28753480" w14:textId="336BDC61">
      <w:pPr>
        <w:pStyle w:val="APASEPTIMA"/>
      </w:pPr>
    </w:p>
    <w:p w:rsidR="00ED353C" w:rsidP="00ED353C" w:rsidRDefault="00ED353C" w14:paraId="4BF252D3" w14:textId="2A603D79">
      <w:pPr>
        <w:pStyle w:val="APASEPTIMA"/>
      </w:pPr>
    </w:p>
    <w:p w:rsidR="00ED353C" w:rsidP="00ED353C" w:rsidRDefault="00ED353C" w14:paraId="4923161C" w14:textId="62141121">
      <w:pPr>
        <w:pStyle w:val="APASEPTIMA"/>
      </w:pPr>
    </w:p>
    <w:p w:rsidR="00ED353C" w:rsidP="00ED353C" w:rsidRDefault="00ED353C" w14:paraId="36E1FA7A" w14:textId="1652EBD8">
      <w:pPr>
        <w:pStyle w:val="APASEPTIMA"/>
      </w:pPr>
    </w:p>
    <w:p w:rsidR="00ED353C" w:rsidP="00ED353C" w:rsidRDefault="00ED353C" w14:paraId="062E88ED" w14:textId="42479C34">
      <w:pPr>
        <w:pStyle w:val="APASEPTIMA"/>
      </w:pPr>
    </w:p>
    <w:p w:rsidR="00ED353C" w:rsidP="00ED353C" w:rsidRDefault="00ED353C" w14:paraId="504041E5" w14:textId="4C2CC136">
      <w:pPr>
        <w:pStyle w:val="APASEPTIMA"/>
      </w:pPr>
    </w:p>
    <w:p w:rsidR="00ED353C" w:rsidP="00ED353C" w:rsidRDefault="00ED353C" w14:paraId="6BFD1858" w14:textId="679BDF1A">
      <w:pPr>
        <w:pStyle w:val="APASEPTIMA"/>
      </w:pPr>
    </w:p>
    <w:p w:rsidR="00ED353C" w:rsidP="00ED353C" w:rsidRDefault="00ED353C" w14:paraId="61CAE174" w14:textId="3F380664">
      <w:pPr>
        <w:pStyle w:val="APASEPTIMA"/>
      </w:pPr>
    </w:p>
    <w:p w:rsidR="00ED353C" w:rsidP="00ED353C" w:rsidRDefault="00ED353C" w14:paraId="635A0FB4" w14:textId="11196361">
      <w:pPr>
        <w:pStyle w:val="APASEPTIMA"/>
      </w:pPr>
    </w:p>
    <w:p w:rsidR="00ED353C" w:rsidP="00ED353C" w:rsidRDefault="00ED353C" w14:paraId="160644CD" w14:textId="098A27AB">
      <w:pPr>
        <w:pStyle w:val="APASEPTIMA"/>
      </w:pPr>
    </w:p>
    <w:p w:rsidR="00ED353C" w:rsidP="009907F9" w:rsidRDefault="009907F9" w14:paraId="142091A2" w14:textId="473B88A3">
      <w:pPr>
        <w:pStyle w:val="APASEPTIMA"/>
        <w:numPr>
          <w:ilvl w:val="2"/>
          <w:numId w:val="21"/>
        </w:numPr>
        <w:rPr>
          <w:b/>
          <w:bCs/>
        </w:rPr>
      </w:pPr>
      <w:r>
        <w:rPr>
          <w:b/>
          <w:bCs/>
        </w:rPr>
        <w:t xml:space="preserve">Desactivación de cuenta </w:t>
      </w:r>
    </w:p>
    <w:p w:rsidR="009907F9" w:rsidP="009907F9" w:rsidRDefault="009907F9" w14:paraId="299B55E9" w14:textId="3A824871">
      <w:pPr>
        <w:pStyle w:val="APASEPTIMA"/>
      </w:pPr>
      <w:r w:rsidRPr="009907F9">
        <w:t xml:space="preserve">El sistema ofrece a los usuarios la posibilidad de desactivar su cuenta de manera voluntaria en caso de que ya no deseen utilizar la aplicación. Para ello, el usuario debe ingresar al menú de </w:t>
      </w:r>
      <w:r w:rsidRPr="009907F9">
        <w:rPr>
          <w:rStyle w:val="Textoennegrita"/>
          <w:b w:val="0"/>
          <w:bCs w:val="0"/>
        </w:rPr>
        <w:t>Perfil</w:t>
      </w:r>
      <w:r w:rsidRPr="009907F9">
        <w:t xml:space="preserve"> y seleccionar la opción </w:t>
      </w:r>
      <w:r w:rsidRPr="009907F9">
        <w:rPr>
          <w:rStyle w:val="Textoennegrita"/>
          <w:b w:val="0"/>
          <w:bCs w:val="0"/>
        </w:rPr>
        <w:t>Desactivar cuenta</w:t>
      </w:r>
      <w:r w:rsidRPr="009907F9">
        <w:t>. Una vez confirmada la acción, la cuenta quedará inhabilitada, lo que implica que no podrá acceder a las funcionalidades de la aplicación ni aparecer en los eventos activos</w:t>
      </w:r>
      <w:r w:rsidR="009209A7">
        <w:t>.</w:t>
      </w:r>
    </w:p>
    <w:p w:rsidR="009209A7" w:rsidP="009907F9" w:rsidRDefault="009209A7" w14:paraId="3321E726" w14:textId="5D197C2E">
      <w:pPr>
        <w:pStyle w:val="APASEPTIMA"/>
      </w:pPr>
      <w:r w:rsidRPr="009209A7">
        <w:rPr>
          <w:noProof/>
        </w:rPr>
        <w:drawing>
          <wp:anchor distT="0" distB="0" distL="114300" distR="114300" simplePos="0" relativeHeight="251679744" behindDoc="1" locked="0" layoutInCell="1" allowOverlap="1" wp14:anchorId="35BDD1F8" wp14:editId="3E593D3C">
            <wp:simplePos x="0" y="0"/>
            <wp:positionH relativeFrom="margin">
              <wp:align>center</wp:align>
            </wp:positionH>
            <wp:positionV relativeFrom="paragraph">
              <wp:posOffset>7458</wp:posOffset>
            </wp:positionV>
            <wp:extent cx="2172003" cy="4439270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9907F9" w:rsidR="009209A7" w:rsidP="009907F9" w:rsidRDefault="009209A7" w14:paraId="647A2414" w14:textId="77777777">
      <w:pPr>
        <w:pStyle w:val="APASEPTIMA"/>
      </w:pPr>
    </w:p>
    <w:p w:rsidR="00ED353C" w:rsidP="00ED353C" w:rsidRDefault="00ED353C" w14:paraId="7BD2F83A" w14:textId="6789D017">
      <w:pPr>
        <w:pStyle w:val="APASEPTIMA"/>
      </w:pPr>
    </w:p>
    <w:p w:rsidR="00ED353C" w:rsidP="00ED353C" w:rsidRDefault="00ED353C" w14:paraId="2D00E87C" w14:textId="16E3A6A1">
      <w:pPr>
        <w:pStyle w:val="APASEPTIMA"/>
      </w:pPr>
    </w:p>
    <w:p w:rsidR="00ED353C" w:rsidP="00ED353C" w:rsidRDefault="00ED353C" w14:paraId="44EA2A09" w14:textId="16AB08B9">
      <w:pPr>
        <w:pStyle w:val="APASEPTIMA"/>
      </w:pPr>
    </w:p>
    <w:p w:rsidR="009907F9" w:rsidP="00ED353C" w:rsidRDefault="009907F9" w14:paraId="3A7A63BE" w14:textId="04515541">
      <w:pPr>
        <w:pStyle w:val="APASEPTIMA"/>
      </w:pPr>
    </w:p>
    <w:p w:rsidR="009907F9" w:rsidP="00ED353C" w:rsidRDefault="009907F9" w14:paraId="3F40614D" w14:textId="23E193C7">
      <w:pPr>
        <w:pStyle w:val="APASEPTIMA"/>
      </w:pPr>
    </w:p>
    <w:p w:rsidR="009907F9" w:rsidP="00ED353C" w:rsidRDefault="009907F9" w14:paraId="1FEEF3BD" w14:textId="2D096736">
      <w:pPr>
        <w:pStyle w:val="APASEPTIMA"/>
      </w:pPr>
    </w:p>
    <w:p w:rsidR="009907F9" w:rsidP="00ED353C" w:rsidRDefault="009907F9" w14:paraId="5CC95C61" w14:textId="33E9E64E">
      <w:pPr>
        <w:pStyle w:val="APASEPTIMA"/>
      </w:pPr>
    </w:p>
    <w:p w:rsidR="009907F9" w:rsidP="00ED353C" w:rsidRDefault="009907F9" w14:paraId="2F351BD9" w14:textId="237A21AF">
      <w:pPr>
        <w:pStyle w:val="APASEPTIMA"/>
      </w:pPr>
    </w:p>
    <w:p w:rsidR="009907F9" w:rsidP="00ED353C" w:rsidRDefault="009907F9" w14:paraId="1F6B05DA" w14:textId="67CC366A">
      <w:pPr>
        <w:pStyle w:val="APASEPTIMA"/>
      </w:pPr>
    </w:p>
    <w:p w:rsidR="009907F9" w:rsidP="00ED353C" w:rsidRDefault="009907F9" w14:paraId="20505F85" w14:textId="466D3115">
      <w:pPr>
        <w:pStyle w:val="APASEPTIMA"/>
      </w:pPr>
    </w:p>
    <w:p w:rsidR="004E5F7C" w:rsidP="002A64A0" w:rsidRDefault="004E5F7C" w14:paraId="15822303" w14:textId="14D95750">
      <w:pPr>
        <w:pStyle w:val="APASEPTIMA"/>
        <w:ind w:firstLine="0"/>
      </w:pPr>
    </w:p>
    <w:p w:rsidR="007A7E74" w:rsidP="00ED0284" w:rsidRDefault="00ED0284" w14:paraId="39DBAFE6" w14:textId="1A56A5AB">
      <w:pPr>
        <w:pStyle w:val="APASEPTIMA"/>
        <w:numPr>
          <w:ilvl w:val="2"/>
          <w:numId w:val="21"/>
        </w:numPr>
        <w:rPr>
          <w:b/>
          <w:bCs/>
        </w:rPr>
      </w:pPr>
      <w:r w:rsidRPr="00ED0284">
        <w:rPr>
          <w:b/>
          <w:bCs/>
        </w:rPr>
        <w:t>Escaneo y validación de ticket QR</w:t>
      </w:r>
    </w:p>
    <w:p w:rsidRPr="00ED0284" w:rsidR="00ED0284" w:rsidP="00ED0284" w:rsidRDefault="00ED0284" w14:paraId="091E5622" w14:textId="6C8C0068">
      <w:pPr>
        <w:pStyle w:val="APASEPTIMA"/>
      </w:pPr>
      <w:r w:rsidRPr="00ED0284">
        <w:t xml:space="preserve">La aplicación incorpora una funcionalidad que permite a los usuarios escanear el </w:t>
      </w:r>
      <w:r w:rsidRPr="00ED0284">
        <w:rPr>
          <w:rStyle w:val="Textoennegrita"/>
          <w:b w:val="0"/>
          <w:bCs w:val="0"/>
        </w:rPr>
        <w:t>código QR</w:t>
      </w:r>
      <w:r w:rsidRPr="00ED0284">
        <w:t xml:space="preserve"> asociado a su ticket de evento, con el fin de validar su acceso de manera rápida y segura. Al utilizar la opción de escaneo, el sistema comprueba la autenticidad del ticket en tiempo real, verificando que este se encuentre registrado y que el pago haya sido confirmado previamente por el organizador.</w:t>
      </w:r>
    </w:p>
    <w:p w:rsidR="007A7E74" w:rsidP="002A64A0" w:rsidRDefault="00ED0284" w14:paraId="2F5B0FDE" w14:textId="51F89A1B">
      <w:pPr>
        <w:pStyle w:val="APASEPTIMA"/>
        <w:ind w:firstLine="0"/>
      </w:pPr>
      <w:r w:rsidRPr="00ED0284">
        <w:rPr>
          <w:noProof/>
        </w:rPr>
        <w:drawing>
          <wp:anchor distT="0" distB="0" distL="114300" distR="114300" simplePos="0" relativeHeight="251683840" behindDoc="1" locked="0" layoutInCell="1" allowOverlap="1" wp14:anchorId="39E16500" wp14:editId="2E8A8FB8">
            <wp:simplePos x="0" y="0"/>
            <wp:positionH relativeFrom="column">
              <wp:posOffset>3380932</wp:posOffset>
            </wp:positionH>
            <wp:positionV relativeFrom="paragraph">
              <wp:posOffset>6808</wp:posOffset>
            </wp:positionV>
            <wp:extent cx="2048161" cy="4001058"/>
            <wp:effectExtent l="0" t="0" r="9525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284">
        <w:rPr>
          <w:noProof/>
        </w:rPr>
        <w:drawing>
          <wp:anchor distT="0" distB="0" distL="114300" distR="114300" simplePos="0" relativeHeight="251682816" behindDoc="1" locked="0" layoutInCell="1" allowOverlap="1" wp14:anchorId="73A056D7" wp14:editId="71F2D1F8">
            <wp:simplePos x="0" y="0"/>
            <wp:positionH relativeFrom="column">
              <wp:posOffset>297712</wp:posOffset>
            </wp:positionH>
            <wp:positionV relativeFrom="paragraph">
              <wp:posOffset>28722</wp:posOffset>
            </wp:positionV>
            <wp:extent cx="2114845" cy="3553321"/>
            <wp:effectExtent l="0" t="0" r="0" b="952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7E74" w:rsidP="002A64A0" w:rsidRDefault="007A7E74" w14:paraId="68686DCF" w14:textId="31A0CF57">
      <w:pPr>
        <w:pStyle w:val="APASEPTIMA"/>
        <w:ind w:firstLine="0"/>
      </w:pPr>
    </w:p>
    <w:p w:rsidR="007A7E74" w:rsidP="002A64A0" w:rsidRDefault="007A7E74" w14:paraId="22B3E727" w14:textId="58E9A2D1">
      <w:pPr>
        <w:pStyle w:val="APASEPTIMA"/>
        <w:ind w:firstLine="0"/>
      </w:pPr>
    </w:p>
    <w:p w:rsidR="007A7E74" w:rsidP="002A64A0" w:rsidRDefault="007A7E74" w14:paraId="1F0F7E6C" w14:textId="3071ACE8">
      <w:pPr>
        <w:pStyle w:val="APASEPTIMA"/>
        <w:ind w:firstLine="0"/>
      </w:pPr>
    </w:p>
    <w:p w:rsidR="007A7E74" w:rsidP="002A64A0" w:rsidRDefault="007A7E74" w14:paraId="1403188D" w14:textId="55D18BA6">
      <w:pPr>
        <w:pStyle w:val="APASEPTIMA"/>
        <w:ind w:firstLine="0"/>
      </w:pPr>
    </w:p>
    <w:p w:rsidR="007A7E74" w:rsidP="002A64A0" w:rsidRDefault="007A7E74" w14:paraId="62E74282" w14:textId="5CEF61F2">
      <w:pPr>
        <w:pStyle w:val="APASEPTIMA"/>
        <w:ind w:firstLine="0"/>
      </w:pPr>
    </w:p>
    <w:p w:rsidR="007A7E74" w:rsidP="002A64A0" w:rsidRDefault="007A7E74" w14:paraId="668D7041" w14:textId="5B186AAB">
      <w:pPr>
        <w:pStyle w:val="APASEPTIMA"/>
        <w:ind w:firstLine="0"/>
      </w:pPr>
    </w:p>
    <w:p w:rsidR="007A7E74" w:rsidP="002A64A0" w:rsidRDefault="007A7E74" w14:paraId="52C10207" w14:textId="5177B390">
      <w:pPr>
        <w:pStyle w:val="APASEPTIMA"/>
        <w:ind w:firstLine="0"/>
      </w:pPr>
    </w:p>
    <w:p w:rsidR="007A7E74" w:rsidP="002A64A0" w:rsidRDefault="007A7E74" w14:paraId="7830802A" w14:textId="77B1B7D3">
      <w:pPr>
        <w:pStyle w:val="APASEPTIMA"/>
        <w:ind w:firstLine="0"/>
      </w:pPr>
    </w:p>
    <w:p w:rsidR="007A7E74" w:rsidP="002A64A0" w:rsidRDefault="007A7E74" w14:paraId="77E6217F" w14:textId="529FEB1D">
      <w:pPr>
        <w:pStyle w:val="APASEPTIMA"/>
        <w:ind w:firstLine="0"/>
      </w:pPr>
    </w:p>
    <w:p w:rsidR="007A7E74" w:rsidP="002A64A0" w:rsidRDefault="007A7E74" w14:paraId="5C0B999D" w14:textId="44111352">
      <w:pPr>
        <w:pStyle w:val="APASEPTIMA"/>
        <w:ind w:firstLine="0"/>
      </w:pPr>
    </w:p>
    <w:p w:rsidR="007A7E74" w:rsidP="002A64A0" w:rsidRDefault="007A7E74" w14:paraId="5E1F1138" w14:textId="68E488C7">
      <w:pPr>
        <w:pStyle w:val="APASEPTIMA"/>
        <w:ind w:firstLine="0"/>
      </w:pPr>
    </w:p>
    <w:p w:rsidR="007A7E74" w:rsidP="002A64A0" w:rsidRDefault="007A7E74" w14:paraId="226028AA" w14:textId="5E04CA96">
      <w:pPr>
        <w:pStyle w:val="APASEPTIMA"/>
        <w:ind w:firstLine="0"/>
      </w:pPr>
    </w:p>
    <w:p w:rsidR="007A7E74" w:rsidP="002A64A0" w:rsidRDefault="007A7E74" w14:paraId="78DCCB9C" w14:textId="77777777">
      <w:pPr>
        <w:pStyle w:val="APASEPTIMA"/>
        <w:ind w:firstLine="0"/>
      </w:pPr>
    </w:p>
    <w:p w:rsidR="006F3C61" w:rsidP="004E5F7C" w:rsidRDefault="00CA7063" w14:paraId="20B115A8" w14:textId="3C1AC603">
      <w:pPr>
        <w:pStyle w:val="APASEPTIM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Casos de error </w:t>
      </w:r>
      <w:r w:rsidRPr="002F4F0F" w:rsidR="006F3C61">
        <w:rPr>
          <w:b/>
          <w:bCs/>
        </w:rPr>
        <w:t xml:space="preserve"> </w:t>
      </w:r>
    </w:p>
    <w:p w:rsidRPr="002F4F0F" w:rsidR="006F3C61" w:rsidP="006F3C61" w:rsidRDefault="006F3C61" w14:paraId="5A9526ED" w14:textId="070378B3">
      <w:pPr>
        <w:pStyle w:val="APASEPTIM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Interfaz de Inicio de sesión</w:t>
      </w:r>
    </w:p>
    <w:p w:rsidR="006F3C61" w:rsidP="006F3C61" w:rsidRDefault="006F3C61" w14:paraId="44987F09" w14:textId="77777777">
      <w:pPr>
        <w:pStyle w:val="APASEPTIMA"/>
      </w:pPr>
      <w:r w:rsidRPr="002F4F0F">
        <w:rPr>
          <w:noProof/>
        </w:rPr>
        <w:drawing>
          <wp:anchor distT="0" distB="0" distL="114300" distR="114300" simplePos="0" relativeHeight="251664384" behindDoc="1" locked="0" layoutInCell="1" allowOverlap="1" wp14:anchorId="10D4B272" wp14:editId="4ACE88D8">
            <wp:simplePos x="0" y="0"/>
            <wp:positionH relativeFrom="column">
              <wp:posOffset>1691962</wp:posOffset>
            </wp:positionH>
            <wp:positionV relativeFrom="paragraph">
              <wp:posOffset>748447</wp:posOffset>
            </wp:positionV>
            <wp:extent cx="2497455" cy="4585648"/>
            <wp:effectExtent l="0" t="0" r="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4585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caso de que el usuario introduzca credenciales incorrectas (correo o contraseña), el sistema mostrará un mensaje de error indicando “email no registrado”.</w:t>
      </w:r>
    </w:p>
    <w:p w:rsidR="006F3C61" w:rsidP="006F3C61" w:rsidRDefault="006F3C61" w14:paraId="294E4E2B" w14:textId="77777777">
      <w:pPr>
        <w:pStyle w:val="APASEPTIMA"/>
      </w:pPr>
    </w:p>
    <w:p w:rsidR="006F3C61" w:rsidP="006F3C61" w:rsidRDefault="006F3C61" w14:paraId="3C198F8E" w14:textId="77777777">
      <w:pPr>
        <w:pStyle w:val="APASEPTIMA"/>
      </w:pPr>
    </w:p>
    <w:p w:rsidR="006F3C61" w:rsidP="006F3C61" w:rsidRDefault="006F3C61" w14:paraId="3BA4FC73" w14:textId="77777777">
      <w:pPr>
        <w:pStyle w:val="APASEPTIMA"/>
      </w:pPr>
    </w:p>
    <w:p w:rsidR="006F3C61" w:rsidP="006F3C61" w:rsidRDefault="006F3C61" w14:paraId="437594A7" w14:textId="77777777">
      <w:pPr>
        <w:pStyle w:val="APASEPTIMA"/>
      </w:pPr>
    </w:p>
    <w:p w:rsidRPr="002F4F0F" w:rsidR="007B74C7" w:rsidP="002F4F0F" w:rsidRDefault="007B74C7" w14:paraId="0DF39AC7" w14:textId="5F044D67">
      <w:pPr>
        <w:pStyle w:val="APASEPTIMA"/>
      </w:pPr>
    </w:p>
    <w:p w:rsidR="002F4F0F" w:rsidP="002F4F0F" w:rsidRDefault="002F4F0F" w14:paraId="78A5E7B2" w14:textId="2B208FF8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1B3FDF09" w14:textId="763CD5BC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16E071EE" w14:textId="3B7F68D7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21E5CE7C" w14:textId="082F1E60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12AD0C9D" w14:textId="13C99E4E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38CAE3D0" w14:textId="5A92755B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3FAD193F" w14:textId="6EAE6305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69CFF2E5" w14:textId="3C85F219">
      <w:pPr>
        <w:pStyle w:val="APASEPTIMA"/>
        <w:ind w:left="1800" w:firstLine="0"/>
        <w:rPr>
          <w:b/>
          <w:bCs/>
        </w:rPr>
      </w:pPr>
    </w:p>
    <w:p w:rsidR="004E5F7C" w:rsidP="002F4F0F" w:rsidRDefault="004E5F7C" w14:paraId="79A571E9" w14:textId="5B0FE6C3">
      <w:pPr>
        <w:pStyle w:val="APASEPTIMA"/>
        <w:ind w:left="1800" w:firstLine="0"/>
        <w:rPr>
          <w:b/>
          <w:bCs/>
        </w:rPr>
      </w:pPr>
    </w:p>
    <w:p w:rsidR="004E5F7C" w:rsidP="004E5F7C" w:rsidRDefault="004E5F7C" w14:paraId="0C14AF12" w14:textId="15AA9D2F">
      <w:pPr>
        <w:pStyle w:val="APASEPTIM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Interfaz de </w:t>
      </w:r>
      <w:r w:rsidR="00104D93">
        <w:rPr>
          <w:b/>
          <w:bCs/>
        </w:rPr>
        <w:t>recuperar contraseña</w:t>
      </w:r>
    </w:p>
    <w:p w:rsidRPr="00104D93" w:rsidR="00104D93" w:rsidP="00104D93" w:rsidRDefault="00104D93" w14:paraId="0A0D12DC" w14:textId="77777777">
      <w:pPr>
        <w:pStyle w:val="APASEPTIMA"/>
        <w:rPr>
          <w:lang w:eastAsia="es-CO"/>
        </w:rPr>
      </w:pPr>
      <w:r w:rsidRPr="00104D93">
        <w:rPr>
          <w:lang w:eastAsia="es-CO"/>
        </w:rPr>
        <w:t>En caso de que el usuario introduzca una cuenta inexistente o no registrada en la plataforma, el sistema mostrará un mensaje de error indicando:</w:t>
      </w:r>
      <w:r w:rsidRPr="00104D93">
        <w:rPr>
          <w:lang w:eastAsia="es-CO"/>
        </w:rPr>
        <w:br/>
      </w:r>
      <w:r w:rsidRPr="00104D93">
        <w:rPr>
          <w:b/>
          <w:bCs/>
          <w:lang w:eastAsia="es-CO"/>
        </w:rPr>
        <w:t>“Usuario no encontrado”</w:t>
      </w:r>
      <w:r w:rsidRPr="00104D93">
        <w:rPr>
          <w:lang w:eastAsia="es-CO"/>
        </w:rPr>
        <w:t>.</w:t>
      </w:r>
    </w:p>
    <w:p w:rsidRPr="00104D93" w:rsidR="00104D93" w:rsidP="00104D93" w:rsidRDefault="00104D93" w14:paraId="32992969" w14:textId="77777777">
      <w:pPr>
        <w:pStyle w:val="APASEPTIMA"/>
        <w:rPr>
          <w:lang w:eastAsia="es-CO"/>
        </w:rPr>
      </w:pPr>
      <w:r w:rsidRPr="00104D93">
        <w:rPr>
          <w:lang w:eastAsia="es-CO"/>
        </w:rPr>
        <w:t>De esta manera, se garantiza que únicamente los usuarios previamente registrados puedan recuperar su acceso, manteniendo la seguridad e integridad de la aplicación.</w:t>
      </w:r>
    </w:p>
    <w:p w:rsidR="00104D93" w:rsidP="00104D93" w:rsidRDefault="00104D93" w14:paraId="3A3D99C4" w14:textId="2BA7219D">
      <w:pPr>
        <w:pStyle w:val="APASEPTIMA"/>
        <w:rPr>
          <w:b/>
          <w:bCs/>
        </w:rPr>
      </w:pPr>
    </w:p>
    <w:p w:rsidR="00104D93" w:rsidP="00104D93" w:rsidRDefault="00104D93" w14:paraId="18F6B021" w14:textId="45C14B71">
      <w:pPr>
        <w:pStyle w:val="APASEPTIMA"/>
        <w:rPr>
          <w:b/>
          <w:bCs/>
        </w:rPr>
      </w:pPr>
      <w:r w:rsidRPr="00104D93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549952ED" wp14:editId="38E55488">
            <wp:simplePos x="0" y="0"/>
            <wp:positionH relativeFrom="column">
              <wp:posOffset>1786270</wp:posOffset>
            </wp:positionH>
            <wp:positionV relativeFrom="paragraph">
              <wp:posOffset>90613</wp:posOffset>
            </wp:positionV>
            <wp:extent cx="2191056" cy="2953162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54B0" w:rsidP="002F4F0F" w:rsidRDefault="007054B0" w14:paraId="25B50C3B" w14:textId="2DA30ABA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62DF4C7F" w14:textId="2B86968E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654A8712" w14:textId="772CB44C">
      <w:pPr>
        <w:pStyle w:val="APASEPTIMA"/>
        <w:ind w:left="1800" w:firstLine="0"/>
        <w:rPr>
          <w:b/>
          <w:bCs/>
        </w:rPr>
      </w:pPr>
    </w:p>
    <w:p w:rsidR="007054B0" w:rsidP="002F4F0F" w:rsidRDefault="007054B0" w14:paraId="090DC3FE" w14:textId="7024AED4">
      <w:pPr>
        <w:pStyle w:val="APASEPTIMA"/>
        <w:ind w:left="1800" w:firstLine="0"/>
        <w:rPr>
          <w:b/>
          <w:bCs/>
        </w:rPr>
      </w:pPr>
    </w:p>
    <w:p w:rsidR="007054B0" w:rsidP="007054B0" w:rsidRDefault="007054B0" w14:paraId="4E096C1F" w14:textId="7A3AF9D4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438F2217" w14:textId="651BB1BB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727E49EB" w14:textId="71E6A74B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38ACC9E1" w14:textId="57C98A4A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69CB12A5" w14:textId="2E973502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79D96B3C" w14:textId="24F3D103">
      <w:pPr>
        <w:pStyle w:val="APASEPTIMA"/>
        <w:ind w:left="1440" w:firstLine="0"/>
        <w:rPr>
          <w:b/>
          <w:bCs/>
        </w:rPr>
      </w:pPr>
    </w:p>
    <w:p w:rsidR="00CB1F1B" w:rsidP="007054B0" w:rsidRDefault="00CB1F1B" w14:paraId="38A62F71" w14:textId="5A76C33D">
      <w:pPr>
        <w:pStyle w:val="APASEPTIMA"/>
        <w:ind w:left="1440" w:firstLine="0"/>
        <w:rPr>
          <w:b/>
          <w:bCs/>
        </w:rPr>
      </w:pPr>
    </w:p>
    <w:p w:rsidR="00CB1F1B" w:rsidP="00CB1F1B" w:rsidRDefault="00CB1F1B" w14:paraId="26229458" w14:textId="4A5BF2C7">
      <w:pPr>
        <w:pStyle w:val="APASEPTIM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Iniciar sesión en una cuenta desactivada </w:t>
      </w:r>
    </w:p>
    <w:p w:rsidR="00CB1F1B" w:rsidP="00CB1F1B" w:rsidRDefault="00CB1F1B" w14:paraId="447DA8DD" w14:textId="2FFFF82E">
      <w:pPr>
        <w:pStyle w:val="APASEPTIMA"/>
        <w:rPr>
          <w:b/>
          <w:bCs/>
        </w:rPr>
      </w:pPr>
      <w:r>
        <w:t>En caso de que un usuario intente iniciar sesión con una cuenta previamente desactivada, el sistema mostrará un mensaje informando que la cuenta se encuentra inactiva y que no es posible acceder a las funcionalidades de la aplicación.</w:t>
      </w:r>
    </w:p>
    <w:p w:rsidR="00CB1F1B" w:rsidP="00CB1F1B" w:rsidRDefault="00CB1F1B" w14:paraId="32894310" w14:textId="5DD18A44">
      <w:pPr>
        <w:pStyle w:val="APASEPTIMA"/>
        <w:ind w:left="1080" w:firstLine="0"/>
        <w:rPr>
          <w:b/>
          <w:bCs/>
        </w:rPr>
      </w:pPr>
      <w:r w:rsidRPr="00CB1F1B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5442C180" wp14:editId="6E3FF4BB">
            <wp:simplePos x="0" y="0"/>
            <wp:positionH relativeFrom="column">
              <wp:posOffset>1637414</wp:posOffset>
            </wp:positionH>
            <wp:positionV relativeFrom="paragraph">
              <wp:posOffset>59528</wp:posOffset>
            </wp:positionV>
            <wp:extent cx="2548742" cy="3656542"/>
            <wp:effectExtent l="0" t="0" r="4445" b="127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314" cy="3676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1F1B" w:rsidP="00CB1F1B" w:rsidRDefault="00CB1F1B" w14:paraId="50ACCD8B" w14:textId="269CA15F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61E781AA" w14:textId="26A64618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53DBC967" w14:textId="31CA6795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3CF49FF0" w14:textId="0FA887BE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4F6C376C" w14:textId="05971B4E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10FF367D" w14:textId="29DA00E6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2B6146D5" w14:textId="4DE71399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34E7B398" w14:textId="37E18DFC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6310C620" w14:textId="158DA1B4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75813554" w14:textId="78E7C788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6EDE9B86" w14:textId="6D014BE7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65C9D03B" w14:textId="0A465642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4767C7E4" w14:textId="736C4C38">
      <w:pPr>
        <w:pStyle w:val="APASEPTIMA"/>
        <w:ind w:left="1080" w:firstLine="0"/>
        <w:rPr>
          <w:b/>
          <w:bCs/>
        </w:rPr>
      </w:pPr>
    </w:p>
    <w:p w:rsidR="00CB1F1B" w:rsidP="00CB1F1B" w:rsidRDefault="00CB1F1B" w14:paraId="4BC2F89D" w14:textId="08498D59">
      <w:pPr>
        <w:pStyle w:val="APASEPTIM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Actu</w:t>
      </w:r>
      <w:r w:rsidR="007A7E74">
        <w:rPr>
          <w:b/>
          <w:bCs/>
        </w:rPr>
        <w:t>a</w:t>
      </w:r>
      <w:r>
        <w:rPr>
          <w:b/>
          <w:bCs/>
        </w:rPr>
        <w:t xml:space="preserve">lizar datos </w:t>
      </w:r>
    </w:p>
    <w:p w:rsidRPr="007A7E74" w:rsidR="007A7E74" w:rsidP="007A7E74" w:rsidRDefault="007A7E74" w14:paraId="08C050D3" w14:textId="3DC422E2">
      <w:pPr>
        <w:pStyle w:val="APASEPTIMA"/>
      </w:pPr>
      <w:r w:rsidRPr="007A7E74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505318CA" wp14:editId="287B14CA">
            <wp:simplePos x="0" y="0"/>
            <wp:positionH relativeFrom="margin">
              <wp:align>center</wp:align>
            </wp:positionH>
            <wp:positionV relativeFrom="paragraph">
              <wp:posOffset>1477645</wp:posOffset>
            </wp:positionV>
            <wp:extent cx="2028825" cy="4486275"/>
            <wp:effectExtent l="0" t="0" r="9525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7E74">
        <w:t xml:space="preserve">En caso de que no se haya modificado ningún dato, el sistema mostrará un mensaje informativo indicando: </w:t>
      </w:r>
      <w:r w:rsidRPr="007A7E74">
        <w:rPr>
          <w:rStyle w:val="Textoennegrita"/>
          <w:b w:val="0"/>
          <w:bCs w:val="0"/>
        </w:rPr>
        <w:t>“No hay cambios para guardar”</w:t>
      </w:r>
      <w:r w:rsidRPr="007A7E74">
        <w:t>, garantizando que solo se almacenen datos nuevos o actualizados. De esta manera, se asegura que la información del usuario en la plataforma se mantenga siempre vigente y coherente con la realidad.</w:t>
      </w:r>
    </w:p>
    <w:p w:rsidRPr="002F4F0F" w:rsidR="007A7E74" w:rsidP="007A7E74" w:rsidRDefault="007A7E74" w14:paraId="07CF08D3" w14:textId="6837BFC0">
      <w:pPr>
        <w:pStyle w:val="APASEPTIMA"/>
        <w:ind w:left="1440" w:firstLine="0"/>
        <w:rPr>
          <w:b/>
          <w:bCs/>
        </w:rPr>
      </w:pPr>
    </w:p>
    <w:sectPr w:rsidRPr="002F4F0F" w:rsidR="007A7E74" w:rsidSect="00FB74E4">
      <w:headerReference w:type="default" r:id="rId41"/>
      <w:pgSz w:w="12240" w:h="15840" w:orient="portrait" w:code="12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05EB" w:rsidP="00FB74E4" w:rsidRDefault="005E05EB" w14:paraId="78919A04" w14:textId="77777777">
      <w:pPr>
        <w:spacing w:after="0" w:line="240" w:lineRule="auto"/>
      </w:pPr>
      <w:r>
        <w:separator/>
      </w:r>
    </w:p>
  </w:endnote>
  <w:endnote w:type="continuationSeparator" w:id="0">
    <w:p w:rsidR="005E05EB" w:rsidP="00FB74E4" w:rsidRDefault="005E05EB" w14:paraId="04770A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05EB" w:rsidP="00FB74E4" w:rsidRDefault="005E05EB" w14:paraId="332E8358" w14:textId="77777777">
      <w:pPr>
        <w:spacing w:after="0" w:line="240" w:lineRule="auto"/>
      </w:pPr>
      <w:r>
        <w:separator/>
      </w:r>
    </w:p>
  </w:footnote>
  <w:footnote w:type="continuationSeparator" w:id="0">
    <w:p w:rsidR="005E05EB" w:rsidP="00FB74E4" w:rsidRDefault="005E05EB" w14:paraId="11AC33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Pr="0021062C" w:rsidR="0021062C" w14:paraId="1BC77EDD" w14:textId="77777777">
      <w:trPr>
        <w:trHeight w:val="720"/>
      </w:trPr>
      <w:tc>
        <w:tcPr>
          <w:tcW w:w="1667" w:type="pct"/>
        </w:tcPr>
        <w:p w:rsidR="00FB74E4" w:rsidRDefault="000F396E" w14:paraId="61521F16" w14:textId="1D50E87C">
          <w:pPr>
            <w:pStyle w:val="Encabezado"/>
            <w:rPr>
              <w:color w:val="4472C4" w:themeColor="accent1"/>
            </w:rPr>
          </w:pPr>
          <w:r w:rsidRPr="0055502C">
            <w:rPr>
              <w:noProof/>
              <w:color w:val="4472C4" w:themeColor="accent1"/>
            </w:rPr>
            <w:drawing>
              <wp:anchor distT="0" distB="0" distL="114300" distR="114300" simplePos="0" relativeHeight="251659264" behindDoc="1" locked="0" layoutInCell="1" allowOverlap="1" wp14:anchorId="560604D1" wp14:editId="2CCD6DA6">
                <wp:simplePos x="0" y="0"/>
                <wp:positionH relativeFrom="column">
                  <wp:posOffset>-419100</wp:posOffset>
                </wp:positionH>
                <wp:positionV relativeFrom="paragraph">
                  <wp:posOffset>-300355</wp:posOffset>
                </wp:positionV>
                <wp:extent cx="793037" cy="857250"/>
                <wp:effectExtent l="0" t="0" r="762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37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</w:tcPr>
        <w:p w:rsidR="00FB74E4" w:rsidRDefault="00FB74E4" w14:paraId="267F67A2" w14:textId="77777777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Pr="0021062C" w:rsidR="00FB74E4" w:rsidRDefault="00FB74E4" w14:paraId="00B78720" w14:textId="77777777">
          <w:pPr>
            <w:pStyle w:val="Encabezado"/>
            <w:jc w:val="right"/>
          </w:pPr>
          <w:r w:rsidRPr="0021062C">
            <w:rPr>
              <w:sz w:val="24"/>
              <w:szCs w:val="24"/>
            </w:rPr>
            <w:fldChar w:fldCharType="begin"/>
          </w:r>
          <w:r w:rsidRPr="0021062C">
            <w:rPr>
              <w:sz w:val="24"/>
              <w:szCs w:val="24"/>
            </w:rPr>
            <w:instrText>PAGE   \* MERGEFORMAT</w:instrText>
          </w:r>
          <w:r w:rsidRPr="0021062C">
            <w:rPr>
              <w:sz w:val="24"/>
              <w:szCs w:val="24"/>
            </w:rPr>
            <w:fldChar w:fldCharType="separate"/>
          </w:r>
          <w:r w:rsidRPr="0021062C">
            <w:rPr>
              <w:sz w:val="24"/>
              <w:szCs w:val="24"/>
              <w:lang w:val="es-ES"/>
            </w:rPr>
            <w:t>0</w:t>
          </w:r>
          <w:r w:rsidRPr="0021062C">
            <w:rPr>
              <w:sz w:val="24"/>
              <w:szCs w:val="24"/>
            </w:rPr>
            <w:fldChar w:fldCharType="end"/>
          </w:r>
        </w:p>
      </w:tc>
    </w:tr>
  </w:tbl>
  <w:p w:rsidR="00FB74E4" w:rsidRDefault="00FB74E4" w14:paraId="186F4321" w14:textId="0673A3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5351"/>
    <w:multiLevelType w:val="hybridMultilevel"/>
    <w:tmpl w:val="B1FEEA3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313402"/>
    <w:multiLevelType w:val="multilevel"/>
    <w:tmpl w:val="D240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F3AE8"/>
    <w:multiLevelType w:val="hybridMultilevel"/>
    <w:tmpl w:val="6AC0D53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FD230EC"/>
    <w:multiLevelType w:val="multilevel"/>
    <w:tmpl w:val="132E50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4" w15:restartNumberingAfterBreak="0">
    <w:nsid w:val="158130DC"/>
    <w:multiLevelType w:val="hybridMultilevel"/>
    <w:tmpl w:val="2348D25C"/>
    <w:lvl w:ilvl="0" w:tplc="1A046B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19598F"/>
    <w:multiLevelType w:val="hybridMultilevel"/>
    <w:tmpl w:val="373EC6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62A23"/>
    <w:multiLevelType w:val="multilevel"/>
    <w:tmpl w:val="8FD45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1DB71ED2"/>
    <w:multiLevelType w:val="multilevel"/>
    <w:tmpl w:val="473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EA399D"/>
    <w:multiLevelType w:val="hybridMultilevel"/>
    <w:tmpl w:val="DED0946A"/>
    <w:lvl w:ilvl="0" w:tplc="51B64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5122DA"/>
    <w:multiLevelType w:val="hybridMultilevel"/>
    <w:tmpl w:val="2390A3F8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7F75B79"/>
    <w:multiLevelType w:val="multilevel"/>
    <w:tmpl w:val="132E50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11" w15:restartNumberingAfterBreak="0">
    <w:nsid w:val="29D45E42"/>
    <w:multiLevelType w:val="multilevel"/>
    <w:tmpl w:val="8C18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71142"/>
    <w:multiLevelType w:val="multilevel"/>
    <w:tmpl w:val="A9C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B686B21"/>
    <w:multiLevelType w:val="hybridMultilevel"/>
    <w:tmpl w:val="4F165B8A"/>
    <w:lvl w:ilvl="0" w:tplc="DC0C4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373B95"/>
    <w:multiLevelType w:val="multilevel"/>
    <w:tmpl w:val="12A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54428E2"/>
    <w:multiLevelType w:val="multilevel"/>
    <w:tmpl w:val="4844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A3BEE"/>
    <w:multiLevelType w:val="multilevel"/>
    <w:tmpl w:val="99F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C4E4A1D"/>
    <w:multiLevelType w:val="multilevel"/>
    <w:tmpl w:val="E44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379451C"/>
    <w:multiLevelType w:val="multilevel"/>
    <w:tmpl w:val="1EB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130769D"/>
    <w:multiLevelType w:val="hybridMultilevel"/>
    <w:tmpl w:val="452E5516"/>
    <w:lvl w:ilvl="0" w:tplc="06E49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635D76"/>
    <w:multiLevelType w:val="hybridMultilevel"/>
    <w:tmpl w:val="438CB91C"/>
    <w:lvl w:ilvl="0" w:tplc="57746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F94FF8"/>
    <w:multiLevelType w:val="multilevel"/>
    <w:tmpl w:val="51D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7CD2BBC"/>
    <w:multiLevelType w:val="hybridMultilevel"/>
    <w:tmpl w:val="B7B896E6"/>
    <w:lvl w:ilvl="0" w:tplc="B8E84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7C1159"/>
    <w:multiLevelType w:val="multilevel"/>
    <w:tmpl w:val="912E39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618037BC"/>
    <w:multiLevelType w:val="hybridMultilevel"/>
    <w:tmpl w:val="C2A6DB5A"/>
    <w:lvl w:ilvl="0" w:tplc="3468C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88113F"/>
    <w:multiLevelType w:val="multilevel"/>
    <w:tmpl w:val="BF20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B834B2"/>
    <w:multiLevelType w:val="multilevel"/>
    <w:tmpl w:val="AB5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67F74D1"/>
    <w:multiLevelType w:val="hybridMultilevel"/>
    <w:tmpl w:val="AC7CBCE2"/>
    <w:lvl w:ilvl="0" w:tplc="D5F00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2772EF"/>
    <w:multiLevelType w:val="hybridMultilevel"/>
    <w:tmpl w:val="9550C440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68EF766E"/>
    <w:multiLevelType w:val="multilevel"/>
    <w:tmpl w:val="430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B810547"/>
    <w:multiLevelType w:val="multilevel"/>
    <w:tmpl w:val="69B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F6A7D21"/>
    <w:multiLevelType w:val="multilevel"/>
    <w:tmpl w:val="132E50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2" w15:restartNumberingAfterBreak="0">
    <w:nsid w:val="6FB3799C"/>
    <w:multiLevelType w:val="hybridMultilevel"/>
    <w:tmpl w:val="89E24C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0466D89"/>
    <w:multiLevelType w:val="hybridMultilevel"/>
    <w:tmpl w:val="C27469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225445B"/>
    <w:multiLevelType w:val="hybridMultilevel"/>
    <w:tmpl w:val="A08ED5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CA0F4C"/>
    <w:multiLevelType w:val="hybridMultilevel"/>
    <w:tmpl w:val="2DBAB36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7AB67A33"/>
    <w:multiLevelType w:val="multilevel"/>
    <w:tmpl w:val="B038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4"/>
  </w:num>
  <w:num w:numId="2">
    <w:abstractNumId w:val="6"/>
  </w:num>
  <w:num w:numId="3">
    <w:abstractNumId w:val="32"/>
  </w:num>
  <w:num w:numId="4">
    <w:abstractNumId w:val="8"/>
  </w:num>
  <w:num w:numId="5">
    <w:abstractNumId w:val="30"/>
  </w:num>
  <w:num w:numId="6">
    <w:abstractNumId w:val="2"/>
  </w:num>
  <w:num w:numId="7">
    <w:abstractNumId w:val="36"/>
  </w:num>
  <w:num w:numId="8">
    <w:abstractNumId w:val="35"/>
  </w:num>
  <w:num w:numId="9">
    <w:abstractNumId w:val="28"/>
  </w:num>
  <w:num w:numId="10">
    <w:abstractNumId w:val="26"/>
  </w:num>
  <w:num w:numId="11">
    <w:abstractNumId w:val="7"/>
  </w:num>
  <w:num w:numId="12">
    <w:abstractNumId w:val="0"/>
  </w:num>
  <w:num w:numId="13">
    <w:abstractNumId w:val="4"/>
  </w:num>
  <w:num w:numId="14">
    <w:abstractNumId w:val="20"/>
  </w:num>
  <w:num w:numId="15">
    <w:abstractNumId w:val="29"/>
  </w:num>
  <w:num w:numId="16">
    <w:abstractNumId w:val="16"/>
  </w:num>
  <w:num w:numId="17">
    <w:abstractNumId w:val="18"/>
  </w:num>
  <w:num w:numId="18">
    <w:abstractNumId w:val="12"/>
  </w:num>
  <w:num w:numId="19">
    <w:abstractNumId w:val="9"/>
  </w:num>
  <w:num w:numId="20">
    <w:abstractNumId w:val="5"/>
  </w:num>
  <w:num w:numId="21">
    <w:abstractNumId w:val="3"/>
  </w:num>
  <w:num w:numId="22">
    <w:abstractNumId w:val="17"/>
  </w:num>
  <w:num w:numId="23">
    <w:abstractNumId w:val="22"/>
  </w:num>
  <w:num w:numId="24">
    <w:abstractNumId w:val="23"/>
  </w:num>
  <w:num w:numId="25">
    <w:abstractNumId w:val="25"/>
  </w:num>
  <w:num w:numId="26">
    <w:abstractNumId w:val="24"/>
  </w:num>
  <w:num w:numId="27">
    <w:abstractNumId w:val="31"/>
  </w:num>
  <w:num w:numId="28">
    <w:abstractNumId w:val="1"/>
  </w:num>
  <w:num w:numId="29">
    <w:abstractNumId w:val="21"/>
  </w:num>
  <w:num w:numId="30">
    <w:abstractNumId w:val="27"/>
  </w:num>
  <w:num w:numId="31">
    <w:abstractNumId w:val="11"/>
  </w:num>
  <w:num w:numId="32">
    <w:abstractNumId w:val="10"/>
  </w:num>
  <w:num w:numId="33">
    <w:abstractNumId w:val="14"/>
  </w:num>
  <w:num w:numId="34">
    <w:abstractNumId w:val="15"/>
  </w:num>
  <w:num w:numId="35">
    <w:abstractNumId w:val="13"/>
  </w:num>
  <w:num w:numId="36">
    <w:abstractNumId w:val="33"/>
  </w:num>
  <w:num w:numId="37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E4"/>
    <w:rsid w:val="00065DE0"/>
    <w:rsid w:val="00092168"/>
    <w:rsid w:val="000A0F7E"/>
    <w:rsid w:val="000F396E"/>
    <w:rsid w:val="00104D93"/>
    <w:rsid w:val="0013467D"/>
    <w:rsid w:val="00151340"/>
    <w:rsid w:val="001A6E2B"/>
    <w:rsid w:val="001C6DD3"/>
    <w:rsid w:val="001D2B85"/>
    <w:rsid w:val="001E7A37"/>
    <w:rsid w:val="002039C0"/>
    <w:rsid w:val="00203F6C"/>
    <w:rsid w:val="0021062C"/>
    <w:rsid w:val="00256523"/>
    <w:rsid w:val="00284876"/>
    <w:rsid w:val="002A64A0"/>
    <w:rsid w:val="002C62C3"/>
    <w:rsid w:val="002F4F0F"/>
    <w:rsid w:val="003538C7"/>
    <w:rsid w:val="003868FF"/>
    <w:rsid w:val="003B0B92"/>
    <w:rsid w:val="003B66B8"/>
    <w:rsid w:val="003B6EB2"/>
    <w:rsid w:val="003F1B4C"/>
    <w:rsid w:val="004324E6"/>
    <w:rsid w:val="0045041E"/>
    <w:rsid w:val="00476BA6"/>
    <w:rsid w:val="00495B22"/>
    <w:rsid w:val="004E5F7C"/>
    <w:rsid w:val="004E712F"/>
    <w:rsid w:val="005509A7"/>
    <w:rsid w:val="005E05EB"/>
    <w:rsid w:val="00616520"/>
    <w:rsid w:val="00627249"/>
    <w:rsid w:val="006A6EE3"/>
    <w:rsid w:val="006B3C7A"/>
    <w:rsid w:val="006C6B6B"/>
    <w:rsid w:val="006F3C61"/>
    <w:rsid w:val="007054B0"/>
    <w:rsid w:val="00767E78"/>
    <w:rsid w:val="00793981"/>
    <w:rsid w:val="00794852"/>
    <w:rsid w:val="007A7E74"/>
    <w:rsid w:val="007B74C7"/>
    <w:rsid w:val="007C5186"/>
    <w:rsid w:val="007D0364"/>
    <w:rsid w:val="007E6659"/>
    <w:rsid w:val="00816B78"/>
    <w:rsid w:val="009209A7"/>
    <w:rsid w:val="00926142"/>
    <w:rsid w:val="00931CCF"/>
    <w:rsid w:val="0093338D"/>
    <w:rsid w:val="009738CB"/>
    <w:rsid w:val="00985D7C"/>
    <w:rsid w:val="009907F9"/>
    <w:rsid w:val="00A86BCF"/>
    <w:rsid w:val="00AB77D6"/>
    <w:rsid w:val="00AC5999"/>
    <w:rsid w:val="00AD0B15"/>
    <w:rsid w:val="00AD18B1"/>
    <w:rsid w:val="00AE6415"/>
    <w:rsid w:val="00B759CC"/>
    <w:rsid w:val="00B93A95"/>
    <w:rsid w:val="00BB22C7"/>
    <w:rsid w:val="00C02969"/>
    <w:rsid w:val="00C31FA5"/>
    <w:rsid w:val="00C34D8E"/>
    <w:rsid w:val="00C84171"/>
    <w:rsid w:val="00CA7063"/>
    <w:rsid w:val="00CB1F1B"/>
    <w:rsid w:val="00CF05E0"/>
    <w:rsid w:val="00D02FBD"/>
    <w:rsid w:val="00DB5990"/>
    <w:rsid w:val="00DC6357"/>
    <w:rsid w:val="00DC7551"/>
    <w:rsid w:val="00DD39D5"/>
    <w:rsid w:val="00E47913"/>
    <w:rsid w:val="00E96901"/>
    <w:rsid w:val="00EC2E0C"/>
    <w:rsid w:val="00ED0284"/>
    <w:rsid w:val="00ED353C"/>
    <w:rsid w:val="00EE0203"/>
    <w:rsid w:val="00FB74E4"/>
    <w:rsid w:val="00FD4D71"/>
    <w:rsid w:val="05AAF98B"/>
    <w:rsid w:val="2090F802"/>
    <w:rsid w:val="2925B3A9"/>
    <w:rsid w:val="2A3ECB22"/>
    <w:rsid w:val="47B8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7EDCF"/>
  <w15:chartTrackingRefBased/>
  <w15:docId w15:val="{E48F9617-4677-4717-8324-BEB773BBA8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74E4"/>
  </w:style>
  <w:style w:type="paragraph" w:styleId="Ttulo1">
    <w:name w:val="heading 1"/>
    <w:basedOn w:val="Normal"/>
    <w:next w:val="Normal"/>
    <w:link w:val="Ttulo1Car"/>
    <w:uiPriority w:val="9"/>
    <w:qFormat/>
    <w:rsid w:val="00203F6C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3F6C"/>
    <w:pPr>
      <w:keepNext/>
      <w:keepLines/>
      <w:spacing w:before="40" w:after="0" w:line="480" w:lineRule="auto"/>
      <w:outlineLvl w:val="1"/>
    </w:pPr>
    <w:rPr>
      <w:rFonts w:ascii="Times New Roman" w:hAnsi="Times New Roman"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FA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DD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4E4"/>
    <w:pPr>
      <w:ind w:left="720"/>
      <w:contextualSpacing/>
    </w:pPr>
  </w:style>
  <w:style w:type="paragraph" w:styleId="APASEPTIMA" w:customStyle="1">
    <w:name w:val="APA SEPTIMA"/>
    <w:basedOn w:val="Normal"/>
    <w:link w:val="APASEPTIMACar"/>
    <w:qFormat/>
    <w:rsid w:val="00FB74E4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APASEPTIMACar" w:customStyle="1">
    <w:name w:val="APA SEPTIMA Car"/>
    <w:basedOn w:val="Fuentedeprrafopredeter"/>
    <w:link w:val="APASEPTIMA"/>
    <w:rsid w:val="00FB74E4"/>
    <w:rPr>
      <w:rFonts w:ascii="Times New Roman" w:hAnsi="Times New Roman"/>
      <w:sz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FB74E4"/>
  </w:style>
  <w:style w:type="paragraph" w:styleId="Piedepgina">
    <w:name w:val="footer"/>
    <w:basedOn w:val="Normal"/>
    <w:link w:val="Piedepgina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74E4"/>
  </w:style>
  <w:style w:type="character" w:styleId="Ttulo1Car" w:customStyle="1">
    <w:name w:val="Título 1 Car"/>
    <w:basedOn w:val="Fuentedeprrafopredeter"/>
    <w:link w:val="Ttulo1"/>
    <w:uiPriority w:val="9"/>
    <w:rsid w:val="00203F6C"/>
    <w:rPr>
      <w:rFonts w:ascii="Times New Roman" w:hAnsi="Times New Roman" w:eastAsiaTheme="majorEastAsia" w:cstheme="majorBidi"/>
      <w:b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203F6C"/>
    <w:rPr>
      <w:rFonts w:ascii="Times New Roman" w:hAnsi="Times New Roman" w:eastAsiaTheme="majorEastAsia" w:cstheme="majorBidi"/>
      <w:b/>
      <w:sz w:val="26"/>
      <w:szCs w:val="26"/>
    </w:rPr>
  </w:style>
  <w:style w:type="paragraph" w:styleId="selectable-text" w:customStyle="1">
    <w:name w:val="selectable-text"/>
    <w:basedOn w:val="Normal"/>
    <w:rsid w:val="00AD18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selectable-text1" w:customStyle="1">
    <w:name w:val="selectable-text1"/>
    <w:basedOn w:val="Fuentedeprrafopredeter"/>
    <w:rsid w:val="00AD18B1"/>
  </w:style>
  <w:style w:type="character" w:styleId="Hipervnculo">
    <w:name w:val="Hyperlink"/>
    <w:basedOn w:val="Fuentedeprrafopredeter"/>
    <w:uiPriority w:val="99"/>
    <w:unhideWhenUsed/>
    <w:rsid w:val="004504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22C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062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1062C"/>
    <w:rPr>
      <w:b/>
      <w:bCs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31FA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C6DD3"/>
    <w:rPr>
      <w:rFonts w:asciiTheme="majorHAnsi" w:hAnsiTheme="majorHAnsi"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fontTable" Target="fontTable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header" Target="header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theme" Target="theme/theme1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ca9da713a26b8fc7f50d3605eeeae773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3f18298adc609cdbf2a84c6db95e8797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B1EE1-193F-418F-A33F-BB948D6DCA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8BE3B5-EADE-451C-A2E6-87C50C02371C}"/>
</file>

<file path=customXml/itemProps3.xml><?xml version="1.0" encoding="utf-8"?>
<ds:datastoreItem xmlns:ds="http://schemas.openxmlformats.org/officeDocument/2006/customXml" ds:itemID="{35A660BC-41FF-46B5-9A98-D339B4784D81}">
  <ds:schemaRefs>
    <ds:schemaRef ds:uri="http://schemas.microsoft.com/office/2006/metadata/properties"/>
    <ds:schemaRef ds:uri="http://schemas.microsoft.com/office/infopath/2007/PartnerControls"/>
    <ds:schemaRef ds:uri="84c616fa-8832-4d27-9132-6fda4bbeb70a"/>
    <ds:schemaRef ds:uri="7952b4f4-1049-4a3f-aa79-adff50169ad2"/>
  </ds:schemaRefs>
</ds:datastoreItem>
</file>

<file path=customXml/itemProps4.xml><?xml version="1.0" encoding="utf-8"?>
<ds:datastoreItem xmlns:ds="http://schemas.openxmlformats.org/officeDocument/2006/customXml" ds:itemID="{041A08A3-03ED-49FF-B018-3951B7D25E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franciscoandradebermeo560@gmail.com</dc:creator>
  <cp:keywords/>
  <dc:description/>
  <cp:lastModifiedBy>Jham Pier Santos Ortiz</cp:lastModifiedBy>
  <cp:revision>4</cp:revision>
  <dcterms:created xsi:type="dcterms:W3CDTF">2025-10-07T17:34:00Z</dcterms:created>
  <dcterms:modified xsi:type="dcterms:W3CDTF">2026-02-11T18:58:07Z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2025-09-18T19:37:40Z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26ff8bce-3f98-4772-bdc1-c1299d2e944b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184100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