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1E6" w:rsidRPr="00D712F8" w:rsidRDefault="006C21E6">
      <w:pPr>
        <w:rPr>
          <w:b/>
        </w:rPr>
      </w:pPr>
      <w:r w:rsidRPr="00D712F8">
        <w:rPr>
          <w:b/>
        </w:rPr>
        <w:t>Homework 3 Report</w:t>
      </w:r>
    </w:p>
    <w:p w:rsidR="006C21E6" w:rsidRDefault="006C21E6"/>
    <w:p w:rsidR="006C21E6" w:rsidRDefault="006C21E6">
      <w:r>
        <w:t xml:space="preserve">This report has two parts. First, This document contains an overview of the project and then breakdowns of </w:t>
      </w:r>
      <w:r w:rsidR="008B1B7D">
        <w:t xml:space="preserve">charts with </w:t>
      </w:r>
      <w:r>
        <w:t>key timing information for the two algorithms. The attached excel file has the source data used</w:t>
      </w:r>
      <w:r w:rsidR="008B1B7D">
        <w:t xml:space="preserve"> to generate this and </w:t>
      </w:r>
      <w:r>
        <w:t>four different sample outputs. For both cyclic reduction (CR) and recursive doubling (RD), I’ve provided a large sample output (N=511 or 512, respectively) and a small sample output (N=31 or 32).</w:t>
      </w:r>
    </w:p>
    <w:p w:rsidR="006C21E6" w:rsidRDefault="006C21E6"/>
    <w:p w:rsidR="00B50B33" w:rsidRDefault="008B1B7D">
      <w:r>
        <w:t>Th</w:t>
      </w:r>
      <w:r w:rsidR="006C21E6">
        <w:t>is project</w:t>
      </w:r>
      <w:r>
        <w:t xml:space="preserve"> has two big conclusions</w:t>
      </w:r>
      <w:r w:rsidR="00B50B33">
        <w:t>: F</w:t>
      </w:r>
      <w:r>
        <w:t xml:space="preserve">irst, CR is substantially faster </w:t>
      </w:r>
      <w:r w:rsidR="00B50B33">
        <w:t>than RD – on the order of about 4 times quicker. Second, communication overhead is huge: In CR, for example, 64 cores was not the fastest method until we reached N = 2^22. At large N, however, we do see the expected results: namely, that doubling the number of processes halves the total processing time. This effect is slightly smaller in RD, where doubling the number of processors fails to fully half processing time, though these results do demonstrate very effic</w:t>
      </w:r>
      <w:bookmarkStart w:id="0" w:name="_GoBack"/>
      <w:bookmarkEnd w:id="0"/>
      <w:r w:rsidR="00B50B33">
        <w:t xml:space="preserve">ient parallelization. </w:t>
      </w:r>
    </w:p>
    <w:p w:rsidR="008B1B7D" w:rsidRDefault="00B50B33">
      <w:r>
        <w:t xml:space="preserve"> </w:t>
      </w:r>
    </w:p>
    <w:p w:rsidR="00D712F8" w:rsidRDefault="00B50B33">
      <w:r>
        <w:t xml:space="preserve">All in all, it seems very clear that </w:t>
      </w:r>
      <w:r>
        <w:t xml:space="preserve">CR </w:t>
      </w:r>
      <w:r>
        <w:t>is a far better algorithm</w:t>
      </w:r>
      <w:r w:rsidR="00D712F8">
        <w:t xml:space="preserve"> in this situation</w:t>
      </w:r>
      <w:r>
        <w:t xml:space="preserve">. </w:t>
      </w:r>
      <w:r w:rsidR="008B1B7D">
        <w:t>In addition to the performance problems</w:t>
      </w:r>
      <w:r>
        <w:t xml:space="preserve"> already noted</w:t>
      </w:r>
      <w:r w:rsidR="008B1B7D">
        <w:t xml:space="preserve">, it’s also important to note that RD suffers from some rather severe numerical stability problems. The calculation of the V vectors results in multiplication and division by small doubles, which was severe enough to present errors with magnitudes up to 1e-2 even with small N. </w:t>
      </w:r>
    </w:p>
    <w:p w:rsidR="008B1B7D" w:rsidRDefault="008B1B7D"/>
    <w:p w:rsidR="006C21E6" w:rsidRDefault="006C21E6"/>
    <w:p w:rsidR="00B50B33" w:rsidRDefault="006C21E6">
      <w:r>
        <w:br w:type="page"/>
      </w:r>
      <w:r w:rsidR="00B50B33">
        <w:rPr>
          <w:noProof/>
        </w:rPr>
        <w:lastRenderedPageBreak/>
        <w:drawing>
          <wp:inline distT="0" distB="0" distL="0" distR="0" wp14:anchorId="7C8F4FE8" wp14:editId="23BDBFCB">
            <wp:extent cx="5943600" cy="5943600"/>
            <wp:effectExtent l="0" t="0" r="12700" b="12700"/>
            <wp:docPr id="1" name="Chart 1">
              <a:extLst xmlns:a="http://schemas.openxmlformats.org/drawingml/2006/main">
                <a:ext uri="{FF2B5EF4-FFF2-40B4-BE49-F238E27FC236}">
                  <a16:creationId xmlns:a16="http://schemas.microsoft.com/office/drawing/2014/main" id="{595D465D-249D-F84B-AC58-CA4238213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12F8" w:rsidRDefault="00D712F8">
      <w:r>
        <w:t>This shows the tim</w:t>
      </w:r>
      <w:r w:rsidR="008C7AB8">
        <w:t>e it took to solve a matrix of size</w:t>
      </w:r>
      <w:r>
        <w:t xml:space="preserve"> N, with a different line for each processor. Despite communication overhead dominating at first, P=64 does become the fastest after about N=2^22. Interestingly, each processor was the fastest for at least one N. </w:t>
      </w:r>
    </w:p>
    <w:p w:rsidR="00D712F8" w:rsidRDefault="00D712F8"/>
    <w:p w:rsidR="00D712F8" w:rsidRDefault="00D712F8">
      <w:r>
        <w:t xml:space="preserve">Note the log scales on both the N and T axis. That means that we are seeing, in the long term, approximately linear scaling regardless of the number of processors. </w:t>
      </w:r>
    </w:p>
    <w:p w:rsidR="00D712F8" w:rsidRDefault="00D712F8"/>
    <w:p w:rsidR="00B50B33" w:rsidRDefault="00D712F8">
      <w:r>
        <w:t>Up to P=16, doubling the number of processors approximately halves calculation times, for sufficiently large N. Above P=16, doubling the number of processors doesn't save nearly as much time, probably because RD requires so much communication.</w:t>
      </w:r>
      <w:r w:rsidR="00B50B33">
        <w:br w:type="page"/>
      </w:r>
    </w:p>
    <w:p w:rsidR="00B50B33" w:rsidRDefault="00B50B33">
      <w:r>
        <w:rPr>
          <w:noProof/>
        </w:rPr>
        <w:lastRenderedPageBreak/>
        <w:drawing>
          <wp:inline distT="0" distB="0" distL="0" distR="0" wp14:anchorId="61D8E69B" wp14:editId="676A3526">
            <wp:extent cx="5943600" cy="5943600"/>
            <wp:effectExtent l="0" t="0" r="12700" b="12700"/>
            <wp:docPr id="6" name="Chart 6">
              <a:extLst xmlns:a="http://schemas.openxmlformats.org/drawingml/2006/main">
                <a:ext uri="{FF2B5EF4-FFF2-40B4-BE49-F238E27FC236}">
                  <a16:creationId xmlns:a16="http://schemas.microsoft.com/office/drawing/2014/main" id="{DF9ACD58-669F-CF41-8483-E86D7CA47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7AB8" w:rsidRDefault="008C7AB8">
      <w:r>
        <w:t xml:space="preserve">This shows the same data as the previous chart, but for CR. </w:t>
      </w:r>
    </w:p>
    <w:p w:rsidR="0071677E" w:rsidRDefault="008C7AB8">
      <w:r>
        <w:t>Note the key differences:</w:t>
      </w:r>
    </w:p>
    <w:p w:rsidR="0071677E" w:rsidRDefault="0071677E" w:rsidP="0071677E">
      <w:pPr>
        <w:pStyle w:val="ListParagraph"/>
        <w:numPr>
          <w:ilvl w:val="0"/>
          <w:numId w:val="1"/>
        </w:numPr>
      </w:pPr>
      <w:r>
        <w:t>Fi</w:t>
      </w:r>
      <w:r w:rsidR="008C7AB8">
        <w:t xml:space="preserve">rst, this chart shows drastically smaller computation times all around – a final improvement of 4x+ over RD. </w:t>
      </w:r>
    </w:p>
    <w:p w:rsidR="008C7AB8" w:rsidRDefault="0071677E" w:rsidP="0071677E">
      <w:pPr>
        <w:pStyle w:val="ListParagraph"/>
        <w:numPr>
          <w:ilvl w:val="0"/>
          <w:numId w:val="1"/>
        </w:numPr>
      </w:pPr>
      <w:r>
        <w:t xml:space="preserve">Second, even across many machines, parallelization has tremendous speed ups for large N, improving by nearly double when you double the processor count, even when that requires increasing the number of machines. </w:t>
      </w:r>
    </w:p>
    <w:p w:rsidR="008C7AB8" w:rsidRDefault="008C7AB8" w:rsidP="0071677E">
      <w:pPr>
        <w:pStyle w:val="ListParagraph"/>
        <w:numPr>
          <w:ilvl w:val="0"/>
          <w:numId w:val="1"/>
        </w:numPr>
      </w:pPr>
      <w:r>
        <w:t xml:space="preserve">Next, 4 Processors becomes the fastest for very small N, likely due to how few messages this algorithm needs. </w:t>
      </w:r>
      <w:r w:rsidR="0071677E">
        <w:t xml:space="preserve">However, 64 processes once again becomes quickest at N=2^22, since message passing between machines has a very high cost. </w:t>
      </w:r>
    </w:p>
    <w:p w:rsidR="00B50B33" w:rsidRDefault="00B50B33">
      <w:r>
        <w:br w:type="page"/>
      </w:r>
    </w:p>
    <w:p w:rsidR="00B50B33" w:rsidRDefault="00B50B33">
      <w:r>
        <w:rPr>
          <w:noProof/>
        </w:rPr>
        <w:lastRenderedPageBreak/>
        <w:drawing>
          <wp:inline distT="0" distB="0" distL="0" distR="0" wp14:anchorId="08BB269B" wp14:editId="4ED71A97">
            <wp:extent cx="5943600" cy="5943600"/>
            <wp:effectExtent l="0" t="0" r="12700" b="12700"/>
            <wp:docPr id="7" name="Chart 7">
              <a:extLst xmlns:a="http://schemas.openxmlformats.org/drawingml/2006/main">
                <a:ext uri="{FF2B5EF4-FFF2-40B4-BE49-F238E27FC236}">
                  <a16:creationId xmlns:a16="http://schemas.microsoft.com/office/drawing/2014/main" id="{DA9E2559-6B90-2C4E-AF2C-4E466009D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0B33" w:rsidRDefault="0071677E">
      <w:r>
        <w:t xml:space="preserve">This is another presentation of the data above, except now we hold N constant and analyze the speed up encountered by adding processors. For sufficiently large N in RD, this shows almost linear increases in performance, but it deviates slightly at N=32 and N=64, since adding new machines increases the cost of message passing overhead. </w:t>
      </w:r>
      <w:r w:rsidR="00B50B33">
        <w:br w:type="page"/>
      </w:r>
    </w:p>
    <w:p w:rsidR="006C21E6" w:rsidRDefault="00B50B33">
      <w:r>
        <w:rPr>
          <w:noProof/>
        </w:rPr>
        <w:lastRenderedPageBreak/>
        <w:drawing>
          <wp:inline distT="0" distB="0" distL="0" distR="0" wp14:anchorId="25712861" wp14:editId="21E3A352">
            <wp:extent cx="5943600" cy="5943600"/>
            <wp:effectExtent l="0" t="0" r="12700" b="12700"/>
            <wp:docPr id="8" name="Chart 8">
              <a:extLst xmlns:a="http://schemas.openxmlformats.org/drawingml/2006/main">
                <a:ext uri="{FF2B5EF4-FFF2-40B4-BE49-F238E27FC236}">
                  <a16:creationId xmlns:a16="http://schemas.microsoft.com/office/drawing/2014/main" id="{691A2F36-6C5D-8542-B0AC-141CE2DF5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677E" w:rsidRDefault="0071677E">
      <w:r>
        <w:t>Once again, note how much quicker CR is than RD. This is true regardless of the number of processors. Also note that performance improves linearly with P, given N &gt; 2^22. Less than that, and sitting at 16 processes seems to be the best.</w:t>
      </w:r>
    </w:p>
    <w:sectPr w:rsidR="0071677E" w:rsidSect="0073538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A93" w:rsidRDefault="00353A93" w:rsidP="00D712F8">
      <w:r>
        <w:separator/>
      </w:r>
    </w:p>
  </w:endnote>
  <w:endnote w:type="continuationSeparator" w:id="0">
    <w:p w:rsidR="00353A93" w:rsidRDefault="00353A93" w:rsidP="00D71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A93" w:rsidRDefault="00353A93" w:rsidP="00D712F8">
      <w:r>
        <w:separator/>
      </w:r>
    </w:p>
  </w:footnote>
  <w:footnote w:type="continuationSeparator" w:id="0">
    <w:p w:rsidR="00353A93" w:rsidRDefault="00353A93" w:rsidP="00D71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2F8" w:rsidRDefault="00D712F8">
    <w:pPr>
      <w:pStyle w:val="Header"/>
    </w:pPr>
    <w:r>
      <w:t>Jordan Crawford – 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87"/>
    <w:multiLevelType w:val="hybridMultilevel"/>
    <w:tmpl w:val="3E1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E6"/>
    <w:rsid w:val="00353A93"/>
    <w:rsid w:val="006C21E6"/>
    <w:rsid w:val="0071677E"/>
    <w:rsid w:val="0073538D"/>
    <w:rsid w:val="008B1B7D"/>
    <w:rsid w:val="008C7AB8"/>
    <w:rsid w:val="00B50B33"/>
    <w:rsid w:val="00D7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0D0D"/>
  <w15:chartTrackingRefBased/>
  <w15:docId w15:val="{1298030D-315C-DC4E-85FF-F7787C9A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2F8"/>
    <w:pPr>
      <w:tabs>
        <w:tab w:val="center" w:pos="4680"/>
        <w:tab w:val="right" w:pos="9360"/>
      </w:tabs>
    </w:pPr>
  </w:style>
  <w:style w:type="character" w:customStyle="1" w:styleId="HeaderChar">
    <w:name w:val="Header Char"/>
    <w:basedOn w:val="DefaultParagraphFont"/>
    <w:link w:val="Header"/>
    <w:uiPriority w:val="99"/>
    <w:rsid w:val="00D712F8"/>
  </w:style>
  <w:style w:type="paragraph" w:styleId="Footer">
    <w:name w:val="footer"/>
    <w:basedOn w:val="Normal"/>
    <w:link w:val="FooterChar"/>
    <w:uiPriority w:val="99"/>
    <w:unhideWhenUsed/>
    <w:rsid w:val="00D712F8"/>
    <w:pPr>
      <w:tabs>
        <w:tab w:val="center" w:pos="4680"/>
        <w:tab w:val="right" w:pos="9360"/>
      </w:tabs>
    </w:pPr>
  </w:style>
  <w:style w:type="character" w:customStyle="1" w:styleId="FooterChar">
    <w:name w:val="Footer Char"/>
    <w:basedOn w:val="DefaultParagraphFont"/>
    <w:link w:val="Footer"/>
    <w:uiPriority w:val="99"/>
    <w:rsid w:val="00D712F8"/>
  </w:style>
  <w:style w:type="paragraph" w:styleId="ListParagraph">
    <w:name w:val="List Paragraph"/>
    <w:basedOn w:val="Normal"/>
    <w:uiPriority w:val="34"/>
    <w:qFormat/>
    <w:rsid w:val="0071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rdan/OneDrive/Programing/CS-4473%20(PP)/Homework3/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OneDrive/Programing/CS-4473%20(PP)/Homework3/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OneDrive/Programing/CS-4473%20(PP)/Homework3/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rdan/OneDrive/Programing/CS-4473%20(PP)/Homework3/Repor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[Report-Data.xlsx]Timing-By-N-RD!PivotTable2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over N - 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49"/>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5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5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5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5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6"/>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57"/>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s>
    <c:plotArea>
      <c:layout/>
      <c:lineChart>
        <c:grouping val="standard"/>
        <c:varyColors val="0"/>
        <c:ser>
          <c:idx val="0"/>
          <c:order val="0"/>
          <c:tx>
            <c:strRef>
              <c:f>'Timing-By-N-RD'!$B$1:$B$2</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'Timing-By-N-RD'!$B$3:$B$25</c:f>
              <c:numCache>
                <c:formatCode>General</c:formatCode>
                <c:ptCount val="22"/>
                <c:pt idx="0">
                  <c:v>3.6228999999999997E-2</c:v>
                </c:pt>
                <c:pt idx="1">
                  <c:v>3.5843E-2</c:v>
                </c:pt>
                <c:pt idx="2">
                  <c:v>3.7208999999999999E-2</c:v>
                </c:pt>
                <c:pt idx="3">
                  <c:v>3.9758000000000002E-2</c:v>
                </c:pt>
                <c:pt idx="4">
                  <c:v>4.5353999999999998E-2</c:v>
                </c:pt>
                <c:pt idx="5">
                  <c:v>5.5994000000000002E-2</c:v>
                </c:pt>
                <c:pt idx="6">
                  <c:v>8.0036999999999997E-2</c:v>
                </c:pt>
                <c:pt idx="7">
                  <c:v>0.13052900000000001</c:v>
                </c:pt>
                <c:pt idx="8">
                  <c:v>0.236961</c:v>
                </c:pt>
                <c:pt idx="9">
                  <c:v>0.46246900000000002</c:v>
                </c:pt>
                <c:pt idx="10">
                  <c:v>0.93897799999999998</c:v>
                </c:pt>
                <c:pt idx="11">
                  <c:v>1.958725</c:v>
                </c:pt>
                <c:pt idx="12">
                  <c:v>4.5284449999999996</c:v>
                </c:pt>
                <c:pt idx="13">
                  <c:v>9.615138</c:v>
                </c:pt>
                <c:pt idx="14">
                  <c:v>19.903635000000001</c:v>
                </c:pt>
                <c:pt idx="15">
                  <c:v>41.178950999999998</c:v>
                </c:pt>
                <c:pt idx="16">
                  <c:v>85.055599999999998</c:v>
                </c:pt>
                <c:pt idx="17">
                  <c:v>176.500933</c:v>
                </c:pt>
                <c:pt idx="18">
                  <c:v>365.88697999999999</c:v>
                </c:pt>
                <c:pt idx="19">
                  <c:v>767.11145999999997</c:v>
                </c:pt>
              </c:numCache>
            </c:numRef>
          </c:val>
          <c:smooth val="0"/>
          <c:extLst>
            <c:ext xmlns:c16="http://schemas.microsoft.com/office/drawing/2014/chart" uri="{C3380CC4-5D6E-409C-BE32-E72D297353CC}">
              <c16:uniqueId val="{00000000-2396-5649-9164-FAFD7AE54F37}"/>
            </c:ext>
          </c:extLst>
        </c:ser>
        <c:ser>
          <c:idx val="1"/>
          <c:order val="1"/>
          <c:tx>
            <c:strRef>
              <c:f>'Timing-By-N-RD'!$C$1:$C$2</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'Timing-By-N-RD'!$C$3:$C$25</c:f>
              <c:numCache>
                <c:formatCode>General</c:formatCode>
                <c:ptCount val="22"/>
                <c:pt idx="0">
                  <c:v>4.5496000000000002E-2</c:v>
                </c:pt>
                <c:pt idx="1">
                  <c:v>4.4639999999999999E-2</c:v>
                </c:pt>
                <c:pt idx="2">
                  <c:v>4.4979999999999999E-2</c:v>
                </c:pt>
                <c:pt idx="3">
                  <c:v>4.6387999999999999E-2</c:v>
                </c:pt>
                <c:pt idx="4">
                  <c:v>4.9536999999999998E-2</c:v>
                </c:pt>
                <c:pt idx="5">
                  <c:v>5.552E-2</c:v>
                </c:pt>
                <c:pt idx="6">
                  <c:v>6.8071999999999994E-2</c:v>
                </c:pt>
                <c:pt idx="7">
                  <c:v>9.4661999999999996E-2</c:v>
                </c:pt>
                <c:pt idx="8">
                  <c:v>0.149924</c:v>
                </c:pt>
                <c:pt idx="9">
                  <c:v>0.26611200000000002</c:v>
                </c:pt>
                <c:pt idx="10">
                  <c:v>0.51405599999999996</c:v>
                </c:pt>
                <c:pt idx="11">
                  <c:v>1.043642</c:v>
                </c:pt>
                <c:pt idx="12">
                  <c:v>2.1947779999999999</c:v>
                </c:pt>
                <c:pt idx="13">
                  <c:v>4.7001090000000003</c:v>
                </c:pt>
                <c:pt idx="14">
                  <c:v>10.415894</c:v>
                </c:pt>
                <c:pt idx="15">
                  <c:v>21.873107000000001</c:v>
                </c:pt>
                <c:pt idx="16">
                  <c:v>45.172905999999998</c:v>
                </c:pt>
                <c:pt idx="17">
                  <c:v>93.405136999999996</c:v>
                </c:pt>
                <c:pt idx="18">
                  <c:v>193.07071099999999</c:v>
                </c:pt>
                <c:pt idx="19">
                  <c:v>398.16793799999999</c:v>
                </c:pt>
                <c:pt idx="20">
                  <c:v>834.38792100000001</c:v>
                </c:pt>
              </c:numCache>
            </c:numRef>
          </c:val>
          <c:smooth val="0"/>
          <c:extLst>
            <c:ext xmlns:c16="http://schemas.microsoft.com/office/drawing/2014/chart" uri="{C3380CC4-5D6E-409C-BE32-E72D297353CC}">
              <c16:uniqueId val="{00000001-2396-5649-9164-FAFD7AE54F37}"/>
            </c:ext>
          </c:extLst>
        </c:ser>
        <c:ser>
          <c:idx val="2"/>
          <c:order val="2"/>
          <c:tx>
            <c:strRef>
              <c:f>'Timing-By-N-RD'!$D$1:$D$2</c:f>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'Timing-By-N-RD'!$D$3:$D$25</c:f>
              <c:numCache>
                <c:formatCode>General</c:formatCode>
                <c:ptCount val="22"/>
                <c:pt idx="0">
                  <c:v>5.8227000000000001E-2</c:v>
                </c:pt>
                <c:pt idx="1">
                  <c:v>5.9173999999999997E-2</c:v>
                </c:pt>
                <c:pt idx="2">
                  <c:v>5.9115000000000001E-2</c:v>
                </c:pt>
                <c:pt idx="3">
                  <c:v>5.9469000000000001E-2</c:v>
                </c:pt>
                <c:pt idx="4">
                  <c:v>6.1015E-2</c:v>
                </c:pt>
                <c:pt idx="5">
                  <c:v>6.4845E-2</c:v>
                </c:pt>
                <c:pt idx="6">
                  <c:v>7.1665000000000006E-2</c:v>
                </c:pt>
                <c:pt idx="7">
                  <c:v>8.6735000000000007E-2</c:v>
                </c:pt>
                <c:pt idx="8">
                  <c:v>0.11701499999999999</c:v>
                </c:pt>
                <c:pt idx="9">
                  <c:v>0.17939099999999999</c:v>
                </c:pt>
                <c:pt idx="10">
                  <c:v>0.31128600000000001</c:v>
                </c:pt>
                <c:pt idx="11">
                  <c:v>0.58792199999999994</c:v>
                </c:pt>
                <c:pt idx="12">
                  <c:v>1.1846840000000001</c:v>
                </c:pt>
                <c:pt idx="13">
                  <c:v>2.4872190000000001</c:v>
                </c:pt>
                <c:pt idx="14">
                  <c:v>5.2950720000000002</c:v>
                </c:pt>
                <c:pt idx="15">
                  <c:v>11.925675999999999</c:v>
                </c:pt>
                <c:pt idx="16">
                  <c:v>24.764737</c:v>
                </c:pt>
                <c:pt idx="17">
                  <c:v>50.975973000000003</c:v>
                </c:pt>
                <c:pt idx="18">
                  <c:v>105.246448</c:v>
                </c:pt>
                <c:pt idx="19">
                  <c:v>215.876758</c:v>
                </c:pt>
                <c:pt idx="20">
                  <c:v>448.09440699999999</c:v>
                </c:pt>
              </c:numCache>
            </c:numRef>
          </c:val>
          <c:smooth val="0"/>
          <c:extLst>
            <c:ext xmlns:c16="http://schemas.microsoft.com/office/drawing/2014/chart" uri="{C3380CC4-5D6E-409C-BE32-E72D297353CC}">
              <c16:uniqueId val="{00000002-2396-5649-9164-FAFD7AE54F37}"/>
            </c:ext>
          </c:extLst>
        </c:ser>
        <c:ser>
          <c:idx val="3"/>
          <c:order val="3"/>
          <c:tx>
            <c:strRef>
              <c:f>'Timing-By-N-RD'!$E$1:$E$2</c:f>
              <c:strCache>
                <c:ptCount val="1"/>
                <c:pt idx="0">
                  <c:v>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'Timing-By-N-RD'!$E$3:$E$25</c:f>
              <c:numCache>
                <c:formatCode>General</c:formatCode>
                <c:ptCount val="22"/>
                <c:pt idx="0">
                  <c:v>8.8414999999999994E-2</c:v>
                </c:pt>
                <c:pt idx="1">
                  <c:v>8.5275000000000004E-2</c:v>
                </c:pt>
                <c:pt idx="2">
                  <c:v>8.6516999999999997E-2</c:v>
                </c:pt>
                <c:pt idx="3">
                  <c:v>9.0315999999999994E-2</c:v>
                </c:pt>
                <c:pt idx="4">
                  <c:v>8.8730000000000003E-2</c:v>
                </c:pt>
                <c:pt idx="5">
                  <c:v>8.9195999999999998E-2</c:v>
                </c:pt>
                <c:pt idx="6">
                  <c:v>9.5422999999999994E-2</c:v>
                </c:pt>
                <c:pt idx="7">
                  <c:v>0.101634</c:v>
                </c:pt>
                <c:pt idx="8">
                  <c:v>0.119868</c:v>
                </c:pt>
                <c:pt idx="9">
                  <c:v>0.152977</c:v>
                </c:pt>
                <c:pt idx="10">
                  <c:v>0.223884</c:v>
                </c:pt>
                <c:pt idx="11">
                  <c:v>0.37696800000000003</c:v>
                </c:pt>
                <c:pt idx="12">
                  <c:v>0.71173399999999998</c:v>
                </c:pt>
                <c:pt idx="13">
                  <c:v>1.4637009999999999</c:v>
                </c:pt>
                <c:pt idx="14">
                  <c:v>3.02901</c:v>
                </c:pt>
                <c:pt idx="15">
                  <c:v>6.225581</c:v>
                </c:pt>
                <c:pt idx="16">
                  <c:v>13.774095000000001</c:v>
                </c:pt>
                <c:pt idx="17">
                  <c:v>28.882867999999998</c:v>
                </c:pt>
                <c:pt idx="18">
                  <c:v>59.244183</c:v>
                </c:pt>
                <c:pt idx="19">
                  <c:v>121.72848399999999</c:v>
                </c:pt>
              </c:numCache>
            </c:numRef>
          </c:val>
          <c:smooth val="0"/>
          <c:extLst>
            <c:ext xmlns:c16="http://schemas.microsoft.com/office/drawing/2014/chart" uri="{C3380CC4-5D6E-409C-BE32-E72D297353CC}">
              <c16:uniqueId val="{00000003-2396-5649-9164-FAFD7AE54F37}"/>
            </c:ext>
          </c:extLst>
        </c:ser>
        <c:ser>
          <c:idx val="4"/>
          <c:order val="4"/>
          <c:tx>
            <c:strRef>
              <c:f>'Timing-By-N-RD'!$F$1:$F$2</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'Timing-By-N-RD'!$F$3:$F$25</c:f>
              <c:numCache>
                <c:formatCode>General</c:formatCode>
                <c:ptCount val="22"/>
                <c:pt idx="0">
                  <c:v>0.14707200000000001</c:v>
                </c:pt>
                <c:pt idx="1">
                  <c:v>0.145089</c:v>
                </c:pt>
                <c:pt idx="2">
                  <c:v>0.149088</c:v>
                </c:pt>
                <c:pt idx="3">
                  <c:v>0.14743200000000001</c:v>
                </c:pt>
                <c:pt idx="4">
                  <c:v>0.15004999999999999</c:v>
                </c:pt>
                <c:pt idx="5">
                  <c:v>0.163857</c:v>
                </c:pt>
                <c:pt idx="6">
                  <c:v>0.15079300000000001</c:v>
                </c:pt>
                <c:pt idx="7">
                  <c:v>0.156366</c:v>
                </c:pt>
                <c:pt idx="8">
                  <c:v>0.16607</c:v>
                </c:pt>
                <c:pt idx="9">
                  <c:v>0.185503</c:v>
                </c:pt>
                <c:pt idx="10">
                  <c:v>0.22561999999999999</c:v>
                </c:pt>
                <c:pt idx="11">
                  <c:v>0.31803599999999999</c:v>
                </c:pt>
                <c:pt idx="12">
                  <c:v>0.50851199999999996</c:v>
                </c:pt>
                <c:pt idx="13">
                  <c:v>0.94980600000000004</c:v>
                </c:pt>
                <c:pt idx="14">
                  <c:v>1.923122</c:v>
                </c:pt>
                <c:pt idx="15">
                  <c:v>3.832522</c:v>
                </c:pt>
                <c:pt idx="16">
                  <c:v>8.3896929999999994</c:v>
                </c:pt>
                <c:pt idx="17">
                  <c:v>17.310727</c:v>
                </c:pt>
                <c:pt idx="18">
                  <c:v>36.536951000000002</c:v>
                </c:pt>
                <c:pt idx="19">
                  <c:v>74.109213999999994</c:v>
                </c:pt>
                <c:pt idx="20">
                  <c:v>152.63253399999999</c:v>
                </c:pt>
              </c:numCache>
            </c:numRef>
          </c:val>
          <c:smooth val="0"/>
          <c:extLst>
            <c:ext xmlns:c16="http://schemas.microsoft.com/office/drawing/2014/chart" uri="{C3380CC4-5D6E-409C-BE32-E72D297353CC}">
              <c16:uniqueId val="{00000004-2396-5649-9164-FAFD7AE54F37}"/>
            </c:ext>
          </c:extLst>
        </c:ser>
        <c:ser>
          <c:idx val="5"/>
          <c:order val="5"/>
          <c:tx>
            <c:strRef>
              <c:f>'Timing-By-N-RD'!$G$1:$G$2</c:f>
              <c:strCache>
                <c:ptCount val="1"/>
                <c:pt idx="0">
                  <c:v>32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'Timing-By-N-RD'!$G$3:$G$25</c:f>
              <c:numCache>
                <c:formatCode>General</c:formatCode>
                <c:ptCount val="22"/>
                <c:pt idx="0">
                  <c:v>0.269681</c:v>
                </c:pt>
                <c:pt idx="1">
                  <c:v>0.29772300000000002</c:v>
                </c:pt>
                <c:pt idx="2">
                  <c:v>0.27678900000000001</c:v>
                </c:pt>
                <c:pt idx="3">
                  <c:v>0.32616899999999999</c:v>
                </c:pt>
                <c:pt idx="4">
                  <c:v>0.39937299999999998</c:v>
                </c:pt>
                <c:pt idx="5">
                  <c:v>0.414163</c:v>
                </c:pt>
                <c:pt idx="6">
                  <c:v>0.40959099999999998</c:v>
                </c:pt>
                <c:pt idx="7">
                  <c:v>0.29031400000000002</c:v>
                </c:pt>
                <c:pt idx="8">
                  <c:v>0.33594099999999999</c:v>
                </c:pt>
                <c:pt idx="9">
                  <c:v>0.348277</c:v>
                </c:pt>
                <c:pt idx="10">
                  <c:v>0.37601499999999999</c:v>
                </c:pt>
                <c:pt idx="11">
                  <c:v>0.47849900000000001</c:v>
                </c:pt>
                <c:pt idx="12">
                  <c:v>0.53429899999999997</c:v>
                </c:pt>
                <c:pt idx="13">
                  <c:v>0.80701800000000001</c:v>
                </c:pt>
                <c:pt idx="14">
                  <c:v>1.473266</c:v>
                </c:pt>
                <c:pt idx="15">
                  <c:v>2.8240959999999999</c:v>
                </c:pt>
                <c:pt idx="16">
                  <c:v>5.5689919999999997</c:v>
                </c:pt>
                <c:pt idx="17">
                  <c:v>11.930751000000001</c:v>
                </c:pt>
                <c:pt idx="18">
                  <c:v>23.900784999999999</c:v>
                </c:pt>
                <c:pt idx="19">
                  <c:v>53.504218000000002</c:v>
                </c:pt>
                <c:pt idx="20">
                  <c:v>107.79928200000001</c:v>
                </c:pt>
              </c:numCache>
            </c:numRef>
          </c:val>
          <c:smooth val="0"/>
          <c:extLst>
            <c:ext xmlns:c16="http://schemas.microsoft.com/office/drawing/2014/chart" uri="{C3380CC4-5D6E-409C-BE32-E72D297353CC}">
              <c16:uniqueId val="{00000005-2396-5649-9164-FAFD7AE54F37}"/>
            </c:ext>
          </c:extLst>
        </c:ser>
        <c:ser>
          <c:idx val="6"/>
          <c:order val="6"/>
          <c:tx>
            <c:strRef>
              <c:f>'Timing-By-N-RD'!$H$1:$H$2</c:f>
              <c:strCache>
                <c:ptCount val="1"/>
                <c:pt idx="0">
                  <c:v>64</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'Timing-By-N-RD'!$A$3:$A$25</c:f>
              <c:strCache>
                <c:ptCount val="22"/>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pt idx="14">
                  <c:v>4194304</c:v>
                </c:pt>
                <c:pt idx="15">
                  <c:v>8388608</c:v>
                </c:pt>
                <c:pt idx="16">
                  <c:v>16777216</c:v>
                </c:pt>
                <c:pt idx="17">
                  <c:v>33554432</c:v>
                </c:pt>
                <c:pt idx="18">
                  <c:v>67108864</c:v>
                </c:pt>
                <c:pt idx="19">
                  <c:v>134217728</c:v>
                </c:pt>
                <c:pt idx="20">
                  <c:v>268435456</c:v>
                </c:pt>
                <c:pt idx="21">
                  <c:v>536870912</c:v>
                </c:pt>
              </c:strCache>
            </c:strRef>
          </c:cat>
          <c:val>
            <c:numRef>
              <c:f>'Timing-By-N-RD'!$H$3:$H$25</c:f>
              <c:numCache>
                <c:formatCode>General</c:formatCode>
                <c:ptCount val="22"/>
                <c:pt idx="0">
                  <c:v>0.32925900000000002</c:v>
                </c:pt>
                <c:pt idx="1">
                  <c:v>0.33165299999999998</c:v>
                </c:pt>
                <c:pt idx="2">
                  <c:v>0.423402</c:v>
                </c:pt>
                <c:pt idx="3">
                  <c:v>0.40549200000000002</c:v>
                </c:pt>
                <c:pt idx="4">
                  <c:v>0.333679</c:v>
                </c:pt>
                <c:pt idx="5">
                  <c:v>0.36078199999999999</c:v>
                </c:pt>
                <c:pt idx="6">
                  <c:v>0.44667099999999998</c:v>
                </c:pt>
                <c:pt idx="7">
                  <c:v>0.43199500000000002</c:v>
                </c:pt>
                <c:pt idx="8">
                  <c:v>0.35585</c:v>
                </c:pt>
                <c:pt idx="9">
                  <c:v>0.456009</c:v>
                </c:pt>
                <c:pt idx="10">
                  <c:v>0.48286299999999999</c:v>
                </c:pt>
                <c:pt idx="11">
                  <c:v>0.57461099999999998</c:v>
                </c:pt>
                <c:pt idx="12">
                  <c:v>0.66113699999999997</c:v>
                </c:pt>
                <c:pt idx="13">
                  <c:v>0.88849599999999995</c:v>
                </c:pt>
                <c:pt idx="14">
                  <c:v>1.144997</c:v>
                </c:pt>
                <c:pt idx="15">
                  <c:v>2.0912269999999999</c:v>
                </c:pt>
                <c:pt idx="16">
                  <c:v>4.1646840000000003</c:v>
                </c:pt>
                <c:pt idx="17">
                  <c:v>8.0744330000000009</c:v>
                </c:pt>
                <c:pt idx="18">
                  <c:v>17.243970000000001</c:v>
                </c:pt>
                <c:pt idx="19">
                  <c:v>34.569794999999999</c:v>
                </c:pt>
                <c:pt idx="20">
                  <c:v>79.713417000000007</c:v>
                </c:pt>
                <c:pt idx="21">
                  <c:v>159.66468599999999</c:v>
                </c:pt>
              </c:numCache>
            </c:numRef>
          </c:val>
          <c:smooth val="0"/>
          <c:extLst>
            <c:ext xmlns:c16="http://schemas.microsoft.com/office/drawing/2014/chart" uri="{C3380CC4-5D6E-409C-BE32-E72D297353CC}">
              <c16:uniqueId val="{00000006-2396-5649-9164-FAFD7AE54F37}"/>
            </c:ext>
          </c:extLst>
        </c:ser>
        <c:dLbls>
          <c:showLegendKey val="0"/>
          <c:showVal val="0"/>
          <c:showCatName val="0"/>
          <c:showSerName val="0"/>
          <c:showPercent val="0"/>
          <c:showBubbleSize val="0"/>
        </c:dLbls>
        <c:marker val="1"/>
        <c:smooth val="0"/>
        <c:axId val="4964400"/>
        <c:axId val="2111906799"/>
      </c:lineChart>
      <c:catAx>
        <c:axId val="49644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906799"/>
        <c:crosses val="max"/>
        <c:auto val="1"/>
        <c:lblAlgn val="ctr"/>
        <c:lblOffset val="100"/>
        <c:noMultiLvlLbl val="0"/>
      </c:catAx>
      <c:valAx>
        <c:axId val="2111906799"/>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[Report-Data.xlsx]Timing-By-N-CR!PivotTable2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over N -</a:t>
            </a:r>
            <a:r>
              <a:rPr lang="en-US" baseline="0"/>
              <a:t> CR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s>
    <c:plotArea>
      <c:layout/>
      <c:lineChart>
        <c:grouping val="standard"/>
        <c:varyColors val="0"/>
        <c:ser>
          <c:idx val="0"/>
          <c:order val="0"/>
          <c:tx>
            <c:strRef>
              <c:f>'Timing-By-N-CR'!$B$1:$B$2</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'Timing-By-N-CR'!$B$3:$B$26</c:f>
              <c:numCache>
                <c:formatCode>General</c:formatCode>
                <c:ptCount val="23"/>
                <c:pt idx="0">
                  <c:v>2.05E-4</c:v>
                </c:pt>
                <c:pt idx="1">
                  <c:v>3.57E-4</c:v>
                </c:pt>
                <c:pt idx="2">
                  <c:v>6.6200000000000005E-4</c:v>
                </c:pt>
                <c:pt idx="3">
                  <c:v>1.2359999999999999E-3</c:v>
                </c:pt>
                <c:pt idx="4">
                  <c:v>2.4260000000000002E-3</c:v>
                </c:pt>
                <c:pt idx="5">
                  <c:v>4.8339999999999998E-3</c:v>
                </c:pt>
                <c:pt idx="6">
                  <c:v>9.6460000000000001E-3</c:v>
                </c:pt>
                <c:pt idx="7">
                  <c:v>1.9193999999999999E-2</c:v>
                </c:pt>
                <c:pt idx="8">
                  <c:v>3.8253000000000002E-2</c:v>
                </c:pt>
                <c:pt idx="9">
                  <c:v>7.6688999999999993E-2</c:v>
                </c:pt>
                <c:pt idx="10">
                  <c:v>0.15386</c:v>
                </c:pt>
                <c:pt idx="11">
                  <c:v>0.32532</c:v>
                </c:pt>
                <c:pt idx="12">
                  <c:v>0.74108099999999999</c:v>
                </c:pt>
                <c:pt idx="13">
                  <c:v>1.5541229999999999</c:v>
                </c:pt>
                <c:pt idx="14">
                  <c:v>3.1269269999999998</c:v>
                </c:pt>
                <c:pt idx="15">
                  <c:v>6.2407409999999999</c:v>
                </c:pt>
                <c:pt idx="16">
                  <c:v>12.481607</c:v>
                </c:pt>
                <c:pt idx="17">
                  <c:v>24.990008</c:v>
                </c:pt>
                <c:pt idx="18">
                  <c:v>49.956079000000003</c:v>
                </c:pt>
                <c:pt idx="19">
                  <c:v>99.788995999999997</c:v>
                </c:pt>
                <c:pt idx="20">
                  <c:v>209.37823299999999</c:v>
                </c:pt>
              </c:numCache>
            </c:numRef>
          </c:val>
          <c:smooth val="0"/>
          <c:extLst>
            <c:ext xmlns:c16="http://schemas.microsoft.com/office/drawing/2014/chart" uri="{C3380CC4-5D6E-409C-BE32-E72D297353CC}">
              <c16:uniqueId val="{00000000-55F6-BF4A-BEC8-5380D2E08C10}"/>
            </c:ext>
          </c:extLst>
        </c:ser>
        <c:ser>
          <c:idx val="1"/>
          <c:order val="1"/>
          <c:tx>
            <c:strRef>
              <c:f>'Timing-By-N-CR'!$C$1:$C$2</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'Timing-By-N-CR'!$C$3:$C$26</c:f>
              <c:numCache>
                <c:formatCode>General</c:formatCode>
                <c:ptCount val="23"/>
                <c:pt idx="0">
                  <c:v>3.2400000000000001E-4</c:v>
                </c:pt>
                <c:pt idx="1">
                  <c:v>3.79E-4</c:v>
                </c:pt>
                <c:pt idx="2">
                  <c:v>5.6400000000000005E-4</c:v>
                </c:pt>
                <c:pt idx="3">
                  <c:v>8.43E-4</c:v>
                </c:pt>
                <c:pt idx="4">
                  <c:v>1.4989999999999999E-3</c:v>
                </c:pt>
                <c:pt idx="5">
                  <c:v>2.6689999999999999E-3</c:v>
                </c:pt>
                <c:pt idx="6">
                  <c:v>5.13E-3</c:v>
                </c:pt>
                <c:pt idx="7">
                  <c:v>9.9780000000000008E-3</c:v>
                </c:pt>
                <c:pt idx="8">
                  <c:v>1.9584000000000001E-2</c:v>
                </c:pt>
                <c:pt idx="9">
                  <c:v>3.8808000000000002E-2</c:v>
                </c:pt>
                <c:pt idx="10">
                  <c:v>7.7567999999999998E-2</c:v>
                </c:pt>
                <c:pt idx="11">
                  <c:v>0.165544</c:v>
                </c:pt>
                <c:pt idx="12">
                  <c:v>0.37204900000000002</c:v>
                </c:pt>
                <c:pt idx="13">
                  <c:v>0.78913299999999997</c:v>
                </c:pt>
                <c:pt idx="14">
                  <c:v>1.596098</c:v>
                </c:pt>
                <c:pt idx="15">
                  <c:v>3.189012</c:v>
                </c:pt>
                <c:pt idx="16">
                  <c:v>6.3842809999999997</c:v>
                </c:pt>
                <c:pt idx="17">
                  <c:v>12.75811</c:v>
                </c:pt>
                <c:pt idx="18">
                  <c:v>25.431956</c:v>
                </c:pt>
                <c:pt idx="19">
                  <c:v>50.884692999999999</c:v>
                </c:pt>
                <c:pt idx="20">
                  <c:v>101.475155</c:v>
                </c:pt>
                <c:pt idx="21">
                  <c:v>218.767066</c:v>
                </c:pt>
              </c:numCache>
            </c:numRef>
          </c:val>
          <c:smooth val="0"/>
          <c:extLst>
            <c:ext xmlns:c16="http://schemas.microsoft.com/office/drawing/2014/chart" uri="{C3380CC4-5D6E-409C-BE32-E72D297353CC}">
              <c16:uniqueId val="{00000001-55F6-BF4A-BEC8-5380D2E08C10}"/>
            </c:ext>
          </c:extLst>
        </c:ser>
        <c:ser>
          <c:idx val="2"/>
          <c:order val="2"/>
          <c:tx>
            <c:strRef>
              <c:f>'Timing-By-N-CR'!$D$1:$D$2</c:f>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'Timing-By-N-CR'!$D$3:$D$26</c:f>
              <c:numCache>
                <c:formatCode>General</c:formatCode>
                <c:ptCount val="23"/>
                <c:pt idx="0">
                  <c:v>4.64E-4</c:v>
                </c:pt>
                <c:pt idx="1">
                  <c:v>5.6800000000000004E-4</c:v>
                </c:pt>
                <c:pt idx="2">
                  <c:v>5.2400000000000005E-4</c:v>
                </c:pt>
                <c:pt idx="3">
                  <c:v>7.1000000000000002E-4</c:v>
                </c:pt>
                <c:pt idx="4">
                  <c:v>1.0269999999999999E-3</c:v>
                </c:pt>
                <c:pt idx="5">
                  <c:v>1.688E-3</c:v>
                </c:pt>
                <c:pt idx="6">
                  <c:v>3.0409999999999999E-3</c:v>
                </c:pt>
                <c:pt idx="7">
                  <c:v>5.4790000000000004E-3</c:v>
                </c:pt>
                <c:pt idx="8">
                  <c:v>1.0205000000000001E-2</c:v>
                </c:pt>
                <c:pt idx="9">
                  <c:v>1.9814999999999999E-2</c:v>
                </c:pt>
                <c:pt idx="10">
                  <c:v>3.8996000000000003E-2</c:v>
                </c:pt>
                <c:pt idx="11">
                  <c:v>7.7747999999999998E-2</c:v>
                </c:pt>
                <c:pt idx="12">
                  <c:v>0.16131400000000001</c:v>
                </c:pt>
                <c:pt idx="13">
                  <c:v>0.36795899999999998</c:v>
                </c:pt>
                <c:pt idx="14">
                  <c:v>0.78878099999999995</c:v>
                </c:pt>
                <c:pt idx="15">
                  <c:v>1.591</c:v>
                </c:pt>
                <c:pt idx="16">
                  <c:v>3.1844209999999999</c:v>
                </c:pt>
                <c:pt idx="17">
                  <c:v>6.3614769999999998</c:v>
                </c:pt>
                <c:pt idx="18">
                  <c:v>12.744552000000001</c:v>
                </c:pt>
                <c:pt idx="19">
                  <c:v>25.444516</c:v>
                </c:pt>
                <c:pt idx="20">
                  <c:v>51.276066</c:v>
                </c:pt>
                <c:pt idx="21">
                  <c:v>101.744421</c:v>
                </c:pt>
              </c:numCache>
            </c:numRef>
          </c:val>
          <c:smooth val="0"/>
          <c:extLst>
            <c:ext xmlns:c16="http://schemas.microsoft.com/office/drawing/2014/chart" uri="{C3380CC4-5D6E-409C-BE32-E72D297353CC}">
              <c16:uniqueId val="{00000002-55F6-BF4A-BEC8-5380D2E08C10}"/>
            </c:ext>
          </c:extLst>
        </c:ser>
        <c:ser>
          <c:idx val="3"/>
          <c:order val="3"/>
          <c:tx>
            <c:strRef>
              <c:f>'Timing-By-N-CR'!$E$1:$E$2</c:f>
              <c:strCache>
                <c:ptCount val="1"/>
                <c:pt idx="0">
                  <c:v>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'Timing-By-N-CR'!$E$3:$E$26</c:f>
              <c:numCache>
                <c:formatCode>General</c:formatCode>
                <c:ptCount val="23"/>
                <c:pt idx="0">
                  <c:v>5.9599999999999996E-4</c:v>
                </c:pt>
                <c:pt idx="1">
                  <c:v>6.1799999999999995E-4</c:v>
                </c:pt>
                <c:pt idx="2">
                  <c:v>8.4000000000000003E-4</c:v>
                </c:pt>
                <c:pt idx="3">
                  <c:v>8.4000000000000003E-4</c:v>
                </c:pt>
                <c:pt idx="4">
                  <c:v>9.1600000000000004E-4</c:v>
                </c:pt>
                <c:pt idx="5">
                  <c:v>1.325E-3</c:v>
                </c:pt>
                <c:pt idx="6">
                  <c:v>1.8090000000000001E-3</c:v>
                </c:pt>
                <c:pt idx="7">
                  <c:v>3.0300000000000001E-3</c:v>
                </c:pt>
                <c:pt idx="8">
                  <c:v>5.4679999999999998E-3</c:v>
                </c:pt>
                <c:pt idx="9">
                  <c:v>1.0324E-2</c:v>
                </c:pt>
                <c:pt idx="10">
                  <c:v>2.0004000000000001E-2</c:v>
                </c:pt>
                <c:pt idx="11">
                  <c:v>3.9359999999999999E-2</c:v>
                </c:pt>
                <c:pt idx="12">
                  <c:v>8.4226999999999996E-2</c:v>
                </c:pt>
                <c:pt idx="13">
                  <c:v>0.208699</c:v>
                </c:pt>
                <c:pt idx="14">
                  <c:v>0.456399</c:v>
                </c:pt>
                <c:pt idx="15">
                  <c:v>0.92182699999999995</c:v>
                </c:pt>
                <c:pt idx="16">
                  <c:v>1.8088120000000001</c:v>
                </c:pt>
                <c:pt idx="17">
                  <c:v>3.6491030000000002</c:v>
                </c:pt>
                <c:pt idx="18">
                  <c:v>7.2609940000000002</c:v>
                </c:pt>
                <c:pt idx="19">
                  <c:v>14.512974</c:v>
                </c:pt>
                <c:pt idx="20">
                  <c:v>29.572002999999999</c:v>
                </c:pt>
              </c:numCache>
            </c:numRef>
          </c:val>
          <c:smooth val="0"/>
          <c:extLst>
            <c:ext xmlns:c16="http://schemas.microsoft.com/office/drawing/2014/chart" uri="{C3380CC4-5D6E-409C-BE32-E72D297353CC}">
              <c16:uniqueId val="{00000003-55F6-BF4A-BEC8-5380D2E08C10}"/>
            </c:ext>
          </c:extLst>
        </c:ser>
        <c:ser>
          <c:idx val="4"/>
          <c:order val="4"/>
          <c:tx>
            <c:strRef>
              <c:f>'Timing-By-N-CR'!$F$1:$F$2</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'Timing-By-N-CR'!$F$3:$F$26</c:f>
              <c:numCache>
                <c:formatCode>General</c:formatCode>
                <c:ptCount val="23"/>
                <c:pt idx="0">
                  <c:v>6.1899999999999998E-4</c:v>
                </c:pt>
                <c:pt idx="1">
                  <c:v>7.76E-4</c:v>
                </c:pt>
                <c:pt idx="2">
                  <c:v>7.9900000000000001E-4</c:v>
                </c:pt>
                <c:pt idx="3">
                  <c:v>9.859999999999999E-4</c:v>
                </c:pt>
                <c:pt idx="4">
                  <c:v>8.9099999999999997E-4</c:v>
                </c:pt>
                <c:pt idx="5">
                  <c:v>1.289E-3</c:v>
                </c:pt>
                <c:pt idx="6">
                  <c:v>1.256E-3</c:v>
                </c:pt>
                <c:pt idx="7">
                  <c:v>1.887E-3</c:v>
                </c:pt>
                <c:pt idx="8">
                  <c:v>3.1700000000000001E-3</c:v>
                </c:pt>
                <c:pt idx="9">
                  <c:v>5.8409999999999998E-3</c:v>
                </c:pt>
                <c:pt idx="10">
                  <c:v>1.0647999999999999E-2</c:v>
                </c:pt>
                <c:pt idx="11">
                  <c:v>2.1007999999999999E-2</c:v>
                </c:pt>
                <c:pt idx="12">
                  <c:v>4.1370999999999998E-2</c:v>
                </c:pt>
                <c:pt idx="13">
                  <c:v>0.109656</c:v>
                </c:pt>
                <c:pt idx="14">
                  <c:v>0.27359600000000001</c:v>
                </c:pt>
                <c:pt idx="15">
                  <c:v>0.55581999999999998</c:v>
                </c:pt>
                <c:pt idx="16">
                  <c:v>1.107475</c:v>
                </c:pt>
                <c:pt idx="17">
                  <c:v>2.2081</c:v>
                </c:pt>
                <c:pt idx="18">
                  <c:v>4.3912750000000003</c:v>
                </c:pt>
                <c:pt idx="19">
                  <c:v>8.7695170000000005</c:v>
                </c:pt>
                <c:pt idx="20">
                  <c:v>17.596644999999999</c:v>
                </c:pt>
                <c:pt idx="21">
                  <c:v>35.185406</c:v>
                </c:pt>
              </c:numCache>
            </c:numRef>
          </c:val>
          <c:smooth val="0"/>
          <c:extLst>
            <c:ext xmlns:c16="http://schemas.microsoft.com/office/drawing/2014/chart" uri="{C3380CC4-5D6E-409C-BE32-E72D297353CC}">
              <c16:uniqueId val="{00000004-55F6-BF4A-BEC8-5380D2E08C10}"/>
            </c:ext>
          </c:extLst>
        </c:ser>
        <c:ser>
          <c:idx val="5"/>
          <c:order val="5"/>
          <c:tx>
            <c:strRef>
              <c:f>'Timing-By-N-CR'!$G$1:$G$2</c:f>
              <c:strCache>
                <c:ptCount val="1"/>
                <c:pt idx="0">
                  <c:v>32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'Timing-By-N-CR'!$G$3:$G$26</c:f>
              <c:numCache>
                <c:formatCode>General</c:formatCode>
                <c:ptCount val="23"/>
                <c:pt idx="0">
                  <c:v>4.1697999999999999E-2</c:v>
                </c:pt>
                <c:pt idx="1">
                  <c:v>4.1674000000000003E-2</c:v>
                </c:pt>
                <c:pt idx="2">
                  <c:v>4.3210999999999999E-2</c:v>
                </c:pt>
                <c:pt idx="3">
                  <c:v>4.3302E-2</c:v>
                </c:pt>
                <c:pt idx="4">
                  <c:v>4.4283999999999997E-2</c:v>
                </c:pt>
                <c:pt idx="5">
                  <c:v>4.4430999999999998E-2</c:v>
                </c:pt>
                <c:pt idx="6">
                  <c:v>4.5214999999999998E-2</c:v>
                </c:pt>
                <c:pt idx="7">
                  <c:v>3.3918999999999998E-2</c:v>
                </c:pt>
                <c:pt idx="8">
                  <c:v>4.2055000000000002E-2</c:v>
                </c:pt>
                <c:pt idx="9">
                  <c:v>6.2075999999999999E-2</c:v>
                </c:pt>
                <c:pt idx="10">
                  <c:v>4.9457000000000001E-2</c:v>
                </c:pt>
                <c:pt idx="11">
                  <c:v>5.4894999999999999E-2</c:v>
                </c:pt>
                <c:pt idx="12">
                  <c:v>6.4514000000000002E-2</c:v>
                </c:pt>
                <c:pt idx="13">
                  <c:v>7.7354000000000006E-2</c:v>
                </c:pt>
                <c:pt idx="14">
                  <c:v>0.175957</c:v>
                </c:pt>
                <c:pt idx="15">
                  <c:v>0.338117</c:v>
                </c:pt>
                <c:pt idx="16">
                  <c:v>0.67003000000000001</c:v>
                </c:pt>
                <c:pt idx="17">
                  <c:v>1.279266</c:v>
                </c:pt>
                <c:pt idx="18">
                  <c:v>2.508813</c:v>
                </c:pt>
                <c:pt idx="19">
                  <c:v>4.9170239999999996</c:v>
                </c:pt>
                <c:pt idx="20">
                  <c:v>9.8292149999999996</c:v>
                </c:pt>
                <c:pt idx="21">
                  <c:v>19.434884</c:v>
                </c:pt>
              </c:numCache>
            </c:numRef>
          </c:val>
          <c:smooth val="0"/>
          <c:extLst>
            <c:ext xmlns:c16="http://schemas.microsoft.com/office/drawing/2014/chart" uri="{C3380CC4-5D6E-409C-BE32-E72D297353CC}">
              <c16:uniqueId val="{00000005-55F6-BF4A-BEC8-5380D2E08C10}"/>
            </c:ext>
          </c:extLst>
        </c:ser>
        <c:ser>
          <c:idx val="6"/>
          <c:order val="6"/>
          <c:tx>
            <c:strRef>
              <c:f>'Timing-By-N-CR'!$H$1:$H$2</c:f>
              <c:strCache>
                <c:ptCount val="1"/>
                <c:pt idx="0">
                  <c:v>64</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'Timing-By-N-CR'!$A$3:$A$26</c:f>
              <c:strCache>
                <c:ptCount val="23"/>
                <c:pt idx="0">
                  <c:v>255</c:v>
                </c:pt>
                <c:pt idx="1">
                  <c:v>511</c:v>
                </c:pt>
                <c:pt idx="2">
                  <c:v>1023</c:v>
                </c:pt>
                <c:pt idx="3">
                  <c:v>2047</c:v>
                </c:pt>
                <c:pt idx="4">
                  <c:v>4095</c:v>
                </c:pt>
                <c:pt idx="5">
                  <c:v>8191</c:v>
                </c:pt>
                <c:pt idx="6">
                  <c:v>16383</c:v>
                </c:pt>
                <c:pt idx="7">
                  <c:v>32767</c:v>
                </c:pt>
                <c:pt idx="8">
                  <c:v>65535</c:v>
                </c:pt>
                <c:pt idx="9">
                  <c:v>131071</c:v>
                </c:pt>
                <c:pt idx="10">
                  <c:v>262143</c:v>
                </c:pt>
                <c:pt idx="11">
                  <c:v>524287</c:v>
                </c:pt>
                <c:pt idx="12">
                  <c:v>1048575</c:v>
                </c:pt>
                <c:pt idx="13">
                  <c:v>2097151</c:v>
                </c:pt>
                <c:pt idx="14">
                  <c:v>4194303</c:v>
                </c:pt>
                <c:pt idx="15">
                  <c:v>8388607</c:v>
                </c:pt>
                <c:pt idx="16">
                  <c:v>16777215</c:v>
                </c:pt>
                <c:pt idx="17">
                  <c:v>33554431</c:v>
                </c:pt>
                <c:pt idx="18">
                  <c:v>67108863</c:v>
                </c:pt>
                <c:pt idx="19">
                  <c:v>134217727</c:v>
                </c:pt>
                <c:pt idx="20">
                  <c:v>268435455</c:v>
                </c:pt>
                <c:pt idx="21">
                  <c:v>536870911</c:v>
                </c:pt>
                <c:pt idx="22">
                  <c:v>1073741823</c:v>
                </c:pt>
              </c:strCache>
            </c:strRef>
          </c:cat>
          <c:val>
            <c:numRef>
              <c:f>'Timing-By-N-CR'!$H$3:$H$26</c:f>
              <c:numCache>
                <c:formatCode>General</c:formatCode>
                <c:ptCount val="23"/>
                <c:pt idx="0">
                  <c:v>6.0264999999999999E-2</c:v>
                </c:pt>
                <c:pt idx="1">
                  <c:v>5.6924000000000002E-2</c:v>
                </c:pt>
                <c:pt idx="2">
                  <c:v>5.6832000000000001E-2</c:v>
                </c:pt>
                <c:pt idx="3">
                  <c:v>5.9848999999999999E-2</c:v>
                </c:pt>
                <c:pt idx="4">
                  <c:v>5.8241000000000001E-2</c:v>
                </c:pt>
                <c:pt idx="5">
                  <c:v>7.0431999999999995E-2</c:v>
                </c:pt>
                <c:pt idx="6">
                  <c:v>5.9367000000000003E-2</c:v>
                </c:pt>
                <c:pt idx="7">
                  <c:v>5.9788000000000001E-2</c:v>
                </c:pt>
                <c:pt idx="8">
                  <c:v>6.0142000000000001E-2</c:v>
                </c:pt>
                <c:pt idx="9">
                  <c:v>6.096E-2</c:v>
                </c:pt>
                <c:pt idx="10">
                  <c:v>6.2196000000000001E-2</c:v>
                </c:pt>
                <c:pt idx="11">
                  <c:v>6.4543000000000003E-2</c:v>
                </c:pt>
                <c:pt idx="12">
                  <c:v>8.1032999999999994E-2</c:v>
                </c:pt>
                <c:pt idx="13">
                  <c:v>9.1328999999999994E-2</c:v>
                </c:pt>
                <c:pt idx="14">
                  <c:v>0.11640200000000001</c:v>
                </c:pt>
                <c:pt idx="15">
                  <c:v>0.19178700000000001</c:v>
                </c:pt>
                <c:pt idx="16">
                  <c:v>0.37042399999999998</c:v>
                </c:pt>
                <c:pt idx="17">
                  <c:v>0.67631200000000002</c:v>
                </c:pt>
                <c:pt idx="18">
                  <c:v>1.2975080000000001</c:v>
                </c:pt>
                <c:pt idx="19">
                  <c:v>2.5041910000000001</c:v>
                </c:pt>
                <c:pt idx="20">
                  <c:v>4.9745929999999996</c:v>
                </c:pt>
                <c:pt idx="21">
                  <c:v>9.8444880000000001</c:v>
                </c:pt>
                <c:pt idx="22">
                  <c:v>19.452216</c:v>
                </c:pt>
              </c:numCache>
            </c:numRef>
          </c:val>
          <c:smooth val="0"/>
          <c:extLst>
            <c:ext xmlns:c16="http://schemas.microsoft.com/office/drawing/2014/chart" uri="{C3380CC4-5D6E-409C-BE32-E72D297353CC}">
              <c16:uniqueId val="{00000006-55F6-BF4A-BEC8-5380D2E08C10}"/>
            </c:ext>
          </c:extLst>
        </c:ser>
        <c:dLbls>
          <c:showLegendKey val="0"/>
          <c:showVal val="0"/>
          <c:showCatName val="0"/>
          <c:showSerName val="0"/>
          <c:showPercent val="0"/>
          <c:showBubbleSize val="0"/>
        </c:dLbls>
        <c:marker val="1"/>
        <c:smooth val="0"/>
        <c:axId val="1776658463"/>
        <c:axId val="1775464751"/>
      </c:lineChart>
      <c:catAx>
        <c:axId val="1776658463"/>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464751"/>
        <c:crosses val="max"/>
        <c:auto val="1"/>
        <c:lblAlgn val="ctr"/>
        <c:lblOffset val="100"/>
        <c:noMultiLvlLbl val="0"/>
      </c:catAx>
      <c:valAx>
        <c:axId val="17754647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 -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6584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[Report-Data.xlsx]Timing-By-P-RD!PivotTable3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over the number of processors - 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3">
                <a:lumMod val="60000"/>
              </a:schemeClr>
            </a:solidFill>
            <a:ln w="9525">
              <a:solidFill>
                <a:schemeClr val="accent3">
                  <a:lumMod val="60000"/>
                </a:schemeClr>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4">
                <a:lumMod val="60000"/>
              </a:schemeClr>
            </a:solidFill>
            <a:ln w="9525">
              <a:solidFill>
                <a:schemeClr val="accent4">
                  <a:lumMod val="60000"/>
                </a:schemeClr>
              </a:solidFill>
            </a:ln>
            <a:effectLst/>
          </c:spPr>
        </c:marker>
      </c:pivotFmt>
      <c:pivotFmt>
        <c:idx val="24"/>
        <c:spPr>
          <a:solidFill>
            <a:schemeClr val="accent1"/>
          </a:solidFill>
          <a:ln w="28575" cap="rnd">
            <a:solidFill>
              <a:schemeClr val="accent1"/>
            </a:solidFill>
            <a:round/>
          </a:ln>
          <a:effectLst/>
        </c:spPr>
        <c:marker>
          <c:symbol val="circle"/>
          <c:size val="5"/>
          <c:spPr>
            <a:solidFill>
              <a:schemeClr val="accent5">
                <a:lumMod val="60000"/>
              </a:schemeClr>
            </a:solidFill>
            <a:ln w="9525">
              <a:solidFill>
                <a:schemeClr val="accent5">
                  <a:lumMod val="60000"/>
                </a:schemeClr>
              </a:solidFill>
            </a:ln>
            <a:effectLst/>
          </c:spPr>
        </c:marker>
      </c:pivotFmt>
      <c:pivotFmt>
        <c:idx val="25"/>
        <c:spPr>
          <a:solidFill>
            <a:schemeClr val="accent1"/>
          </a:solidFill>
          <a:ln w="28575" cap="rnd">
            <a:solidFill>
              <a:schemeClr val="accent1"/>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26"/>
        <c:spPr>
          <a:solidFill>
            <a:schemeClr val="accent1"/>
          </a:solidFill>
          <a:ln w="28575" cap="rnd">
            <a:solidFill>
              <a:schemeClr val="accent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27"/>
        <c:spPr>
          <a:solidFill>
            <a:schemeClr val="accent1"/>
          </a:solidFill>
          <a:ln w="28575" cap="rnd">
            <a:solidFill>
              <a:schemeClr val="accent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28"/>
        <c:spPr>
          <a:solidFill>
            <a:schemeClr val="accent1"/>
          </a:solidFill>
          <a:ln w="28575" cap="rnd">
            <a:solidFill>
              <a:schemeClr val="accent1"/>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29"/>
        <c:spPr>
          <a:solidFill>
            <a:schemeClr val="accent1"/>
          </a:solidFill>
          <a:ln w="28575" cap="rnd">
            <a:solidFill>
              <a:schemeClr val="accent1"/>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30"/>
        <c:spPr>
          <a:solidFill>
            <a:schemeClr val="accent1"/>
          </a:solidFill>
          <a:ln w="28575" cap="rnd">
            <a:solidFill>
              <a:schemeClr val="accent1"/>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31"/>
        <c:spPr>
          <a:solidFill>
            <a:schemeClr val="accent1"/>
          </a:solidFill>
          <a:ln w="28575" cap="rnd">
            <a:solidFill>
              <a:schemeClr val="accent1"/>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32"/>
        <c:spPr>
          <a:solidFill>
            <a:schemeClr val="accent1"/>
          </a:solidFill>
          <a:ln w="28575" cap="rnd">
            <a:solidFill>
              <a:schemeClr val="accent1"/>
            </a:solidFill>
            <a:round/>
          </a:ln>
          <a:effectLst/>
        </c:spPr>
        <c:marker>
          <c:symbol val="circle"/>
          <c:size val="5"/>
          <c:spPr>
            <a:solidFill>
              <a:schemeClr val="accent1">
                <a:lumMod val="80000"/>
              </a:schemeClr>
            </a:solidFill>
            <a:ln w="9525">
              <a:solidFill>
                <a:schemeClr val="accent1">
                  <a:lumMod val="80000"/>
                </a:schemeClr>
              </a:solidFill>
            </a:ln>
            <a:effectLst/>
          </c:spPr>
        </c:marker>
      </c:pivotFmt>
      <c:pivotFmt>
        <c:idx val="33"/>
        <c:spPr>
          <a:solidFill>
            <a:schemeClr val="accent1"/>
          </a:solidFill>
          <a:ln w="28575" cap="rnd">
            <a:solidFill>
              <a:schemeClr val="accent1"/>
            </a:solidFill>
            <a:round/>
          </a:ln>
          <a:effectLst/>
        </c:spPr>
        <c:marker>
          <c:symbol val="circle"/>
          <c:size val="5"/>
          <c:spPr>
            <a:solidFill>
              <a:schemeClr val="accent2">
                <a:lumMod val="80000"/>
              </a:schemeClr>
            </a:solidFill>
            <a:ln w="9525">
              <a:solidFill>
                <a:schemeClr val="accent2">
                  <a:lumMod val="80000"/>
                </a:schemeClr>
              </a:solidFill>
            </a:ln>
            <a:effectLst/>
          </c:spPr>
        </c:marker>
      </c:pivotFmt>
      <c:pivotFmt>
        <c:idx val="3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3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3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39"/>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4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41"/>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42"/>
        <c:spPr>
          <a:solidFill>
            <a:schemeClr val="accent1"/>
          </a:solidFill>
          <a:ln w="28575" cap="rnd">
            <a:solidFill>
              <a:schemeClr val="accent1"/>
            </a:solidFill>
            <a:round/>
          </a:ln>
          <a:effectLst/>
        </c:spPr>
        <c:marker>
          <c:symbol val="circle"/>
          <c:size val="5"/>
          <c:spPr>
            <a:solidFill>
              <a:schemeClr val="accent3">
                <a:lumMod val="60000"/>
              </a:schemeClr>
            </a:solidFill>
            <a:ln w="9525">
              <a:solidFill>
                <a:schemeClr val="accent3">
                  <a:lumMod val="60000"/>
                </a:schemeClr>
              </a:solidFill>
            </a:ln>
            <a:effectLst/>
          </c:spPr>
        </c:marker>
      </c:pivotFmt>
      <c:pivotFmt>
        <c:idx val="43"/>
        <c:spPr>
          <a:solidFill>
            <a:schemeClr val="accent1"/>
          </a:solidFill>
          <a:ln w="28575" cap="rnd">
            <a:solidFill>
              <a:schemeClr val="accent1"/>
            </a:solidFill>
            <a:round/>
          </a:ln>
          <a:effectLst/>
        </c:spPr>
        <c:marker>
          <c:symbol val="circle"/>
          <c:size val="5"/>
          <c:spPr>
            <a:solidFill>
              <a:schemeClr val="accent4">
                <a:lumMod val="60000"/>
              </a:schemeClr>
            </a:solidFill>
            <a:ln w="9525">
              <a:solidFill>
                <a:schemeClr val="accent4">
                  <a:lumMod val="60000"/>
                </a:schemeClr>
              </a:solidFill>
            </a:ln>
            <a:effectLst/>
          </c:spPr>
        </c:marker>
      </c:pivotFmt>
      <c:pivotFmt>
        <c:idx val="44"/>
        <c:spPr>
          <a:solidFill>
            <a:schemeClr val="accent1"/>
          </a:solidFill>
          <a:ln w="28575" cap="rnd">
            <a:solidFill>
              <a:schemeClr val="accent1"/>
            </a:solidFill>
            <a:round/>
          </a:ln>
          <a:effectLst/>
        </c:spPr>
        <c:marker>
          <c:symbol val="circle"/>
          <c:size val="5"/>
          <c:spPr>
            <a:solidFill>
              <a:schemeClr val="accent5">
                <a:lumMod val="60000"/>
              </a:schemeClr>
            </a:solidFill>
            <a:ln w="9525">
              <a:solidFill>
                <a:schemeClr val="accent5">
                  <a:lumMod val="60000"/>
                </a:schemeClr>
              </a:solidFill>
            </a:ln>
            <a:effectLst/>
          </c:spPr>
        </c:marker>
      </c:pivotFmt>
      <c:pivotFmt>
        <c:idx val="45"/>
        <c:spPr>
          <a:solidFill>
            <a:schemeClr val="accent1"/>
          </a:solidFill>
          <a:ln w="28575" cap="rnd">
            <a:solidFill>
              <a:schemeClr val="accent1"/>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6"/>
        <c:spPr>
          <a:solidFill>
            <a:schemeClr val="accent1"/>
          </a:solidFill>
          <a:ln w="28575" cap="rnd">
            <a:solidFill>
              <a:schemeClr val="accent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47"/>
        <c:spPr>
          <a:solidFill>
            <a:schemeClr val="accent1"/>
          </a:solidFill>
          <a:ln w="28575" cap="rnd">
            <a:solidFill>
              <a:schemeClr val="accent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48"/>
        <c:spPr>
          <a:solidFill>
            <a:schemeClr val="accent1"/>
          </a:solidFill>
          <a:ln w="28575" cap="rnd">
            <a:solidFill>
              <a:schemeClr val="accent1"/>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49"/>
        <c:spPr>
          <a:solidFill>
            <a:schemeClr val="accent1"/>
          </a:solidFill>
          <a:ln w="28575" cap="rnd">
            <a:solidFill>
              <a:schemeClr val="accent1"/>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50"/>
        <c:spPr>
          <a:solidFill>
            <a:schemeClr val="accent1"/>
          </a:solidFill>
          <a:ln w="28575" cap="rnd">
            <a:solidFill>
              <a:schemeClr val="accent1"/>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51"/>
        <c:spPr>
          <a:solidFill>
            <a:schemeClr val="accent1"/>
          </a:solidFill>
          <a:ln w="28575" cap="rnd">
            <a:solidFill>
              <a:schemeClr val="accent1"/>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52"/>
        <c:spPr>
          <a:solidFill>
            <a:schemeClr val="accent1"/>
          </a:solidFill>
          <a:ln w="28575" cap="rnd">
            <a:solidFill>
              <a:schemeClr val="accent1"/>
            </a:solidFill>
            <a:round/>
          </a:ln>
          <a:effectLst/>
        </c:spPr>
        <c:marker>
          <c:symbol val="circle"/>
          <c:size val="5"/>
          <c:spPr>
            <a:solidFill>
              <a:schemeClr val="accent1">
                <a:lumMod val="80000"/>
              </a:schemeClr>
            </a:solidFill>
            <a:ln w="9525">
              <a:solidFill>
                <a:schemeClr val="accent1">
                  <a:lumMod val="80000"/>
                </a:schemeClr>
              </a:solidFill>
            </a:ln>
            <a:effectLst/>
          </c:spPr>
        </c:marker>
      </c:pivotFmt>
      <c:pivotFmt>
        <c:idx val="53"/>
        <c:spPr>
          <a:solidFill>
            <a:schemeClr val="accent1"/>
          </a:solidFill>
          <a:ln w="28575" cap="rnd">
            <a:solidFill>
              <a:schemeClr val="accent1"/>
            </a:solidFill>
            <a:round/>
          </a:ln>
          <a:effectLst/>
        </c:spPr>
        <c:marker>
          <c:symbol val="circle"/>
          <c:size val="5"/>
          <c:spPr>
            <a:solidFill>
              <a:schemeClr val="accent2">
                <a:lumMod val="80000"/>
              </a:schemeClr>
            </a:solidFill>
            <a:ln w="9525">
              <a:solidFill>
                <a:schemeClr val="accent2">
                  <a:lumMod val="80000"/>
                </a:schemeClr>
              </a:solidFill>
            </a:ln>
            <a:effectLst/>
          </c:spPr>
        </c:marker>
      </c:pivotFmt>
    </c:pivotFmts>
    <c:plotArea>
      <c:layout/>
      <c:lineChart>
        <c:grouping val="standard"/>
        <c:varyColors val="0"/>
        <c:ser>
          <c:idx val="0"/>
          <c:order val="0"/>
          <c:tx>
            <c:strRef>
              <c:f>'Timing-By-P-RD'!$B$3:$B$4</c:f>
              <c:strCache>
                <c:ptCount val="1"/>
                <c:pt idx="0">
                  <c:v>134217728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'Timing-By-P-RD'!$B$5:$B$12</c:f>
              <c:numCache>
                <c:formatCode>General</c:formatCode>
                <c:ptCount val="7"/>
                <c:pt idx="0">
                  <c:v>767.11145999999997</c:v>
                </c:pt>
                <c:pt idx="1">
                  <c:v>398.16793799999999</c:v>
                </c:pt>
                <c:pt idx="2">
                  <c:v>215.876758</c:v>
                </c:pt>
                <c:pt idx="3">
                  <c:v>121.72848399999999</c:v>
                </c:pt>
                <c:pt idx="4">
                  <c:v>74.109213999999994</c:v>
                </c:pt>
                <c:pt idx="5">
                  <c:v>53.504218000000002</c:v>
                </c:pt>
                <c:pt idx="6">
                  <c:v>34.569794999999999</c:v>
                </c:pt>
              </c:numCache>
            </c:numRef>
          </c:val>
          <c:smooth val="0"/>
          <c:extLst>
            <c:ext xmlns:c16="http://schemas.microsoft.com/office/drawing/2014/chart" uri="{C3380CC4-5D6E-409C-BE32-E72D297353CC}">
              <c16:uniqueId val="{00000000-EB6A-BA49-B408-EF2763C1351C}"/>
            </c:ext>
          </c:extLst>
        </c:ser>
        <c:ser>
          <c:idx val="1"/>
          <c:order val="1"/>
          <c:tx>
            <c:strRef>
              <c:f>'Timing-By-P-RD'!$C$3:$C$4</c:f>
              <c:strCache>
                <c:ptCount val="1"/>
                <c:pt idx="0">
                  <c:v>67108864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'Timing-By-P-RD'!$C$5:$C$12</c:f>
              <c:numCache>
                <c:formatCode>General</c:formatCode>
                <c:ptCount val="7"/>
                <c:pt idx="0">
                  <c:v>365.88697999999999</c:v>
                </c:pt>
                <c:pt idx="1">
                  <c:v>193.07071099999999</c:v>
                </c:pt>
                <c:pt idx="2">
                  <c:v>105.246448</c:v>
                </c:pt>
                <c:pt idx="3">
                  <c:v>59.244183</c:v>
                </c:pt>
                <c:pt idx="4">
                  <c:v>36.536951000000002</c:v>
                </c:pt>
                <c:pt idx="5">
                  <c:v>23.900784999999999</c:v>
                </c:pt>
                <c:pt idx="6">
                  <c:v>17.243970000000001</c:v>
                </c:pt>
              </c:numCache>
            </c:numRef>
          </c:val>
          <c:smooth val="0"/>
          <c:extLst>
            <c:ext xmlns:c16="http://schemas.microsoft.com/office/drawing/2014/chart" uri="{C3380CC4-5D6E-409C-BE32-E72D297353CC}">
              <c16:uniqueId val="{00000001-EB6A-BA49-B408-EF2763C1351C}"/>
            </c:ext>
          </c:extLst>
        </c:ser>
        <c:ser>
          <c:idx val="2"/>
          <c:order val="2"/>
          <c:tx>
            <c:strRef>
              <c:f>'Timing-By-P-RD'!$D$3:$D$4</c:f>
              <c:strCache>
                <c:ptCount val="1"/>
                <c:pt idx="0">
                  <c:v>33554432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'Timing-By-P-RD'!$D$5:$D$12</c:f>
              <c:numCache>
                <c:formatCode>General</c:formatCode>
                <c:ptCount val="7"/>
                <c:pt idx="0">
                  <c:v>176.500933</c:v>
                </c:pt>
                <c:pt idx="1">
                  <c:v>93.405136999999996</c:v>
                </c:pt>
                <c:pt idx="2">
                  <c:v>50.975973000000003</c:v>
                </c:pt>
                <c:pt idx="3">
                  <c:v>28.882867999999998</c:v>
                </c:pt>
                <c:pt idx="4">
                  <c:v>17.310727</c:v>
                </c:pt>
                <c:pt idx="5">
                  <c:v>11.930751000000001</c:v>
                </c:pt>
                <c:pt idx="6">
                  <c:v>8.0744330000000009</c:v>
                </c:pt>
              </c:numCache>
            </c:numRef>
          </c:val>
          <c:smooth val="0"/>
          <c:extLst>
            <c:ext xmlns:c16="http://schemas.microsoft.com/office/drawing/2014/chart" uri="{C3380CC4-5D6E-409C-BE32-E72D297353CC}">
              <c16:uniqueId val="{00000002-EB6A-BA49-B408-EF2763C1351C}"/>
            </c:ext>
          </c:extLst>
        </c:ser>
        <c:ser>
          <c:idx val="3"/>
          <c:order val="3"/>
          <c:tx>
            <c:strRef>
              <c:f>'Timing-By-P-RD'!$E$3:$E$4</c:f>
              <c:strCache>
                <c:ptCount val="1"/>
                <c:pt idx="0">
                  <c:v>16777216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'Timing-By-P-RD'!$E$5:$E$12</c:f>
              <c:numCache>
                <c:formatCode>General</c:formatCode>
                <c:ptCount val="7"/>
                <c:pt idx="0">
                  <c:v>85.055599999999998</c:v>
                </c:pt>
                <c:pt idx="1">
                  <c:v>45.172905999999998</c:v>
                </c:pt>
                <c:pt idx="2">
                  <c:v>24.764737</c:v>
                </c:pt>
                <c:pt idx="3">
                  <c:v>13.774095000000001</c:v>
                </c:pt>
                <c:pt idx="4">
                  <c:v>8.3896929999999994</c:v>
                </c:pt>
                <c:pt idx="5">
                  <c:v>5.5689919999999997</c:v>
                </c:pt>
                <c:pt idx="6">
                  <c:v>4.1646840000000003</c:v>
                </c:pt>
              </c:numCache>
            </c:numRef>
          </c:val>
          <c:smooth val="0"/>
          <c:extLst>
            <c:ext xmlns:c16="http://schemas.microsoft.com/office/drawing/2014/chart" uri="{C3380CC4-5D6E-409C-BE32-E72D297353CC}">
              <c16:uniqueId val="{00000003-EB6A-BA49-B408-EF2763C1351C}"/>
            </c:ext>
          </c:extLst>
        </c:ser>
        <c:ser>
          <c:idx val="4"/>
          <c:order val="4"/>
          <c:tx>
            <c:strRef>
              <c:f>'Timing-By-P-RD'!$F$3:$F$4</c:f>
              <c:strCache>
                <c:ptCount val="1"/>
                <c:pt idx="0">
                  <c:v>8388608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'Timing-By-P-RD'!$F$5:$F$12</c:f>
              <c:numCache>
                <c:formatCode>General</c:formatCode>
                <c:ptCount val="7"/>
                <c:pt idx="0">
                  <c:v>41.178950999999998</c:v>
                </c:pt>
                <c:pt idx="1">
                  <c:v>21.873107000000001</c:v>
                </c:pt>
                <c:pt idx="2">
                  <c:v>11.925675999999999</c:v>
                </c:pt>
                <c:pt idx="3">
                  <c:v>6.225581</c:v>
                </c:pt>
                <c:pt idx="4">
                  <c:v>3.832522</c:v>
                </c:pt>
                <c:pt idx="5">
                  <c:v>2.8240959999999999</c:v>
                </c:pt>
                <c:pt idx="6">
                  <c:v>2.0912269999999999</c:v>
                </c:pt>
              </c:numCache>
            </c:numRef>
          </c:val>
          <c:smooth val="0"/>
          <c:extLst>
            <c:ext xmlns:c16="http://schemas.microsoft.com/office/drawing/2014/chart" uri="{C3380CC4-5D6E-409C-BE32-E72D297353CC}">
              <c16:uniqueId val="{00000004-EB6A-BA49-B408-EF2763C1351C}"/>
            </c:ext>
          </c:extLst>
        </c:ser>
        <c:ser>
          <c:idx val="5"/>
          <c:order val="5"/>
          <c:tx>
            <c:strRef>
              <c:f>'Timing-By-P-RD'!$G$3:$G$4</c:f>
              <c:strCache>
                <c:ptCount val="1"/>
                <c:pt idx="0">
                  <c:v>4194304</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'Timing-By-P-RD'!$G$5:$G$12</c:f>
              <c:numCache>
                <c:formatCode>General</c:formatCode>
                <c:ptCount val="7"/>
                <c:pt idx="0">
                  <c:v>19.903635000000001</c:v>
                </c:pt>
                <c:pt idx="1">
                  <c:v>10.415894</c:v>
                </c:pt>
                <c:pt idx="2">
                  <c:v>5.2950720000000002</c:v>
                </c:pt>
                <c:pt idx="3">
                  <c:v>3.02901</c:v>
                </c:pt>
                <c:pt idx="4">
                  <c:v>1.923122</c:v>
                </c:pt>
                <c:pt idx="5">
                  <c:v>1.473266</c:v>
                </c:pt>
                <c:pt idx="6">
                  <c:v>1.144997</c:v>
                </c:pt>
              </c:numCache>
            </c:numRef>
          </c:val>
          <c:smooth val="0"/>
          <c:extLst>
            <c:ext xmlns:c16="http://schemas.microsoft.com/office/drawing/2014/chart" uri="{C3380CC4-5D6E-409C-BE32-E72D297353CC}">
              <c16:uniqueId val="{00000005-EB6A-BA49-B408-EF2763C1351C}"/>
            </c:ext>
          </c:extLst>
        </c:ser>
        <c:ser>
          <c:idx val="6"/>
          <c:order val="6"/>
          <c:tx>
            <c:strRef>
              <c:f>'Timing-By-P-RD'!$H$3:$H$4</c:f>
              <c:strCache>
                <c:ptCount val="1"/>
                <c:pt idx="0">
                  <c:v>2097152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'Timing-By-P-RD'!$H$5:$H$12</c:f>
              <c:numCache>
                <c:formatCode>General</c:formatCode>
                <c:ptCount val="7"/>
                <c:pt idx="0">
                  <c:v>9.615138</c:v>
                </c:pt>
                <c:pt idx="1">
                  <c:v>4.7001090000000003</c:v>
                </c:pt>
                <c:pt idx="2">
                  <c:v>2.4872190000000001</c:v>
                </c:pt>
                <c:pt idx="3">
                  <c:v>1.4637009999999999</c:v>
                </c:pt>
                <c:pt idx="4">
                  <c:v>0.94980600000000004</c:v>
                </c:pt>
                <c:pt idx="5">
                  <c:v>0.80701800000000001</c:v>
                </c:pt>
                <c:pt idx="6">
                  <c:v>0.88849599999999995</c:v>
                </c:pt>
              </c:numCache>
            </c:numRef>
          </c:val>
          <c:smooth val="0"/>
          <c:extLst>
            <c:ext xmlns:c16="http://schemas.microsoft.com/office/drawing/2014/chart" uri="{C3380CC4-5D6E-409C-BE32-E72D297353CC}">
              <c16:uniqueId val="{00000006-EB6A-BA49-B408-EF2763C1351C}"/>
            </c:ext>
          </c:extLst>
        </c:ser>
        <c:ser>
          <c:idx val="7"/>
          <c:order val="7"/>
          <c:tx>
            <c:strRef>
              <c:f>'Timing-By-P-RD'!$I$3:$I$4</c:f>
              <c:strCache>
                <c:ptCount val="1"/>
                <c:pt idx="0">
                  <c:v>1048576</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'Timing-By-P-RD'!$I$5:$I$12</c:f>
              <c:numCache>
                <c:formatCode>General</c:formatCode>
                <c:ptCount val="7"/>
                <c:pt idx="0">
                  <c:v>4.5284449999999996</c:v>
                </c:pt>
                <c:pt idx="1">
                  <c:v>2.1947779999999999</c:v>
                </c:pt>
                <c:pt idx="2">
                  <c:v>1.1846840000000001</c:v>
                </c:pt>
                <c:pt idx="3">
                  <c:v>0.71173399999999998</c:v>
                </c:pt>
                <c:pt idx="4">
                  <c:v>0.50851199999999996</c:v>
                </c:pt>
                <c:pt idx="5">
                  <c:v>0.53429899999999997</c:v>
                </c:pt>
                <c:pt idx="6">
                  <c:v>0.66113699999999997</c:v>
                </c:pt>
              </c:numCache>
            </c:numRef>
          </c:val>
          <c:smooth val="0"/>
          <c:extLst>
            <c:ext xmlns:c16="http://schemas.microsoft.com/office/drawing/2014/chart" uri="{C3380CC4-5D6E-409C-BE32-E72D297353CC}">
              <c16:uniqueId val="{00000007-EB6A-BA49-B408-EF2763C1351C}"/>
            </c:ext>
          </c:extLst>
        </c:ser>
        <c:ser>
          <c:idx val="8"/>
          <c:order val="8"/>
          <c:tx>
            <c:strRef>
              <c:f>'Timing-By-P-RD'!$J$3:$J$4</c:f>
              <c:strCache>
                <c:ptCount val="1"/>
                <c:pt idx="0">
                  <c:v>524288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'Timing-By-P-RD'!$J$5:$J$12</c:f>
              <c:numCache>
                <c:formatCode>General</c:formatCode>
                <c:ptCount val="7"/>
                <c:pt idx="0">
                  <c:v>1.958725</c:v>
                </c:pt>
                <c:pt idx="1">
                  <c:v>1.043642</c:v>
                </c:pt>
                <c:pt idx="2">
                  <c:v>0.58792199999999994</c:v>
                </c:pt>
                <c:pt idx="3">
                  <c:v>0.37696800000000003</c:v>
                </c:pt>
                <c:pt idx="4">
                  <c:v>0.31803599999999999</c:v>
                </c:pt>
                <c:pt idx="5">
                  <c:v>0.47849900000000001</c:v>
                </c:pt>
                <c:pt idx="6">
                  <c:v>0.57461099999999998</c:v>
                </c:pt>
              </c:numCache>
            </c:numRef>
          </c:val>
          <c:smooth val="0"/>
          <c:extLst>
            <c:ext xmlns:c16="http://schemas.microsoft.com/office/drawing/2014/chart" uri="{C3380CC4-5D6E-409C-BE32-E72D297353CC}">
              <c16:uniqueId val="{00000008-EB6A-BA49-B408-EF2763C1351C}"/>
            </c:ext>
          </c:extLst>
        </c:ser>
        <c:ser>
          <c:idx val="9"/>
          <c:order val="9"/>
          <c:tx>
            <c:strRef>
              <c:f>'Timing-By-P-RD'!$K$3:$K$4</c:f>
              <c:strCache>
                <c:ptCount val="1"/>
                <c:pt idx="0">
                  <c:v>262144</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'Timing-By-P-RD'!$K$5:$K$12</c:f>
              <c:numCache>
                <c:formatCode>General</c:formatCode>
                <c:ptCount val="7"/>
                <c:pt idx="0">
                  <c:v>0.93897799999999998</c:v>
                </c:pt>
                <c:pt idx="1">
                  <c:v>0.51405599999999996</c:v>
                </c:pt>
                <c:pt idx="2">
                  <c:v>0.31128600000000001</c:v>
                </c:pt>
                <c:pt idx="3">
                  <c:v>0.223884</c:v>
                </c:pt>
                <c:pt idx="4">
                  <c:v>0.22561999999999999</c:v>
                </c:pt>
                <c:pt idx="5">
                  <c:v>0.37601499999999999</c:v>
                </c:pt>
                <c:pt idx="6">
                  <c:v>0.48286299999999999</c:v>
                </c:pt>
              </c:numCache>
            </c:numRef>
          </c:val>
          <c:smooth val="0"/>
          <c:extLst>
            <c:ext xmlns:c16="http://schemas.microsoft.com/office/drawing/2014/chart" uri="{C3380CC4-5D6E-409C-BE32-E72D297353CC}">
              <c16:uniqueId val="{00000009-EB6A-BA49-B408-EF2763C1351C}"/>
            </c:ext>
          </c:extLst>
        </c:ser>
        <c:ser>
          <c:idx val="10"/>
          <c:order val="10"/>
          <c:tx>
            <c:strRef>
              <c:f>'Timing-By-P-RD'!$L$3:$L$4</c:f>
              <c:strCache>
                <c:ptCount val="1"/>
                <c:pt idx="0">
                  <c:v>131072</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'Timing-By-P-RD'!$L$5:$L$12</c:f>
              <c:numCache>
                <c:formatCode>General</c:formatCode>
                <c:ptCount val="7"/>
                <c:pt idx="0">
                  <c:v>0.46246900000000002</c:v>
                </c:pt>
                <c:pt idx="1">
                  <c:v>0.26611200000000002</c:v>
                </c:pt>
                <c:pt idx="2">
                  <c:v>0.17939099999999999</c:v>
                </c:pt>
                <c:pt idx="3">
                  <c:v>0.152977</c:v>
                </c:pt>
                <c:pt idx="4">
                  <c:v>0.185503</c:v>
                </c:pt>
                <c:pt idx="5">
                  <c:v>0.348277</c:v>
                </c:pt>
                <c:pt idx="6">
                  <c:v>0.456009</c:v>
                </c:pt>
              </c:numCache>
            </c:numRef>
          </c:val>
          <c:smooth val="0"/>
          <c:extLst>
            <c:ext xmlns:c16="http://schemas.microsoft.com/office/drawing/2014/chart" uri="{C3380CC4-5D6E-409C-BE32-E72D297353CC}">
              <c16:uniqueId val="{0000000A-EB6A-BA49-B408-EF2763C1351C}"/>
            </c:ext>
          </c:extLst>
        </c:ser>
        <c:ser>
          <c:idx val="11"/>
          <c:order val="11"/>
          <c:tx>
            <c:strRef>
              <c:f>'Timing-By-P-RD'!$M$3:$M$4</c:f>
              <c:strCache>
                <c:ptCount val="1"/>
                <c:pt idx="0">
                  <c:v>65536</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'Timing-By-P-RD'!$M$5:$M$12</c:f>
              <c:numCache>
                <c:formatCode>General</c:formatCode>
                <c:ptCount val="7"/>
                <c:pt idx="0">
                  <c:v>0.236961</c:v>
                </c:pt>
                <c:pt idx="1">
                  <c:v>0.149924</c:v>
                </c:pt>
                <c:pt idx="2">
                  <c:v>0.11701499999999999</c:v>
                </c:pt>
                <c:pt idx="3">
                  <c:v>0.119868</c:v>
                </c:pt>
                <c:pt idx="4">
                  <c:v>0.16607</c:v>
                </c:pt>
                <c:pt idx="5">
                  <c:v>0.33594099999999999</c:v>
                </c:pt>
                <c:pt idx="6">
                  <c:v>0.35585</c:v>
                </c:pt>
              </c:numCache>
            </c:numRef>
          </c:val>
          <c:smooth val="0"/>
          <c:extLst>
            <c:ext xmlns:c16="http://schemas.microsoft.com/office/drawing/2014/chart" uri="{C3380CC4-5D6E-409C-BE32-E72D297353CC}">
              <c16:uniqueId val="{0000000B-EB6A-BA49-B408-EF2763C1351C}"/>
            </c:ext>
          </c:extLst>
        </c:ser>
        <c:ser>
          <c:idx val="12"/>
          <c:order val="12"/>
          <c:tx>
            <c:strRef>
              <c:f>'Timing-By-P-RD'!$N$3:$N$4</c:f>
              <c:strCache>
                <c:ptCount val="1"/>
                <c:pt idx="0">
                  <c:v>32768</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'Timing-By-P-RD'!$N$5:$N$12</c:f>
              <c:numCache>
                <c:formatCode>General</c:formatCode>
                <c:ptCount val="7"/>
                <c:pt idx="0">
                  <c:v>0.13052900000000001</c:v>
                </c:pt>
                <c:pt idx="1">
                  <c:v>9.4661999999999996E-2</c:v>
                </c:pt>
                <c:pt idx="2">
                  <c:v>8.6735000000000007E-2</c:v>
                </c:pt>
                <c:pt idx="3">
                  <c:v>0.101634</c:v>
                </c:pt>
                <c:pt idx="4">
                  <c:v>0.156366</c:v>
                </c:pt>
                <c:pt idx="5">
                  <c:v>0.29031400000000002</c:v>
                </c:pt>
                <c:pt idx="6">
                  <c:v>0.43199500000000002</c:v>
                </c:pt>
              </c:numCache>
            </c:numRef>
          </c:val>
          <c:smooth val="0"/>
          <c:extLst>
            <c:ext xmlns:c16="http://schemas.microsoft.com/office/drawing/2014/chart" uri="{C3380CC4-5D6E-409C-BE32-E72D297353CC}">
              <c16:uniqueId val="{0000000C-EB6A-BA49-B408-EF2763C1351C}"/>
            </c:ext>
          </c:extLst>
        </c:ser>
        <c:ser>
          <c:idx val="13"/>
          <c:order val="13"/>
          <c:tx>
            <c:strRef>
              <c:f>'Timing-By-P-RD'!$O$3:$O$4</c:f>
              <c:strCache>
                <c:ptCount val="1"/>
                <c:pt idx="0">
                  <c:v>16384</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'Timing-By-P-RD'!$O$5:$O$12</c:f>
              <c:numCache>
                <c:formatCode>General</c:formatCode>
                <c:ptCount val="7"/>
                <c:pt idx="0">
                  <c:v>8.0036999999999997E-2</c:v>
                </c:pt>
                <c:pt idx="1">
                  <c:v>6.8071999999999994E-2</c:v>
                </c:pt>
                <c:pt idx="2">
                  <c:v>7.1665000000000006E-2</c:v>
                </c:pt>
                <c:pt idx="3">
                  <c:v>9.5422999999999994E-2</c:v>
                </c:pt>
                <c:pt idx="4">
                  <c:v>0.15079300000000001</c:v>
                </c:pt>
                <c:pt idx="5">
                  <c:v>0.40959099999999998</c:v>
                </c:pt>
                <c:pt idx="6">
                  <c:v>0.44667099999999998</c:v>
                </c:pt>
              </c:numCache>
            </c:numRef>
          </c:val>
          <c:smooth val="0"/>
          <c:extLst>
            <c:ext xmlns:c16="http://schemas.microsoft.com/office/drawing/2014/chart" uri="{C3380CC4-5D6E-409C-BE32-E72D297353CC}">
              <c16:uniqueId val="{0000000D-EB6A-BA49-B408-EF2763C1351C}"/>
            </c:ext>
          </c:extLst>
        </c:ser>
        <c:ser>
          <c:idx val="14"/>
          <c:order val="14"/>
          <c:tx>
            <c:strRef>
              <c:f>'Timing-By-P-RD'!$P$3:$P$4</c:f>
              <c:strCache>
                <c:ptCount val="1"/>
                <c:pt idx="0">
                  <c:v>8192</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'Timing-By-P-RD'!$P$5:$P$12</c:f>
              <c:numCache>
                <c:formatCode>General</c:formatCode>
                <c:ptCount val="7"/>
                <c:pt idx="0">
                  <c:v>5.5994000000000002E-2</c:v>
                </c:pt>
                <c:pt idx="1">
                  <c:v>5.552E-2</c:v>
                </c:pt>
                <c:pt idx="2">
                  <c:v>6.4845E-2</c:v>
                </c:pt>
                <c:pt idx="3">
                  <c:v>8.9195999999999998E-2</c:v>
                </c:pt>
                <c:pt idx="4">
                  <c:v>0.163857</c:v>
                </c:pt>
                <c:pt idx="5">
                  <c:v>0.414163</c:v>
                </c:pt>
                <c:pt idx="6">
                  <c:v>0.36078199999999999</c:v>
                </c:pt>
              </c:numCache>
            </c:numRef>
          </c:val>
          <c:smooth val="0"/>
          <c:extLst>
            <c:ext xmlns:c16="http://schemas.microsoft.com/office/drawing/2014/chart" uri="{C3380CC4-5D6E-409C-BE32-E72D297353CC}">
              <c16:uniqueId val="{0000000E-EB6A-BA49-B408-EF2763C1351C}"/>
            </c:ext>
          </c:extLst>
        </c:ser>
        <c:ser>
          <c:idx val="15"/>
          <c:order val="15"/>
          <c:tx>
            <c:strRef>
              <c:f>'Timing-By-P-RD'!$Q$3:$Q$4</c:f>
              <c:strCache>
                <c:ptCount val="1"/>
                <c:pt idx="0">
                  <c:v>4096</c:v>
                </c:pt>
              </c:strCache>
            </c:strRef>
          </c:tx>
          <c:spPr>
            <a:ln w="28575"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'Timing-By-P-RD'!$Q$5:$Q$12</c:f>
              <c:numCache>
                <c:formatCode>General</c:formatCode>
                <c:ptCount val="7"/>
                <c:pt idx="0">
                  <c:v>4.5353999999999998E-2</c:v>
                </c:pt>
                <c:pt idx="1">
                  <c:v>4.9536999999999998E-2</c:v>
                </c:pt>
                <c:pt idx="2">
                  <c:v>6.1015E-2</c:v>
                </c:pt>
                <c:pt idx="3">
                  <c:v>8.8730000000000003E-2</c:v>
                </c:pt>
                <c:pt idx="4">
                  <c:v>0.15004999999999999</c:v>
                </c:pt>
                <c:pt idx="5">
                  <c:v>0.39937299999999998</c:v>
                </c:pt>
                <c:pt idx="6">
                  <c:v>0.333679</c:v>
                </c:pt>
              </c:numCache>
            </c:numRef>
          </c:val>
          <c:smooth val="0"/>
          <c:extLst>
            <c:ext xmlns:c16="http://schemas.microsoft.com/office/drawing/2014/chart" uri="{C3380CC4-5D6E-409C-BE32-E72D297353CC}">
              <c16:uniqueId val="{0000000F-EB6A-BA49-B408-EF2763C1351C}"/>
            </c:ext>
          </c:extLst>
        </c:ser>
        <c:ser>
          <c:idx val="16"/>
          <c:order val="16"/>
          <c:tx>
            <c:strRef>
              <c:f>'Timing-By-P-RD'!$R$3:$R$4</c:f>
              <c:strCache>
                <c:ptCount val="1"/>
                <c:pt idx="0">
                  <c:v>2048</c:v>
                </c:pt>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'Timing-By-P-RD'!$R$5:$R$12</c:f>
              <c:numCache>
                <c:formatCode>General</c:formatCode>
                <c:ptCount val="7"/>
                <c:pt idx="0">
                  <c:v>3.9758000000000002E-2</c:v>
                </c:pt>
                <c:pt idx="1">
                  <c:v>4.6387999999999999E-2</c:v>
                </c:pt>
                <c:pt idx="2">
                  <c:v>5.9469000000000001E-2</c:v>
                </c:pt>
                <c:pt idx="3">
                  <c:v>9.0315999999999994E-2</c:v>
                </c:pt>
                <c:pt idx="4">
                  <c:v>0.14743200000000001</c:v>
                </c:pt>
                <c:pt idx="5">
                  <c:v>0.32616899999999999</c:v>
                </c:pt>
                <c:pt idx="6">
                  <c:v>0.40549200000000002</c:v>
                </c:pt>
              </c:numCache>
            </c:numRef>
          </c:val>
          <c:smooth val="0"/>
          <c:extLst>
            <c:ext xmlns:c16="http://schemas.microsoft.com/office/drawing/2014/chart" uri="{C3380CC4-5D6E-409C-BE32-E72D297353CC}">
              <c16:uniqueId val="{00000010-EB6A-BA49-B408-EF2763C1351C}"/>
            </c:ext>
          </c:extLst>
        </c:ser>
        <c:ser>
          <c:idx val="17"/>
          <c:order val="17"/>
          <c:tx>
            <c:strRef>
              <c:f>'Timing-By-P-RD'!$S$3:$S$4</c:f>
              <c:strCache>
                <c:ptCount val="1"/>
                <c:pt idx="0">
                  <c:v>1024</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'Timing-By-P-RD'!$S$5:$S$12</c:f>
              <c:numCache>
                <c:formatCode>General</c:formatCode>
                <c:ptCount val="7"/>
                <c:pt idx="0">
                  <c:v>3.7208999999999999E-2</c:v>
                </c:pt>
                <c:pt idx="1">
                  <c:v>4.4979999999999999E-2</c:v>
                </c:pt>
                <c:pt idx="2">
                  <c:v>5.9115000000000001E-2</c:v>
                </c:pt>
                <c:pt idx="3">
                  <c:v>8.6516999999999997E-2</c:v>
                </c:pt>
                <c:pt idx="4">
                  <c:v>0.149088</c:v>
                </c:pt>
                <c:pt idx="5">
                  <c:v>0.27678900000000001</c:v>
                </c:pt>
                <c:pt idx="6">
                  <c:v>0.423402</c:v>
                </c:pt>
              </c:numCache>
            </c:numRef>
          </c:val>
          <c:smooth val="0"/>
          <c:extLst>
            <c:ext xmlns:c16="http://schemas.microsoft.com/office/drawing/2014/chart" uri="{C3380CC4-5D6E-409C-BE32-E72D297353CC}">
              <c16:uniqueId val="{00000011-EB6A-BA49-B408-EF2763C1351C}"/>
            </c:ext>
          </c:extLst>
        </c:ser>
        <c:ser>
          <c:idx val="18"/>
          <c:order val="18"/>
          <c:tx>
            <c:strRef>
              <c:f>'Timing-By-P-RD'!$T$3:$T$4</c:f>
              <c:strCache>
                <c:ptCount val="1"/>
                <c:pt idx="0">
                  <c:v>512</c:v>
                </c:pt>
              </c:strCache>
            </c:strRef>
          </c:tx>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'Timing-By-P-RD'!$T$5:$T$12</c:f>
              <c:numCache>
                <c:formatCode>General</c:formatCode>
                <c:ptCount val="7"/>
                <c:pt idx="0">
                  <c:v>3.5843E-2</c:v>
                </c:pt>
                <c:pt idx="1">
                  <c:v>4.4639999999999999E-2</c:v>
                </c:pt>
                <c:pt idx="2">
                  <c:v>5.9173999999999997E-2</c:v>
                </c:pt>
                <c:pt idx="3">
                  <c:v>8.5275000000000004E-2</c:v>
                </c:pt>
                <c:pt idx="4">
                  <c:v>0.145089</c:v>
                </c:pt>
                <c:pt idx="5">
                  <c:v>0.29772300000000002</c:v>
                </c:pt>
                <c:pt idx="6">
                  <c:v>0.33165299999999998</c:v>
                </c:pt>
              </c:numCache>
            </c:numRef>
          </c:val>
          <c:smooth val="0"/>
          <c:extLst>
            <c:ext xmlns:c16="http://schemas.microsoft.com/office/drawing/2014/chart" uri="{C3380CC4-5D6E-409C-BE32-E72D297353CC}">
              <c16:uniqueId val="{00000012-EB6A-BA49-B408-EF2763C1351C}"/>
            </c:ext>
          </c:extLst>
        </c:ser>
        <c:ser>
          <c:idx val="19"/>
          <c:order val="19"/>
          <c:tx>
            <c:strRef>
              <c:f>'Timing-By-P-RD'!$U$3:$U$4</c:f>
              <c:strCache>
                <c:ptCount val="1"/>
                <c:pt idx="0">
                  <c:v>256</c:v>
                </c:pt>
              </c:strCache>
            </c:strRef>
          </c:tx>
          <c:spPr>
            <a:ln w="28575"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cat>
            <c:strRef>
              <c:f>'Timing-By-P-RD'!$A$5:$A$12</c:f>
              <c:strCache>
                <c:ptCount val="7"/>
                <c:pt idx="0">
                  <c:v>1</c:v>
                </c:pt>
                <c:pt idx="1">
                  <c:v>2</c:v>
                </c:pt>
                <c:pt idx="2">
                  <c:v>4</c:v>
                </c:pt>
                <c:pt idx="3">
                  <c:v>8</c:v>
                </c:pt>
                <c:pt idx="4">
                  <c:v>16</c:v>
                </c:pt>
                <c:pt idx="5">
                  <c:v>32</c:v>
                </c:pt>
                <c:pt idx="6">
                  <c:v>64</c:v>
                </c:pt>
              </c:strCache>
            </c:strRef>
          </c:cat>
          <c:val>
            <c:numRef>
              <c:f>'Timing-By-P-RD'!$U$5:$U$12</c:f>
              <c:numCache>
                <c:formatCode>General</c:formatCode>
                <c:ptCount val="7"/>
                <c:pt idx="0">
                  <c:v>3.6228999999999997E-2</c:v>
                </c:pt>
                <c:pt idx="1">
                  <c:v>4.5496000000000002E-2</c:v>
                </c:pt>
                <c:pt idx="2">
                  <c:v>5.8227000000000001E-2</c:v>
                </c:pt>
                <c:pt idx="3">
                  <c:v>8.8414999999999994E-2</c:v>
                </c:pt>
                <c:pt idx="4">
                  <c:v>0.14707200000000001</c:v>
                </c:pt>
                <c:pt idx="5">
                  <c:v>0.269681</c:v>
                </c:pt>
                <c:pt idx="6">
                  <c:v>0.32925900000000002</c:v>
                </c:pt>
              </c:numCache>
            </c:numRef>
          </c:val>
          <c:smooth val="0"/>
          <c:extLst>
            <c:ext xmlns:c16="http://schemas.microsoft.com/office/drawing/2014/chart" uri="{C3380CC4-5D6E-409C-BE32-E72D297353CC}">
              <c16:uniqueId val="{00000013-EB6A-BA49-B408-EF2763C1351C}"/>
            </c:ext>
          </c:extLst>
        </c:ser>
        <c:dLbls>
          <c:showLegendKey val="0"/>
          <c:showVal val="0"/>
          <c:showCatName val="0"/>
          <c:showSerName val="0"/>
          <c:showPercent val="0"/>
          <c:showBubbleSize val="0"/>
        </c:dLbls>
        <c:marker val="1"/>
        <c:smooth val="0"/>
        <c:axId val="22363744"/>
        <c:axId val="22365472"/>
      </c:lineChart>
      <c:catAx>
        <c:axId val="22363744"/>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65472"/>
        <c:crosses val="max"/>
        <c:auto val="1"/>
        <c:lblAlgn val="ctr"/>
        <c:lblOffset val="100"/>
        <c:noMultiLvlLbl val="0"/>
      </c:catAx>
      <c:valAx>
        <c:axId val="2236547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 Log scale.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63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[Report-Data.xlsx]Timing-By-P-CR!PivotTable3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over the number of processors - CR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lumMod val="60000"/>
              </a:schemeClr>
            </a:solidFill>
            <a:ln w="9525">
              <a:solidFill>
                <a:schemeClr val="accent3">
                  <a:lumMod val="60000"/>
                </a:schemeClr>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4">
                <a:lumMod val="60000"/>
              </a:schemeClr>
            </a:solidFill>
            <a:ln w="9525">
              <a:solidFill>
                <a:schemeClr val="accent4">
                  <a:lumMod val="60000"/>
                </a:schemeClr>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5">
                <a:lumMod val="60000"/>
              </a:schemeClr>
            </a:solidFill>
            <a:ln w="9525">
              <a:solidFill>
                <a:schemeClr val="accent5">
                  <a:lumMod val="60000"/>
                </a:schemeClr>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1">
                <a:lumMod val="80000"/>
              </a:schemeClr>
            </a:solidFill>
            <a:ln w="9525">
              <a:solidFill>
                <a:schemeClr val="accent1">
                  <a:lumMod val="80000"/>
                </a:schemeClr>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2">
                <a:lumMod val="80000"/>
              </a:schemeClr>
            </a:solidFill>
            <a:ln w="9525">
              <a:solidFill>
                <a:schemeClr val="accent2">
                  <a:lumMod val="80000"/>
                </a:schemeClr>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3">
                <a:lumMod val="80000"/>
              </a:schemeClr>
            </a:solidFill>
            <a:ln w="9525">
              <a:solidFill>
                <a:schemeClr val="accent3">
                  <a:lumMod val="80000"/>
                </a:schemeClr>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4"/>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26"/>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27"/>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28"/>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29"/>
        <c:spPr>
          <a:solidFill>
            <a:schemeClr val="accent1"/>
          </a:solidFill>
          <a:ln w="28575" cap="rnd">
            <a:solidFill>
              <a:schemeClr val="accent1"/>
            </a:solidFill>
            <a:round/>
          </a:ln>
          <a:effectLst/>
        </c:spPr>
        <c:marker>
          <c:symbol val="circle"/>
          <c:size val="5"/>
          <c:spPr>
            <a:solidFill>
              <a:schemeClr val="accent3">
                <a:lumMod val="60000"/>
              </a:schemeClr>
            </a:solidFill>
            <a:ln w="9525">
              <a:solidFill>
                <a:schemeClr val="accent3">
                  <a:lumMod val="60000"/>
                </a:schemeClr>
              </a:solidFill>
            </a:ln>
            <a:effectLst/>
          </c:spPr>
        </c:marker>
      </c:pivotFmt>
      <c:pivotFmt>
        <c:idx val="30"/>
        <c:spPr>
          <a:solidFill>
            <a:schemeClr val="accent1"/>
          </a:solidFill>
          <a:ln w="28575" cap="rnd">
            <a:solidFill>
              <a:schemeClr val="accent1"/>
            </a:solidFill>
            <a:round/>
          </a:ln>
          <a:effectLst/>
        </c:spPr>
        <c:marker>
          <c:symbol val="circle"/>
          <c:size val="5"/>
          <c:spPr>
            <a:solidFill>
              <a:schemeClr val="accent4">
                <a:lumMod val="60000"/>
              </a:schemeClr>
            </a:solidFill>
            <a:ln w="9525">
              <a:solidFill>
                <a:schemeClr val="accent4">
                  <a:lumMod val="60000"/>
                </a:schemeClr>
              </a:solidFill>
            </a:ln>
            <a:effectLst/>
          </c:spPr>
        </c:marker>
      </c:pivotFmt>
      <c:pivotFmt>
        <c:idx val="31"/>
        <c:spPr>
          <a:solidFill>
            <a:schemeClr val="accent1"/>
          </a:solidFill>
          <a:ln w="28575" cap="rnd">
            <a:solidFill>
              <a:schemeClr val="accent1"/>
            </a:solidFill>
            <a:round/>
          </a:ln>
          <a:effectLst/>
        </c:spPr>
        <c:marker>
          <c:symbol val="circle"/>
          <c:size val="5"/>
          <c:spPr>
            <a:solidFill>
              <a:schemeClr val="accent5">
                <a:lumMod val="60000"/>
              </a:schemeClr>
            </a:solidFill>
            <a:ln w="9525">
              <a:solidFill>
                <a:schemeClr val="accent5">
                  <a:lumMod val="60000"/>
                </a:schemeClr>
              </a:solidFill>
            </a:ln>
            <a:effectLst/>
          </c:spPr>
        </c:marker>
      </c:pivotFmt>
      <c:pivotFmt>
        <c:idx val="32"/>
        <c:spPr>
          <a:solidFill>
            <a:schemeClr val="accent1"/>
          </a:solidFill>
          <a:ln w="28575" cap="rnd">
            <a:solidFill>
              <a:schemeClr val="accent1"/>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33"/>
        <c:spPr>
          <a:solidFill>
            <a:schemeClr val="accent1"/>
          </a:solidFill>
          <a:ln w="28575" cap="rnd">
            <a:solidFill>
              <a:schemeClr val="accent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34"/>
        <c:spPr>
          <a:solidFill>
            <a:schemeClr val="accent1"/>
          </a:solidFill>
          <a:ln w="28575" cap="rnd">
            <a:solidFill>
              <a:schemeClr val="accent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35"/>
        <c:spPr>
          <a:solidFill>
            <a:schemeClr val="accent1"/>
          </a:solidFill>
          <a:ln w="28575" cap="rnd">
            <a:solidFill>
              <a:schemeClr val="accent1"/>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36"/>
        <c:spPr>
          <a:solidFill>
            <a:schemeClr val="accent1"/>
          </a:solidFill>
          <a:ln w="28575" cap="rnd">
            <a:solidFill>
              <a:schemeClr val="accent1"/>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37"/>
        <c:spPr>
          <a:solidFill>
            <a:schemeClr val="accent1"/>
          </a:solidFill>
          <a:ln w="28575" cap="rnd">
            <a:solidFill>
              <a:schemeClr val="accent1"/>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38"/>
        <c:spPr>
          <a:solidFill>
            <a:schemeClr val="accent1"/>
          </a:solidFill>
          <a:ln w="28575" cap="rnd">
            <a:solidFill>
              <a:schemeClr val="accent1"/>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39"/>
        <c:spPr>
          <a:solidFill>
            <a:schemeClr val="accent1"/>
          </a:solidFill>
          <a:ln w="28575" cap="rnd">
            <a:solidFill>
              <a:schemeClr val="accent1"/>
            </a:solidFill>
            <a:round/>
          </a:ln>
          <a:effectLst/>
        </c:spPr>
        <c:marker>
          <c:symbol val="circle"/>
          <c:size val="5"/>
          <c:spPr>
            <a:solidFill>
              <a:schemeClr val="accent1">
                <a:lumMod val="80000"/>
              </a:schemeClr>
            </a:solidFill>
            <a:ln w="9525">
              <a:solidFill>
                <a:schemeClr val="accent1">
                  <a:lumMod val="80000"/>
                </a:schemeClr>
              </a:solidFill>
            </a:ln>
            <a:effectLst/>
          </c:spPr>
        </c:marker>
      </c:pivotFmt>
      <c:pivotFmt>
        <c:idx val="40"/>
        <c:spPr>
          <a:solidFill>
            <a:schemeClr val="accent1"/>
          </a:solidFill>
          <a:ln w="28575" cap="rnd">
            <a:solidFill>
              <a:schemeClr val="accent1"/>
            </a:solidFill>
            <a:round/>
          </a:ln>
          <a:effectLst/>
        </c:spPr>
        <c:marker>
          <c:symbol val="circle"/>
          <c:size val="5"/>
          <c:spPr>
            <a:solidFill>
              <a:schemeClr val="accent2">
                <a:lumMod val="80000"/>
              </a:schemeClr>
            </a:solidFill>
            <a:ln w="9525">
              <a:solidFill>
                <a:schemeClr val="accent2">
                  <a:lumMod val="80000"/>
                </a:schemeClr>
              </a:solidFill>
            </a:ln>
            <a:effectLst/>
          </c:spPr>
        </c:marker>
      </c:pivotFmt>
      <c:pivotFmt>
        <c:idx val="41"/>
        <c:spPr>
          <a:solidFill>
            <a:schemeClr val="accent1"/>
          </a:solidFill>
          <a:ln w="28575" cap="rnd">
            <a:solidFill>
              <a:schemeClr val="accent1"/>
            </a:solidFill>
            <a:round/>
          </a:ln>
          <a:effectLst/>
        </c:spPr>
        <c:marker>
          <c:symbol val="circle"/>
          <c:size val="5"/>
          <c:spPr>
            <a:solidFill>
              <a:schemeClr val="accent3">
                <a:lumMod val="80000"/>
              </a:schemeClr>
            </a:solidFill>
            <a:ln w="9525">
              <a:solidFill>
                <a:schemeClr val="accent3">
                  <a:lumMod val="80000"/>
                </a:schemeClr>
              </a:solidFill>
            </a:ln>
            <a:effectLst/>
          </c:spPr>
        </c:marker>
      </c:pivotFmt>
      <c:pivotFmt>
        <c:idx val="4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6"/>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47"/>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48"/>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49"/>
        <c:spPr>
          <a:solidFill>
            <a:schemeClr val="accent1"/>
          </a:solidFill>
          <a:ln w="28575" cap="rnd">
            <a:solidFill>
              <a:schemeClr val="accent1"/>
            </a:solidFill>
            <a:round/>
          </a:ln>
          <a:effectLst/>
        </c:spPr>
        <c:marker>
          <c:symbol val="circle"/>
          <c:size val="5"/>
          <c:spPr>
            <a:solidFill>
              <a:schemeClr val="accent2">
                <a:lumMod val="60000"/>
              </a:schemeClr>
            </a:solidFill>
            <a:ln w="9525">
              <a:solidFill>
                <a:schemeClr val="accent2">
                  <a:lumMod val="60000"/>
                </a:schemeClr>
              </a:solidFill>
            </a:ln>
            <a:effectLst/>
          </c:spPr>
        </c:marker>
      </c:pivotFmt>
      <c:pivotFmt>
        <c:idx val="50"/>
        <c:spPr>
          <a:solidFill>
            <a:schemeClr val="accent1"/>
          </a:solidFill>
          <a:ln w="28575" cap="rnd">
            <a:solidFill>
              <a:schemeClr val="accent1"/>
            </a:solidFill>
            <a:round/>
          </a:ln>
          <a:effectLst/>
        </c:spPr>
        <c:marker>
          <c:symbol val="circle"/>
          <c:size val="5"/>
          <c:spPr>
            <a:solidFill>
              <a:schemeClr val="accent3">
                <a:lumMod val="60000"/>
              </a:schemeClr>
            </a:solidFill>
            <a:ln w="9525">
              <a:solidFill>
                <a:schemeClr val="accent3">
                  <a:lumMod val="60000"/>
                </a:schemeClr>
              </a:solidFill>
            </a:ln>
            <a:effectLst/>
          </c:spPr>
        </c:marker>
      </c:pivotFmt>
      <c:pivotFmt>
        <c:idx val="51"/>
        <c:spPr>
          <a:solidFill>
            <a:schemeClr val="accent1"/>
          </a:solidFill>
          <a:ln w="28575" cap="rnd">
            <a:solidFill>
              <a:schemeClr val="accent1"/>
            </a:solidFill>
            <a:round/>
          </a:ln>
          <a:effectLst/>
        </c:spPr>
        <c:marker>
          <c:symbol val="circle"/>
          <c:size val="5"/>
          <c:spPr>
            <a:solidFill>
              <a:schemeClr val="accent4">
                <a:lumMod val="60000"/>
              </a:schemeClr>
            </a:solidFill>
            <a:ln w="9525">
              <a:solidFill>
                <a:schemeClr val="accent4">
                  <a:lumMod val="60000"/>
                </a:schemeClr>
              </a:solidFill>
            </a:ln>
            <a:effectLst/>
          </c:spPr>
        </c:marker>
      </c:pivotFmt>
      <c:pivotFmt>
        <c:idx val="52"/>
        <c:spPr>
          <a:solidFill>
            <a:schemeClr val="accent1"/>
          </a:solidFill>
          <a:ln w="28575" cap="rnd">
            <a:solidFill>
              <a:schemeClr val="accent1"/>
            </a:solidFill>
            <a:round/>
          </a:ln>
          <a:effectLst/>
        </c:spPr>
        <c:marker>
          <c:symbol val="circle"/>
          <c:size val="5"/>
          <c:spPr>
            <a:solidFill>
              <a:schemeClr val="accent5">
                <a:lumMod val="60000"/>
              </a:schemeClr>
            </a:solidFill>
            <a:ln w="9525">
              <a:solidFill>
                <a:schemeClr val="accent5">
                  <a:lumMod val="60000"/>
                </a:schemeClr>
              </a:solidFill>
            </a:ln>
            <a:effectLst/>
          </c:spPr>
        </c:marker>
      </c:pivotFmt>
      <c:pivotFmt>
        <c:idx val="53"/>
        <c:spPr>
          <a:solidFill>
            <a:schemeClr val="accent1"/>
          </a:solidFill>
          <a:ln w="28575" cap="rnd">
            <a:solidFill>
              <a:schemeClr val="accent1"/>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54"/>
        <c:spPr>
          <a:solidFill>
            <a:schemeClr val="accent1"/>
          </a:solidFill>
          <a:ln w="28575" cap="rnd">
            <a:solidFill>
              <a:schemeClr val="accent1"/>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pivotFmt>
      <c:pivotFmt>
        <c:idx val="55"/>
        <c:spPr>
          <a:solidFill>
            <a:schemeClr val="accent1"/>
          </a:solidFill>
          <a:ln w="28575" cap="rnd">
            <a:solidFill>
              <a:schemeClr val="accent1"/>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pivotFmt>
      <c:pivotFmt>
        <c:idx val="56"/>
        <c:spPr>
          <a:solidFill>
            <a:schemeClr val="accent1"/>
          </a:solidFill>
          <a:ln w="28575" cap="rnd">
            <a:solidFill>
              <a:schemeClr val="accent1"/>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pivotFmt>
      <c:pivotFmt>
        <c:idx val="57"/>
        <c:spPr>
          <a:solidFill>
            <a:schemeClr val="accent1"/>
          </a:solidFill>
          <a:ln w="28575" cap="rnd">
            <a:solidFill>
              <a:schemeClr val="accent1"/>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pivotFmt>
      <c:pivotFmt>
        <c:idx val="58"/>
        <c:spPr>
          <a:solidFill>
            <a:schemeClr val="accent1"/>
          </a:solidFill>
          <a:ln w="28575" cap="rnd">
            <a:solidFill>
              <a:schemeClr val="accent1"/>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pivotFmt>
      <c:pivotFmt>
        <c:idx val="59"/>
        <c:spPr>
          <a:solidFill>
            <a:schemeClr val="accent1"/>
          </a:solidFill>
          <a:ln w="28575" cap="rnd">
            <a:solidFill>
              <a:schemeClr val="accent1"/>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pivotFmt>
      <c:pivotFmt>
        <c:idx val="60"/>
        <c:spPr>
          <a:solidFill>
            <a:schemeClr val="accent1"/>
          </a:solidFill>
          <a:ln w="28575" cap="rnd">
            <a:solidFill>
              <a:schemeClr val="accent1"/>
            </a:solidFill>
            <a:round/>
          </a:ln>
          <a:effectLst/>
        </c:spPr>
        <c:marker>
          <c:symbol val="circle"/>
          <c:size val="5"/>
          <c:spPr>
            <a:solidFill>
              <a:schemeClr val="accent1">
                <a:lumMod val="80000"/>
              </a:schemeClr>
            </a:solidFill>
            <a:ln w="9525">
              <a:solidFill>
                <a:schemeClr val="accent1">
                  <a:lumMod val="80000"/>
                </a:schemeClr>
              </a:solidFill>
            </a:ln>
            <a:effectLst/>
          </c:spPr>
        </c:marker>
      </c:pivotFmt>
      <c:pivotFmt>
        <c:idx val="61"/>
        <c:spPr>
          <a:solidFill>
            <a:schemeClr val="accent1"/>
          </a:solidFill>
          <a:ln w="28575" cap="rnd">
            <a:solidFill>
              <a:schemeClr val="accent1"/>
            </a:solidFill>
            <a:round/>
          </a:ln>
          <a:effectLst/>
        </c:spPr>
        <c:marker>
          <c:symbol val="circle"/>
          <c:size val="5"/>
          <c:spPr>
            <a:solidFill>
              <a:schemeClr val="accent2">
                <a:lumMod val="80000"/>
              </a:schemeClr>
            </a:solidFill>
            <a:ln w="9525">
              <a:solidFill>
                <a:schemeClr val="accent2">
                  <a:lumMod val="80000"/>
                </a:schemeClr>
              </a:solidFill>
            </a:ln>
            <a:effectLst/>
          </c:spPr>
        </c:marker>
      </c:pivotFmt>
      <c:pivotFmt>
        <c:idx val="62"/>
        <c:spPr>
          <a:solidFill>
            <a:schemeClr val="accent1"/>
          </a:solidFill>
          <a:ln w="28575" cap="rnd">
            <a:solidFill>
              <a:schemeClr val="accent1"/>
            </a:solidFill>
            <a:round/>
          </a:ln>
          <a:effectLst/>
        </c:spPr>
        <c:marker>
          <c:symbol val="circle"/>
          <c:size val="5"/>
          <c:spPr>
            <a:solidFill>
              <a:schemeClr val="accent3">
                <a:lumMod val="80000"/>
              </a:schemeClr>
            </a:solidFill>
            <a:ln w="9525">
              <a:solidFill>
                <a:schemeClr val="accent3">
                  <a:lumMod val="80000"/>
                </a:schemeClr>
              </a:solidFill>
            </a:ln>
            <a:effectLst/>
          </c:spPr>
        </c:marker>
      </c:pivotFmt>
    </c:pivotFmts>
    <c:plotArea>
      <c:layout/>
      <c:lineChart>
        <c:grouping val="standard"/>
        <c:varyColors val="0"/>
        <c:ser>
          <c:idx val="0"/>
          <c:order val="0"/>
          <c:tx>
            <c:strRef>
              <c:f>'Timing-By-P-CR'!$B$3:$B$4</c:f>
              <c:strCache>
                <c:ptCount val="1"/>
                <c:pt idx="0">
                  <c:v>268435455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'Timing-By-P-CR'!$B$5:$B$12</c:f>
              <c:numCache>
                <c:formatCode>General</c:formatCode>
                <c:ptCount val="7"/>
                <c:pt idx="0">
                  <c:v>209.37823299999999</c:v>
                </c:pt>
                <c:pt idx="1">
                  <c:v>101.475155</c:v>
                </c:pt>
                <c:pt idx="2">
                  <c:v>51.276066</c:v>
                </c:pt>
                <c:pt idx="3">
                  <c:v>29.572002999999999</c:v>
                </c:pt>
                <c:pt idx="4">
                  <c:v>17.596644999999999</c:v>
                </c:pt>
                <c:pt idx="5">
                  <c:v>9.8292149999999996</c:v>
                </c:pt>
                <c:pt idx="6">
                  <c:v>4.9745929999999996</c:v>
                </c:pt>
              </c:numCache>
            </c:numRef>
          </c:val>
          <c:smooth val="0"/>
          <c:extLst>
            <c:ext xmlns:c16="http://schemas.microsoft.com/office/drawing/2014/chart" uri="{C3380CC4-5D6E-409C-BE32-E72D297353CC}">
              <c16:uniqueId val="{00000000-FDC2-E849-85C1-78246F9599AF}"/>
            </c:ext>
          </c:extLst>
        </c:ser>
        <c:ser>
          <c:idx val="1"/>
          <c:order val="1"/>
          <c:tx>
            <c:strRef>
              <c:f>'Timing-By-P-CR'!$C$3:$C$4</c:f>
              <c:strCache>
                <c:ptCount val="1"/>
                <c:pt idx="0">
                  <c:v>134217727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'Timing-By-P-CR'!$C$5:$C$12</c:f>
              <c:numCache>
                <c:formatCode>General</c:formatCode>
                <c:ptCount val="7"/>
                <c:pt idx="0">
                  <c:v>99.788995999999997</c:v>
                </c:pt>
                <c:pt idx="1">
                  <c:v>50.884692999999999</c:v>
                </c:pt>
                <c:pt idx="2">
                  <c:v>25.444516</c:v>
                </c:pt>
                <c:pt idx="3">
                  <c:v>14.512974</c:v>
                </c:pt>
                <c:pt idx="4">
                  <c:v>8.7695170000000005</c:v>
                </c:pt>
                <c:pt idx="5">
                  <c:v>4.9170239999999996</c:v>
                </c:pt>
                <c:pt idx="6">
                  <c:v>2.5041910000000001</c:v>
                </c:pt>
              </c:numCache>
            </c:numRef>
          </c:val>
          <c:smooth val="0"/>
          <c:extLst>
            <c:ext xmlns:c16="http://schemas.microsoft.com/office/drawing/2014/chart" uri="{C3380CC4-5D6E-409C-BE32-E72D297353CC}">
              <c16:uniqueId val="{00000001-FDC2-E849-85C1-78246F9599AF}"/>
            </c:ext>
          </c:extLst>
        </c:ser>
        <c:ser>
          <c:idx val="2"/>
          <c:order val="2"/>
          <c:tx>
            <c:strRef>
              <c:f>'Timing-By-P-CR'!$D$3:$D$4</c:f>
              <c:strCache>
                <c:ptCount val="1"/>
                <c:pt idx="0">
                  <c:v>67108863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'Timing-By-P-CR'!$D$5:$D$12</c:f>
              <c:numCache>
                <c:formatCode>General</c:formatCode>
                <c:ptCount val="7"/>
                <c:pt idx="0">
                  <c:v>49.956079000000003</c:v>
                </c:pt>
                <c:pt idx="1">
                  <c:v>25.431956</c:v>
                </c:pt>
                <c:pt idx="2">
                  <c:v>12.744552000000001</c:v>
                </c:pt>
                <c:pt idx="3">
                  <c:v>7.2609940000000002</c:v>
                </c:pt>
                <c:pt idx="4">
                  <c:v>4.3912750000000003</c:v>
                </c:pt>
                <c:pt idx="5">
                  <c:v>2.508813</c:v>
                </c:pt>
                <c:pt idx="6">
                  <c:v>1.2975080000000001</c:v>
                </c:pt>
              </c:numCache>
            </c:numRef>
          </c:val>
          <c:smooth val="0"/>
          <c:extLst>
            <c:ext xmlns:c16="http://schemas.microsoft.com/office/drawing/2014/chart" uri="{C3380CC4-5D6E-409C-BE32-E72D297353CC}">
              <c16:uniqueId val="{00000002-FDC2-E849-85C1-78246F9599AF}"/>
            </c:ext>
          </c:extLst>
        </c:ser>
        <c:ser>
          <c:idx val="3"/>
          <c:order val="3"/>
          <c:tx>
            <c:strRef>
              <c:f>'Timing-By-P-CR'!$E$3:$E$4</c:f>
              <c:strCache>
                <c:ptCount val="1"/>
                <c:pt idx="0">
                  <c:v>33554431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'Timing-By-P-CR'!$E$5:$E$12</c:f>
              <c:numCache>
                <c:formatCode>General</c:formatCode>
                <c:ptCount val="7"/>
                <c:pt idx="0">
                  <c:v>24.990008</c:v>
                </c:pt>
                <c:pt idx="1">
                  <c:v>12.75811</c:v>
                </c:pt>
                <c:pt idx="2">
                  <c:v>6.3614769999999998</c:v>
                </c:pt>
                <c:pt idx="3">
                  <c:v>3.6491030000000002</c:v>
                </c:pt>
                <c:pt idx="4">
                  <c:v>2.2081</c:v>
                </c:pt>
                <c:pt idx="5">
                  <c:v>1.279266</c:v>
                </c:pt>
                <c:pt idx="6">
                  <c:v>0.67631200000000002</c:v>
                </c:pt>
              </c:numCache>
            </c:numRef>
          </c:val>
          <c:smooth val="0"/>
          <c:extLst>
            <c:ext xmlns:c16="http://schemas.microsoft.com/office/drawing/2014/chart" uri="{C3380CC4-5D6E-409C-BE32-E72D297353CC}">
              <c16:uniqueId val="{00000003-FDC2-E849-85C1-78246F9599AF}"/>
            </c:ext>
          </c:extLst>
        </c:ser>
        <c:ser>
          <c:idx val="4"/>
          <c:order val="4"/>
          <c:tx>
            <c:strRef>
              <c:f>'Timing-By-P-CR'!$F$3:$F$4</c:f>
              <c:strCache>
                <c:ptCount val="1"/>
                <c:pt idx="0">
                  <c:v>16777215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'Timing-By-P-CR'!$F$5:$F$12</c:f>
              <c:numCache>
                <c:formatCode>General</c:formatCode>
                <c:ptCount val="7"/>
                <c:pt idx="0">
                  <c:v>12.481607</c:v>
                </c:pt>
                <c:pt idx="1">
                  <c:v>6.3842809999999997</c:v>
                </c:pt>
                <c:pt idx="2">
                  <c:v>3.1844209999999999</c:v>
                </c:pt>
                <c:pt idx="3">
                  <c:v>1.8088120000000001</c:v>
                </c:pt>
                <c:pt idx="4">
                  <c:v>1.107475</c:v>
                </c:pt>
                <c:pt idx="5">
                  <c:v>0.67003000000000001</c:v>
                </c:pt>
                <c:pt idx="6">
                  <c:v>0.37042399999999998</c:v>
                </c:pt>
              </c:numCache>
            </c:numRef>
          </c:val>
          <c:smooth val="0"/>
          <c:extLst>
            <c:ext xmlns:c16="http://schemas.microsoft.com/office/drawing/2014/chart" uri="{C3380CC4-5D6E-409C-BE32-E72D297353CC}">
              <c16:uniqueId val="{00000004-FDC2-E849-85C1-78246F9599AF}"/>
            </c:ext>
          </c:extLst>
        </c:ser>
        <c:ser>
          <c:idx val="5"/>
          <c:order val="5"/>
          <c:tx>
            <c:strRef>
              <c:f>'Timing-By-P-CR'!$G$3:$G$4</c:f>
              <c:strCache>
                <c:ptCount val="1"/>
                <c:pt idx="0">
                  <c:v>8388607</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'Timing-By-P-CR'!$G$5:$G$12</c:f>
              <c:numCache>
                <c:formatCode>General</c:formatCode>
                <c:ptCount val="7"/>
                <c:pt idx="0">
                  <c:v>6.2407409999999999</c:v>
                </c:pt>
                <c:pt idx="1">
                  <c:v>3.189012</c:v>
                </c:pt>
                <c:pt idx="2">
                  <c:v>1.591</c:v>
                </c:pt>
                <c:pt idx="3">
                  <c:v>0.92182699999999995</c:v>
                </c:pt>
                <c:pt idx="4">
                  <c:v>0.55581999999999998</c:v>
                </c:pt>
                <c:pt idx="5">
                  <c:v>0.338117</c:v>
                </c:pt>
                <c:pt idx="6">
                  <c:v>0.19178700000000001</c:v>
                </c:pt>
              </c:numCache>
            </c:numRef>
          </c:val>
          <c:smooth val="0"/>
          <c:extLst>
            <c:ext xmlns:c16="http://schemas.microsoft.com/office/drawing/2014/chart" uri="{C3380CC4-5D6E-409C-BE32-E72D297353CC}">
              <c16:uniqueId val="{00000005-FDC2-E849-85C1-78246F9599AF}"/>
            </c:ext>
          </c:extLst>
        </c:ser>
        <c:ser>
          <c:idx val="6"/>
          <c:order val="6"/>
          <c:tx>
            <c:strRef>
              <c:f>'Timing-By-P-CR'!$H$3:$H$4</c:f>
              <c:strCache>
                <c:ptCount val="1"/>
                <c:pt idx="0">
                  <c:v>4194303</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'Timing-By-P-CR'!$H$5:$H$12</c:f>
              <c:numCache>
                <c:formatCode>General</c:formatCode>
                <c:ptCount val="7"/>
                <c:pt idx="0">
                  <c:v>3.1269269999999998</c:v>
                </c:pt>
                <c:pt idx="1">
                  <c:v>1.596098</c:v>
                </c:pt>
                <c:pt idx="2">
                  <c:v>0.78878099999999995</c:v>
                </c:pt>
                <c:pt idx="3">
                  <c:v>0.456399</c:v>
                </c:pt>
                <c:pt idx="4">
                  <c:v>0.27359600000000001</c:v>
                </c:pt>
                <c:pt idx="5">
                  <c:v>0.175957</c:v>
                </c:pt>
                <c:pt idx="6">
                  <c:v>0.11640200000000001</c:v>
                </c:pt>
              </c:numCache>
            </c:numRef>
          </c:val>
          <c:smooth val="0"/>
          <c:extLst>
            <c:ext xmlns:c16="http://schemas.microsoft.com/office/drawing/2014/chart" uri="{C3380CC4-5D6E-409C-BE32-E72D297353CC}">
              <c16:uniqueId val="{00000006-FDC2-E849-85C1-78246F9599AF}"/>
            </c:ext>
          </c:extLst>
        </c:ser>
        <c:ser>
          <c:idx val="7"/>
          <c:order val="7"/>
          <c:tx>
            <c:strRef>
              <c:f>'Timing-By-P-CR'!$I$3:$I$4</c:f>
              <c:strCache>
                <c:ptCount val="1"/>
                <c:pt idx="0">
                  <c:v>2097151</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'Timing-By-P-CR'!$I$5:$I$12</c:f>
              <c:numCache>
                <c:formatCode>General</c:formatCode>
                <c:ptCount val="7"/>
                <c:pt idx="0">
                  <c:v>1.5541229999999999</c:v>
                </c:pt>
                <c:pt idx="1">
                  <c:v>0.78913299999999997</c:v>
                </c:pt>
                <c:pt idx="2">
                  <c:v>0.36795899999999998</c:v>
                </c:pt>
                <c:pt idx="3">
                  <c:v>0.208699</c:v>
                </c:pt>
                <c:pt idx="4">
                  <c:v>0.109656</c:v>
                </c:pt>
                <c:pt idx="5">
                  <c:v>7.7354000000000006E-2</c:v>
                </c:pt>
                <c:pt idx="6">
                  <c:v>9.1328999999999994E-2</c:v>
                </c:pt>
              </c:numCache>
            </c:numRef>
          </c:val>
          <c:smooth val="0"/>
          <c:extLst>
            <c:ext xmlns:c16="http://schemas.microsoft.com/office/drawing/2014/chart" uri="{C3380CC4-5D6E-409C-BE32-E72D297353CC}">
              <c16:uniqueId val="{00000007-FDC2-E849-85C1-78246F9599AF}"/>
            </c:ext>
          </c:extLst>
        </c:ser>
        <c:ser>
          <c:idx val="8"/>
          <c:order val="8"/>
          <c:tx>
            <c:strRef>
              <c:f>'Timing-By-P-CR'!$J$3:$J$4</c:f>
              <c:strCache>
                <c:ptCount val="1"/>
                <c:pt idx="0">
                  <c:v>1048575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'Timing-By-P-CR'!$J$5:$J$12</c:f>
              <c:numCache>
                <c:formatCode>General</c:formatCode>
                <c:ptCount val="7"/>
                <c:pt idx="0">
                  <c:v>0.74108099999999999</c:v>
                </c:pt>
                <c:pt idx="1">
                  <c:v>0.37204900000000002</c:v>
                </c:pt>
                <c:pt idx="2">
                  <c:v>0.16131400000000001</c:v>
                </c:pt>
                <c:pt idx="3">
                  <c:v>8.4226999999999996E-2</c:v>
                </c:pt>
                <c:pt idx="4">
                  <c:v>4.1370999999999998E-2</c:v>
                </c:pt>
                <c:pt idx="5">
                  <c:v>6.4514000000000002E-2</c:v>
                </c:pt>
                <c:pt idx="6">
                  <c:v>8.1032999999999994E-2</c:v>
                </c:pt>
              </c:numCache>
            </c:numRef>
          </c:val>
          <c:smooth val="0"/>
          <c:extLst>
            <c:ext xmlns:c16="http://schemas.microsoft.com/office/drawing/2014/chart" uri="{C3380CC4-5D6E-409C-BE32-E72D297353CC}">
              <c16:uniqueId val="{00000008-FDC2-E849-85C1-78246F9599AF}"/>
            </c:ext>
          </c:extLst>
        </c:ser>
        <c:ser>
          <c:idx val="9"/>
          <c:order val="9"/>
          <c:tx>
            <c:strRef>
              <c:f>'Timing-By-P-CR'!$K$3:$K$4</c:f>
              <c:strCache>
                <c:ptCount val="1"/>
                <c:pt idx="0">
                  <c:v>524287</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'Timing-By-P-CR'!$K$5:$K$12</c:f>
              <c:numCache>
                <c:formatCode>General</c:formatCode>
                <c:ptCount val="7"/>
                <c:pt idx="0">
                  <c:v>0.32532</c:v>
                </c:pt>
                <c:pt idx="1">
                  <c:v>0.165544</c:v>
                </c:pt>
                <c:pt idx="2">
                  <c:v>7.7747999999999998E-2</c:v>
                </c:pt>
                <c:pt idx="3">
                  <c:v>3.9359999999999999E-2</c:v>
                </c:pt>
                <c:pt idx="4">
                  <c:v>2.1007999999999999E-2</c:v>
                </c:pt>
                <c:pt idx="5">
                  <c:v>5.4894999999999999E-2</c:v>
                </c:pt>
                <c:pt idx="6">
                  <c:v>6.4543000000000003E-2</c:v>
                </c:pt>
              </c:numCache>
            </c:numRef>
          </c:val>
          <c:smooth val="0"/>
          <c:extLst>
            <c:ext xmlns:c16="http://schemas.microsoft.com/office/drawing/2014/chart" uri="{C3380CC4-5D6E-409C-BE32-E72D297353CC}">
              <c16:uniqueId val="{00000009-FDC2-E849-85C1-78246F9599AF}"/>
            </c:ext>
          </c:extLst>
        </c:ser>
        <c:ser>
          <c:idx val="10"/>
          <c:order val="10"/>
          <c:tx>
            <c:strRef>
              <c:f>'Timing-By-P-CR'!$L$3:$L$4</c:f>
              <c:strCache>
                <c:ptCount val="1"/>
                <c:pt idx="0">
                  <c:v>262143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'Timing-By-P-CR'!$L$5:$L$12</c:f>
              <c:numCache>
                <c:formatCode>General</c:formatCode>
                <c:ptCount val="7"/>
                <c:pt idx="0">
                  <c:v>0.15386</c:v>
                </c:pt>
                <c:pt idx="1">
                  <c:v>7.7567999999999998E-2</c:v>
                </c:pt>
                <c:pt idx="2">
                  <c:v>3.8996000000000003E-2</c:v>
                </c:pt>
                <c:pt idx="3">
                  <c:v>2.0004000000000001E-2</c:v>
                </c:pt>
                <c:pt idx="4">
                  <c:v>1.0647999999999999E-2</c:v>
                </c:pt>
                <c:pt idx="5">
                  <c:v>4.9457000000000001E-2</c:v>
                </c:pt>
                <c:pt idx="6">
                  <c:v>6.2196000000000001E-2</c:v>
                </c:pt>
              </c:numCache>
            </c:numRef>
          </c:val>
          <c:smooth val="0"/>
          <c:extLst>
            <c:ext xmlns:c16="http://schemas.microsoft.com/office/drawing/2014/chart" uri="{C3380CC4-5D6E-409C-BE32-E72D297353CC}">
              <c16:uniqueId val="{0000000A-FDC2-E849-85C1-78246F9599AF}"/>
            </c:ext>
          </c:extLst>
        </c:ser>
        <c:ser>
          <c:idx val="11"/>
          <c:order val="11"/>
          <c:tx>
            <c:strRef>
              <c:f>'Timing-By-P-CR'!$M$3:$M$4</c:f>
              <c:strCache>
                <c:ptCount val="1"/>
                <c:pt idx="0">
                  <c:v>131071</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'Timing-By-P-CR'!$M$5:$M$12</c:f>
              <c:numCache>
                <c:formatCode>General</c:formatCode>
                <c:ptCount val="7"/>
                <c:pt idx="0">
                  <c:v>7.6688999999999993E-2</c:v>
                </c:pt>
                <c:pt idx="1">
                  <c:v>3.8808000000000002E-2</c:v>
                </c:pt>
                <c:pt idx="2">
                  <c:v>1.9814999999999999E-2</c:v>
                </c:pt>
                <c:pt idx="3">
                  <c:v>1.0324E-2</c:v>
                </c:pt>
                <c:pt idx="4">
                  <c:v>5.8409999999999998E-3</c:v>
                </c:pt>
                <c:pt idx="5">
                  <c:v>6.2075999999999999E-2</c:v>
                </c:pt>
                <c:pt idx="6">
                  <c:v>6.096E-2</c:v>
                </c:pt>
              </c:numCache>
            </c:numRef>
          </c:val>
          <c:smooth val="0"/>
          <c:extLst>
            <c:ext xmlns:c16="http://schemas.microsoft.com/office/drawing/2014/chart" uri="{C3380CC4-5D6E-409C-BE32-E72D297353CC}">
              <c16:uniqueId val="{0000000B-FDC2-E849-85C1-78246F9599AF}"/>
            </c:ext>
          </c:extLst>
        </c:ser>
        <c:ser>
          <c:idx val="12"/>
          <c:order val="12"/>
          <c:tx>
            <c:strRef>
              <c:f>'Timing-By-P-CR'!$N$3:$N$4</c:f>
              <c:strCache>
                <c:ptCount val="1"/>
                <c:pt idx="0">
                  <c:v>65535</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'Timing-By-P-CR'!$N$5:$N$12</c:f>
              <c:numCache>
                <c:formatCode>General</c:formatCode>
                <c:ptCount val="7"/>
                <c:pt idx="0">
                  <c:v>3.8253000000000002E-2</c:v>
                </c:pt>
                <c:pt idx="1">
                  <c:v>1.9584000000000001E-2</c:v>
                </c:pt>
                <c:pt idx="2">
                  <c:v>1.0205000000000001E-2</c:v>
                </c:pt>
                <c:pt idx="3">
                  <c:v>5.4679999999999998E-3</c:v>
                </c:pt>
                <c:pt idx="4">
                  <c:v>3.1700000000000001E-3</c:v>
                </c:pt>
                <c:pt idx="5">
                  <c:v>4.2055000000000002E-2</c:v>
                </c:pt>
                <c:pt idx="6">
                  <c:v>6.0142000000000001E-2</c:v>
                </c:pt>
              </c:numCache>
            </c:numRef>
          </c:val>
          <c:smooth val="0"/>
          <c:extLst>
            <c:ext xmlns:c16="http://schemas.microsoft.com/office/drawing/2014/chart" uri="{C3380CC4-5D6E-409C-BE32-E72D297353CC}">
              <c16:uniqueId val="{0000000C-FDC2-E849-85C1-78246F9599AF}"/>
            </c:ext>
          </c:extLst>
        </c:ser>
        <c:ser>
          <c:idx val="13"/>
          <c:order val="13"/>
          <c:tx>
            <c:strRef>
              <c:f>'Timing-By-P-CR'!$O$3:$O$4</c:f>
              <c:strCache>
                <c:ptCount val="1"/>
                <c:pt idx="0">
                  <c:v>32767</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'Timing-By-P-CR'!$O$5:$O$12</c:f>
              <c:numCache>
                <c:formatCode>General</c:formatCode>
                <c:ptCount val="7"/>
                <c:pt idx="0">
                  <c:v>1.9193999999999999E-2</c:v>
                </c:pt>
                <c:pt idx="1">
                  <c:v>9.9780000000000008E-3</c:v>
                </c:pt>
                <c:pt idx="2">
                  <c:v>5.4790000000000004E-3</c:v>
                </c:pt>
                <c:pt idx="3">
                  <c:v>3.0300000000000001E-3</c:v>
                </c:pt>
                <c:pt idx="4">
                  <c:v>1.887E-3</c:v>
                </c:pt>
                <c:pt idx="5">
                  <c:v>3.3918999999999998E-2</c:v>
                </c:pt>
                <c:pt idx="6">
                  <c:v>5.9788000000000001E-2</c:v>
                </c:pt>
              </c:numCache>
            </c:numRef>
          </c:val>
          <c:smooth val="0"/>
          <c:extLst>
            <c:ext xmlns:c16="http://schemas.microsoft.com/office/drawing/2014/chart" uri="{C3380CC4-5D6E-409C-BE32-E72D297353CC}">
              <c16:uniqueId val="{0000000D-FDC2-E849-85C1-78246F9599AF}"/>
            </c:ext>
          </c:extLst>
        </c:ser>
        <c:ser>
          <c:idx val="14"/>
          <c:order val="14"/>
          <c:tx>
            <c:strRef>
              <c:f>'Timing-By-P-CR'!$P$3:$P$4</c:f>
              <c:strCache>
                <c:ptCount val="1"/>
                <c:pt idx="0">
                  <c:v>16383</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'Timing-By-P-CR'!$P$5:$P$12</c:f>
              <c:numCache>
                <c:formatCode>General</c:formatCode>
                <c:ptCount val="7"/>
                <c:pt idx="0">
                  <c:v>9.6460000000000001E-3</c:v>
                </c:pt>
                <c:pt idx="1">
                  <c:v>5.13E-3</c:v>
                </c:pt>
                <c:pt idx="2">
                  <c:v>3.0409999999999999E-3</c:v>
                </c:pt>
                <c:pt idx="3">
                  <c:v>1.8090000000000001E-3</c:v>
                </c:pt>
                <c:pt idx="4">
                  <c:v>1.256E-3</c:v>
                </c:pt>
                <c:pt idx="5">
                  <c:v>4.5214999999999998E-2</c:v>
                </c:pt>
                <c:pt idx="6">
                  <c:v>5.9367000000000003E-2</c:v>
                </c:pt>
              </c:numCache>
            </c:numRef>
          </c:val>
          <c:smooth val="0"/>
          <c:extLst>
            <c:ext xmlns:c16="http://schemas.microsoft.com/office/drawing/2014/chart" uri="{C3380CC4-5D6E-409C-BE32-E72D297353CC}">
              <c16:uniqueId val="{0000000E-FDC2-E849-85C1-78246F9599AF}"/>
            </c:ext>
          </c:extLst>
        </c:ser>
        <c:ser>
          <c:idx val="15"/>
          <c:order val="15"/>
          <c:tx>
            <c:strRef>
              <c:f>'Timing-By-P-CR'!$Q$3:$Q$4</c:f>
              <c:strCache>
                <c:ptCount val="1"/>
                <c:pt idx="0">
                  <c:v>8191</c:v>
                </c:pt>
              </c:strCache>
            </c:strRef>
          </c:tx>
          <c:spPr>
            <a:ln w="28575"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'Timing-By-P-CR'!$Q$5:$Q$12</c:f>
              <c:numCache>
                <c:formatCode>General</c:formatCode>
                <c:ptCount val="7"/>
                <c:pt idx="0">
                  <c:v>4.8339999999999998E-3</c:v>
                </c:pt>
                <c:pt idx="1">
                  <c:v>2.6689999999999999E-3</c:v>
                </c:pt>
                <c:pt idx="2">
                  <c:v>1.688E-3</c:v>
                </c:pt>
                <c:pt idx="3">
                  <c:v>1.325E-3</c:v>
                </c:pt>
                <c:pt idx="4">
                  <c:v>1.289E-3</c:v>
                </c:pt>
                <c:pt idx="5">
                  <c:v>4.4430999999999998E-2</c:v>
                </c:pt>
                <c:pt idx="6">
                  <c:v>7.0431999999999995E-2</c:v>
                </c:pt>
              </c:numCache>
            </c:numRef>
          </c:val>
          <c:smooth val="0"/>
          <c:extLst>
            <c:ext xmlns:c16="http://schemas.microsoft.com/office/drawing/2014/chart" uri="{C3380CC4-5D6E-409C-BE32-E72D297353CC}">
              <c16:uniqueId val="{0000000F-FDC2-E849-85C1-78246F9599AF}"/>
            </c:ext>
          </c:extLst>
        </c:ser>
        <c:ser>
          <c:idx val="16"/>
          <c:order val="16"/>
          <c:tx>
            <c:strRef>
              <c:f>'Timing-By-P-CR'!$R$3:$R$4</c:f>
              <c:strCache>
                <c:ptCount val="1"/>
                <c:pt idx="0">
                  <c:v>4095</c:v>
                </c:pt>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'Timing-By-P-CR'!$R$5:$R$12</c:f>
              <c:numCache>
                <c:formatCode>General</c:formatCode>
                <c:ptCount val="7"/>
                <c:pt idx="0">
                  <c:v>2.4260000000000002E-3</c:v>
                </c:pt>
                <c:pt idx="1">
                  <c:v>1.4989999999999999E-3</c:v>
                </c:pt>
                <c:pt idx="2">
                  <c:v>1.0269999999999999E-3</c:v>
                </c:pt>
                <c:pt idx="3">
                  <c:v>9.1600000000000004E-4</c:v>
                </c:pt>
                <c:pt idx="4">
                  <c:v>8.9099999999999997E-4</c:v>
                </c:pt>
                <c:pt idx="5">
                  <c:v>4.4283999999999997E-2</c:v>
                </c:pt>
                <c:pt idx="6">
                  <c:v>5.8241000000000001E-2</c:v>
                </c:pt>
              </c:numCache>
            </c:numRef>
          </c:val>
          <c:smooth val="0"/>
          <c:extLst>
            <c:ext xmlns:c16="http://schemas.microsoft.com/office/drawing/2014/chart" uri="{C3380CC4-5D6E-409C-BE32-E72D297353CC}">
              <c16:uniqueId val="{00000010-FDC2-E849-85C1-78246F9599AF}"/>
            </c:ext>
          </c:extLst>
        </c:ser>
        <c:ser>
          <c:idx val="17"/>
          <c:order val="17"/>
          <c:tx>
            <c:strRef>
              <c:f>'Timing-By-P-CR'!$S$3:$S$4</c:f>
              <c:strCache>
                <c:ptCount val="1"/>
                <c:pt idx="0">
                  <c:v>2047</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'Timing-By-P-CR'!$S$5:$S$12</c:f>
              <c:numCache>
                <c:formatCode>General</c:formatCode>
                <c:ptCount val="7"/>
                <c:pt idx="0">
                  <c:v>1.2359999999999999E-3</c:v>
                </c:pt>
                <c:pt idx="1">
                  <c:v>8.43E-4</c:v>
                </c:pt>
                <c:pt idx="2">
                  <c:v>7.1000000000000002E-4</c:v>
                </c:pt>
                <c:pt idx="3">
                  <c:v>8.4000000000000003E-4</c:v>
                </c:pt>
                <c:pt idx="4">
                  <c:v>9.859999999999999E-4</c:v>
                </c:pt>
                <c:pt idx="5">
                  <c:v>4.3302E-2</c:v>
                </c:pt>
                <c:pt idx="6">
                  <c:v>5.9848999999999999E-2</c:v>
                </c:pt>
              </c:numCache>
            </c:numRef>
          </c:val>
          <c:smooth val="0"/>
          <c:extLst>
            <c:ext xmlns:c16="http://schemas.microsoft.com/office/drawing/2014/chart" uri="{C3380CC4-5D6E-409C-BE32-E72D297353CC}">
              <c16:uniqueId val="{00000011-FDC2-E849-85C1-78246F9599AF}"/>
            </c:ext>
          </c:extLst>
        </c:ser>
        <c:ser>
          <c:idx val="18"/>
          <c:order val="18"/>
          <c:tx>
            <c:strRef>
              <c:f>'Timing-By-P-CR'!$T$3:$T$4</c:f>
              <c:strCache>
                <c:ptCount val="1"/>
                <c:pt idx="0">
                  <c:v>1023</c:v>
                </c:pt>
              </c:strCache>
            </c:strRef>
          </c:tx>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'Timing-By-P-CR'!$T$5:$T$12</c:f>
              <c:numCache>
                <c:formatCode>General</c:formatCode>
                <c:ptCount val="7"/>
                <c:pt idx="0">
                  <c:v>6.6200000000000005E-4</c:v>
                </c:pt>
                <c:pt idx="1">
                  <c:v>5.6400000000000005E-4</c:v>
                </c:pt>
                <c:pt idx="2">
                  <c:v>5.2400000000000005E-4</c:v>
                </c:pt>
                <c:pt idx="3">
                  <c:v>8.4000000000000003E-4</c:v>
                </c:pt>
                <c:pt idx="4">
                  <c:v>7.9900000000000001E-4</c:v>
                </c:pt>
                <c:pt idx="5">
                  <c:v>4.3210999999999999E-2</c:v>
                </c:pt>
                <c:pt idx="6">
                  <c:v>5.6832000000000001E-2</c:v>
                </c:pt>
              </c:numCache>
            </c:numRef>
          </c:val>
          <c:smooth val="0"/>
          <c:extLst>
            <c:ext xmlns:c16="http://schemas.microsoft.com/office/drawing/2014/chart" uri="{C3380CC4-5D6E-409C-BE32-E72D297353CC}">
              <c16:uniqueId val="{00000012-FDC2-E849-85C1-78246F9599AF}"/>
            </c:ext>
          </c:extLst>
        </c:ser>
        <c:ser>
          <c:idx val="19"/>
          <c:order val="19"/>
          <c:tx>
            <c:strRef>
              <c:f>'Timing-By-P-CR'!$U$3:$U$4</c:f>
              <c:strCache>
                <c:ptCount val="1"/>
                <c:pt idx="0">
                  <c:v>511</c:v>
                </c:pt>
              </c:strCache>
            </c:strRef>
          </c:tx>
          <c:spPr>
            <a:ln w="28575"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'Timing-By-P-CR'!$U$5:$U$12</c:f>
              <c:numCache>
                <c:formatCode>General</c:formatCode>
                <c:ptCount val="7"/>
                <c:pt idx="0">
                  <c:v>3.57E-4</c:v>
                </c:pt>
                <c:pt idx="1">
                  <c:v>3.79E-4</c:v>
                </c:pt>
                <c:pt idx="2">
                  <c:v>5.6800000000000004E-4</c:v>
                </c:pt>
                <c:pt idx="3">
                  <c:v>6.1799999999999995E-4</c:v>
                </c:pt>
                <c:pt idx="4">
                  <c:v>7.76E-4</c:v>
                </c:pt>
                <c:pt idx="5">
                  <c:v>4.1674000000000003E-2</c:v>
                </c:pt>
                <c:pt idx="6">
                  <c:v>5.6924000000000002E-2</c:v>
                </c:pt>
              </c:numCache>
            </c:numRef>
          </c:val>
          <c:smooth val="0"/>
          <c:extLst>
            <c:ext xmlns:c16="http://schemas.microsoft.com/office/drawing/2014/chart" uri="{C3380CC4-5D6E-409C-BE32-E72D297353CC}">
              <c16:uniqueId val="{00000013-FDC2-E849-85C1-78246F9599AF}"/>
            </c:ext>
          </c:extLst>
        </c:ser>
        <c:ser>
          <c:idx val="20"/>
          <c:order val="20"/>
          <c:tx>
            <c:strRef>
              <c:f>'Timing-By-P-CR'!$V$3:$V$4</c:f>
              <c:strCache>
                <c:ptCount val="1"/>
                <c:pt idx="0">
                  <c:v>255</c:v>
                </c:pt>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strRef>
              <c:f>'Timing-By-P-CR'!$A$5:$A$12</c:f>
              <c:strCache>
                <c:ptCount val="7"/>
                <c:pt idx="0">
                  <c:v>1</c:v>
                </c:pt>
                <c:pt idx="1">
                  <c:v>2</c:v>
                </c:pt>
                <c:pt idx="2">
                  <c:v>4</c:v>
                </c:pt>
                <c:pt idx="3">
                  <c:v>8</c:v>
                </c:pt>
                <c:pt idx="4">
                  <c:v>16</c:v>
                </c:pt>
                <c:pt idx="5">
                  <c:v>32</c:v>
                </c:pt>
                <c:pt idx="6">
                  <c:v>64</c:v>
                </c:pt>
              </c:strCache>
            </c:strRef>
          </c:cat>
          <c:val>
            <c:numRef>
              <c:f>'Timing-By-P-CR'!$V$5:$V$12</c:f>
              <c:numCache>
                <c:formatCode>General</c:formatCode>
                <c:ptCount val="7"/>
                <c:pt idx="0">
                  <c:v>2.05E-4</c:v>
                </c:pt>
                <c:pt idx="1">
                  <c:v>3.2400000000000001E-4</c:v>
                </c:pt>
                <c:pt idx="2">
                  <c:v>4.64E-4</c:v>
                </c:pt>
                <c:pt idx="3">
                  <c:v>5.9599999999999996E-4</c:v>
                </c:pt>
                <c:pt idx="4">
                  <c:v>6.1899999999999998E-4</c:v>
                </c:pt>
                <c:pt idx="5">
                  <c:v>4.1697999999999999E-2</c:v>
                </c:pt>
                <c:pt idx="6">
                  <c:v>6.0264999999999999E-2</c:v>
                </c:pt>
              </c:numCache>
            </c:numRef>
          </c:val>
          <c:smooth val="0"/>
          <c:extLst>
            <c:ext xmlns:c16="http://schemas.microsoft.com/office/drawing/2014/chart" uri="{C3380CC4-5D6E-409C-BE32-E72D297353CC}">
              <c16:uniqueId val="{00000014-FDC2-E849-85C1-78246F9599AF}"/>
            </c:ext>
          </c:extLst>
        </c:ser>
        <c:dLbls>
          <c:showLegendKey val="0"/>
          <c:showVal val="0"/>
          <c:showCatName val="0"/>
          <c:showSerName val="0"/>
          <c:showPercent val="0"/>
          <c:showBubbleSize val="0"/>
        </c:dLbls>
        <c:marker val="1"/>
        <c:smooth val="0"/>
        <c:axId val="22335872"/>
        <c:axId val="42896176"/>
      </c:lineChart>
      <c:catAx>
        <c:axId val="22335872"/>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Numer of</a:t>
                </a:r>
                <a:r>
                  <a:rPr lang="en-US" baseline="0"/>
                  <a:t>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96176"/>
        <c:crosses val="max"/>
        <c:auto val="1"/>
        <c:lblAlgn val="ctr"/>
        <c:lblOffset val="100"/>
        <c:noMultiLvlLbl val="0"/>
      </c:catAx>
      <c:valAx>
        <c:axId val="4289617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 -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35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crawford</dc:creator>
  <cp:keywords/>
  <dc:description/>
  <cp:lastModifiedBy>jordan crawford</cp:lastModifiedBy>
  <cp:revision>2</cp:revision>
  <dcterms:created xsi:type="dcterms:W3CDTF">2018-03-27T00:29:00Z</dcterms:created>
  <dcterms:modified xsi:type="dcterms:W3CDTF">2018-03-27T01:32:00Z</dcterms:modified>
</cp:coreProperties>
</file>