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Job Applicant Perspective</w:t>
      </w:r>
    </w:p>
    <w:p>
      <w:pPr>
        <w:pStyle w:val="Heading2"/>
      </w:pPr>
      <w:r>
        <w:t>Go-To-Market Strategy</w:t>
      </w:r>
    </w:p>
    <w:p>
      <w:r>
        <w:t>Data Room One-Pager</w:t>
      </w:r>
    </w:p>
    <w:p>
      <w:r>
        <w:t>—————————————————————————</w:t>
      </w:r>
    </w:p>
    <w:p>
      <w:pPr>
        <w:pStyle w:val="Heading2"/>
      </w:pPr>
      <w:r>
        <w:t>Target Segments</w:t>
      </w:r>
    </w:p>
    <w:p>
      <w:r>
        <w:t>Employers:</w:t>
        <w:br/>
        <w:t>- Small businesses (1–100 employees) across Michigan</w:t>
        <w:br/>
        <w:t>- Local municipalities and community colleges</w:t>
        <w:br/>
        <w:t>- Pain Points: Expensive and ineffective hiring processes; lack of local applicant engagement; vacant roles harming local economies</w:t>
      </w:r>
    </w:p>
    <w:p>
      <w:r>
        <w:t>Job Seekers:</w:t>
        <w:br/>
        <w:t>- Ages 18–45 in Michigan, especially those past resume #75</w:t>
        <w:br/>
        <w:t>- Tech- and IT-skilled job seekers who are highly active but underserved</w:t>
        <w:br/>
        <w:t>- Pain Points: Ghost jobs, time-wasting applications, zero feedback, no way to organize insights</w:t>
      </w:r>
    </w:p>
    <w:p>
      <w:r>
        <w:t>—————————————————————————</w:t>
      </w:r>
    </w:p>
    <w:p>
      <w:pPr>
        <w:pStyle w:val="Heading2"/>
      </w:pPr>
      <w:r>
        <w:t>Unique Value Proposition</w:t>
      </w:r>
    </w:p>
    <w:p>
      <w:r>
        <w:t>- For employers: A low-cost, high-trust regional job board with feedback loops to attract real candidates</w:t>
        <w:br/>
        <w:t>- For job seekers: A place to collaborate, organize, and share reviews of hiring experiences</w:t>
        <w:br/>
        <w:t>- For communities: A tool to stabilize local employment and improve employer practices</w:t>
        <w:br/>
        <w:br/>
        <w:t>Tagline: Reputation built the modern internet. We use it to rebuild modern hiring.</w:t>
      </w:r>
    </w:p>
    <w:p>
      <w:r>
        <w:t>—————————————————————————</w:t>
      </w:r>
    </w:p>
    <w:p>
      <w:pPr>
        <w:pStyle w:val="Heading2"/>
      </w:pPr>
      <w:r>
        <w:t>Channel Strategy</w:t>
      </w:r>
    </w:p>
    <w:p>
      <w:r>
        <w:t>Phase 1 (Bootstrapped):</w:t>
        <w:br/>
        <w:t>- Organic outreach via LinkedIn, TikTok, and other social platforms</w:t>
        <w:br/>
        <w:t>- Niche outreach to job seekers via Reddit and resume support groups</w:t>
        <w:br/>
        <w:t>- Manual outreach to Michigan-based small businesses and municipalities</w:t>
      </w:r>
    </w:p>
    <w:p>
      <w:r>
        <w:t>Phase 2 (With Funding):</w:t>
        <w:br/>
        <w:t>- Paid social on Reddit, TikTok, and Blind for Business</w:t>
        <w:br/>
        <w:t>- Cold outreach using Indeed job data to find actively hiring employers</w:t>
        <w:br/>
        <w:t>- Partnerships with MLive, chambers of commerce, and workforce development organizations</w:t>
        <w:br/>
        <w:t>- Email marketing and outreach automation</w:t>
      </w:r>
    </w:p>
    <w:p>
      <w:r>
        <w:t>—————————————————————————</w:t>
      </w:r>
    </w:p>
    <w:p>
      <w:pPr>
        <w:pStyle w:val="Heading2"/>
      </w:pPr>
      <w:r>
        <w:t>Revenue Model</w:t>
      </w:r>
    </w:p>
    <w:p>
      <w:r>
        <w:t>- $25 per job post for small businesses</w:t>
        <w:br/>
        <w:t>- SaaS pricing for municipalities (tiered by size and service needs)</w:t>
        <w:br/>
        <w:t>- Affiliate/ad-based revenue from resume writers, career coaches, and tools</w:t>
      </w:r>
    </w:p>
    <w:p>
      <w:r>
        <w:t>—————————————————————————</w:t>
      </w:r>
    </w:p>
    <w:p>
      <w:pPr>
        <w:pStyle w:val="Heading2"/>
      </w:pPr>
      <w:r>
        <w:t>Funnel &amp; Metrics</w:t>
      </w:r>
    </w:p>
    <w:p>
      <w:r>
        <w:t>Funnel Stage   | Channel/Tactic                     | KPI/Outcome</w:t>
        <w:br/>
        <w:t>--------------|------------------------------------|--------------------------------------------</w:t>
        <w:br/>
        <w:t>Awareness     | Social, MLive, Reddit              | Site visits, ad impressions</w:t>
        <w:br/>
        <w:t>Engagement    | Hiring reviews &amp; job board use     | Signups, reviews posted</w:t>
        <w:br/>
        <w:t>Conversion    | $25 job posts &amp; SaaS signups       | Revenue, active employer count</w:t>
        <w:br/>
        <w:t>Retention     | Review prompts &amp; user incentives   | Repeat posts, return visits, monthly actives</w:t>
      </w:r>
    </w:p>
    <w:p>
      <w:r>
        <w:t>—————————————————————————</w:t>
      </w:r>
    </w:p>
    <w:p>
      <w:pPr>
        <w:pStyle w:val="Heading2"/>
      </w:pPr>
      <w:r>
        <w:t>Current Status</w:t>
      </w:r>
    </w:p>
    <w:p>
      <w:r>
        <w:t>- Actively reaching users via LinkedIn and social media</w:t>
        <w:br/>
        <w:t>- Targeting tech-savvy job seekers and hiring businesses in Michigan</w:t>
        <w:br/>
        <w:t>- Validated through early traction, including 600 companies reviewed and a 25-store contract signed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