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Job Applicant Perspective</w:t>
      </w:r>
    </w:p>
    <w:p>
      <w:pPr>
        <w:pStyle w:val="Heading2"/>
      </w:pPr>
      <w:r>
        <w:t>Product Overview</w:t>
      </w:r>
    </w:p>
    <w:p>
      <w:r>
        <w:t>The Job Applicant Perspective (TJAP) is a hiring reputation platform that empowers job seekers to anonymously review job postings and employers. The platform aims to restore transparency, eliminate scam and ghost listings, and give both job seekers and employers better insight into the hiring process.</w:t>
      </w:r>
    </w:p>
    <w:p>
      <w:pPr>
        <w:pStyle w:val="Heading2"/>
      </w:pPr>
      <w:r>
        <w:t>Core Features</w:t>
      </w:r>
    </w:p>
    <w:p>
      <w:r>
        <w:t>- Anonymous reviews of job ads and employers</w:t>
        <w:br/>
        <w:t>- Searchable job board with verified listings</w:t>
        <w:br/>
        <w:t>- Tagging and filtering by region, job type, and behavior</w:t>
        <w:br/>
        <w:t>- $25-per-post paid listings for employers</w:t>
        <w:br/>
        <w:t>- Employer visibility tools (in progress)</w:t>
        <w:br/>
        <w:t>- Municipal and small business support infrastructure</w:t>
      </w:r>
    </w:p>
    <w:p>
      <w:pPr>
        <w:pStyle w:val="Heading2"/>
      </w:pPr>
      <w:r>
        <w:t>Target Users</w:t>
      </w:r>
    </w:p>
    <w:p>
      <w:r>
        <w:t>- Job Seekers (especially those past resume #75, aged 18–45, with tech/IT skills)</w:t>
        <w:br/>
        <w:t>- Small Businesses (1–100 employees)</w:t>
        <w:br/>
        <w:t>- Local Governments and Community Colleges</w:t>
      </w:r>
    </w:p>
    <w:p>
      <w:pPr>
        <w:pStyle w:val="Heading2"/>
      </w:pPr>
      <w:r>
        <w:t>How It Works</w:t>
      </w:r>
    </w:p>
    <w:p>
      <w:r>
        <w:t>Job seekers anonymously submit feedback about their application experiences—such as ghosting, scam behavior, or respectful interviews. These insights populate a live database that helps others make informed decisions. Employers post jobs for $25 each, gaining visibility on a curated regional board and improving their hiring reputation.</w:t>
      </w:r>
    </w:p>
    <w:p>
      <w:pPr>
        <w:pStyle w:val="Heading2"/>
      </w:pPr>
      <w:r>
        <w:t>Technology Stack</w:t>
      </w:r>
    </w:p>
    <w:p>
      <w:r>
        <w:t>TJAP is built using a modern, scalable technology stack including:</w:t>
        <w:br/>
        <w:t>- Frontend: React</w:t>
        <w:br/>
        <w:t>- Backend: Node.js</w:t>
        <w:br/>
        <w:t>- Database: MongoDB</w:t>
        <w:br/>
        <w:t>- Hosting: AWS (Amazon Web Services)</w:t>
        <w:br/>
        <w:t>- Payments: Stripe</w:t>
      </w:r>
    </w:p>
    <w:p>
      <w:pPr>
        <w:pStyle w:val="Heading2"/>
      </w:pPr>
      <w:r>
        <w:t>Early Traction</w:t>
      </w:r>
    </w:p>
    <w:p>
      <w:r>
        <w:t>- Over 600 companies reviewed in under 12 months</w:t>
        <w:br/>
        <w:t>- First 25-store employer customer onboarded</w:t>
        <w:br/>
        <w:t>- 16,000+ followers on TikTok</w:t>
        <w:br/>
        <w:t>- Invited to a U.S. Senator’s advisory cabinet</w:t>
        <w:br/>
        <w:t>- Featured on multiple workforce and HR tech podcasts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