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1956A" w14:textId="77777777" w:rsidR="007F0E22" w:rsidRPr="00942031" w:rsidRDefault="007F0E22" w:rsidP="007F0E22">
      <w:pPr>
        <w:jc w:val="center"/>
        <w:rPr>
          <w:rFonts w:ascii="Times New Roman" w:hAnsi="Times New Roman" w:cs="Times New Roman"/>
          <w:color w:val="auto"/>
          <w:sz w:val="28"/>
          <w:szCs w:val="28"/>
        </w:rPr>
      </w:pPr>
    </w:p>
    <w:p w14:paraId="126DE4FE" w14:textId="076FA735" w:rsidR="007F0E22" w:rsidRPr="00942031" w:rsidRDefault="00E82C9F" w:rsidP="007F0E22">
      <w:pPr>
        <w:jc w:val="center"/>
        <w:rPr>
          <w:rFonts w:ascii="Times New Roman" w:hAnsi="Times New Roman" w:cs="Times New Roman"/>
          <w:color w:val="auto"/>
          <w:sz w:val="28"/>
          <w:szCs w:val="28"/>
        </w:rPr>
      </w:pPr>
      <w:r w:rsidRPr="00942031">
        <w:rPr>
          <w:rFonts w:ascii="Times New Roman" w:hAnsi="Times New Roman" w:cs="Times New Roman"/>
          <w:color w:val="auto"/>
          <w:sz w:val="28"/>
          <w:szCs w:val="28"/>
        </w:rPr>
        <w:t>SCRUM MASTER J</w:t>
      </w:r>
      <w:r w:rsidR="007F0E22" w:rsidRPr="00942031">
        <w:rPr>
          <w:rFonts w:ascii="Times New Roman" w:hAnsi="Times New Roman" w:cs="Times New Roman"/>
          <w:color w:val="auto"/>
          <w:sz w:val="28"/>
          <w:szCs w:val="28"/>
        </w:rPr>
        <w:t>OURNAL ENTRY FOR:</w:t>
      </w:r>
    </w:p>
    <w:p w14:paraId="1CF6A3D1" w14:textId="77777777" w:rsidR="007F0E22" w:rsidRPr="00942031" w:rsidRDefault="007F0E22" w:rsidP="007F0E22">
      <w:pPr>
        <w:pStyle w:val="Heading1"/>
        <w:rPr>
          <w:rFonts w:ascii="Times New Roman" w:hAnsi="Times New Roman" w:cs="Times New Roman"/>
          <w:color w:val="auto"/>
          <w:szCs w:val="24"/>
        </w:rPr>
      </w:pPr>
    </w:p>
    <w:p w14:paraId="3CF73D9A" w14:textId="77777777" w:rsidR="007F0E22" w:rsidRPr="00942031" w:rsidRDefault="007F0E22" w:rsidP="007F0E22">
      <w:pPr>
        <w:pStyle w:val="Heading1"/>
        <w:rPr>
          <w:rFonts w:ascii="Times New Roman" w:hAnsi="Times New Roman" w:cs="Times New Roman"/>
          <w:color w:val="auto"/>
          <w:sz w:val="28"/>
          <w:szCs w:val="28"/>
        </w:rPr>
      </w:pPr>
      <w:r w:rsidRPr="00942031">
        <w:rPr>
          <w:rFonts w:ascii="Times New Roman" w:hAnsi="Times New Roman" w:cs="Times New Roman"/>
          <w:color w:val="auto"/>
          <w:sz w:val="28"/>
          <w:szCs w:val="28"/>
        </w:rPr>
        <w:t>CS 250 AGILE TEAM CHARTER</w:t>
      </w:r>
    </w:p>
    <w:p w14:paraId="74030B05" w14:textId="77777777" w:rsidR="007F0E22" w:rsidRPr="00942031" w:rsidRDefault="007F0E22" w:rsidP="007F0E22">
      <w:pPr>
        <w:rPr>
          <w:rFonts w:ascii="Times New Roman" w:hAnsi="Times New Roman" w:cs="Times New Roman"/>
          <w:color w:val="auto"/>
          <w:sz w:val="24"/>
          <w:szCs w:val="24"/>
        </w:rPr>
      </w:pPr>
    </w:p>
    <w:p w14:paraId="33CAA2FF" w14:textId="77777777" w:rsidR="007F0E22" w:rsidRPr="00942031" w:rsidRDefault="007F0E22" w:rsidP="007F0E22">
      <w:pPr>
        <w:pStyle w:val="Heading2"/>
        <w:rPr>
          <w:rFonts w:ascii="Times New Roman" w:hAnsi="Times New Roman" w:cs="Times New Roman"/>
          <w:color w:val="auto"/>
          <w:sz w:val="26"/>
          <w:szCs w:val="26"/>
          <w:u w:val="single"/>
        </w:rPr>
      </w:pPr>
      <w:r w:rsidRPr="00942031">
        <w:rPr>
          <w:rFonts w:ascii="Times New Roman" w:hAnsi="Times New Roman" w:cs="Times New Roman"/>
          <w:color w:val="auto"/>
          <w:sz w:val="26"/>
          <w:szCs w:val="26"/>
          <w:u w:val="single"/>
        </w:rPr>
        <w:t>SNHU Travel Expansion Project</w:t>
      </w:r>
    </w:p>
    <w:p w14:paraId="7FDBE4ED" w14:textId="77777777" w:rsidR="007F0E22" w:rsidRPr="00942031" w:rsidRDefault="007F0E22" w:rsidP="007F0E22">
      <w:pPr>
        <w:rPr>
          <w:rFonts w:ascii="Times New Roman" w:hAnsi="Times New Roman" w:cs="Times New Roman"/>
          <w:color w:val="auto"/>
          <w:sz w:val="24"/>
          <w:szCs w:val="24"/>
        </w:rPr>
      </w:pPr>
    </w:p>
    <w:p w14:paraId="31EA6590" w14:textId="77777777" w:rsidR="007F0E22" w:rsidRPr="00942031" w:rsidRDefault="007F0E22" w:rsidP="007F0E22">
      <w:pPr>
        <w:jc w:val="center"/>
        <w:rPr>
          <w:rFonts w:ascii="Times New Roman" w:hAnsi="Times New Roman" w:cs="Times New Roman"/>
          <w:color w:val="auto"/>
          <w:sz w:val="24"/>
          <w:szCs w:val="24"/>
        </w:rPr>
      </w:pPr>
      <w:r w:rsidRPr="00942031">
        <w:rPr>
          <w:rFonts w:ascii="Times New Roman" w:hAnsi="Times New Roman" w:cs="Times New Roman"/>
          <w:color w:val="auto"/>
          <w:sz w:val="24"/>
          <w:szCs w:val="24"/>
        </w:rPr>
        <w:t>Company Name: SNHU Travel</w:t>
      </w:r>
    </w:p>
    <w:p w14:paraId="08471CC2" w14:textId="77777777" w:rsidR="007F0E22" w:rsidRPr="00942031" w:rsidRDefault="007F0E22" w:rsidP="007F0E22">
      <w:pPr>
        <w:jc w:val="center"/>
        <w:rPr>
          <w:rFonts w:ascii="Times New Roman" w:hAnsi="Times New Roman" w:cs="Times New Roman"/>
          <w:color w:val="auto"/>
          <w:sz w:val="24"/>
          <w:szCs w:val="24"/>
        </w:rPr>
      </w:pPr>
    </w:p>
    <w:p w14:paraId="2B26F0FB" w14:textId="77777777" w:rsidR="007F0E22" w:rsidRPr="00942031" w:rsidRDefault="007F0E22" w:rsidP="007F0E22">
      <w:pPr>
        <w:pStyle w:val="NormalWeb"/>
        <w:jc w:val="center"/>
        <w:rPr>
          <w:sz w:val="26"/>
          <w:szCs w:val="26"/>
        </w:rPr>
      </w:pPr>
      <w:r w:rsidRPr="00942031">
        <w:rPr>
          <w:sz w:val="26"/>
          <w:szCs w:val="26"/>
        </w:rPr>
        <w:t>Jaden B. Knutson</w:t>
      </w:r>
    </w:p>
    <w:p w14:paraId="0FF790FF" w14:textId="77777777" w:rsidR="007F0E22" w:rsidRPr="00942031" w:rsidRDefault="007F0E22" w:rsidP="007F0E22">
      <w:pPr>
        <w:pStyle w:val="NormalWeb"/>
        <w:jc w:val="center"/>
      </w:pPr>
      <w:r w:rsidRPr="00942031">
        <w:t xml:space="preserve">Bowman, ND </w:t>
      </w:r>
    </w:p>
    <w:p w14:paraId="278248E0" w14:textId="77777777" w:rsidR="007F0E22" w:rsidRPr="00942031" w:rsidRDefault="007F0E22" w:rsidP="007F0E22">
      <w:pPr>
        <w:pStyle w:val="NormalWeb"/>
        <w:jc w:val="center"/>
      </w:pPr>
      <w:r w:rsidRPr="00942031">
        <w:t>11/3/2023</w:t>
      </w:r>
    </w:p>
    <w:p w14:paraId="5FA68C72" w14:textId="3BB13835" w:rsidR="00CF6AD1" w:rsidRPr="00942031" w:rsidRDefault="00CF6AD1" w:rsidP="00CF6AD1">
      <w:pPr>
        <w:jc w:val="center"/>
        <w:rPr>
          <w:rFonts w:ascii="Times New Roman" w:hAnsi="Times New Roman" w:cs="Times New Roman"/>
          <w:color w:val="auto"/>
          <w:sz w:val="24"/>
          <w:szCs w:val="24"/>
        </w:rPr>
      </w:pPr>
      <w:r w:rsidRPr="00942031">
        <w:rPr>
          <w:rFonts w:ascii="Times New Roman" w:hAnsi="Times New Roman" w:cs="Times New Roman"/>
          <w:color w:val="auto"/>
          <w:sz w:val="24"/>
          <w:szCs w:val="24"/>
        </w:rPr>
        <w:t>5:56 PM</w:t>
      </w:r>
    </w:p>
    <w:p w14:paraId="4C3282BB" w14:textId="77777777" w:rsidR="007F0E22" w:rsidRPr="00942031" w:rsidRDefault="007F0E22" w:rsidP="007F0E22">
      <w:pPr>
        <w:rPr>
          <w:rFonts w:ascii="Times New Roman" w:hAnsi="Times New Roman" w:cs="Times New Roman"/>
          <w:color w:val="auto"/>
          <w:sz w:val="24"/>
          <w:szCs w:val="24"/>
        </w:rPr>
      </w:pPr>
      <w:r w:rsidRPr="00942031">
        <w:rPr>
          <w:rFonts w:ascii="Times New Roman" w:hAnsi="Times New Roman" w:cs="Times New Roman"/>
          <w:color w:val="auto"/>
          <w:sz w:val="24"/>
          <w:szCs w:val="24"/>
        </w:rPr>
        <w:t>_____________________________________________________________________________</w:t>
      </w:r>
    </w:p>
    <w:p w14:paraId="48CE131B" w14:textId="77777777" w:rsidR="007F0E22" w:rsidRPr="00942031" w:rsidRDefault="007F0E22" w:rsidP="007F0E22">
      <w:pPr>
        <w:rPr>
          <w:rFonts w:ascii="Times New Roman" w:hAnsi="Times New Roman" w:cs="Times New Roman"/>
          <w:color w:val="auto"/>
          <w:sz w:val="28"/>
          <w:szCs w:val="28"/>
        </w:rPr>
      </w:pPr>
    </w:p>
    <w:p w14:paraId="24BFBE1D" w14:textId="77777777" w:rsidR="007F0E22" w:rsidRPr="00942031" w:rsidRDefault="007F0E22" w:rsidP="007F0E22">
      <w:pPr>
        <w:rPr>
          <w:rFonts w:ascii="Times New Roman" w:hAnsi="Times New Roman" w:cs="Times New Roman"/>
          <w:b/>
          <w:bCs/>
          <w:color w:val="auto"/>
          <w:sz w:val="24"/>
          <w:szCs w:val="24"/>
        </w:rPr>
      </w:pPr>
      <w:r w:rsidRPr="00942031">
        <w:rPr>
          <w:rFonts w:ascii="Times New Roman" w:hAnsi="Times New Roman" w:cs="Times New Roman"/>
          <w:b/>
          <w:bCs/>
          <w:color w:val="auto"/>
          <w:sz w:val="24"/>
          <w:szCs w:val="24"/>
        </w:rPr>
        <w:t>1. How would you plan to execute the various Scrum events, such as the Sprint Planning, Daily Scrums, Backlog Refinement, Sprint Review, and Sprint Retrospective?</w:t>
      </w:r>
    </w:p>
    <w:p w14:paraId="6AED2710" w14:textId="77777777" w:rsidR="007F0E22" w:rsidRPr="00942031" w:rsidRDefault="007F0E22" w:rsidP="007F0E22">
      <w:pPr>
        <w:rPr>
          <w:rFonts w:ascii="Times New Roman" w:hAnsi="Times New Roman" w:cs="Times New Roman"/>
          <w:color w:val="auto"/>
          <w:sz w:val="24"/>
          <w:szCs w:val="24"/>
        </w:rPr>
      </w:pPr>
    </w:p>
    <w:p w14:paraId="27008A6C" w14:textId="77777777" w:rsidR="007F0E22" w:rsidRPr="00942031" w:rsidRDefault="007F0E22" w:rsidP="007F0E22">
      <w:pPr>
        <w:ind w:left="720"/>
        <w:rPr>
          <w:rFonts w:ascii="Times New Roman" w:hAnsi="Times New Roman" w:cs="Times New Roman"/>
          <w:color w:val="auto"/>
          <w:sz w:val="24"/>
          <w:szCs w:val="24"/>
        </w:rPr>
      </w:pPr>
      <w:r w:rsidRPr="00942031">
        <w:rPr>
          <w:rFonts w:ascii="Times New Roman" w:hAnsi="Times New Roman" w:cs="Times New Roman"/>
          <w:b/>
          <w:bCs/>
          <w:color w:val="auto"/>
          <w:sz w:val="24"/>
          <w:szCs w:val="24"/>
        </w:rPr>
        <w:t>Sprint Planning:</w:t>
      </w:r>
      <w:r w:rsidRPr="00942031">
        <w:rPr>
          <w:rFonts w:ascii="Times New Roman" w:hAnsi="Times New Roman" w:cs="Times New Roman"/>
          <w:color w:val="auto"/>
          <w:sz w:val="24"/>
          <w:szCs w:val="24"/>
        </w:rPr>
        <w:t xml:space="preserve"> At start of each sprint – 2 Hour Session</w:t>
      </w:r>
    </w:p>
    <w:p w14:paraId="5ACB2394" w14:textId="77777777" w:rsidR="007F0E22" w:rsidRPr="00942031" w:rsidRDefault="007F0E22" w:rsidP="007F0E22">
      <w:pPr>
        <w:pStyle w:val="ListParagraph"/>
        <w:numPr>
          <w:ilvl w:val="0"/>
          <w:numId w:val="1"/>
        </w:numPr>
        <w:ind w:left="1440"/>
        <w:rPr>
          <w:rFonts w:ascii="Times New Roman" w:hAnsi="Times New Roman" w:cs="Times New Roman"/>
          <w:color w:val="auto"/>
          <w:sz w:val="24"/>
          <w:szCs w:val="24"/>
        </w:rPr>
      </w:pPr>
      <w:r w:rsidRPr="00942031">
        <w:rPr>
          <w:rFonts w:ascii="Times New Roman" w:hAnsi="Times New Roman" w:cs="Times New Roman"/>
          <w:color w:val="auto"/>
          <w:sz w:val="24"/>
          <w:szCs w:val="24"/>
        </w:rPr>
        <w:t>A Sprint Planning session will be at the start of each sprint. During the 2-hour session, the team will collaborate to outline the upcoming sprints scope, define the sprints goals, and allocate tasks to create an efficient and clear plan of action for the upcoming sprint.</w:t>
      </w:r>
    </w:p>
    <w:p w14:paraId="3E20D682" w14:textId="77777777" w:rsidR="007F0E22" w:rsidRPr="00942031" w:rsidRDefault="007F0E22" w:rsidP="007F0E22">
      <w:pPr>
        <w:ind w:left="720"/>
        <w:rPr>
          <w:rFonts w:ascii="Times New Roman" w:hAnsi="Times New Roman" w:cs="Times New Roman"/>
          <w:b/>
          <w:bCs/>
          <w:color w:val="auto"/>
          <w:sz w:val="24"/>
          <w:szCs w:val="24"/>
        </w:rPr>
      </w:pPr>
    </w:p>
    <w:p w14:paraId="0CD208BB" w14:textId="77777777" w:rsidR="007F0E22" w:rsidRPr="00942031" w:rsidRDefault="007F0E22" w:rsidP="007F0E22">
      <w:pPr>
        <w:ind w:left="720"/>
        <w:rPr>
          <w:rFonts w:ascii="Times New Roman" w:hAnsi="Times New Roman" w:cs="Times New Roman"/>
          <w:color w:val="auto"/>
          <w:sz w:val="24"/>
          <w:szCs w:val="24"/>
        </w:rPr>
      </w:pPr>
      <w:r w:rsidRPr="00942031">
        <w:rPr>
          <w:rFonts w:ascii="Times New Roman" w:hAnsi="Times New Roman" w:cs="Times New Roman"/>
          <w:b/>
          <w:bCs/>
          <w:color w:val="auto"/>
          <w:sz w:val="24"/>
          <w:szCs w:val="24"/>
        </w:rPr>
        <w:t>Daily Stand-Up:</w:t>
      </w:r>
      <w:r w:rsidRPr="00942031">
        <w:rPr>
          <w:rFonts w:ascii="Times New Roman" w:hAnsi="Times New Roman" w:cs="Times New Roman"/>
          <w:color w:val="auto"/>
          <w:sz w:val="24"/>
          <w:szCs w:val="24"/>
        </w:rPr>
        <w:t xml:space="preserve"> Every day at 9:00 AM – 15 Minutes Session</w:t>
      </w:r>
    </w:p>
    <w:p w14:paraId="70A596B1" w14:textId="77777777" w:rsidR="007F0E22" w:rsidRPr="00942031" w:rsidRDefault="007F0E22" w:rsidP="007F0E22">
      <w:pPr>
        <w:pStyle w:val="ListParagraph"/>
        <w:numPr>
          <w:ilvl w:val="0"/>
          <w:numId w:val="1"/>
        </w:numPr>
        <w:ind w:left="1440"/>
        <w:rPr>
          <w:rFonts w:ascii="Times New Roman" w:hAnsi="Times New Roman" w:cs="Times New Roman"/>
          <w:color w:val="auto"/>
          <w:sz w:val="24"/>
          <w:szCs w:val="24"/>
        </w:rPr>
      </w:pPr>
      <w:r w:rsidRPr="00942031">
        <w:rPr>
          <w:rFonts w:ascii="Times New Roman" w:hAnsi="Times New Roman" w:cs="Times New Roman"/>
          <w:color w:val="auto"/>
          <w:sz w:val="24"/>
          <w:szCs w:val="24"/>
        </w:rPr>
        <w:t>Daily Stand-Up’s will take place each morning for 15 minutes. During this session, the team will communicate the progress they have made, and other aspects of the project to synchronize activities and identify possible problems.</w:t>
      </w:r>
    </w:p>
    <w:p w14:paraId="1B92FD50" w14:textId="77777777" w:rsidR="007F0E22" w:rsidRPr="00942031" w:rsidRDefault="007F0E22" w:rsidP="007F0E22">
      <w:pPr>
        <w:ind w:left="720"/>
        <w:rPr>
          <w:rFonts w:ascii="Times New Roman" w:hAnsi="Times New Roman" w:cs="Times New Roman"/>
          <w:color w:val="auto"/>
          <w:sz w:val="24"/>
          <w:szCs w:val="24"/>
        </w:rPr>
      </w:pPr>
    </w:p>
    <w:p w14:paraId="710CA706" w14:textId="77777777" w:rsidR="007F0E22" w:rsidRPr="00942031" w:rsidRDefault="007F0E22" w:rsidP="007F0E22">
      <w:pPr>
        <w:ind w:left="720"/>
        <w:rPr>
          <w:rFonts w:ascii="Times New Roman" w:hAnsi="Times New Roman" w:cs="Times New Roman"/>
          <w:color w:val="auto"/>
          <w:sz w:val="24"/>
          <w:szCs w:val="24"/>
        </w:rPr>
      </w:pPr>
      <w:r w:rsidRPr="00942031">
        <w:rPr>
          <w:rFonts w:ascii="Times New Roman" w:hAnsi="Times New Roman" w:cs="Times New Roman"/>
          <w:b/>
          <w:bCs/>
          <w:color w:val="auto"/>
          <w:sz w:val="24"/>
          <w:szCs w:val="24"/>
        </w:rPr>
        <w:t>Backlog Refinement:</w:t>
      </w:r>
      <w:r w:rsidRPr="00942031">
        <w:rPr>
          <w:rFonts w:ascii="Times New Roman" w:hAnsi="Times New Roman" w:cs="Times New Roman"/>
          <w:color w:val="auto"/>
          <w:sz w:val="24"/>
          <w:szCs w:val="24"/>
        </w:rPr>
        <w:t xml:space="preserve"> At mid sprint - 1 Hour Session</w:t>
      </w:r>
    </w:p>
    <w:p w14:paraId="0D707D88" w14:textId="77777777" w:rsidR="007F0E22" w:rsidRPr="00942031" w:rsidRDefault="007F0E22" w:rsidP="007F0E22">
      <w:pPr>
        <w:pStyle w:val="ListParagraph"/>
        <w:numPr>
          <w:ilvl w:val="0"/>
          <w:numId w:val="1"/>
        </w:numPr>
        <w:ind w:left="1440"/>
        <w:rPr>
          <w:rFonts w:ascii="Times New Roman" w:hAnsi="Times New Roman" w:cs="Times New Roman"/>
          <w:color w:val="auto"/>
          <w:sz w:val="24"/>
          <w:szCs w:val="24"/>
        </w:rPr>
      </w:pPr>
      <w:r w:rsidRPr="00942031">
        <w:rPr>
          <w:rFonts w:ascii="Times New Roman" w:hAnsi="Times New Roman" w:cs="Times New Roman"/>
          <w:color w:val="auto"/>
          <w:sz w:val="24"/>
          <w:szCs w:val="24"/>
        </w:rPr>
        <w:t>Backlog Refinement Sessions will take place at the midpoint of each sprint. The sessions will be 1-hour comprised of refinements and estimations for the backlog items. This helps ensure clarity and readiness for future sprints.</w:t>
      </w:r>
    </w:p>
    <w:p w14:paraId="2F8C70B2" w14:textId="77777777" w:rsidR="007F0E22" w:rsidRPr="00942031" w:rsidRDefault="007F0E22" w:rsidP="007F0E22">
      <w:pPr>
        <w:ind w:left="720"/>
        <w:rPr>
          <w:rFonts w:ascii="Times New Roman" w:hAnsi="Times New Roman" w:cs="Times New Roman"/>
          <w:color w:val="auto"/>
          <w:sz w:val="24"/>
          <w:szCs w:val="24"/>
        </w:rPr>
      </w:pPr>
    </w:p>
    <w:p w14:paraId="39CC2F89" w14:textId="77777777" w:rsidR="007F0E22" w:rsidRPr="00942031" w:rsidRDefault="007F0E22" w:rsidP="007F0E22">
      <w:pPr>
        <w:ind w:left="720"/>
        <w:rPr>
          <w:rFonts w:ascii="Times New Roman" w:hAnsi="Times New Roman" w:cs="Times New Roman"/>
          <w:color w:val="auto"/>
          <w:sz w:val="24"/>
          <w:szCs w:val="24"/>
        </w:rPr>
      </w:pPr>
      <w:r w:rsidRPr="00942031">
        <w:rPr>
          <w:rFonts w:ascii="Times New Roman" w:hAnsi="Times New Roman" w:cs="Times New Roman"/>
          <w:b/>
          <w:bCs/>
          <w:color w:val="auto"/>
          <w:sz w:val="24"/>
          <w:szCs w:val="24"/>
        </w:rPr>
        <w:t>Sprint Review:</w:t>
      </w:r>
      <w:r w:rsidRPr="00942031">
        <w:rPr>
          <w:rFonts w:ascii="Times New Roman" w:hAnsi="Times New Roman" w:cs="Times New Roman"/>
          <w:color w:val="auto"/>
          <w:sz w:val="24"/>
          <w:szCs w:val="24"/>
        </w:rPr>
        <w:t xml:space="preserve"> At end of each sprint – 1 Hour Session</w:t>
      </w:r>
    </w:p>
    <w:p w14:paraId="6948708F" w14:textId="77777777" w:rsidR="007F0E22" w:rsidRPr="00942031" w:rsidRDefault="007F0E22" w:rsidP="007F0E22">
      <w:pPr>
        <w:pStyle w:val="ListParagraph"/>
        <w:numPr>
          <w:ilvl w:val="0"/>
          <w:numId w:val="1"/>
        </w:numPr>
        <w:ind w:left="1440"/>
        <w:rPr>
          <w:rFonts w:ascii="Times New Roman" w:hAnsi="Times New Roman" w:cs="Times New Roman"/>
          <w:color w:val="auto"/>
          <w:sz w:val="24"/>
          <w:szCs w:val="24"/>
        </w:rPr>
      </w:pPr>
      <w:r w:rsidRPr="00942031">
        <w:rPr>
          <w:rFonts w:ascii="Times New Roman" w:hAnsi="Times New Roman" w:cs="Times New Roman"/>
          <w:color w:val="auto"/>
          <w:sz w:val="24"/>
          <w:szCs w:val="24"/>
        </w:rPr>
        <w:t>Spring Review Sessions will be 1-hour long sessions at the end of each sprint. This session will consist of showcasing work done, gathering feedback, refining requirements, and aligning outcomes with the stakeholder’s expectations.</w:t>
      </w:r>
    </w:p>
    <w:p w14:paraId="1B131D54" w14:textId="77777777" w:rsidR="007F0E22" w:rsidRPr="00942031" w:rsidRDefault="007F0E22" w:rsidP="007F0E22">
      <w:pPr>
        <w:ind w:left="720"/>
        <w:rPr>
          <w:rFonts w:ascii="Times New Roman" w:hAnsi="Times New Roman" w:cs="Times New Roman"/>
          <w:color w:val="auto"/>
          <w:sz w:val="24"/>
          <w:szCs w:val="24"/>
        </w:rPr>
      </w:pPr>
    </w:p>
    <w:p w14:paraId="04400144" w14:textId="77777777" w:rsidR="00CF6AD1" w:rsidRPr="00942031" w:rsidRDefault="00CF6AD1" w:rsidP="007F0E22">
      <w:pPr>
        <w:ind w:left="720"/>
        <w:rPr>
          <w:rFonts w:ascii="Times New Roman" w:hAnsi="Times New Roman" w:cs="Times New Roman"/>
          <w:color w:val="auto"/>
          <w:sz w:val="24"/>
          <w:szCs w:val="24"/>
        </w:rPr>
      </w:pPr>
    </w:p>
    <w:p w14:paraId="2D8AFB46" w14:textId="77777777" w:rsidR="00CF6AD1" w:rsidRPr="00942031" w:rsidRDefault="00CF6AD1" w:rsidP="007F0E22">
      <w:pPr>
        <w:ind w:left="720"/>
        <w:rPr>
          <w:rFonts w:ascii="Times New Roman" w:hAnsi="Times New Roman" w:cs="Times New Roman"/>
          <w:color w:val="auto"/>
          <w:sz w:val="24"/>
          <w:szCs w:val="24"/>
        </w:rPr>
      </w:pPr>
    </w:p>
    <w:p w14:paraId="4758F143" w14:textId="77777777" w:rsidR="007F0E22" w:rsidRPr="00942031" w:rsidRDefault="007F0E22" w:rsidP="007F0E22">
      <w:pPr>
        <w:ind w:left="720"/>
        <w:rPr>
          <w:rFonts w:ascii="Times New Roman" w:hAnsi="Times New Roman" w:cs="Times New Roman"/>
          <w:color w:val="auto"/>
          <w:sz w:val="24"/>
          <w:szCs w:val="24"/>
        </w:rPr>
      </w:pPr>
      <w:r w:rsidRPr="00942031">
        <w:rPr>
          <w:rFonts w:ascii="Times New Roman" w:hAnsi="Times New Roman" w:cs="Times New Roman"/>
          <w:b/>
          <w:bCs/>
          <w:color w:val="auto"/>
          <w:sz w:val="24"/>
          <w:szCs w:val="24"/>
        </w:rPr>
        <w:lastRenderedPageBreak/>
        <w:t>Sprint Retrospective:</w:t>
      </w:r>
      <w:r w:rsidRPr="00942031">
        <w:rPr>
          <w:rFonts w:ascii="Times New Roman" w:hAnsi="Times New Roman" w:cs="Times New Roman"/>
          <w:color w:val="auto"/>
          <w:sz w:val="24"/>
          <w:szCs w:val="24"/>
        </w:rPr>
        <w:t xml:space="preserve"> After each sprint review – 1 Hour Session</w:t>
      </w:r>
    </w:p>
    <w:p w14:paraId="3A2C77B3" w14:textId="3EF11124" w:rsidR="007F0E22" w:rsidRPr="00942031" w:rsidRDefault="007F0E22" w:rsidP="007F0E22">
      <w:pPr>
        <w:pStyle w:val="ListParagraph"/>
        <w:numPr>
          <w:ilvl w:val="0"/>
          <w:numId w:val="1"/>
        </w:numPr>
        <w:ind w:left="1440"/>
        <w:rPr>
          <w:rFonts w:ascii="Times New Roman" w:hAnsi="Times New Roman" w:cs="Times New Roman"/>
          <w:color w:val="auto"/>
          <w:sz w:val="24"/>
          <w:szCs w:val="24"/>
        </w:rPr>
      </w:pPr>
      <w:r w:rsidRPr="00942031">
        <w:rPr>
          <w:rFonts w:ascii="Times New Roman" w:hAnsi="Times New Roman" w:cs="Times New Roman"/>
          <w:color w:val="auto"/>
          <w:sz w:val="24"/>
          <w:szCs w:val="24"/>
        </w:rPr>
        <w:t xml:space="preserve">The Sprint Retrospective Session is a 1-hour session at the end of every sprint review. This session will consist of reflection on our prior work, dissection of our processes, successes, failures, and </w:t>
      </w:r>
      <w:proofErr w:type="gramStart"/>
      <w:r w:rsidRPr="00942031">
        <w:rPr>
          <w:rFonts w:ascii="Times New Roman" w:hAnsi="Times New Roman" w:cs="Times New Roman"/>
          <w:color w:val="auto"/>
          <w:sz w:val="24"/>
          <w:szCs w:val="24"/>
        </w:rPr>
        <w:t>set</w:t>
      </w:r>
      <w:proofErr w:type="gramEnd"/>
      <w:r w:rsidRPr="00942031">
        <w:rPr>
          <w:rFonts w:ascii="Times New Roman" w:hAnsi="Times New Roman" w:cs="Times New Roman"/>
          <w:color w:val="auto"/>
          <w:sz w:val="24"/>
          <w:szCs w:val="24"/>
        </w:rPr>
        <w:t xml:space="preserve"> goal</w:t>
      </w:r>
      <w:r w:rsidR="005A5DEE" w:rsidRPr="00942031">
        <w:rPr>
          <w:rFonts w:ascii="Times New Roman" w:hAnsi="Times New Roman" w:cs="Times New Roman"/>
          <w:color w:val="auto"/>
          <w:sz w:val="24"/>
          <w:szCs w:val="24"/>
        </w:rPr>
        <w:t>s</w:t>
      </w:r>
      <w:r w:rsidRPr="00942031">
        <w:rPr>
          <w:rFonts w:ascii="Times New Roman" w:hAnsi="Times New Roman" w:cs="Times New Roman"/>
          <w:color w:val="auto"/>
          <w:sz w:val="24"/>
          <w:szCs w:val="24"/>
        </w:rPr>
        <w:t xml:space="preserve"> and improvements for the next sprint.</w:t>
      </w:r>
    </w:p>
    <w:p w14:paraId="56F8D821" w14:textId="77777777" w:rsidR="007F0E22" w:rsidRPr="00942031" w:rsidRDefault="007F0E22" w:rsidP="007F0E22">
      <w:pPr>
        <w:rPr>
          <w:rFonts w:ascii="Times New Roman" w:hAnsi="Times New Roman" w:cs="Times New Roman"/>
          <w:color w:val="auto"/>
          <w:sz w:val="24"/>
          <w:szCs w:val="24"/>
        </w:rPr>
      </w:pPr>
      <w:r w:rsidRPr="00942031">
        <w:rPr>
          <w:rFonts w:ascii="Times New Roman" w:hAnsi="Times New Roman" w:cs="Times New Roman"/>
          <w:color w:val="auto"/>
          <w:sz w:val="24"/>
          <w:szCs w:val="24"/>
        </w:rPr>
        <w:t>_____________________________________________________________________________</w:t>
      </w:r>
    </w:p>
    <w:p w14:paraId="23885C7B" w14:textId="77777777" w:rsidR="007F0E22" w:rsidRPr="00942031" w:rsidRDefault="007F0E22" w:rsidP="007F0E22">
      <w:pPr>
        <w:rPr>
          <w:rFonts w:ascii="Times New Roman" w:hAnsi="Times New Roman" w:cs="Times New Roman"/>
          <w:color w:val="auto"/>
          <w:sz w:val="24"/>
          <w:szCs w:val="24"/>
        </w:rPr>
      </w:pPr>
    </w:p>
    <w:p w14:paraId="4150A324" w14:textId="77777777" w:rsidR="007F0E22" w:rsidRPr="00942031" w:rsidRDefault="007F0E22" w:rsidP="007F0E22">
      <w:pPr>
        <w:rPr>
          <w:rFonts w:ascii="Times New Roman" w:hAnsi="Times New Roman" w:cs="Times New Roman"/>
          <w:b/>
          <w:bCs/>
          <w:color w:val="auto"/>
          <w:sz w:val="24"/>
          <w:szCs w:val="24"/>
        </w:rPr>
      </w:pPr>
      <w:r w:rsidRPr="00942031">
        <w:rPr>
          <w:rFonts w:ascii="Times New Roman" w:hAnsi="Times New Roman" w:cs="Times New Roman"/>
          <w:b/>
          <w:bCs/>
          <w:color w:val="auto"/>
          <w:sz w:val="24"/>
          <w:szCs w:val="24"/>
        </w:rPr>
        <w:t>2. Why do you think these events are so important?</w:t>
      </w:r>
    </w:p>
    <w:p w14:paraId="4D8F685B" w14:textId="77777777" w:rsidR="007F0E22" w:rsidRPr="00942031" w:rsidRDefault="007F0E22" w:rsidP="007F0E22">
      <w:pPr>
        <w:rPr>
          <w:rFonts w:ascii="Times New Roman" w:hAnsi="Times New Roman" w:cs="Times New Roman"/>
          <w:color w:val="auto"/>
          <w:sz w:val="24"/>
          <w:szCs w:val="24"/>
        </w:rPr>
      </w:pPr>
    </w:p>
    <w:p w14:paraId="11A34174" w14:textId="77777777" w:rsidR="007F0E22" w:rsidRPr="00942031" w:rsidRDefault="007F0E22" w:rsidP="007F0E22">
      <w:pPr>
        <w:pStyle w:val="ListParagraph"/>
        <w:numPr>
          <w:ilvl w:val="0"/>
          <w:numId w:val="1"/>
        </w:numPr>
        <w:rPr>
          <w:rFonts w:ascii="Times New Roman" w:hAnsi="Times New Roman" w:cs="Times New Roman"/>
          <w:color w:val="auto"/>
          <w:sz w:val="24"/>
          <w:szCs w:val="24"/>
        </w:rPr>
      </w:pPr>
      <w:r w:rsidRPr="00942031">
        <w:rPr>
          <w:rFonts w:ascii="Times New Roman" w:hAnsi="Times New Roman" w:cs="Times New Roman"/>
          <w:color w:val="auto"/>
          <w:sz w:val="24"/>
          <w:szCs w:val="24"/>
        </w:rPr>
        <w:t xml:space="preserve">These events are fundamental to the Agile process by enabling transparency, inspection, and adaptation. They allow the team to plan effectively, communicate daily, refine their approach, review progress, and adapt their methods for continuous improvement. </w:t>
      </w:r>
    </w:p>
    <w:p w14:paraId="3F12C32D" w14:textId="77777777" w:rsidR="007F0E22" w:rsidRPr="00942031" w:rsidRDefault="007F0E22" w:rsidP="007F0E22">
      <w:pPr>
        <w:rPr>
          <w:rFonts w:ascii="Times New Roman" w:hAnsi="Times New Roman" w:cs="Times New Roman"/>
          <w:color w:val="auto"/>
          <w:sz w:val="24"/>
          <w:szCs w:val="24"/>
        </w:rPr>
      </w:pPr>
      <w:r w:rsidRPr="00942031">
        <w:rPr>
          <w:rFonts w:ascii="Times New Roman" w:hAnsi="Times New Roman" w:cs="Times New Roman"/>
          <w:color w:val="auto"/>
          <w:sz w:val="24"/>
          <w:szCs w:val="24"/>
        </w:rPr>
        <w:t>_____________________________________________________________________________</w:t>
      </w:r>
    </w:p>
    <w:p w14:paraId="4DD66C7D" w14:textId="77777777" w:rsidR="007F0E22" w:rsidRPr="00942031" w:rsidRDefault="007F0E22" w:rsidP="007F0E22">
      <w:pPr>
        <w:rPr>
          <w:rFonts w:ascii="Times New Roman" w:hAnsi="Times New Roman" w:cs="Times New Roman"/>
          <w:color w:val="auto"/>
          <w:sz w:val="24"/>
          <w:szCs w:val="24"/>
        </w:rPr>
      </w:pPr>
    </w:p>
    <w:p w14:paraId="360CDAC4" w14:textId="77777777" w:rsidR="007F0E22" w:rsidRPr="00942031" w:rsidRDefault="007F0E22" w:rsidP="007F0E22">
      <w:pPr>
        <w:rPr>
          <w:rFonts w:ascii="Times New Roman" w:hAnsi="Times New Roman" w:cs="Times New Roman"/>
          <w:b/>
          <w:bCs/>
          <w:color w:val="auto"/>
          <w:sz w:val="24"/>
          <w:szCs w:val="24"/>
        </w:rPr>
      </w:pPr>
      <w:r w:rsidRPr="00942031">
        <w:rPr>
          <w:rFonts w:ascii="Times New Roman" w:hAnsi="Times New Roman" w:cs="Times New Roman"/>
          <w:b/>
          <w:bCs/>
          <w:color w:val="auto"/>
          <w:sz w:val="24"/>
          <w:szCs w:val="24"/>
        </w:rPr>
        <w:t>3. What would you want the team to gain from them?</w:t>
      </w:r>
    </w:p>
    <w:p w14:paraId="26316580" w14:textId="77777777" w:rsidR="007F0E22" w:rsidRPr="00942031" w:rsidRDefault="007F0E22" w:rsidP="007F0E22">
      <w:pPr>
        <w:rPr>
          <w:rFonts w:ascii="Times New Roman" w:hAnsi="Times New Roman" w:cs="Times New Roman"/>
          <w:color w:val="auto"/>
          <w:sz w:val="24"/>
          <w:szCs w:val="24"/>
        </w:rPr>
      </w:pPr>
    </w:p>
    <w:p w14:paraId="500FA03D" w14:textId="77777777" w:rsidR="007F0E22" w:rsidRPr="00942031" w:rsidRDefault="007F0E22" w:rsidP="007F0E22">
      <w:pPr>
        <w:pStyle w:val="ListParagraph"/>
        <w:numPr>
          <w:ilvl w:val="0"/>
          <w:numId w:val="1"/>
        </w:numPr>
        <w:rPr>
          <w:rFonts w:ascii="Times New Roman" w:hAnsi="Times New Roman" w:cs="Times New Roman"/>
          <w:color w:val="auto"/>
          <w:sz w:val="24"/>
          <w:szCs w:val="24"/>
        </w:rPr>
      </w:pPr>
      <w:r w:rsidRPr="00942031">
        <w:rPr>
          <w:rFonts w:ascii="Times New Roman" w:hAnsi="Times New Roman" w:cs="Times New Roman"/>
          <w:color w:val="auto"/>
          <w:sz w:val="24"/>
          <w:szCs w:val="24"/>
        </w:rPr>
        <w:t>From these events, the team should gain a clear understanding of their goals, improved collaboration, a sense of ownership, a continuous feedback loop for self-improvement, and an opportunity to adjust processes to increase productivity.</w:t>
      </w:r>
    </w:p>
    <w:p w14:paraId="02831B9B" w14:textId="77777777" w:rsidR="007F0E22" w:rsidRPr="00942031" w:rsidRDefault="007F0E22" w:rsidP="007F0E22">
      <w:pPr>
        <w:rPr>
          <w:rFonts w:ascii="Times New Roman" w:hAnsi="Times New Roman" w:cs="Times New Roman"/>
          <w:color w:val="auto"/>
          <w:sz w:val="24"/>
          <w:szCs w:val="24"/>
        </w:rPr>
      </w:pPr>
      <w:r w:rsidRPr="00942031">
        <w:rPr>
          <w:rFonts w:ascii="Times New Roman" w:hAnsi="Times New Roman" w:cs="Times New Roman"/>
          <w:color w:val="auto"/>
          <w:sz w:val="24"/>
          <w:szCs w:val="24"/>
        </w:rPr>
        <w:t>_____________________________________________________________________________</w:t>
      </w:r>
    </w:p>
    <w:p w14:paraId="7AC6BBCF" w14:textId="77777777" w:rsidR="007F0E22" w:rsidRPr="00942031" w:rsidRDefault="007F0E22" w:rsidP="007F0E22">
      <w:pPr>
        <w:rPr>
          <w:rFonts w:ascii="Times New Roman" w:hAnsi="Times New Roman" w:cs="Times New Roman"/>
          <w:color w:val="auto"/>
          <w:sz w:val="24"/>
          <w:szCs w:val="24"/>
        </w:rPr>
      </w:pPr>
    </w:p>
    <w:p w14:paraId="351FDE60" w14:textId="77777777" w:rsidR="007F0E22" w:rsidRPr="00942031" w:rsidRDefault="007F0E22" w:rsidP="007F0E22">
      <w:pPr>
        <w:rPr>
          <w:rFonts w:ascii="Times New Roman" w:hAnsi="Times New Roman" w:cs="Times New Roman"/>
          <w:b/>
          <w:bCs/>
          <w:color w:val="auto"/>
          <w:sz w:val="24"/>
          <w:szCs w:val="24"/>
        </w:rPr>
      </w:pPr>
      <w:r w:rsidRPr="00942031">
        <w:rPr>
          <w:rFonts w:ascii="Times New Roman" w:hAnsi="Times New Roman" w:cs="Times New Roman"/>
          <w:b/>
          <w:bCs/>
          <w:color w:val="auto"/>
          <w:sz w:val="24"/>
          <w:szCs w:val="24"/>
        </w:rPr>
        <w:t>4. How would you ensure the events achieve those goals?</w:t>
      </w:r>
    </w:p>
    <w:p w14:paraId="22A2E21E" w14:textId="77777777" w:rsidR="007F0E22" w:rsidRPr="00942031" w:rsidRDefault="007F0E22" w:rsidP="007F0E22">
      <w:pPr>
        <w:rPr>
          <w:rFonts w:ascii="Times New Roman" w:hAnsi="Times New Roman" w:cs="Times New Roman"/>
          <w:b/>
          <w:bCs/>
          <w:color w:val="auto"/>
          <w:sz w:val="24"/>
          <w:szCs w:val="24"/>
        </w:rPr>
      </w:pPr>
    </w:p>
    <w:p w14:paraId="5DC9592F" w14:textId="77777777" w:rsidR="007F0E22" w:rsidRPr="00942031" w:rsidRDefault="007F0E22" w:rsidP="007F0E22">
      <w:pPr>
        <w:ind w:left="720"/>
        <w:rPr>
          <w:rFonts w:ascii="Times New Roman" w:hAnsi="Times New Roman" w:cs="Times New Roman"/>
          <w:color w:val="auto"/>
          <w:sz w:val="24"/>
          <w:szCs w:val="24"/>
        </w:rPr>
      </w:pPr>
      <w:r w:rsidRPr="00942031">
        <w:rPr>
          <w:rFonts w:ascii="Times New Roman" w:hAnsi="Times New Roman" w:cs="Times New Roman"/>
          <w:b/>
          <w:bCs/>
          <w:color w:val="auto"/>
          <w:sz w:val="24"/>
          <w:szCs w:val="24"/>
        </w:rPr>
        <w:t>Promote effective communication:</w:t>
      </w:r>
      <w:r w:rsidRPr="00942031">
        <w:rPr>
          <w:rFonts w:ascii="Times New Roman" w:hAnsi="Times New Roman" w:cs="Times New Roman"/>
          <w:color w:val="auto"/>
          <w:sz w:val="24"/>
          <w:szCs w:val="24"/>
        </w:rPr>
        <w:t xml:space="preserve"> </w:t>
      </w:r>
    </w:p>
    <w:p w14:paraId="106F5A6F" w14:textId="77777777" w:rsidR="007F0E22" w:rsidRPr="00942031" w:rsidRDefault="007F0E22" w:rsidP="007F0E22">
      <w:pPr>
        <w:pStyle w:val="ListParagraph"/>
        <w:numPr>
          <w:ilvl w:val="0"/>
          <w:numId w:val="1"/>
        </w:numPr>
        <w:ind w:left="1440"/>
        <w:rPr>
          <w:rFonts w:ascii="Times New Roman" w:hAnsi="Times New Roman" w:cs="Times New Roman"/>
          <w:color w:val="auto"/>
          <w:sz w:val="24"/>
          <w:szCs w:val="24"/>
        </w:rPr>
      </w:pPr>
      <w:r w:rsidRPr="00942031">
        <w:rPr>
          <w:rFonts w:ascii="Times New Roman" w:hAnsi="Times New Roman" w:cs="Times New Roman"/>
          <w:color w:val="auto"/>
          <w:sz w:val="24"/>
          <w:szCs w:val="24"/>
        </w:rPr>
        <w:t>This encourages everyone to voice their opinions, ideas, successes, failures, and worries surrounding aspects of the project.</w:t>
      </w:r>
    </w:p>
    <w:p w14:paraId="1AED1F8E" w14:textId="77777777" w:rsidR="007F0E22" w:rsidRPr="00942031" w:rsidRDefault="007F0E22" w:rsidP="007F0E22">
      <w:pPr>
        <w:pStyle w:val="ListParagraph"/>
        <w:ind w:left="1440"/>
        <w:rPr>
          <w:rFonts w:ascii="Times New Roman" w:hAnsi="Times New Roman" w:cs="Times New Roman"/>
          <w:color w:val="auto"/>
          <w:sz w:val="24"/>
          <w:szCs w:val="24"/>
        </w:rPr>
      </w:pPr>
    </w:p>
    <w:p w14:paraId="15E04C27" w14:textId="77777777" w:rsidR="007F0E22" w:rsidRPr="00942031" w:rsidRDefault="007F0E22" w:rsidP="007F0E22">
      <w:pPr>
        <w:ind w:left="720"/>
        <w:rPr>
          <w:rFonts w:ascii="Times New Roman" w:hAnsi="Times New Roman" w:cs="Times New Roman"/>
          <w:b/>
          <w:bCs/>
          <w:color w:val="auto"/>
          <w:sz w:val="24"/>
          <w:szCs w:val="24"/>
        </w:rPr>
      </w:pPr>
      <w:r w:rsidRPr="00942031">
        <w:rPr>
          <w:rFonts w:ascii="Times New Roman" w:hAnsi="Times New Roman" w:cs="Times New Roman"/>
          <w:b/>
          <w:bCs/>
          <w:color w:val="auto"/>
          <w:sz w:val="24"/>
          <w:szCs w:val="24"/>
        </w:rPr>
        <w:t xml:space="preserve">Time Discipline: </w:t>
      </w:r>
    </w:p>
    <w:p w14:paraId="58D6252B" w14:textId="77777777" w:rsidR="007F0E22" w:rsidRPr="00942031" w:rsidRDefault="007F0E22" w:rsidP="007F0E22">
      <w:pPr>
        <w:pStyle w:val="ListParagraph"/>
        <w:numPr>
          <w:ilvl w:val="0"/>
          <w:numId w:val="1"/>
        </w:numPr>
        <w:ind w:left="1440"/>
        <w:rPr>
          <w:rFonts w:ascii="Times New Roman" w:hAnsi="Times New Roman" w:cs="Times New Roman"/>
          <w:color w:val="auto"/>
          <w:sz w:val="24"/>
          <w:szCs w:val="24"/>
        </w:rPr>
      </w:pPr>
      <w:r w:rsidRPr="00942031">
        <w:rPr>
          <w:rFonts w:ascii="Times New Roman" w:hAnsi="Times New Roman" w:cs="Times New Roman"/>
          <w:color w:val="auto"/>
          <w:sz w:val="24"/>
          <w:szCs w:val="24"/>
        </w:rPr>
        <w:t>Time Discipline will be focused to ensure the team keeps focused and stays productive. This will help make sure the team meets deadlines for the many steps in the project.</w:t>
      </w:r>
    </w:p>
    <w:p w14:paraId="2A5CDAE2" w14:textId="77777777" w:rsidR="007F0E22" w:rsidRPr="00942031" w:rsidRDefault="007F0E22" w:rsidP="007F0E22">
      <w:pPr>
        <w:ind w:left="1080"/>
        <w:rPr>
          <w:rFonts w:ascii="Times New Roman" w:hAnsi="Times New Roman" w:cs="Times New Roman"/>
          <w:color w:val="auto"/>
          <w:sz w:val="24"/>
          <w:szCs w:val="24"/>
        </w:rPr>
      </w:pPr>
    </w:p>
    <w:p w14:paraId="4745D808" w14:textId="77777777" w:rsidR="007F0E22" w:rsidRPr="00942031" w:rsidRDefault="007F0E22" w:rsidP="007F0E22">
      <w:pPr>
        <w:ind w:left="720"/>
        <w:rPr>
          <w:rFonts w:ascii="Times New Roman" w:hAnsi="Times New Roman" w:cs="Times New Roman"/>
          <w:b/>
          <w:bCs/>
          <w:color w:val="auto"/>
          <w:sz w:val="24"/>
          <w:szCs w:val="24"/>
        </w:rPr>
      </w:pPr>
      <w:r w:rsidRPr="00942031">
        <w:rPr>
          <w:rFonts w:ascii="Times New Roman" w:hAnsi="Times New Roman" w:cs="Times New Roman"/>
          <w:b/>
          <w:bCs/>
          <w:color w:val="auto"/>
          <w:sz w:val="24"/>
          <w:szCs w:val="24"/>
        </w:rPr>
        <w:t xml:space="preserve">Prepare agendas: </w:t>
      </w:r>
    </w:p>
    <w:p w14:paraId="5D7D9321" w14:textId="77777777" w:rsidR="007F0E22" w:rsidRPr="00942031" w:rsidRDefault="007F0E22" w:rsidP="007F0E22">
      <w:pPr>
        <w:pStyle w:val="ListParagraph"/>
        <w:numPr>
          <w:ilvl w:val="0"/>
          <w:numId w:val="1"/>
        </w:numPr>
        <w:ind w:left="1440"/>
        <w:rPr>
          <w:rFonts w:ascii="Times New Roman" w:hAnsi="Times New Roman" w:cs="Times New Roman"/>
          <w:color w:val="auto"/>
          <w:sz w:val="24"/>
          <w:szCs w:val="24"/>
        </w:rPr>
      </w:pPr>
      <w:r w:rsidRPr="00942031">
        <w:rPr>
          <w:rFonts w:ascii="Times New Roman" w:hAnsi="Times New Roman" w:cs="Times New Roman"/>
          <w:color w:val="auto"/>
          <w:sz w:val="24"/>
          <w:szCs w:val="24"/>
        </w:rPr>
        <w:t>This can help ensure that meetings are purpose-driven and desired outcomes are achieved.</w:t>
      </w:r>
    </w:p>
    <w:p w14:paraId="35824C3B" w14:textId="77777777" w:rsidR="007F0E22" w:rsidRPr="00942031" w:rsidRDefault="007F0E22" w:rsidP="007F0E22">
      <w:pPr>
        <w:pStyle w:val="ListParagraph"/>
        <w:ind w:left="1440"/>
        <w:rPr>
          <w:rFonts w:ascii="Times New Roman" w:hAnsi="Times New Roman" w:cs="Times New Roman"/>
          <w:color w:val="auto"/>
          <w:sz w:val="24"/>
          <w:szCs w:val="24"/>
        </w:rPr>
      </w:pPr>
    </w:p>
    <w:p w14:paraId="62B334D8" w14:textId="77777777" w:rsidR="007F0E22" w:rsidRPr="00942031" w:rsidRDefault="007F0E22" w:rsidP="007F0E22">
      <w:pPr>
        <w:ind w:left="720"/>
        <w:rPr>
          <w:rFonts w:ascii="Times New Roman" w:hAnsi="Times New Roman" w:cs="Times New Roman"/>
          <w:b/>
          <w:bCs/>
          <w:color w:val="auto"/>
          <w:sz w:val="24"/>
          <w:szCs w:val="24"/>
        </w:rPr>
      </w:pPr>
      <w:r w:rsidRPr="00942031">
        <w:rPr>
          <w:rFonts w:ascii="Times New Roman" w:hAnsi="Times New Roman" w:cs="Times New Roman"/>
          <w:b/>
          <w:bCs/>
          <w:color w:val="auto"/>
          <w:sz w:val="24"/>
          <w:szCs w:val="24"/>
        </w:rPr>
        <w:t xml:space="preserve">Review action items: </w:t>
      </w:r>
    </w:p>
    <w:p w14:paraId="0FFF3244" w14:textId="77777777" w:rsidR="007F0E22" w:rsidRPr="00942031" w:rsidRDefault="007F0E22" w:rsidP="007F0E22">
      <w:pPr>
        <w:pStyle w:val="ListParagraph"/>
        <w:numPr>
          <w:ilvl w:val="0"/>
          <w:numId w:val="1"/>
        </w:numPr>
        <w:ind w:left="1440"/>
        <w:rPr>
          <w:rFonts w:ascii="Times New Roman" w:hAnsi="Times New Roman" w:cs="Times New Roman"/>
          <w:color w:val="auto"/>
          <w:sz w:val="24"/>
          <w:szCs w:val="24"/>
        </w:rPr>
      </w:pPr>
      <w:r w:rsidRPr="00942031">
        <w:rPr>
          <w:rFonts w:ascii="Times New Roman" w:hAnsi="Times New Roman" w:cs="Times New Roman"/>
          <w:color w:val="auto"/>
          <w:sz w:val="24"/>
          <w:szCs w:val="24"/>
        </w:rPr>
        <w:t xml:space="preserve">Ensuring issues raised during these meetings are addressed before the next one will help dissipate roadblocks. </w:t>
      </w:r>
    </w:p>
    <w:p w14:paraId="4C380E7A" w14:textId="77777777" w:rsidR="007F0E22" w:rsidRPr="00942031" w:rsidRDefault="007F0E22" w:rsidP="007F0E22">
      <w:pPr>
        <w:pStyle w:val="ListParagraph"/>
        <w:ind w:left="1440"/>
        <w:rPr>
          <w:rFonts w:ascii="Times New Roman" w:hAnsi="Times New Roman" w:cs="Times New Roman"/>
          <w:color w:val="auto"/>
          <w:sz w:val="24"/>
          <w:szCs w:val="24"/>
        </w:rPr>
      </w:pPr>
    </w:p>
    <w:p w14:paraId="1D904BDE" w14:textId="77777777" w:rsidR="007F0E22" w:rsidRPr="00942031" w:rsidRDefault="007F0E22" w:rsidP="007F0E22">
      <w:pPr>
        <w:ind w:left="720"/>
        <w:rPr>
          <w:rFonts w:ascii="Times New Roman" w:hAnsi="Times New Roman" w:cs="Times New Roman"/>
          <w:b/>
          <w:bCs/>
          <w:color w:val="auto"/>
          <w:sz w:val="24"/>
          <w:szCs w:val="24"/>
        </w:rPr>
      </w:pPr>
      <w:r w:rsidRPr="00942031">
        <w:rPr>
          <w:rFonts w:ascii="Times New Roman" w:hAnsi="Times New Roman" w:cs="Times New Roman"/>
          <w:b/>
          <w:bCs/>
          <w:color w:val="auto"/>
          <w:sz w:val="24"/>
          <w:szCs w:val="24"/>
        </w:rPr>
        <w:t xml:space="preserve">Create a culture of continuous improvement: </w:t>
      </w:r>
    </w:p>
    <w:p w14:paraId="43BB4C8E" w14:textId="77777777" w:rsidR="007F0E22" w:rsidRPr="00942031" w:rsidRDefault="007F0E22" w:rsidP="007F0E22">
      <w:pPr>
        <w:pStyle w:val="ListParagraph"/>
        <w:numPr>
          <w:ilvl w:val="0"/>
          <w:numId w:val="1"/>
        </w:numPr>
        <w:ind w:left="1440"/>
        <w:rPr>
          <w:rFonts w:ascii="Times New Roman" w:hAnsi="Times New Roman" w:cs="Times New Roman"/>
          <w:color w:val="auto"/>
          <w:sz w:val="24"/>
          <w:szCs w:val="24"/>
        </w:rPr>
      </w:pPr>
      <w:r w:rsidRPr="00942031">
        <w:rPr>
          <w:rFonts w:ascii="Times New Roman" w:hAnsi="Times New Roman" w:cs="Times New Roman"/>
          <w:color w:val="auto"/>
          <w:sz w:val="24"/>
          <w:szCs w:val="24"/>
        </w:rPr>
        <w:t>This will help ensure that the team is always looking for ways to work better together.</w:t>
      </w:r>
    </w:p>
    <w:p w14:paraId="0374B350" w14:textId="77777777" w:rsidR="007F0E22" w:rsidRPr="00942031" w:rsidRDefault="007F0E22" w:rsidP="007F0E22">
      <w:pPr>
        <w:pStyle w:val="ListParagraph"/>
        <w:ind w:left="1440"/>
        <w:rPr>
          <w:rFonts w:ascii="Times New Roman" w:hAnsi="Times New Roman" w:cs="Times New Roman"/>
          <w:color w:val="auto"/>
          <w:sz w:val="24"/>
          <w:szCs w:val="24"/>
        </w:rPr>
      </w:pPr>
    </w:p>
    <w:p w14:paraId="2F0FC1BB" w14:textId="77777777" w:rsidR="007F0E22" w:rsidRPr="00942031" w:rsidRDefault="007F0E22" w:rsidP="007F0E22">
      <w:pPr>
        <w:ind w:left="720"/>
        <w:rPr>
          <w:rFonts w:ascii="Times New Roman" w:hAnsi="Times New Roman" w:cs="Times New Roman"/>
          <w:color w:val="auto"/>
          <w:sz w:val="24"/>
          <w:szCs w:val="24"/>
        </w:rPr>
      </w:pPr>
      <w:r w:rsidRPr="00942031">
        <w:rPr>
          <w:rFonts w:ascii="Times New Roman" w:hAnsi="Times New Roman" w:cs="Times New Roman"/>
          <w:color w:val="auto"/>
          <w:sz w:val="24"/>
          <w:szCs w:val="24"/>
        </w:rPr>
        <w:t>By focusing on these aspects, the Scrum events will be efficient and effective, providing value to the team and the project.</w:t>
      </w:r>
    </w:p>
    <w:p w14:paraId="0A87E938" w14:textId="77777777" w:rsidR="007F0E22" w:rsidRPr="00942031" w:rsidRDefault="007F0E22" w:rsidP="007F0E22">
      <w:pPr>
        <w:rPr>
          <w:rFonts w:ascii="Times New Roman" w:hAnsi="Times New Roman" w:cs="Times New Roman"/>
          <w:color w:val="auto"/>
          <w:sz w:val="24"/>
          <w:szCs w:val="24"/>
        </w:rPr>
      </w:pPr>
      <w:r w:rsidRPr="00942031">
        <w:rPr>
          <w:rFonts w:ascii="Times New Roman" w:hAnsi="Times New Roman" w:cs="Times New Roman"/>
          <w:color w:val="auto"/>
          <w:sz w:val="24"/>
          <w:szCs w:val="24"/>
        </w:rPr>
        <w:t>_____________________________________________________________________________</w:t>
      </w:r>
    </w:p>
    <w:p w14:paraId="4D46F662" w14:textId="77777777" w:rsidR="00600A8D" w:rsidRPr="00942031" w:rsidRDefault="00600A8D">
      <w:pPr>
        <w:rPr>
          <w:color w:val="auto"/>
        </w:rPr>
      </w:pPr>
    </w:p>
    <w:p w14:paraId="24736F9B" w14:textId="77777777" w:rsidR="00600A8D" w:rsidRPr="00942031" w:rsidRDefault="00600A8D">
      <w:pPr>
        <w:rPr>
          <w:color w:val="auto"/>
        </w:rPr>
      </w:pPr>
    </w:p>
    <w:p w14:paraId="693C7C08" w14:textId="77777777" w:rsidR="00600A8D" w:rsidRPr="00942031" w:rsidRDefault="00600A8D" w:rsidP="00600A8D">
      <w:pPr>
        <w:rPr>
          <w:rFonts w:ascii="Times New Roman" w:hAnsi="Times New Roman" w:cs="Times New Roman"/>
          <w:b/>
          <w:bCs/>
          <w:color w:val="auto"/>
          <w:sz w:val="28"/>
          <w:szCs w:val="28"/>
        </w:rPr>
      </w:pPr>
      <w:r w:rsidRPr="00942031">
        <w:rPr>
          <w:rFonts w:ascii="Times New Roman" w:hAnsi="Times New Roman" w:cs="Times New Roman"/>
          <w:b/>
          <w:bCs/>
          <w:color w:val="auto"/>
          <w:sz w:val="28"/>
          <w:szCs w:val="28"/>
        </w:rPr>
        <w:t xml:space="preserve">References: </w:t>
      </w:r>
    </w:p>
    <w:p w14:paraId="506F1D3E" w14:textId="77777777" w:rsidR="00600A8D" w:rsidRPr="00942031" w:rsidRDefault="00600A8D" w:rsidP="00600A8D">
      <w:pPr>
        <w:pStyle w:val="NormalWeb"/>
        <w:spacing w:before="0" w:beforeAutospacing="0" w:after="0" w:afterAutospacing="0" w:line="480" w:lineRule="atLeast"/>
        <w:ind w:left="720" w:hanging="720"/>
        <w:rPr>
          <w:rFonts w:ascii="Calibri" w:hAnsi="Calibri" w:cs="Calibri"/>
          <w:i/>
          <w:iCs/>
          <w:sz w:val="27"/>
          <w:szCs w:val="27"/>
        </w:rPr>
      </w:pPr>
    </w:p>
    <w:p w14:paraId="51C1A14C" w14:textId="77777777" w:rsidR="00600A8D" w:rsidRPr="00942031" w:rsidRDefault="00600A8D" w:rsidP="00600A8D">
      <w:pPr>
        <w:pStyle w:val="NormalWeb"/>
        <w:spacing w:before="0" w:beforeAutospacing="0" w:after="0" w:afterAutospacing="0" w:line="480" w:lineRule="atLeast"/>
        <w:ind w:left="720" w:hanging="720"/>
        <w:rPr>
          <w:rFonts w:ascii="Calibri" w:hAnsi="Calibri" w:cs="Calibri"/>
          <w:sz w:val="27"/>
          <w:szCs w:val="27"/>
        </w:rPr>
      </w:pPr>
      <w:r w:rsidRPr="00942031">
        <w:rPr>
          <w:rFonts w:ascii="Calibri" w:hAnsi="Calibri" w:cs="Calibri"/>
          <w:i/>
          <w:iCs/>
          <w:sz w:val="27"/>
          <w:szCs w:val="27"/>
        </w:rPr>
        <w:t>CS250-Module Two: Initial Client Meeting</w:t>
      </w:r>
      <w:r w:rsidRPr="00942031">
        <w:rPr>
          <w:rFonts w:ascii="Calibri" w:hAnsi="Calibri" w:cs="Calibri"/>
          <w:sz w:val="27"/>
          <w:szCs w:val="27"/>
        </w:rPr>
        <w:t>. (n.d.). Snhu-Media.snhu.edu. https://snhu-media.snhu.edu/files/course_repository/undergraduate/cs/cs250/storyline/mod2/story_html5.html</w:t>
      </w:r>
    </w:p>
    <w:p w14:paraId="0C55CF48" w14:textId="77777777" w:rsidR="00600A8D" w:rsidRPr="00942031" w:rsidRDefault="00600A8D" w:rsidP="00600A8D">
      <w:pPr>
        <w:pStyle w:val="NormalWeb"/>
        <w:spacing w:before="0" w:beforeAutospacing="0" w:after="0" w:afterAutospacing="0" w:line="480" w:lineRule="atLeast"/>
        <w:ind w:left="720" w:hanging="720"/>
        <w:rPr>
          <w:rFonts w:ascii="Calibri" w:hAnsi="Calibri" w:cs="Calibri"/>
          <w:sz w:val="27"/>
          <w:szCs w:val="27"/>
        </w:rPr>
      </w:pPr>
    </w:p>
    <w:p w14:paraId="52FDBB7F" w14:textId="77777777" w:rsidR="00600A8D" w:rsidRPr="00942031" w:rsidRDefault="00600A8D" w:rsidP="00600A8D">
      <w:pPr>
        <w:pStyle w:val="NormalWeb"/>
        <w:spacing w:before="0" w:beforeAutospacing="0" w:after="0" w:afterAutospacing="0" w:line="480" w:lineRule="atLeast"/>
        <w:ind w:left="720" w:hanging="720"/>
        <w:rPr>
          <w:rFonts w:ascii="Calibri" w:hAnsi="Calibri" w:cs="Calibri"/>
          <w:sz w:val="27"/>
          <w:szCs w:val="27"/>
        </w:rPr>
      </w:pPr>
      <w:r w:rsidRPr="00942031">
        <w:rPr>
          <w:rFonts w:ascii="Calibri" w:hAnsi="Calibri" w:cs="Calibri"/>
          <w:sz w:val="27"/>
          <w:szCs w:val="27"/>
        </w:rPr>
        <w:t>Agile Team Charter Template. (2018). Live.com. https://view.officeapps.live.com/op/view.aspx?src=https%3A%2F%2Fwww.projectmanagementdocs.com%2Fwp-content%2Fuploads%2F2018%2F07%2FAgile-Team-Charter.docx&amp;wdOrigin=BROWSELINK</w:t>
      </w:r>
    </w:p>
    <w:p w14:paraId="6B0ED5C5" w14:textId="77777777" w:rsidR="00600A8D" w:rsidRPr="00942031" w:rsidRDefault="00600A8D" w:rsidP="00600A8D">
      <w:pPr>
        <w:pStyle w:val="NormalWeb"/>
        <w:spacing w:before="0" w:beforeAutospacing="0" w:after="0" w:afterAutospacing="0" w:line="480" w:lineRule="atLeast"/>
        <w:ind w:left="720" w:hanging="720"/>
        <w:rPr>
          <w:rFonts w:ascii="Calibri" w:hAnsi="Calibri" w:cs="Calibri"/>
          <w:sz w:val="27"/>
          <w:szCs w:val="27"/>
        </w:rPr>
      </w:pPr>
    </w:p>
    <w:p w14:paraId="332BD037" w14:textId="77777777" w:rsidR="00600A8D" w:rsidRPr="00942031" w:rsidRDefault="00600A8D" w:rsidP="00600A8D">
      <w:pPr>
        <w:pStyle w:val="NormalWeb"/>
        <w:spacing w:before="0" w:beforeAutospacing="0" w:after="0" w:afterAutospacing="0" w:line="480" w:lineRule="atLeast"/>
        <w:ind w:left="720" w:hanging="720"/>
        <w:rPr>
          <w:rFonts w:ascii="Calibri" w:hAnsi="Calibri" w:cs="Calibri"/>
          <w:sz w:val="27"/>
          <w:szCs w:val="27"/>
        </w:rPr>
      </w:pPr>
      <w:r w:rsidRPr="00942031">
        <w:rPr>
          <w:rFonts w:ascii="Calibri" w:hAnsi="Calibri" w:cs="Calibri"/>
          <w:sz w:val="27"/>
          <w:szCs w:val="27"/>
        </w:rPr>
        <w:t xml:space="preserve"> (n.d.). Login.microsoftonline.com. Retrieved November 5, 2023, from </w:t>
      </w:r>
      <w:proofErr w:type="gramStart"/>
      <w:r w:rsidRPr="00942031">
        <w:rPr>
          <w:rFonts w:ascii="Calibri" w:hAnsi="Calibri" w:cs="Calibri"/>
          <w:sz w:val="27"/>
          <w:szCs w:val="27"/>
        </w:rPr>
        <w:t>https://web-p-ebscohost-com.ezproxy.snhu.edu/ehost/ebookviewer/ebook/bmxlYmtfXzkzNzAwOV9fQU41?sid=f8efbda2-cc4c-4629-aaa7-8b064192cc59@redis&amp;vid=0&amp;format=EB&amp;lpid=lp_193&amp;rid=0</w:t>
      </w:r>
      <w:proofErr w:type="gramEnd"/>
    </w:p>
    <w:p w14:paraId="32DFAC51" w14:textId="77777777" w:rsidR="00600A8D" w:rsidRPr="00942031" w:rsidRDefault="00600A8D" w:rsidP="00600A8D">
      <w:pPr>
        <w:pStyle w:val="NormalWeb"/>
        <w:spacing w:before="0" w:beforeAutospacing="0" w:after="0" w:afterAutospacing="0" w:line="480" w:lineRule="atLeast"/>
        <w:ind w:left="720" w:hanging="720"/>
        <w:rPr>
          <w:rFonts w:ascii="Calibri" w:hAnsi="Calibri" w:cs="Calibri"/>
          <w:sz w:val="27"/>
          <w:szCs w:val="27"/>
        </w:rPr>
      </w:pPr>
    </w:p>
    <w:p w14:paraId="49E26D33" w14:textId="77777777" w:rsidR="00600A8D" w:rsidRPr="00942031" w:rsidRDefault="00600A8D" w:rsidP="00600A8D">
      <w:pPr>
        <w:pStyle w:val="NormalWeb"/>
        <w:spacing w:before="0" w:beforeAutospacing="0" w:after="0" w:afterAutospacing="0" w:line="480" w:lineRule="atLeast"/>
        <w:ind w:left="720" w:hanging="720"/>
        <w:rPr>
          <w:rFonts w:ascii="Calibri" w:hAnsi="Calibri" w:cs="Calibri"/>
          <w:sz w:val="27"/>
          <w:szCs w:val="27"/>
        </w:rPr>
      </w:pPr>
      <w:r w:rsidRPr="00942031">
        <w:rPr>
          <w:rFonts w:ascii="Calibri" w:hAnsi="Calibri" w:cs="Calibri"/>
          <w:sz w:val="27"/>
          <w:szCs w:val="27"/>
        </w:rPr>
        <w:t>‌</w:t>
      </w:r>
      <w:r w:rsidRPr="00942031">
        <w:rPr>
          <w:sz w:val="27"/>
          <w:szCs w:val="27"/>
        </w:rPr>
        <w:t xml:space="preserve"> </w:t>
      </w:r>
      <w:r w:rsidRPr="00942031">
        <w:rPr>
          <w:rFonts w:ascii="Calibri" w:hAnsi="Calibri" w:cs="Calibri"/>
          <w:sz w:val="27"/>
          <w:szCs w:val="27"/>
        </w:rPr>
        <w:t>Schwaber, K., &amp; Sutherland, J. (2020, November). </w:t>
      </w:r>
      <w:r w:rsidRPr="00942031">
        <w:rPr>
          <w:rFonts w:ascii="Calibri" w:hAnsi="Calibri" w:cs="Calibri"/>
          <w:i/>
          <w:iCs/>
          <w:sz w:val="27"/>
          <w:szCs w:val="27"/>
        </w:rPr>
        <w:t>Scrum Guide | Scrum Guides</w:t>
      </w:r>
      <w:r w:rsidRPr="00942031">
        <w:rPr>
          <w:rFonts w:ascii="Calibri" w:hAnsi="Calibri" w:cs="Calibri"/>
          <w:sz w:val="27"/>
          <w:szCs w:val="27"/>
        </w:rPr>
        <w:t>. Scrumguides.org. https://scrumguides.org/scrum-guide.html</w:t>
      </w:r>
    </w:p>
    <w:p w14:paraId="0E842C33" w14:textId="77777777" w:rsidR="00600A8D" w:rsidRPr="00942031" w:rsidRDefault="00600A8D" w:rsidP="00600A8D">
      <w:pPr>
        <w:pStyle w:val="NormalWeb"/>
        <w:spacing w:before="0" w:beforeAutospacing="0" w:after="0" w:afterAutospacing="0" w:line="480" w:lineRule="atLeast"/>
        <w:ind w:left="720" w:hanging="720"/>
        <w:rPr>
          <w:rFonts w:ascii="Calibri" w:hAnsi="Calibri" w:cs="Calibri"/>
          <w:sz w:val="27"/>
          <w:szCs w:val="27"/>
        </w:rPr>
      </w:pPr>
    </w:p>
    <w:p w14:paraId="7FA05EDD" w14:textId="77777777" w:rsidR="00600A8D" w:rsidRPr="00942031" w:rsidRDefault="00600A8D" w:rsidP="00600A8D">
      <w:pPr>
        <w:pStyle w:val="NormalWeb"/>
        <w:spacing w:before="0" w:beforeAutospacing="0" w:after="0" w:afterAutospacing="0" w:line="480" w:lineRule="atLeast"/>
        <w:ind w:left="720" w:hanging="720"/>
        <w:rPr>
          <w:rFonts w:ascii="Calibri" w:hAnsi="Calibri" w:cs="Calibri"/>
          <w:sz w:val="27"/>
          <w:szCs w:val="27"/>
        </w:rPr>
      </w:pPr>
      <w:r w:rsidRPr="00942031">
        <w:rPr>
          <w:rFonts w:ascii="Calibri" w:hAnsi="Calibri" w:cs="Calibri"/>
          <w:sz w:val="27"/>
          <w:szCs w:val="27"/>
        </w:rPr>
        <w:t>‌</w:t>
      </w:r>
      <w:r w:rsidRPr="00942031">
        <w:rPr>
          <w:sz w:val="27"/>
          <w:szCs w:val="27"/>
        </w:rPr>
        <w:t xml:space="preserve"> </w:t>
      </w:r>
      <w:r w:rsidRPr="00942031">
        <w:rPr>
          <w:rFonts w:ascii="Calibri" w:hAnsi="Calibri" w:cs="Calibri"/>
          <w:sz w:val="27"/>
          <w:szCs w:val="27"/>
        </w:rPr>
        <w:t>Overeem, B. (2016). </w:t>
      </w:r>
      <w:r w:rsidRPr="00942031">
        <w:rPr>
          <w:rFonts w:ascii="Calibri" w:hAnsi="Calibri" w:cs="Calibri"/>
          <w:i/>
          <w:iCs/>
          <w:sz w:val="27"/>
          <w:szCs w:val="27"/>
        </w:rPr>
        <w:t>Characteristics of a Great Scrum Team</w:t>
      </w:r>
      <w:r w:rsidRPr="00942031">
        <w:rPr>
          <w:rFonts w:ascii="Calibri" w:hAnsi="Calibri" w:cs="Calibri"/>
          <w:sz w:val="27"/>
          <w:szCs w:val="27"/>
        </w:rPr>
        <w:t>. https://scrumorg-website-prod.s3.amazonaws.com/drupal/2016-08/Characteristics%20of%20a%20Great%20Scrum%20Team.pdf</w:t>
      </w:r>
    </w:p>
    <w:p w14:paraId="7631A2B9" w14:textId="77777777" w:rsidR="00600A8D" w:rsidRPr="00942031" w:rsidRDefault="00600A8D">
      <w:pPr>
        <w:rPr>
          <w:color w:val="auto"/>
        </w:rPr>
      </w:pPr>
    </w:p>
    <w:sectPr w:rsidR="00600A8D" w:rsidRPr="00942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77ABB"/>
    <w:multiLevelType w:val="hybridMultilevel"/>
    <w:tmpl w:val="82B613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4498612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22"/>
    <w:rsid w:val="005A5DEE"/>
    <w:rsid w:val="00600A8D"/>
    <w:rsid w:val="007F0E22"/>
    <w:rsid w:val="0089409A"/>
    <w:rsid w:val="00942031"/>
    <w:rsid w:val="00CF6AD1"/>
    <w:rsid w:val="00E82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2842"/>
  <w15:chartTrackingRefBased/>
  <w15:docId w15:val="{46C2207F-A222-4B2A-B0B5-F3D40642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E22"/>
    <w:pPr>
      <w:suppressAutoHyphens/>
      <w:spacing w:after="0" w:line="240" w:lineRule="auto"/>
    </w:pPr>
    <w:rPr>
      <w:rFonts w:ascii="Calibri" w:eastAsia="Arial" w:hAnsi="Calibri" w:cs="Calibri"/>
      <w:color w:val="000000"/>
      <w:kern w:val="0"/>
      <w14:ligatures w14:val="none"/>
    </w:rPr>
  </w:style>
  <w:style w:type="paragraph" w:styleId="Heading1">
    <w:name w:val="heading 1"/>
    <w:basedOn w:val="Normal"/>
    <w:next w:val="Normal"/>
    <w:link w:val="Heading1Char"/>
    <w:qFormat/>
    <w:rsid w:val="007F0E22"/>
    <w:pPr>
      <w:jc w:val="center"/>
      <w:outlineLvl w:val="0"/>
    </w:pPr>
    <w:rPr>
      <w:b/>
      <w:sz w:val="24"/>
    </w:rPr>
  </w:style>
  <w:style w:type="paragraph" w:styleId="Heading2">
    <w:name w:val="heading 2"/>
    <w:basedOn w:val="Normal"/>
    <w:next w:val="Normal"/>
    <w:link w:val="Heading2Char"/>
    <w:semiHidden/>
    <w:unhideWhenUsed/>
    <w:qFormat/>
    <w:rsid w:val="007F0E22"/>
    <w:pPr>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E22"/>
    <w:rPr>
      <w:rFonts w:ascii="Calibri" w:eastAsia="Arial" w:hAnsi="Calibri" w:cs="Calibri"/>
      <w:b/>
      <w:color w:val="000000"/>
      <w:kern w:val="0"/>
      <w:sz w:val="24"/>
      <w14:ligatures w14:val="none"/>
    </w:rPr>
  </w:style>
  <w:style w:type="character" w:customStyle="1" w:styleId="Heading2Char">
    <w:name w:val="Heading 2 Char"/>
    <w:basedOn w:val="DefaultParagraphFont"/>
    <w:link w:val="Heading2"/>
    <w:semiHidden/>
    <w:rsid w:val="007F0E22"/>
    <w:rPr>
      <w:rFonts w:ascii="Calibri" w:eastAsia="Arial" w:hAnsi="Calibri" w:cs="Calibri"/>
      <w:b/>
      <w:color w:val="000000"/>
      <w:kern w:val="0"/>
      <w14:ligatures w14:val="none"/>
    </w:rPr>
  </w:style>
  <w:style w:type="paragraph" w:styleId="NormalWeb">
    <w:name w:val="Normal (Web)"/>
    <w:basedOn w:val="Normal"/>
    <w:uiPriority w:val="99"/>
    <w:unhideWhenUsed/>
    <w:rsid w:val="007F0E22"/>
    <w:pPr>
      <w:suppressAutoHyphens w:val="0"/>
      <w:spacing w:before="100" w:beforeAutospacing="1" w:after="100" w:afterAutospacing="1"/>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7F0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21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Knutson, Jaden</dc:creator>
  <cp:keywords/>
  <dc:description/>
  <cp:lastModifiedBy>Knutson, Jaden</cp:lastModifiedBy>
  <cp:revision>4</cp:revision>
  <dcterms:created xsi:type="dcterms:W3CDTF">2023-11-06T02:22:00Z</dcterms:created>
  <dcterms:modified xsi:type="dcterms:W3CDTF">2023-11-06T02:32:00Z</dcterms:modified>
</cp:coreProperties>
</file>