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E01A7F" w:rsidRDefault="00970D86" w:rsidP="00E01A7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A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1E5" w14:textId="77777777" w:rsidR="00D9652D" w:rsidRPr="00E01A7F" w:rsidRDefault="00D9652D" w:rsidP="00E01A7F">
      <w:pPr>
        <w:suppressAutoHyphens/>
        <w:spacing w:before="48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D0139" w14:textId="218E7D6C" w:rsidR="00D9652D" w:rsidRPr="00E01A7F" w:rsidRDefault="00B16C45" w:rsidP="00E01A7F">
      <w:pPr>
        <w:suppressAutoHyphens/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A7F">
        <w:rPr>
          <w:rFonts w:ascii="Times New Roman" w:hAnsi="Times New Roman" w:cs="Times New Roman"/>
          <w:b/>
          <w:sz w:val="24"/>
          <w:szCs w:val="24"/>
        </w:rPr>
        <w:t>Developer</w:t>
      </w:r>
      <w:r w:rsidRPr="00E01A7F">
        <w:rPr>
          <w:rFonts w:ascii="Times New Roman" w:hAnsi="Times New Roman" w:cs="Times New Roman"/>
          <w:sz w:val="24"/>
          <w:szCs w:val="24"/>
        </w:rPr>
        <w:t xml:space="preserve">: </w:t>
      </w:r>
      <w:r w:rsidR="007F230A" w:rsidRPr="00E01A7F">
        <w:rPr>
          <w:rFonts w:ascii="Times New Roman" w:hAnsi="Times New Roman" w:cs="Times New Roman"/>
          <w:sz w:val="24"/>
          <w:szCs w:val="24"/>
        </w:rPr>
        <w:t>Jaden Bryon Knutson</w:t>
      </w:r>
    </w:p>
    <w:p w14:paraId="2A948F92" w14:textId="77777777" w:rsidR="00D9652D" w:rsidRPr="00E01A7F" w:rsidRDefault="00D9652D" w:rsidP="00E01A7F">
      <w:pPr>
        <w:suppressAutoHyphens/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549FCB" w14:textId="35195364" w:rsidR="00970D86" w:rsidRPr="00E01A7F" w:rsidRDefault="00B16C45" w:rsidP="00E01A7F">
      <w:pPr>
        <w:suppressAutoHyphens/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A7F">
        <w:rPr>
          <w:rFonts w:ascii="Times New Roman" w:hAnsi="Times New Roman" w:cs="Times New Roman"/>
          <w:b/>
          <w:sz w:val="24"/>
          <w:szCs w:val="24"/>
        </w:rPr>
        <w:t>Date</w:t>
      </w:r>
      <w:r w:rsidRPr="00E01A7F">
        <w:rPr>
          <w:rFonts w:ascii="Times New Roman" w:hAnsi="Times New Roman" w:cs="Times New Roman"/>
          <w:sz w:val="24"/>
          <w:szCs w:val="24"/>
        </w:rPr>
        <w:t xml:space="preserve">: </w:t>
      </w:r>
      <w:r w:rsidR="007F230A" w:rsidRPr="00E01A7F">
        <w:rPr>
          <w:rFonts w:ascii="Times New Roman" w:hAnsi="Times New Roman" w:cs="Times New Roman"/>
          <w:sz w:val="24"/>
          <w:szCs w:val="24"/>
        </w:rPr>
        <w:t>9/22/2022</w:t>
      </w:r>
    </w:p>
    <w:p w14:paraId="6982FAB9" w14:textId="77777777" w:rsidR="00970D86" w:rsidRPr="00E01A7F" w:rsidRDefault="00970D86" w:rsidP="00E01A7F">
      <w:pP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A7F">
        <w:rPr>
          <w:rFonts w:ascii="Times New Roman" w:hAnsi="Times New Roman" w:cs="Times New Roman"/>
          <w:sz w:val="24"/>
          <w:szCs w:val="24"/>
        </w:rPr>
        <w:br w:type="page"/>
      </w:r>
    </w:p>
    <w:p w14:paraId="2EFE885E" w14:textId="354B121B" w:rsidR="0053458F" w:rsidRPr="004E2286" w:rsidRDefault="001D7276" w:rsidP="004E2286">
      <w:pPr>
        <w:pStyle w:val="Heading1"/>
        <w:spacing w:line="276" w:lineRule="auto"/>
        <w:rPr>
          <w:rFonts w:ascii="Times New Roman" w:hAnsi="Times New Roman" w:cs="Times New Roman"/>
        </w:rPr>
      </w:pPr>
      <w:r w:rsidRPr="00E01A7F">
        <w:rPr>
          <w:rFonts w:ascii="Times New Roman" w:hAnsi="Times New Roman" w:cs="Times New Roman"/>
        </w:rPr>
        <w:lastRenderedPageBreak/>
        <w:t xml:space="preserve">IT 145 </w:t>
      </w:r>
      <w:r w:rsidR="00F117F4" w:rsidRPr="00E01A7F">
        <w:rPr>
          <w:rFonts w:ascii="Times New Roman" w:hAnsi="Times New Roman" w:cs="Times New Roman"/>
        </w:rPr>
        <w:t xml:space="preserve">Global Rain </w:t>
      </w:r>
      <w:r w:rsidR="00B16C45" w:rsidRPr="00E01A7F">
        <w:rPr>
          <w:rFonts w:ascii="Times New Roman" w:hAnsi="Times New Roman" w:cs="Times New Roman"/>
        </w:rPr>
        <w:t>Summary Report Template</w:t>
      </w:r>
    </w:p>
    <w:p w14:paraId="6B3289DF" w14:textId="1E4C85AF" w:rsidR="008300BE" w:rsidRPr="001F02B6" w:rsidRDefault="00384F2A" w:rsidP="00384F2A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14840868"/>
      <w:r w:rsidRPr="001F02B6">
        <w:rPr>
          <w:rFonts w:ascii="Times New Roman" w:hAnsi="Times New Roman" w:cs="Times New Roman"/>
          <w:sz w:val="24"/>
          <w:szCs w:val="24"/>
        </w:rPr>
        <w:t>Pseudocode</w:t>
      </w:r>
    </w:p>
    <w:p w14:paraId="4E4CE9B5" w14:textId="4548B345" w:rsidR="00E01A7F" w:rsidRPr="001F02B6" w:rsidRDefault="00E01A7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/>
          <w:sz w:val="24"/>
          <w:szCs w:val="24"/>
        </w:rPr>
        <w:t>START</w:t>
      </w:r>
      <w:r w:rsidR="008300BE" w:rsidRPr="001F02B6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9955D6" w:rsidRPr="001F02B6">
        <w:rPr>
          <w:rFonts w:ascii="Times New Roman" w:hAnsi="Times New Roman" w:cs="Times New Roman"/>
          <w:b/>
          <w:sz w:val="24"/>
          <w:szCs w:val="24"/>
        </w:rPr>
        <w:t>Check-In</w:t>
      </w:r>
      <w:r w:rsidR="00384F2A" w:rsidRPr="001F02B6">
        <w:rPr>
          <w:rFonts w:ascii="Times New Roman" w:hAnsi="Times New Roman" w:cs="Times New Roman"/>
          <w:b/>
          <w:sz w:val="24"/>
          <w:szCs w:val="24"/>
        </w:rPr>
        <w:t xml:space="preserve"> for pets</w:t>
      </w:r>
      <w:r w:rsidRPr="001F02B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19DEECB" w14:textId="77777777" w:rsidR="004E2286" w:rsidRPr="001F02B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183F839" w14:textId="20018F87" w:rsidR="004E2286" w:rsidRPr="001F02B6" w:rsidRDefault="00E01A7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INPUT from the customer</w:t>
      </w:r>
      <w:r w:rsidR="00046275" w:rsidRPr="001F02B6">
        <w:rPr>
          <w:rFonts w:ascii="Times New Roman" w:hAnsi="Times New Roman" w:cs="Times New Roman"/>
          <w:bCs/>
          <w:sz w:val="24"/>
          <w:szCs w:val="24"/>
        </w:rPr>
        <w:t xml:space="preserve"> if the pet being checked in is a cat or a dog.</w:t>
      </w:r>
    </w:p>
    <w:p w14:paraId="693D83B1" w14:textId="0FBE97D1" w:rsidR="00D55689" w:rsidRPr="001F02B6" w:rsidRDefault="00B320D5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IF the pet being checked in is a cat</w:t>
      </w:r>
      <w:r w:rsidR="004E2286" w:rsidRPr="001F02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178EC8" w14:textId="17F9A45C" w:rsidR="00D55689" w:rsidRPr="001F02B6" w:rsidRDefault="00B320D5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Check</w:t>
      </w:r>
      <w:r w:rsidR="00D55689" w:rsidRPr="001F02B6">
        <w:rPr>
          <w:rFonts w:ascii="Times New Roman" w:hAnsi="Times New Roman" w:cs="Times New Roman"/>
          <w:bCs/>
          <w:sz w:val="24"/>
          <w:szCs w:val="24"/>
        </w:rPr>
        <w:t xml:space="preserve"> spaces available for cats.</w:t>
      </w:r>
    </w:p>
    <w:p w14:paraId="617ABEF9" w14:textId="497D3919" w:rsidR="0041771B" w:rsidRPr="001F02B6" w:rsidRDefault="00D55689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IF cat spaces are available, check the cat in.</w:t>
      </w:r>
    </w:p>
    <w:p w14:paraId="6404423B" w14:textId="126DBC96" w:rsidR="008E2624" w:rsidRPr="001F02B6" w:rsidRDefault="008E2624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OUPUT that there is space available.</w:t>
      </w:r>
    </w:p>
    <w:p w14:paraId="163BA6DA" w14:textId="4C20E50D" w:rsidR="0041771B" w:rsidRPr="001F02B6" w:rsidRDefault="0041771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="00790B23" w:rsidRPr="001F02B6">
        <w:rPr>
          <w:rFonts w:ascii="Times New Roman" w:hAnsi="Times New Roman" w:cs="Times New Roman"/>
          <w:bCs/>
          <w:sz w:val="24"/>
          <w:szCs w:val="24"/>
        </w:rPr>
        <w:t>INPUT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if the cat is a new or returning customer.</w:t>
      </w:r>
    </w:p>
    <w:p w14:paraId="56FEDCF0" w14:textId="09FFDCB5" w:rsidR="0041771B" w:rsidRPr="001F02B6" w:rsidRDefault="0041771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="00E01A7F" w:rsidRPr="001F02B6">
        <w:rPr>
          <w:rFonts w:ascii="Times New Roman" w:hAnsi="Times New Roman" w:cs="Times New Roman"/>
          <w:bCs/>
          <w:sz w:val="24"/>
          <w:szCs w:val="24"/>
        </w:rPr>
        <w:t>F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cat is a new customer.</w:t>
      </w:r>
    </w:p>
    <w:p w14:paraId="0B54CF4E" w14:textId="467AF6DB" w:rsidR="0041771B" w:rsidRPr="001F02B6" w:rsidRDefault="0041771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Collect appropriate information.</w:t>
      </w:r>
    </w:p>
    <w:p w14:paraId="65ED2C0D" w14:textId="6FB091E3" w:rsidR="0041771B" w:rsidRPr="001F02B6" w:rsidRDefault="0041771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  <w:r w:rsidR="004E2286" w:rsidRPr="001F02B6">
        <w:rPr>
          <w:rFonts w:ascii="Times New Roman" w:hAnsi="Times New Roman" w:cs="Times New Roman"/>
          <w:bCs/>
          <w:sz w:val="24"/>
          <w:szCs w:val="24"/>
        </w:rPr>
        <w:t>IF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cat is a returning customer.</w:t>
      </w:r>
    </w:p>
    <w:p w14:paraId="5C2F1F0F" w14:textId="09DBB0A2" w:rsidR="0053458F" w:rsidRPr="001F02B6" w:rsidRDefault="0041771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Update information as needed.</w:t>
      </w:r>
    </w:p>
    <w:p w14:paraId="753C1A6A" w14:textId="463B9183" w:rsidR="0053458F" w:rsidRPr="001F02B6" w:rsidRDefault="0053458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the length of stay from the customer</w:t>
      </w:r>
      <w:r w:rsidR="00841ED1" w:rsidRPr="001F02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52F9507" w14:textId="764A17B8" w:rsidR="0053458F" w:rsidRPr="001F02B6" w:rsidRDefault="0053458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pet to a space.</w:t>
      </w:r>
    </w:p>
    <w:p w14:paraId="196668F5" w14:textId="137CD27A" w:rsidR="00D55689" w:rsidRPr="001F02B6" w:rsidRDefault="0053458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Subtract 1 space from the available cat spaces.</w:t>
      </w:r>
    </w:p>
    <w:p w14:paraId="17508C34" w14:textId="4CAEA2CE" w:rsidR="004E2286" w:rsidRPr="001F02B6" w:rsidRDefault="00D55689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  <w:r w:rsidR="00191784" w:rsidRPr="001F02B6">
        <w:rPr>
          <w:rFonts w:ascii="Times New Roman" w:hAnsi="Times New Roman" w:cs="Times New Roman"/>
          <w:bCs/>
          <w:sz w:val="24"/>
          <w:szCs w:val="24"/>
        </w:rPr>
        <w:t>OUTPUT to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customer that there are no spaces available.</w:t>
      </w:r>
    </w:p>
    <w:p w14:paraId="05B415B1" w14:textId="76EBFDC3" w:rsidR="004E2286" w:rsidRPr="001F02B6" w:rsidRDefault="00E01A7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/>
          <w:sz w:val="24"/>
          <w:szCs w:val="24"/>
        </w:rPr>
        <w:t>END.</w:t>
      </w:r>
    </w:p>
    <w:p w14:paraId="56732C3B" w14:textId="77777777" w:rsidR="007D1504" w:rsidRPr="001F02B6" w:rsidRDefault="007D1504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D4DC0C9" w14:textId="733E51EA" w:rsidR="00841ED1" w:rsidRPr="001F02B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ELSE IF</w:t>
      </w:r>
      <w:r w:rsidR="00841ED1" w:rsidRPr="001F02B6">
        <w:rPr>
          <w:rFonts w:ascii="Times New Roman" w:hAnsi="Times New Roman" w:cs="Times New Roman"/>
          <w:bCs/>
          <w:sz w:val="24"/>
          <w:szCs w:val="24"/>
        </w:rPr>
        <w:t xml:space="preserve"> the pet being checked in is a dog</w:t>
      </w:r>
      <w:r w:rsidR="00CF157F" w:rsidRPr="001F02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E9BEC7" w14:textId="53EDBCAF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Check spaces available for dogs.</w:t>
      </w:r>
    </w:p>
    <w:p w14:paraId="2448B761" w14:textId="6B1C0811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IF dog spaces are available, check the dog in.</w:t>
      </w:r>
    </w:p>
    <w:p w14:paraId="2D6E59B5" w14:textId="26423D88" w:rsidR="008E2624" w:rsidRPr="001F02B6" w:rsidRDefault="008E2624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OUPUT that there is space available.</w:t>
      </w:r>
    </w:p>
    <w:p w14:paraId="14AFCB0C" w14:textId="154041CA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="00790B23" w:rsidRPr="001F02B6">
        <w:rPr>
          <w:rFonts w:ascii="Times New Roman" w:hAnsi="Times New Roman" w:cs="Times New Roman"/>
          <w:bCs/>
          <w:sz w:val="24"/>
          <w:szCs w:val="24"/>
        </w:rPr>
        <w:t>INPUT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if the dog is a new or returning customer.</w:t>
      </w:r>
    </w:p>
    <w:p w14:paraId="370D57C9" w14:textId="44B6518A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="00E01A7F" w:rsidRPr="001F02B6">
        <w:rPr>
          <w:rFonts w:ascii="Times New Roman" w:hAnsi="Times New Roman" w:cs="Times New Roman"/>
          <w:bCs/>
          <w:sz w:val="24"/>
          <w:szCs w:val="24"/>
        </w:rPr>
        <w:t>F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dog is a new customer.</w:t>
      </w:r>
    </w:p>
    <w:p w14:paraId="15ED9E5A" w14:textId="77777777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Collect appropriate information.</w:t>
      </w:r>
    </w:p>
    <w:p w14:paraId="57E09E7D" w14:textId="5E6B029C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if the dog is a returning customer.</w:t>
      </w:r>
    </w:p>
    <w:p w14:paraId="5F2CF94D" w14:textId="77777777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Update information as needed.</w:t>
      </w:r>
    </w:p>
    <w:p w14:paraId="5B64DB48" w14:textId="1BE9D001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the length of stay from the customer.</w:t>
      </w:r>
    </w:p>
    <w:p w14:paraId="73DD7D2B" w14:textId="38D969C1" w:rsidR="00C82222" w:rsidRPr="001F02B6" w:rsidRDefault="00C8222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="00E01A7F" w:rsidRPr="001F02B6">
        <w:rPr>
          <w:rFonts w:ascii="Times New Roman" w:hAnsi="Times New Roman" w:cs="Times New Roman"/>
          <w:bCs/>
          <w:sz w:val="24"/>
          <w:szCs w:val="24"/>
        </w:rPr>
        <w:t>F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length of stay is at least 2 days</w:t>
      </w:r>
      <w:r w:rsidR="00CF157F" w:rsidRPr="001F02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E52E3A" w14:textId="7C02B78D" w:rsidR="00C82222" w:rsidRPr="001F02B6" w:rsidRDefault="00C8222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i</w:t>
      </w:r>
      <w:r w:rsidR="00854B34" w:rsidRPr="001F02B6">
        <w:rPr>
          <w:rFonts w:ascii="Times New Roman" w:hAnsi="Times New Roman" w:cs="Times New Roman"/>
          <w:bCs/>
          <w:sz w:val="24"/>
          <w:szCs w:val="24"/>
        </w:rPr>
        <w:t>f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customer would like their dog groomed.</w:t>
      </w:r>
    </w:p>
    <w:p w14:paraId="68D77546" w14:textId="07BAF2C0" w:rsidR="00C82222" w:rsidRPr="001F02B6" w:rsidRDefault="00C8222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IF the customer wants grooming</w:t>
      </w:r>
      <w:r w:rsidR="00CF157F" w:rsidRPr="001F02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AB2E96" w14:textId="64349DB5" w:rsidR="00C82222" w:rsidRPr="001F02B6" w:rsidRDefault="00C8222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dog with grooming</w:t>
      </w:r>
      <w:r w:rsidR="004E2286" w:rsidRPr="001F02B6">
        <w:rPr>
          <w:rFonts w:ascii="Times New Roman" w:hAnsi="Times New Roman" w:cs="Times New Roman"/>
          <w:bCs/>
          <w:sz w:val="24"/>
          <w:szCs w:val="24"/>
        </w:rPr>
        <w:t xml:space="preserve"> appointment.</w:t>
      </w:r>
    </w:p>
    <w:p w14:paraId="7DAC8E03" w14:textId="4672C04E" w:rsidR="00C82222" w:rsidRPr="001F02B6" w:rsidRDefault="00C8222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don’t assign the dog with grooming</w:t>
      </w:r>
      <w:r w:rsidR="004E2286" w:rsidRPr="001F02B6">
        <w:rPr>
          <w:rFonts w:ascii="Times New Roman" w:hAnsi="Times New Roman" w:cs="Times New Roman"/>
          <w:bCs/>
          <w:sz w:val="24"/>
          <w:szCs w:val="24"/>
        </w:rPr>
        <w:t xml:space="preserve"> appointment.</w:t>
      </w:r>
    </w:p>
    <w:p w14:paraId="3B48545E" w14:textId="0E4373F9" w:rsidR="00854B34" w:rsidRPr="001F02B6" w:rsidRDefault="00854B34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the dog is not eligible for grooming.</w:t>
      </w:r>
    </w:p>
    <w:p w14:paraId="473D50F7" w14:textId="77777777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pet to a space.</w:t>
      </w:r>
    </w:p>
    <w:p w14:paraId="1657FE95" w14:textId="68B2C6AA" w:rsidR="00841ED1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Subtract 1 space from the available dog spaces.</w:t>
      </w:r>
    </w:p>
    <w:p w14:paraId="3955D28E" w14:textId="62A8A328" w:rsidR="004E2286" w:rsidRPr="001F02B6" w:rsidRDefault="00841ED1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  <w:r w:rsidR="00191784" w:rsidRPr="001F02B6">
        <w:rPr>
          <w:rFonts w:ascii="Times New Roman" w:hAnsi="Times New Roman" w:cs="Times New Roman"/>
          <w:bCs/>
          <w:sz w:val="24"/>
          <w:szCs w:val="24"/>
        </w:rPr>
        <w:t>OUTPUT</w:t>
      </w:r>
      <w:r w:rsidR="008E2624" w:rsidRPr="001F02B6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Pr="001F02B6">
        <w:rPr>
          <w:rFonts w:ascii="Times New Roman" w:hAnsi="Times New Roman" w:cs="Times New Roman"/>
          <w:bCs/>
          <w:sz w:val="24"/>
          <w:szCs w:val="24"/>
        </w:rPr>
        <w:t xml:space="preserve"> the customer that there are no spaces available.</w:t>
      </w:r>
    </w:p>
    <w:p w14:paraId="60E64C33" w14:textId="6144146E" w:rsidR="00DA62DD" w:rsidRPr="001F02B6" w:rsidRDefault="00E01A7F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/>
          <w:sz w:val="24"/>
          <w:szCs w:val="24"/>
        </w:rPr>
        <w:t>END.</w:t>
      </w:r>
    </w:p>
    <w:bookmarkEnd w:id="0"/>
    <w:p w14:paraId="502E3886" w14:textId="6867898C" w:rsidR="00384F2A" w:rsidRPr="00384F2A" w:rsidRDefault="00384F2A" w:rsidP="00384F2A">
      <w:pPr>
        <w:pStyle w:val="Heading2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01A7F">
        <w:rPr>
          <w:rFonts w:ascii="Times New Roman" w:hAnsi="Times New Roman" w:cs="Times New Roman"/>
          <w:color w:val="FF0000"/>
          <w:sz w:val="24"/>
          <w:szCs w:val="24"/>
        </w:rPr>
        <w:lastRenderedPageBreak/>
        <w:t>Flowchart</w:t>
      </w:r>
    </w:p>
    <w:p w14:paraId="642841E7" w14:textId="11AE7111" w:rsidR="00DA62DD" w:rsidRDefault="000474DB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1969C" wp14:editId="251C5F09">
            <wp:extent cx="6180539" cy="77842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61" cy="780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4651" w14:textId="77777777" w:rsidR="00CB4444" w:rsidRPr="00384F2A" w:rsidRDefault="00CB4444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3067563" w14:textId="4661F813" w:rsidR="00384F2A" w:rsidRDefault="00384F2A" w:rsidP="00CB4444">
      <w:pPr>
        <w:pStyle w:val="Heading2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01A7F">
        <w:rPr>
          <w:rFonts w:ascii="Times New Roman" w:hAnsi="Times New Roman" w:cs="Times New Roman"/>
          <w:color w:val="FF0000"/>
          <w:sz w:val="24"/>
          <w:szCs w:val="24"/>
        </w:rPr>
        <w:t>OOP Principles Explanation</w:t>
      </w:r>
    </w:p>
    <w:p w14:paraId="3776D5E8" w14:textId="77777777" w:rsidR="00CB4444" w:rsidRPr="00CB4444" w:rsidRDefault="00CB4444" w:rsidP="00CB4444"/>
    <w:p w14:paraId="2B718F93" w14:textId="30488E0B" w:rsidR="005C2E27" w:rsidRDefault="00FE6C15" w:rsidP="00384F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  <w:r w:rsidR="00BA1C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oriented programming is the technique of </w:t>
      </w:r>
      <w:r w:rsidR="0070784C">
        <w:rPr>
          <w:rFonts w:ascii="Times New Roman" w:hAnsi="Times New Roman" w:cs="Times New Roman"/>
          <w:sz w:val="24"/>
          <w:szCs w:val="24"/>
        </w:rPr>
        <w:t>designing programs with the use of classes and objects.</w:t>
      </w:r>
      <w:r w:rsidR="00384F2A">
        <w:rPr>
          <w:rFonts w:ascii="Times New Roman" w:hAnsi="Times New Roman" w:cs="Times New Roman"/>
          <w:sz w:val="24"/>
          <w:szCs w:val="24"/>
        </w:rPr>
        <w:t xml:space="preserve"> </w:t>
      </w:r>
      <w:r w:rsidR="005D274D">
        <w:rPr>
          <w:rFonts w:ascii="Times New Roman" w:hAnsi="Times New Roman" w:cs="Times New Roman"/>
          <w:sz w:val="24"/>
          <w:szCs w:val="24"/>
        </w:rPr>
        <w:t xml:space="preserve"> </w:t>
      </w:r>
      <w:r w:rsidR="00840526" w:rsidRPr="00840526">
        <w:rPr>
          <w:rFonts w:ascii="Times New Roman" w:hAnsi="Times New Roman" w:cs="Times New Roman"/>
          <w:sz w:val="24"/>
          <w:szCs w:val="24"/>
        </w:rPr>
        <w:t xml:space="preserve">Inheritance will become a big part of the project moving forward as we interlace and make use </w:t>
      </w:r>
      <w:r>
        <w:rPr>
          <w:rFonts w:ascii="Times New Roman" w:hAnsi="Times New Roman" w:cs="Times New Roman"/>
          <w:sz w:val="24"/>
          <w:szCs w:val="24"/>
        </w:rPr>
        <w:t>of our sub</w:t>
      </w:r>
      <w:r w:rsidR="00BA1C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classes with our parent class.</w:t>
      </w:r>
      <w:r w:rsidR="00384F2A">
        <w:rPr>
          <w:rFonts w:ascii="Times New Roman" w:hAnsi="Times New Roman" w:cs="Times New Roman"/>
          <w:sz w:val="24"/>
          <w:szCs w:val="24"/>
        </w:rPr>
        <w:t xml:space="preserve"> </w:t>
      </w:r>
      <w:r w:rsidR="005D274D">
        <w:rPr>
          <w:rFonts w:ascii="Times New Roman" w:hAnsi="Times New Roman" w:cs="Times New Roman"/>
          <w:sz w:val="24"/>
          <w:szCs w:val="24"/>
        </w:rPr>
        <w:t xml:space="preserve"> </w:t>
      </w:r>
      <w:r w:rsidR="005C2E27">
        <w:rPr>
          <w:rFonts w:ascii="Times New Roman" w:hAnsi="Times New Roman" w:cs="Times New Roman"/>
          <w:sz w:val="24"/>
          <w:szCs w:val="24"/>
        </w:rPr>
        <w:t xml:space="preserve">Polymorphism is one task performed in different ways or the ability to process objects differently depending on their data type or class. </w:t>
      </w:r>
      <w:r w:rsidR="005D274D">
        <w:rPr>
          <w:rFonts w:ascii="Times New Roman" w:hAnsi="Times New Roman" w:cs="Times New Roman"/>
          <w:sz w:val="24"/>
          <w:szCs w:val="24"/>
        </w:rPr>
        <w:t xml:space="preserve"> </w:t>
      </w:r>
      <w:r w:rsidR="005C2E27">
        <w:rPr>
          <w:rFonts w:ascii="Times New Roman" w:hAnsi="Times New Roman" w:cs="Times New Roman"/>
          <w:sz w:val="24"/>
          <w:szCs w:val="24"/>
        </w:rPr>
        <w:t xml:space="preserve">This will come in handy in increasing reusability within our code and making our code easier to read. </w:t>
      </w:r>
      <w:r w:rsidR="005D274D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Encapsulation</w:t>
      </w:r>
      <w:r w:rsidR="00BE382C">
        <w:rPr>
          <w:rFonts w:ascii="Times New Roman" w:hAnsi="Times New Roman" w:cs="Times New Roman"/>
          <w:sz w:val="24"/>
          <w:szCs w:val="24"/>
        </w:rPr>
        <w:t xml:space="preserve"> was used when restricting access to the public methods by using public accessors with private instance variables.</w:t>
      </w:r>
      <w:r w:rsidR="00384F2A">
        <w:rPr>
          <w:rFonts w:ascii="Times New Roman" w:hAnsi="Times New Roman" w:cs="Times New Roman"/>
          <w:sz w:val="24"/>
          <w:szCs w:val="24"/>
        </w:rPr>
        <w:t xml:space="preserve"> </w:t>
      </w:r>
      <w:r w:rsidR="005D274D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5D274D">
        <w:rPr>
          <w:rFonts w:ascii="Times New Roman" w:hAnsi="Times New Roman" w:cs="Times New Roman"/>
          <w:sz w:val="24"/>
          <w:szCs w:val="24"/>
        </w:rPr>
        <w:t>is</w:t>
      </w:r>
      <w:r w:rsidR="0070784C">
        <w:rPr>
          <w:rFonts w:ascii="Times New Roman" w:hAnsi="Times New Roman" w:cs="Times New Roman"/>
          <w:sz w:val="24"/>
          <w:szCs w:val="24"/>
        </w:rPr>
        <w:t xml:space="preserve"> used for keeping the extra processing hidden while only showing the important functionality of the program.</w:t>
      </w:r>
      <w:r w:rsidR="00BE3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06286" w14:textId="77777777" w:rsidR="005C2E27" w:rsidRDefault="005C2E27" w:rsidP="00384F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1EF6FCF" w14:textId="77777777" w:rsidR="0070784C" w:rsidRDefault="0070784C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60EE" w14:textId="3F2943A2" w:rsidR="00FE6C15" w:rsidRDefault="00FE6C15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46808" w14:textId="11D6C0B3" w:rsidR="00FE6C15" w:rsidRPr="00840526" w:rsidRDefault="00FE6C15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2D88A6" w14:textId="77777777" w:rsidR="00DA62DD" w:rsidRPr="00840526" w:rsidRDefault="00DA62DD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5E537F" w14:textId="40B62526" w:rsidR="004E228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BBFFDE" w14:textId="1553B20E" w:rsidR="004E228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E284B9" w14:textId="7B0A8B8A" w:rsidR="004E228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982145" w14:textId="4F66EC00" w:rsidR="004E2286" w:rsidRDefault="004E2286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78A174" w14:textId="40D6B6BB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2D0ABD" w14:textId="4301B03A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D28A6C" w14:textId="5215138C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BB230" w14:textId="290F8420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4C8B4D" w14:textId="3A88F458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12B8F9" w14:textId="704EFC99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D791D" w14:textId="4E5C0701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85976B" w14:textId="0F0EA67C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15A8E1" w14:textId="19FCA4AB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46014D" w14:textId="74AC9DE4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23981" w14:textId="2AD4BF24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B5812D" w14:textId="54295E8F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1D6B2A" w14:textId="4DA51495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13684D" w14:textId="70953972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C9C4B3" w14:textId="028BCB4B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29B91" w14:textId="2716E0AC" w:rsidR="002F0042" w:rsidRDefault="002F0042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AE5DF7" w14:textId="64F8F96C" w:rsidR="00982D19" w:rsidRPr="00E01A7F" w:rsidRDefault="00982D19" w:rsidP="00E01A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2D19" w:rsidRPr="00E01A7F" w:rsidSect="001D72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A73A" w14:textId="77777777" w:rsidR="00693C01" w:rsidRDefault="00693C01">
      <w:pPr>
        <w:spacing w:after="0" w:line="240" w:lineRule="auto"/>
      </w:pPr>
      <w:r>
        <w:separator/>
      </w:r>
    </w:p>
  </w:endnote>
  <w:endnote w:type="continuationSeparator" w:id="0">
    <w:p w14:paraId="0742E8AF" w14:textId="77777777" w:rsidR="00693C01" w:rsidRDefault="006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7EB7" w14:textId="77777777" w:rsidR="00693C01" w:rsidRDefault="00693C01">
      <w:pPr>
        <w:spacing w:after="0" w:line="240" w:lineRule="auto"/>
      </w:pPr>
      <w:r>
        <w:separator/>
      </w:r>
    </w:p>
  </w:footnote>
  <w:footnote w:type="continuationSeparator" w:id="0">
    <w:p w14:paraId="74F7FA1A" w14:textId="77777777" w:rsidR="00693C01" w:rsidRDefault="0069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03244C"/>
    <w:rsid w:val="00046275"/>
    <w:rsid w:val="000474DB"/>
    <w:rsid w:val="00073A08"/>
    <w:rsid w:val="000A3B6C"/>
    <w:rsid w:val="000C0638"/>
    <w:rsid w:val="000D74A7"/>
    <w:rsid w:val="000F09FE"/>
    <w:rsid w:val="00166532"/>
    <w:rsid w:val="00191784"/>
    <w:rsid w:val="001D7276"/>
    <w:rsid w:val="001F02B6"/>
    <w:rsid w:val="002771D3"/>
    <w:rsid w:val="002F0042"/>
    <w:rsid w:val="00384F2A"/>
    <w:rsid w:val="0041771B"/>
    <w:rsid w:val="004500ED"/>
    <w:rsid w:val="004C402E"/>
    <w:rsid w:val="004E2286"/>
    <w:rsid w:val="0053458F"/>
    <w:rsid w:val="005C2E27"/>
    <w:rsid w:val="005D274D"/>
    <w:rsid w:val="00621FB5"/>
    <w:rsid w:val="00693C01"/>
    <w:rsid w:val="006F1D72"/>
    <w:rsid w:val="0070784C"/>
    <w:rsid w:val="00790B23"/>
    <w:rsid w:val="007C32D9"/>
    <w:rsid w:val="007D1504"/>
    <w:rsid w:val="007F230A"/>
    <w:rsid w:val="00812C77"/>
    <w:rsid w:val="008300BE"/>
    <w:rsid w:val="00840526"/>
    <w:rsid w:val="00841ED1"/>
    <w:rsid w:val="00854B34"/>
    <w:rsid w:val="008E2624"/>
    <w:rsid w:val="00970D86"/>
    <w:rsid w:val="00982D19"/>
    <w:rsid w:val="009955D6"/>
    <w:rsid w:val="00A3118C"/>
    <w:rsid w:val="00B16C45"/>
    <w:rsid w:val="00B320D5"/>
    <w:rsid w:val="00BA1CDE"/>
    <w:rsid w:val="00BE382C"/>
    <w:rsid w:val="00C82222"/>
    <w:rsid w:val="00C97F89"/>
    <w:rsid w:val="00CB4444"/>
    <w:rsid w:val="00CF157F"/>
    <w:rsid w:val="00D20B13"/>
    <w:rsid w:val="00D55689"/>
    <w:rsid w:val="00D9652D"/>
    <w:rsid w:val="00DA62DD"/>
    <w:rsid w:val="00E01A7F"/>
    <w:rsid w:val="00ED1909"/>
    <w:rsid w:val="00EE587D"/>
    <w:rsid w:val="00F117F4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20E51C0B-5009-4642-A56A-2C51EC6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1ED1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E2286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98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Knutson, Jaden</cp:lastModifiedBy>
  <cp:revision>2</cp:revision>
  <dcterms:created xsi:type="dcterms:W3CDTF">2023-06-28T14:35:00Z</dcterms:created>
  <dcterms:modified xsi:type="dcterms:W3CDTF">2023-06-28T14:35:00Z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