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D292" w14:textId="1B5ABC41" w:rsidR="00606C6E" w:rsidRDefault="00090472" w:rsidP="003752AB">
      <w:pPr>
        <w:pStyle w:val="Title"/>
      </w:pPr>
      <w:r>
        <w:t>Lab 1</w:t>
      </w:r>
    </w:p>
    <w:p w14:paraId="352B4D06" w14:textId="35E4B62F" w:rsidR="00090472" w:rsidRDefault="00090472" w:rsidP="003752AB">
      <w:pPr>
        <w:pStyle w:val="Subtitle"/>
      </w:pPr>
      <w:r>
        <w:t>Joshua Evans | CS 276 | Due 2024-04-14</w:t>
      </w:r>
    </w:p>
    <w:p w14:paraId="5AF613E2" w14:textId="593CCF41" w:rsidR="00090472" w:rsidRDefault="004253F8" w:rsidP="003752AB">
      <w:pPr>
        <w:pStyle w:val="Heading1"/>
      </w:pPr>
      <w:r>
        <w:t xml:space="preserve">Part 1 - </w:t>
      </w:r>
      <w:r w:rsidR="004D11C4">
        <w:t>Textbook Question</w:t>
      </w:r>
      <w:r w:rsidR="00BA610F">
        <w:t>s</w:t>
      </w:r>
      <w:r w:rsidR="004D11C4">
        <w:t>:</w:t>
      </w:r>
    </w:p>
    <w:p w14:paraId="151B1FEB" w14:textId="40540626" w:rsidR="00A579B0" w:rsidRDefault="00A579B0" w:rsidP="00A579B0">
      <w:r>
        <w:t>The SQL file used to answer the following questions can be found here:</w:t>
      </w:r>
    </w:p>
    <w:p w14:paraId="32A64640" w14:textId="262EDDBA" w:rsidR="00A579B0" w:rsidRPr="001F548A" w:rsidRDefault="001F548A" w:rsidP="00A579B0">
      <w:pPr>
        <w:rPr>
          <w:sz w:val="20"/>
          <w:szCs w:val="20"/>
        </w:rPr>
      </w:pPr>
      <w:hyperlink r:id="rId5" w:history="1">
        <w:r w:rsidRPr="001F548A">
          <w:rPr>
            <w:rStyle w:val="Hyperlink"/>
            <w:sz w:val="20"/>
            <w:szCs w:val="20"/>
          </w:rPr>
          <w:t>https://github.com/TheJoshuaEvans/LCC-CS276/blob/main/coursework/queries/mod</w:t>
        </w:r>
        <w:r w:rsidRPr="001F548A">
          <w:rPr>
            <w:rStyle w:val="Hyperlink"/>
            <w:sz w:val="20"/>
            <w:szCs w:val="20"/>
          </w:rPr>
          <w:t>u</w:t>
        </w:r>
        <w:r w:rsidRPr="001F548A">
          <w:rPr>
            <w:rStyle w:val="Hyperlink"/>
            <w:sz w:val="20"/>
            <w:szCs w:val="20"/>
          </w:rPr>
          <w:t>le_03/Lab2Pt1.sql</w:t>
        </w:r>
      </w:hyperlink>
    </w:p>
    <w:p w14:paraId="4D80BB77" w14:textId="6282C0C9" w:rsidR="001C3021" w:rsidRDefault="00C62E9B" w:rsidP="00C62E9B">
      <w:pPr>
        <w:rPr>
          <w:i/>
          <w:iCs/>
        </w:rPr>
      </w:pPr>
      <w:r>
        <w:rPr>
          <w:i/>
          <w:iCs/>
        </w:rPr>
        <w:t xml:space="preserve">Suppose </w:t>
      </w:r>
      <w:r w:rsidR="00B55553">
        <w:rPr>
          <w:i/>
          <w:iCs/>
        </w:rPr>
        <w:t xml:space="preserve">that you are a manufacturer of product ABC, which is composed of parts A, B, and C. Each time a new product ABC is created, it must be added to the product inventory using the PROD_QOH </w:t>
      </w:r>
      <w:r w:rsidR="000E38B3">
        <w:rPr>
          <w:i/>
          <w:iCs/>
        </w:rPr>
        <w:t>in a table named PRODUCT, Also, each time the product is created, the parts</w:t>
      </w:r>
      <w:r w:rsidR="003735E9">
        <w:rPr>
          <w:i/>
          <w:iCs/>
        </w:rPr>
        <w:t xml:space="preserve"> inventory, using PART_QOH in a table</w:t>
      </w:r>
      <w:r w:rsidR="000E38B3">
        <w:rPr>
          <w:i/>
          <w:iCs/>
        </w:rPr>
        <w:t xml:space="preserve"> </w:t>
      </w:r>
      <w:r w:rsidR="003735E9">
        <w:rPr>
          <w:i/>
          <w:iCs/>
        </w:rPr>
        <w:t>named PART, must be reduced by one each of parts A, B, and C</w:t>
      </w:r>
    </w:p>
    <w:p w14:paraId="5F0750E8" w14:textId="2884BF31" w:rsidR="0009704C" w:rsidRDefault="000C70DE" w:rsidP="004B3C92">
      <w:pPr>
        <w:pStyle w:val="Heading2"/>
      </w:pPr>
      <w:r>
        <w:t>Section A</w:t>
      </w:r>
    </w:p>
    <w:p w14:paraId="7F976CD3" w14:textId="4352EAD2" w:rsidR="003735E9" w:rsidRPr="0009704C" w:rsidRDefault="004B3C92" w:rsidP="0009704C">
      <w:pPr>
        <w:rPr>
          <w:i/>
          <w:iCs/>
        </w:rPr>
      </w:pPr>
      <w:r w:rsidRPr="0009704C">
        <w:rPr>
          <w:i/>
          <w:iCs/>
        </w:rPr>
        <w:t>How many database requests can you identify for an inventory update for both PRODUCT and PART?</w:t>
      </w:r>
    </w:p>
    <w:p w14:paraId="7AB86732" w14:textId="376B9D8D" w:rsidR="004B3C92" w:rsidRDefault="00335E05" w:rsidP="004B3C92">
      <w:r>
        <w:rPr>
          <w:b/>
          <w:bCs/>
        </w:rPr>
        <w:t>2</w:t>
      </w:r>
      <w:r w:rsidR="0006278B">
        <w:rPr>
          <w:b/>
          <w:bCs/>
        </w:rPr>
        <w:t>.</w:t>
      </w:r>
      <w:r w:rsidR="0006278B">
        <w:t xml:space="preserve"> One for the update of PROD_QOH, and </w:t>
      </w:r>
      <w:r>
        <w:t xml:space="preserve">one more </w:t>
      </w:r>
      <w:r w:rsidR="0006278B">
        <w:t xml:space="preserve">for </w:t>
      </w:r>
      <w:r w:rsidR="00300824">
        <w:t>the PART_QOH of each part</w:t>
      </w:r>
      <w:r w:rsidR="00726810">
        <w:t xml:space="preserve">. This is assuming there is no validation that there are enough </w:t>
      </w:r>
      <w:r w:rsidR="000C70DE">
        <w:t>parts since</w:t>
      </w:r>
      <w:r w:rsidR="00726810">
        <w:t xml:space="preserve"> it is not noted in the prompt</w:t>
      </w:r>
      <w:r w:rsidR="00185F5E">
        <w:t>.</w:t>
      </w:r>
      <w:r w:rsidR="002534FC">
        <w:t xml:space="preserve"> Of course, these two requests will do many things behind the scenes…</w:t>
      </w:r>
    </w:p>
    <w:p w14:paraId="7140CA33" w14:textId="1E63356F" w:rsidR="000C70DE" w:rsidRDefault="000C70DE" w:rsidP="000C70DE">
      <w:pPr>
        <w:pStyle w:val="Heading2"/>
      </w:pPr>
      <w:r>
        <w:t>Section B</w:t>
      </w:r>
    </w:p>
    <w:p w14:paraId="045AD20C" w14:textId="03243E00" w:rsidR="00D50F34" w:rsidRDefault="000C70DE" w:rsidP="000C70DE">
      <w:pPr>
        <w:rPr>
          <w:i/>
          <w:iCs/>
        </w:rPr>
      </w:pPr>
      <w:r>
        <w:rPr>
          <w:i/>
          <w:iCs/>
        </w:rPr>
        <w:t>Using SQL, write each database request you identified in Problem 1a</w:t>
      </w:r>
      <w:r w:rsidR="00D50F34">
        <w:rPr>
          <w:i/>
          <w:iCs/>
        </w:rPr>
        <w:t>.</w:t>
      </w:r>
    </w:p>
    <w:p w14:paraId="23EA1BC1" w14:textId="77777777" w:rsidR="00335E05" w:rsidRPr="00335E05" w:rsidRDefault="00335E05" w:rsidP="0033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335E05">
        <w:rPr>
          <w:rFonts w:ascii="Consolas" w:hAnsi="Consolas" w:cs="Consolas"/>
          <w:color w:val="FF00FF"/>
          <w:kern w:val="0"/>
          <w:sz w:val="22"/>
          <w:szCs w:val="22"/>
        </w:rPr>
        <w:t>UPDATE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Product </w:t>
      </w:r>
      <w:r w:rsidRPr="00335E05">
        <w:rPr>
          <w:rFonts w:ascii="Consolas" w:hAnsi="Consolas" w:cs="Consolas"/>
          <w:color w:val="0000FF"/>
          <w:kern w:val="0"/>
          <w:sz w:val="22"/>
          <w:szCs w:val="22"/>
        </w:rPr>
        <w:t>SET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PROD_QOH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PROD_QOH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+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1 </w:t>
      </w:r>
      <w:r w:rsidRPr="00335E05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PROD_CODE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35E05">
        <w:rPr>
          <w:rFonts w:ascii="Consolas" w:hAnsi="Consolas" w:cs="Consolas"/>
          <w:color w:val="FF0000"/>
          <w:kern w:val="0"/>
          <w:sz w:val="22"/>
          <w:szCs w:val="22"/>
        </w:rPr>
        <w:t>'ABC'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4D018990" w14:textId="67378BBC" w:rsidR="00D50F34" w:rsidRPr="00335E05" w:rsidRDefault="00335E05" w:rsidP="00335E05">
      <w:pPr>
        <w:rPr>
          <w:sz w:val="22"/>
          <w:szCs w:val="22"/>
        </w:rPr>
      </w:pPr>
      <w:r w:rsidRPr="00335E05">
        <w:rPr>
          <w:rFonts w:ascii="Consolas" w:hAnsi="Consolas" w:cs="Consolas"/>
          <w:color w:val="FF00FF"/>
          <w:kern w:val="0"/>
          <w:sz w:val="22"/>
          <w:szCs w:val="22"/>
        </w:rPr>
        <w:t>UPDATE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Part </w:t>
      </w:r>
      <w:r w:rsidRPr="00335E05">
        <w:rPr>
          <w:rFonts w:ascii="Consolas" w:hAnsi="Consolas" w:cs="Consolas"/>
          <w:color w:val="0000FF"/>
          <w:kern w:val="0"/>
          <w:sz w:val="22"/>
          <w:szCs w:val="22"/>
        </w:rPr>
        <w:t>SET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PART_QOH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=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PART_QOH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-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1 </w:t>
      </w:r>
      <w:r w:rsidRPr="00335E05">
        <w:rPr>
          <w:rFonts w:ascii="Consolas" w:hAnsi="Consolas" w:cs="Consolas"/>
          <w:color w:val="0000FF"/>
          <w:kern w:val="0"/>
          <w:sz w:val="22"/>
          <w:szCs w:val="22"/>
        </w:rPr>
        <w:t>WHERE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PART_CODE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IN</w:t>
      </w:r>
      <w:r w:rsidRPr="00335E05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335E05">
        <w:rPr>
          <w:rFonts w:ascii="Consolas" w:hAnsi="Consolas" w:cs="Consolas"/>
          <w:color w:val="FF0000"/>
          <w:kern w:val="0"/>
          <w:sz w:val="22"/>
          <w:szCs w:val="22"/>
        </w:rPr>
        <w:t>'A'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35E05">
        <w:rPr>
          <w:rFonts w:ascii="Consolas" w:hAnsi="Consolas" w:cs="Consolas"/>
          <w:color w:val="FF0000"/>
          <w:kern w:val="0"/>
          <w:sz w:val="22"/>
          <w:szCs w:val="22"/>
        </w:rPr>
        <w:t>'B'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335E05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335E05">
        <w:rPr>
          <w:rFonts w:ascii="Consolas" w:hAnsi="Consolas" w:cs="Consolas"/>
          <w:color w:val="FF0000"/>
          <w:kern w:val="0"/>
          <w:sz w:val="22"/>
          <w:szCs w:val="22"/>
        </w:rPr>
        <w:t>'C'</w:t>
      </w:r>
      <w:r w:rsidRPr="00335E05">
        <w:rPr>
          <w:rFonts w:ascii="Consolas" w:hAnsi="Consolas" w:cs="Consolas"/>
          <w:color w:val="808080"/>
          <w:kern w:val="0"/>
          <w:sz w:val="22"/>
          <w:szCs w:val="22"/>
        </w:rPr>
        <w:t>);</w:t>
      </w:r>
    </w:p>
    <w:p w14:paraId="5C181202" w14:textId="41C3F20E" w:rsidR="00C62E9B" w:rsidRDefault="002534FC" w:rsidP="002534FC">
      <w:pPr>
        <w:pStyle w:val="Heading2"/>
      </w:pPr>
      <w:r>
        <w:t>Section C</w:t>
      </w:r>
    </w:p>
    <w:p w14:paraId="00FF0DEE" w14:textId="16DDA00E" w:rsidR="002534FC" w:rsidRDefault="008C7329" w:rsidP="002534FC">
      <w:pPr>
        <w:rPr>
          <w:i/>
          <w:iCs/>
        </w:rPr>
      </w:pPr>
      <w:r>
        <w:rPr>
          <w:i/>
          <w:iCs/>
        </w:rPr>
        <w:t>Write the complete transaction(s)</w:t>
      </w:r>
      <w:r w:rsidR="00A579B0">
        <w:rPr>
          <w:i/>
          <w:iCs/>
        </w:rPr>
        <w:t>.</w:t>
      </w:r>
    </w:p>
    <w:p w14:paraId="6B04E8BB" w14:textId="77777777" w:rsidR="008C7329" w:rsidRPr="008C7329" w:rsidRDefault="008C7329" w:rsidP="008C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7329">
        <w:rPr>
          <w:rFonts w:ascii="Consolas" w:hAnsi="Consolas" w:cs="Consolas"/>
          <w:color w:val="0000FF"/>
          <w:kern w:val="0"/>
        </w:rPr>
        <w:t>BEGIN</w:t>
      </w:r>
      <w:r w:rsidRPr="008C7329">
        <w:rPr>
          <w:rFonts w:ascii="Consolas" w:hAnsi="Consolas" w:cs="Consolas"/>
          <w:color w:val="000000"/>
          <w:kern w:val="0"/>
        </w:rPr>
        <w:t xml:space="preserve"> </w:t>
      </w:r>
      <w:r w:rsidRPr="008C7329">
        <w:rPr>
          <w:rFonts w:ascii="Consolas" w:hAnsi="Consolas" w:cs="Consolas"/>
          <w:color w:val="0000FF"/>
          <w:kern w:val="0"/>
        </w:rPr>
        <w:t>TRANSACTION</w:t>
      </w:r>
      <w:r w:rsidRPr="008C7329">
        <w:rPr>
          <w:rFonts w:ascii="Consolas" w:hAnsi="Consolas" w:cs="Consolas"/>
          <w:color w:val="808080"/>
          <w:kern w:val="0"/>
        </w:rPr>
        <w:t>;</w:t>
      </w:r>
    </w:p>
    <w:p w14:paraId="366144FF" w14:textId="77777777" w:rsidR="008C7329" w:rsidRPr="008C7329" w:rsidRDefault="008C7329" w:rsidP="008C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FF00FF"/>
          <w:kern w:val="0"/>
        </w:rPr>
        <w:t>UPDATE</w:t>
      </w:r>
      <w:r w:rsidRPr="008C7329">
        <w:rPr>
          <w:rFonts w:ascii="Consolas" w:hAnsi="Consolas" w:cs="Consolas"/>
          <w:color w:val="000000"/>
          <w:kern w:val="0"/>
        </w:rPr>
        <w:t xml:space="preserve"> Product </w:t>
      </w:r>
      <w:r w:rsidRPr="008C7329">
        <w:rPr>
          <w:rFonts w:ascii="Consolas" w:hAnsi="Consolas" w:cs="Consolas"/>
          <w:color w:val="0000FF"/>
          <w:kern w:val="0"/>
        </w:rPr>
        <w:t>SET</w:t>
      </w:r>
      <w:r w:rsidRPr="008C7329">
        <w:rPr>
          <w:rFonts w:ascii="Consolas" w:hAnsi="Consolas" w:cs="Consolas"/>
          <w:color w:val="000000"/>
          <w:kern w:val="0"/>
        </w:rPr>
        <w:t xml:space="preserve"> PROD_QOH </w:t>
      </w:r>
      <w:r w:rsidRPr="008C7329">
        <w:rPr>
          <w:rFonts w:ascii="Consolas" w:hAnsi="Consolas" w:cs="Consolas"/>
          <w:color w:val="808080"/>
          <w:kern w:val="0"/>
        </w:rPr>
        <w:t>=</w:t>
      </w:r>
      <w:r w:rsidRPr="008C7329">
        <w:rPr>
          <w:rFonts w:ascii="Consolas" w:hAnsi="Consolas" w:cs="Consolas"/>
          <w:color w:val="000000"/>
          <w:kern w:val="0"/>
        </w:rPr>
        <w:t xml:space="preserve"> PROD_QOH </w:t>
      </w:r>
      <w:r w:rsidRPr="008C7329">
        <w:rPr>
          <w:rFonts w:ascii="Consolas" w:hAnsi="Consolas" w:cs="Consolas"/>
          <w:color w:val="808080"/>
          <w:kern w:val="0"/>
        </w:rPr>
        <w:t>+</w:t>
      </w:r>
      <w:r w:rsidRPr="008C7329">
        <w:rPr>
          <w:rFonts w:ascii="Consolas" w:hAnsi="Consolas" w:cs="Consolas"/>
          <w:color w:val="000000"/>
          <w:kern w:val="0"/>
        </w:rPr>
        <w:t xml:space="preserve"> 1</w:t>
      </w:r>
    </w:p>
    <w:p w14:paraId="4CA0B63D" w14:textId="77777777" w:rsidR="008C7329" w:rsidRPr="008C7329" w:rsidRDefault="008C7329" w:rsidP="008C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0000FF"/>
          <w:kern w:val="0"/>
        </w:rPr>
        <w:t>WHERE</w:t>
      </w:r>
      <w:r w:rsidRPr="008C7329">
        <w:rPr>
          <w:rFonts w:ascii="Consolas" w:hAnsi="Consolas" w:cs="Consolas"/>
          <w:color w:val="000000"/>
          <w:kern w:val="0"/>
        </w:rPr>
        <w:t xml:space="preserve"> PROD_CODE </w:t>
      </w:r>
      <w:r w:rsidRPr="008C7329">
        <w:rPr>
          <w:rFonts w:ascii="Consolas" w:hAnsi="Consolas" w:cs="Consolas"/>
          <w:color w:val="808080"/>
          <w:kern w:val="0"/>
        </w:rPr>
        <w:t>=</w:t>
      </w:r>
      <w:r w:rsidRPr="008C7329">
        <w:rPr>
          <w:rFonts w:ascii="Consolas" w:hAnsi="Consolas" w:cs="Consolas"/>
          <w:color w:val="000000"/>
          <w:kern w:val="0"/>
        </w:rPr>
        <w:t xml:space="preserve"> </w:t>
      </w:r>
      <w:r w:rsidRPr="008C7329">
        <w:rPr>
          <w:rFonts w:ascii="Consolas" w:hAnsi="Consolas" w:cs="Consolas"/>
          <w:color w:val="FF0000"/>
          <w:kern w:val="0"/>
        </w:rPr>
        <w:t>'ABC'</w:t>
      </w:r>
      <w:r w:rsidRPr="008C7329">
        <w:rPr>
          <w:rFonts w:ascii="Consolas" w:hAnsi="Consolas" w:cs="Consolas"/>
          <w:color w:val="808080"/>
          <w:kern w:val="0"/>
        </w:rPr>
        <w:t>;</w:t>
      </w:r>
    </w:p>
    <w:p w14:paraId="4C7C2690" w14:textId="77777777" w:rsidR="008C7329" w:rsidRPr="008C7329" w:rsidRDefault="008C7329" w:rsidP="008C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FF00FF"/>
          <w:kern w:val="0"/>
        </w:rPr>
        <w:t>UPDATE</w:t>
      </w:r>
      <w:r w:rsidRPr="008C7329">
        <w:rPr>
          <w:rFonts w:ascii="Consolas" w:hAnsi="Consolas" w:cs="Consolas"/>
          <w:color w:val="000000"/>
          <w:kern w:val="0"/>
        </w:rPr>
        <w:t xml:space="preserve"> Part </w:t>
      </w:r>
      <w:r w:rsidRPr="008C7329">
        <w:rPr>
          <w:rFonts w:ascii="Consolas" w:hAnsi="Consolas" w:cs="Consolas"/>
          <w:color w:val="0000FF"/>
          <w:kern w:val="0"/>
        </w:rPr>
        <w:t>SET</w:t>
      </w:r>
      <w:r w:rsidRPr="008C7329">
        <w:rPr>
          <w:rFonts w:ascii="Consolas" w:hAnsi="Consolas" w:cs="Consolas"/>
          <w:color w:val="000000"/>
          <w:kern w:val="0"/>
        </w:rPr>
        <w:t xml:space="preserve"> PART_QOH </w:t>
      </w:r>
      <w:r w:rsidRPr="008C7329">
        <w:rPr>
          <w:rFonts w:ascii="Consolas" w:hAnsi="Consolas" w:cs="Consolas"/>
          <w:color w:val="808080"/>
          <w:kern w:val="0"/>
        </w:rPr>
        <w:t>=</w:t>
      </w:r>
      <w:r w:rsidRPr="008C7329">
        <w:rPr>
          <w:rFonts w:ascii="Consolas" w:hAnsi="Consolas" w:cs="Consolas"/>
          <w:color w:val="000000"/>
          <w:kern w:val="0"/>
        </w:rPr>
        <w:t xml:space="preserve"> PART_QOH </w:t>
      </w:r>
      <w:r w:rsidRPr="008C7329">
        <w:rPr>
          <w:rFonts w:ascii="Consolas" w:hAnsi="Consolas" w:cs="Consolas"/>
          <w:color w:val="808080"/>
          <w:kern w:val="0"/>
        </w:rPr>
        <w:t>-</w:t>
      </w:r>
      <w:r w:rsidRPr="008C7329">
        <w:rPr>
          <w:rFonts w:ascii="Consolas" w:hAnsi="Consolas" w:cs="Consolas"/>
          <w:color w:val="000000"/>
          <w:kern w:val="0"/>
        </w:rPr>
        <w:t xml:space="preserve"> 1</w:t>
      </w:r>
    </w:p>
    <w:p w14:paraId="51E04B70" w14:textId="77777777" w:rsidR="008C7329" w:rsidRPr="008C7329" w:rsidRDefault="008C7329" w:rsidP="008C7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000000"/>
          <w:kern w:val="0"/>
        </w:rPr>
        <w:tab/>
      </w:r>
      <w:r w:rsidRPr="008C7329">
        <w:rPr>
          <w:rFonts w:ascii="Consolas" w:hAnsi="Consolas" w:cs="Consolas"/>
          <w:color w:val="0000FF"/>
          <w:kern w:val="0"/>
        </w:rPr>
        <w:t>WHERE</w:t>
      </w:r>
      <w:r w:rsidRPr="008C7329">
        <w:rPr>
          <w:rFonts w:ascii="Consolas" w:hAnsi="Consolas" w:cs="Consolas"/>
          <w:color w:val="000000"/>
          <w:kern w:val="0"/>
        </w:rPr>
        <w:t xml:space="preserve"> PART_CODE </w:t>
      </w:r>
      <w:r w:rsidRPr="008C7329">
        <w:rPr>
          <w:rFonts w:ascii="Consolas" w:hAnsi="Consolas" w:cs="Consolas"/>
          <w:color w:val="808080"/>
          <w:kern w:val="0"/>
        </w:rPr>
        <w:t>IN</w:t>
      </w:r>
      <w:r w:rsidRPr="008C7329">
        <w:rPr>
          <w:rFonts w:ascii="Consolas" w:hAnsi="Consolas" w:cs="Consolas"/>
          <w:color w:val="0000FF"/>
          <w:kern w:val="0"/>
        </w:rPr>
        <w:t xml:space="preserve"> </w:t>
      </w:r>
      <w:r w:rsidRPr="008C7329">
        <w:rPr>
          <w:rFonts w:ascii="Consolas" w:hAnsi="Consolas" w:cs="Consolas"/>
          <w:color w:val="808080"/>
          <w:kern w:val="0"/>
        </w:rPr>
        <w:t>(</w:t>
      </w:r>
      <w:r w:rsidRPr="008C7329">
        <w:rPr>
          <w:rFonts w:ascii="Consolas" w:hAnsi="Consolas" w:cs="Consolas"/>
          <w:color w:val="FF0000"/>
          <w:kern w:val="0"/>
        </w:rPr>
        <w:t>'A'</w:t>
      </w:r>
      <w:r w:rsidRPr="008C7329">
        <w:rPr>
          <w:rFonts w:ascii="Consolas" w:hAnsi="Consolas" w:cs="Consolas"/>
          <w:color w:val="808080"/>
          <w:kern w:val="0"/>
        </w:rPr>
        <w:t>,</w:t>
      </w:r>
      <w:r w:rsidRPr="008C7329">
        <w:rPr>
          <w:rFonts w:ascii="Consolas" w:hAnsi="Consolas" w:cs="Consolas"/>
          <w:color w:val="000000"/>
          <w:kern w:val="0"/>
        </w:rPr>
        <w:t xml:space="preserve"> </w:t>
      </w:r>
      <w:r w:rsidRPr="008C7329">
        <w:rPr>
          <w:rFonts w:ascii="Consolas" w:hAnsi="Consolas" w:cs="Consolas"/>
          <w:color w:val="FF0000"/>
          <w:kern w:val="0"/>
        </w:rPr>
        <w:t>'B'</w:t>
      </w:r>
      <w:r w:rsidRPr="008C7329">
        <w:rPr>
          <w:rFonts w:ascii="Consolas" w:hAnsi="Consolas" w:cs="Consolas"/>
          <w:color w:val="808080"/>
          <w:kern w:val="0"/>
        </w:rPr>
        <w:t>,</w:t>
      </w:r>
      <w:r w:rsidRPr="008C7329">
        <w:rPr>
          <w:rFonts w:ascii="Consolas" w:hAnsi="Consolas" w:cs="Consolas"/>
          <w:color w:val="000000"/>
          <w:kern w:val="0"/>
        </w:rPr>
        <w:t xml:space="preserve"> </w:t>
      </w:r>
      <w:r w:rsidRPr="008C7329">
        <w:rPr>
          <w:rFonts w:ascii="Consolas" w:hAnsi="Consolas" w:cs="Consolas"/>
          <w:color w:val="FF0000"/>
          <w:kern w:val="0"/>
        </w:rPr>
        <w:t>'C'</w:t>
      </w:r>
      <w:r w:rsidRPr="008C7329">
        <w:rPr>
          <w:rFonts w:ascii="Consolas" w:hAnsi="Consolas" w:cs="Consolas"/>
          <w:color w:val="808080"/>
          <w:kern w:val="0"/>
        </w:rPr>
        <w:t>);</w:t>
      </w:r>
    </w:p>
    <w:p w14:paraId="7F4DCD95" w14:textId="24BADB76" w:rsidR="008C7329" w:rsidRPr="008C7329" w:rsidRDefault="008C7329" w:rsidP="008C7329">
      <w:r w:rsidRPr="008C7329">
        <w:rPr>
          <w:rFonts w:ascii="Consolas" w:hAnsi="Consolas" w:cs="Consolas"/>
          <w:color w:val="0000FF"/>
          <w:kern w:val="0"/>
        </w:rPr>
        <w:t>COMMIT</w:t>
      </w:r>
      <w:r w:rsidRPr="008C7329">
        <w:rPr>
          <w:rFonts w:ascii="Consolas" w:hAnsi="Consolas" w:cs="Consolas"/>
          <w:color w:val="000000"/>
          <w:kern w:val="0"/>
        </w:rPr>
        <w:t xml:space="preserve"> </w:t>
      </w:r>
      <w:r w:rsidRPr="008C7329">
        <w:rPr>
          <w:rFonts w:ascii="Consolas" w:hAnsi="Consolas" w:cs="Consolas"/>
          <w:color w:val="0000FF"/>
          <w:kern w:val="0"/>
        </w:rPr>
        <w:t>TRANSACTION</w:t>
      </w:r>
      <w:r w:rsidRPr="008C7329">
        <w:rPr>
          <w:rFonts w:ascii="Consolas" w:hAnsi="Consolas" w:cs="Consolas"/>
          <w:color w:val="808080"/>
          <w:kern w:val="0"/>
        </w:rPr>
        <w:t>;</w:t>
      </w:r>
    </w:p>
    <w:p w14:paraId="3A3673DE" w14:textId="77777777" w:rsidR="00A068F8" w:rsidRDefault="00A068F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F13C19" w14:textId="6D5392DF" w:rsidR="000C70DE" w:rsidRDefault="008C7329" w:rsidP="008C7329">
      <w:pPr>
        <w:pStyle w:val="Heading2"/>
      </w:pPr>
      <w:r>
        <w:lastRenderedPageBreak/>
        <w:t>Section D</w:t>
      </w:r>
    </w:p>
    <w:p w14:paraId="4D28B9AD" w14:textId="680E43EA" w:rsidR="008C7329" w:rsidRDefault="004F0159" w:rsidP="008C7329">
      <w:pPr>
        <w:rPr>
          <w:i/>
          <w:iCs/>
        </w:rPr>
      </w:pPr>
      <w:r>
        <w:rPr>
          <w:i/>
          <w:iCs/>
        </w:rPr>
        <w:t xml:space="preserve">Write the </w:t>
      </w:r>
      <w:r w:rsidR="00A068F8">
        <w:rPr>
          <w:i/>
          <w:iCs/>
        </w:rPr>
        <w:t>transaction log, using Table 10.1 as your template.</w:t>
      </w:r>
    </w:p>
    <w:p w14:paraId="51ACFFFA" w14:textId="472BA257" w:rsidR="00A068F8" w:rsidRPr="0075543A" w:rsidRDefault="00D50085" w:rsidP="008C7329">
      <w:r>
        <w:object w:dxaOrig="12577" w:dyaOrig="2150" w14:anchorId="02D57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8.25pt;height:107.25pt" o:ole="">
            <v:imagedata r:id="rId6" o:title=""/>
          </v:shape>
          <o:OLEObject Type="Embed" ProgID="Excel.Sheet.12" ShapeID="_x0000_i1031" DrawAspect="Content" ObjectID="_1775253197" r:id="rId7"/>
        </w:object>
      </w:r>
    </w:p>
    <w:p w14:paraId="07D4E6A3" w14:textId="7FCF4A97" w:rsidR="00D02005" w:rsidRDefault="00D02005" w:rsidP="00D02005">
      <w:pPr>
        <w:pStyle w:val="Heading2"/>
      </w:pPr>
      <w:r>
        <w:t>Section E</w:t>
      </w:r>
    </w:p>
    <w:p w14:paraId="64810B32" w14:textId="4B81202B" w:rsidR="00043B14" w:rsidRDefault="00043B14" w:rsidP="00043B14">
      <w:pPr>
        <w:rPr>
          <w:i/>
          <w:iCs/>
        </w:rPr>
      </w:pPr>
      <w:r>
        <w:rPr>
          <w:i/>
          <w:iCs/>
        </w:rPr>
        <w:t>Using the transaction log you created in Problem 1d, trace its use in database recovery.</w:t>
      </w:r>
    </w:p>
    <w:p w14:paraId="6BD0FCDA" w14:textId="352055AA" w:rsidR="00043B14" w:rsidRPr="00043B14" w:rsidRDefault="003B7E77" w:rsidP="00043B14">
      <w:r>
        <w:t xml:space="preserve">Since there are no checkpoints in the transaction, the recovery process is pretty simple. After recovering from a </w:t>
      </w:r>
      <w:r w:rsidR="006C28E4">
        <w:t>crash,</w:t>
      </w:r>
      <w:r>
        <w:t xml:space="preserve"> the system will identify that</w:t>
      </w:r>
      <w:r w:rsidR="00CA0D01">
        <w:t xml:space="preserve"> at least</w:t>
      </w:r>
      <w:r>
        <w:t xml:space="preserve"> TRL ID 1</w:t>
      </w:r>
      <w:r w:rsidR="00170511">
        <w:t>353</w:t>
      </w:r>
      <w:r w:rsidR="00CA0D01">
        <w:t xml:space="preserve">, </w:t>
      </w:r>
      <w:r w:rsidR="00170511">
        <w:t>The</w:t>
      </w:r>
      <w:r w:rsidR="00732DEF">
        <w:t xml:space="preserve"> COMMIT operatio</w:t>
      </w:r>
      <w:r w:rsidR="00CA0D01">
        <w:t>n,</w:t>
      </w:r>
      <w:r w:rsidR="00170511">
        <w:t xml:space="preserve"> is missing</w:t>
      </w:r>
      <w:r w:rsidR="00CA0D01">
        <w:t xml:space="preserve"> (indicating that the </w:t>
      </w:r>
      <w:r w:rsidR="00B72BD8">
        <w:t>transaction failed to complete before the unexpected shutdown)</w:t>
      </w:r>
      <w:r w:rsidR="00170511">
        <w:t>, then work backwards and set all the attributes back to their “BEFORE VALUE”</w:t>
      </w:r>
      <w:r w:rsidR="006C28E4">
        <w:t>. The process ends once TRL 1337 is hit – the START operation.</w:t>
      </w:r>
    </w:p>
    <w:p w14:paraId="62B24BCB" w14:textId="77777777" w:rsidR="00D50F34" w:rsidRDefault="00D50F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B8C98A" w14:textId="4F073613" w:rsidR="00765C37" w:rsidRDefault="004253F8" w:rsidP="004253F8">
      <w:pPr>
        <w:pStyle w:val="Heading1"/>
      </w:pPr>
      <w:r>
        <w:lastRenderedPageBreak/>
        <w:t xml:space="preserve">Part 2 – </w:t>
      </w:r>
      <w:r w:rsidR="008B4343">
        <w:t>Create and Modify a Database</w:t>
      </w:r>
    </w:p>
    <w:p w14:paraId="6CFD6273" w14:textId="53616C16" w:rsidR="001C3021" w:rsidRDefault="00452564" w:rsidP="008B4343">
      <w:r>
        <w:t xml:space="preserve">The SQL script file associated with the following screenshots can be found </w:t>
      </w:r>
      <w:r w:rsidR="00EF3C68">
        <w:t>here:</w:t>
      </w:r>
    </w:p>
    <w:p w14:paraId="4E3AB49E" w14:textId="670BB2EE" w:rsidR="00237502" w:rsidRPr="008C29A2" w:rsidRDefault="008C29A2" w:rsidP="008B4343">
      <w:pPr>
        <w:rPr>
          <w:sz w:val="20"/>
          <w:szCs w:val="20"/>
        </w:rPr>
      </w:pPr>
      <w:hyperlink r:id="rId8" w:history="1">
        <w:r w:rsidRPr="008C29A2">
          <w:rPr>
            <w:rStyle w:val="Hyperlink"/>
            <w:sz w:val="20"/>
            <w:szCs w:val="20"/>
          </w:rPr>
          <w:t>https://github.com/TheJoshuaEvans/LCC-CS276/blob/main/cour</w:t>
        </w:r>
        <w:r w:rsidRPr="008C29A2">
          <w:rPr>
            <w:rStyle w:val="Hyperlink"/>
            <w:sz w:val="20"/>
            <w:szCs w:val="20"/>
          </w:rPr>
          <w:t>s</w:t>
        </w:r>
        <w:r w:rsidRPr="008C29A2">
          <w:rPr>
            <w:rStyle w:val="Hyperlink"/>
            <w:sz w:val="20"/>
            <w:szCs w:val="20"/>
          </w:rPr>
          <w:t>ework/queries/module_03/Lab2Pt2.sql</w:t>
        </w:r>
      </w:hyperlink>
    </w:p>
    <w:p w14:paraId="727B8600" w14:textId="5AA6BF8D" w:rsidR="008B4343" w:rsidRDefault="00D32AC5" w:rsidP="00D32AC5">
      <w:pPr>
        <w:pStyle w:val="Heading2"/>
      </w:pPr>
      <w:r>
        <w:t>Section 1</w:t>
      </w:r>
    </w:p>
    <w:p w14:paraId="4DC8B8C1" w14:textId="134D20D3" w:rsidR="00D32AC5" w:rsidRDefault="004811AA" w:rsidP="00D32AC5">
      <w:r w:rsidRPr="004811AA">
        <w:drawing>
          <wp:inline distT="0" distB="0" distL="0" distR="0" wp14:anchorId="6BFDAD35" wp14:editId="3A17FD30">
            <wp:extent cx="5943600" cy="6648450"/>
            <wp:effectExtent l="0" t="0" r="0" b="0"/>
            <wp:docPr id="161034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1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2736" w14:textId="1C18265A" w:rsidR="00D32AC5" w:rsidRPr="00D32AC5" w:rsidRDefault="00D32AC5" w:rsidP="001771A5">
      <w:pPr>
        <w:pStyle w:val="Heading2"/>
      </w:pPr>
      <w:r>
        <w:br w:type="page"/>
      </w:r>
      <w:r>
        <w:lastRenderedPageBreak/>
        <w:t>Section 2</w:t>
      </w:r>
    </w:p>
    <w:p w14:paraId="69E91E76" w14:textId="68337C5B" w:rsidR="0008514D" w:rsidRDefault="0008514D" w:rsidP="008B4343">
      <w:r w:rsidRPr="0008514D">
        <w:drawing>
          <wp:inline distT="0" distB="0" distL="0" distR="0" wp14:anchorId="6E2811BF" wp14:editId="56153AFE">
            <wp:extent cx="5943600" cy="3627755"/>
            <wp:effectExtent l="0" t="0" r="0" b="0"/>
            <wp:docPr id="109565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01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F263" w14:textId="5BE7ED57" w:rsidR="008B4343" w:rsidRDefault="0008514D" w:rsidP="00237502">
      <w:pPr>
        <w:pStyle w:val="Heading2"/>
      </w:pPr>
      <w:r>
        <w:t>Section 3</w:t>
      </w:r>
    </w:p>
    <w:p w14:paraId="35E8B5AE" w14:textId="2D4A9B74" w:rsidR="0008514D" w:rsidRDefault="00237502" w:rsidP="0008514D">
      <w:r w:rsidRPr="00237502">
        <w:drawing>
          <wp:inline distT="0" distB="0" distL="0" distR="0" wp14:anchorId="223A8E81" wp14:editId="29C9C409">
            <wp:extent cx="4867954" cy="1562318"/>
            <wp:effectExtent l="0" t="0" r="8890" b="0"/>
            <wp:docPr id="1740562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24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BFB" w14:textId="60739E53" w:rsidR="00237502" w:rsidRDefault="004433A3" w:rsidP="004433A3">
      <w:pPr>
        <w:pStyle w:val="Heading2"/>
      </w:pPr>
      <w:r>
        <w:t>Section 4</w:t>
      </w:r>
    </w:p>
    <w:p w14:paraId="30150D5F" w14:textId="4E06122C" w:rsidR="004433A3" w:rsidRDefault="004433A3" w:rsidP="004433A3">
      <w:r w:rsidRPr="004433A3">
        <w:drawing>
          <wp:inline distT="0" distB="0" distL="0" distR="0" wp14:anchorId="59F3F335" wp14:editId="6C7BCB44">
            <wp:extent cx="5943600" cy="1674495"/>
            <wp:effectExtent l="0" t="0" r="0" b="1905"/>
            <wp:docPr id="1934076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64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1356" w14:textId="18C81439" w:rsidR="001771A5" w:rsidRDefault="001771A5" w:rsidP="001771A5">
      <w:pPr>
        <w:pStyle w:val="Heading2"/>
      </w:pPr>
      <w:r>
        <w:lastRenderedPageBreak/>
        <w:t>Section 5</w:t>
      </w:r>
    </w:p>
    <w:p w14:paraId="324B0632" w14:textId="208350C3" w:rsidR="001771A5" w:rsidRPr="001771A5" w:rsidRDefault="001771A5" w:rsidP="001771A5">
      <w:r w:rsidRPr="001771A5">
        <w:drawing>
          <wp:inline distT="0" distB="0" distL="0" distR="0" wp14:anchorId="68BE0A2D" wp14:editId="28CF8718">
            <wp:extent cx="5943600" cy="1791335"/>
            <wp:effectExtent l="0" t="0" r="0" b="0"/>
            <wp:docPr id="2089239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95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A5" w:rsidRPr="0017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6212"/>
    <w:multiLevelType w:val="hybridMultilevel"/>
    <w:tmpl w:val="46C4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BF3"/>
    <w:multiLevelType w:val="multilevel"/>
    <w:tmpl w:val="F2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7793C"/>
    <w:multiLevelType w:val="multilevel"/>
    <w:tmpl w:val="679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23A0E"/>
    <w:multiLevelType w:val="multilevel"/>
    <w:tmpl w:val="CB5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97010"/>
    <w:multiLevelType w:val="multilevel"/>
    <w:tmpl w:val="AD4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A1080"/>
    <w:multiLevelType w:val="multilevel"/>
    <w:tmpl w:val="7E609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33481"/>
    <w:multiLevelType w:val="multilevel"/>
    <w:tmpl w:val="F39A1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03B78"/>
    <w:multiLevelType w:val="multilevel"/>
    <w:tmpl w:val="63181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87411">
    <w:abstractNumId w:val="0"/>
  </w:num>
  <w:num w:numId="2" w16cid:durableId="1311204787">
    <w:abstractNumId w:val="3"/>
  </w:num>
  <w:num w:numId="3" w16cid:durableId="1319847824">
    <w:abstractNumId w:val="5"/>
  </w:num>
  <w:num w:numId="4" w16cid:durableId="881480812">
    <w:abstractNumId w:val="6"/>
  </w:num>
  <w:num w:numId="5" w16cid:durableId="1610115282">
    <w:abstractNumId w:val="4"/>
  </w:num>
  <w:num w:numId="6" w16cid:durableId="350884682">
    <w:abstractNumId w:val="2"/>
  </w:num>
  <w:num w:numId="7" w16cid:durableId="1103917425">
    <w:abstractNumId w:val="7"/>
  </w:num>
  <w:num w:numId="8" w16cid:durableId="44769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2"/>
    <w:rsid w:val="000151F7"/>
    <w:rsid w:val="00017B05"/>
    <w:rsid w:val="00043B14"/>
    <w:rsid w:val="0006278B"/>
    <w:rsid w:val="000661B5"/>
    <w:rsid w:val="00067131"/>
    <w:rsid w:val="0008514D"/>
    <w:rsid w:val="00090472"/>
    <w:rsid w:val="0009704C"/>
    <w:rsid w:val="000C70DE"/>
    <w:rsid w:val="000D3218"/>
    <w:rsid w:val="000E38B3"/>
    <w:rsid w:val="00170511"/>
    <w:rsid w:val="001771A5"/>
    <w:rsid w:val="00185F5E"/>
    <w:rsid w:val="001C3021"/>
    <w:rsid w:val="001F548A"/>
    <w:rsid w:val="00203529"/>
    <w:rsid w:val="00237502"/>
    <w:rsid w:val="00242079"/>
    <w:rsid w:val="002534FC"/>
    <w:rsid w:val="00263608"/>
    <w:rsid w:val="002735DC"/>
    <w:rsid w:val="0027681F"/>
    <w:rsid w:val="002B3D4A"/>
    <w:rsid w:val="002D108E"/>
    <w:rsid w:val="00300824"/>
    <w:rsid w:val="00335E05"/>
    <w:rsid w:val="003664AE"/>
    <w:rsid w:val="003735E9"/>
    <w:rsid w:val="003752AB"/>
    <w:rsid w:val="003B7E77"/>
    <w:rsid w:val="004253F8"/>
    <w:rsid w:val="004413B2"/>
    <w:rsid w:val="004433A3"/>
    <w:rsid w:val="00447A04"/>
    <w:rsid w:val="00452564"/>
    <w:rsid w:val="00470611"/>
    <w:rsid w:val="0048093D"/>
    <w:rsid w:val="004811AA"/>
    <w:rsid w:val="004B3C92"/>
    <w:rsid w:val="004D11C4"/>
    <w:rsid w:val="004E6CE4"/>
    <w:rsid w:val="004F0159"/>
    <w:rsid w:val="005D17F9"/>
    <w:rsid w:val="005D34ED"/>
    <w:rsid w:val="00606C6E"/>
    <w:rsid w:val="00685778"/>
    <w:rsid w:val="006C28E4"/>
    <w:rsid w:val="006F4D8C"/>
    <w:rsid w:val="00726810"/>
    <w:rsid w:val="00732DEF"/>
    <w:rsid w:val="0074645E"/>
    <w:rsid w:val="0075543A"/>
    <w:rsid w:val="00765C37"/>
    <w:rsid w:val="0084541E"/>
    <w:rsid w:val="00866C61"/>
    <w:rsid w:val="00875504"/>
    <w:rsid w:val="008B4343"/>
    <w:rsid w:val="008C29A2"/>
    <w:rsid w:val="008C7329"/>
    <w:rsid w:val="008E5331"/>
    <w:rsid w:val="008F3B54"/>
    <w:rsid w:val="00960B15"/>
    <w:rsid w:val="00992CC2"/>
    <w:rsid w:val="009B65DE"/>
    <w:rsid w:val="009E1ACF"/>
    <w:rsid w:val="00A068F8"/>
    <w:rsid w:val="00A579B0"/>
    <w:rsid w:val="00B27720"/>
    <w:rsid w:val="00B45B0C"/>
    <w:rsid w:val="00B55553"/>
    <w:rsid w:val="00B72BD8"/>
    <w:rsid w:val="00BA610F"/>
    <w:rsid w:val="00BF4EDA"/>
    <w:rsid w:val="00C17322"/>
    <w:rsid w:val="00C62E9B"/>
    <w:rsid w:val="00C67C46"/>
    <w:rsid w:val="00C92F27"/>
    <w:rsid w:val="00CA0D01"/>
    <w:rsid w:val="00CE14FC"/>
    <w:rsid w:val="00D02005"/>
    <w:rsid w:val="00D32AC5"/>
    <w:rsid w:val="00D50085"/>
    <w:rsid w:val="00D50F34"/>
    <w:rsid w:val="00D66C21"/>
    <w:rsid w:val="00D914FA"/>
    <w:rsid w:val="00E97B9A"/>
    <w:rsid w:val="00EB2019"/>
    <w:rsid w:val="00EF3C68"/>
    <w:rsid w:val="00F47A31"/>
    <w:rsid w:val="00FB2006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664"/>
  <w15:chartTrackingRefBased/>
  <w15:docId w15:val="{C58FEDBF-09E0-4F9C-8F4F-D8F34C1B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C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9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5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5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2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oshuaEvans/LCC-CS276/blob/main/coursework/queries/module_03/Lab2Pt2.sq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github.com/TheJoshuaEvans/LCC-CS276/blob/main/coursework/queries/module_03/Lab2Pt1.sq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92</cp:revision>
  <dcterms:created xsi:type="dcterms:W3CDTF">2024-04-14T02:56:00Z</dcterms:created>
  <dcterms:modified xsi:type="dcterms:W3CDTF">2024-04-22T08:07:00Z</dcterms:modified>
</cp:coreProperties>
</file>