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1B381" w14:textId="55C03B5B" w:rsidR="00C17393" w:rsidRDefault="00865CE4">
      <w:pPr>
        <w:rPr>
          <w:sz w:val="36"/>
          <w:szCs w:val="36"/>
        </w:rPr>
      </w:pPr>
      <w:r>
        <w:rPr>
          <w:sz w:val="36"/>
          <w:szCs w:val="36"/>
        </w:rPr>
        <w:t>Datalogging</w:t>
      </w:r>
    </w:p>
    <w:p w14:paraId="4AB1FF74" w14:textId="29A1E679" w:rsidR="00865CE4" w:rsidRDefault="00865CE4">
      <w:pPr>
        <w:rPr>
          <w:sz w:val="24"/>
          <w:szCs w:val="24"/>
        </w:rPr>
      </w:pPr>
    </w:p>
    <w:p w14:paraId="2F320CAC" w14:textId="77777777" w:rsidR="00D77BDE" w:rsidRDefault="00865CE4" w:rsidP="00865CE4">
      <w:pPr>
        <w:shd w:val="clear" w:color="auto" w:fill="FFFFFF"/>
        <w:spacing w:after="300" w:line="450" w:lineRule="atLeast"/>
        <w:ind w:left="150" w:right="150"/>
        <w:outlineLvl w:val="0"/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</w:pPr>
      <w:r w:rsidRPr="00865CE4"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  <w:t>Adafruit Precision NXP 9-DOF Breakout Board - FXOS8700 + FXAS21002</w:t>
      </w:r>
      <w:r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  <w:t xml:space="preserve"> </w:t>
      </w:r>
    </w:p>
    <w:p w14:paraId="0D88520D" w14:textId="7C45D8AC" w:rsidR="00D77BDE" w:rsidRDefault="00D77BDE" w:rsidP="00865CE4">
      <w:pPr>
        <w:shd w:val="clear" w:color="auto" w:fill="FFFFFF"/>
        <w:spacing w:after="300" w:line="450" w:lineRule="atLeast"/>
        <w:ind w:left="150" w:right="150"/>
        <w:outlineLvl w:val="0"/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</w:pPr>
      <w:hyperlink r:id="rId5" w:history="1">
        <w:r w:rsidRPr="003326D0">
          <w:rPr>
            <w:rStyle w:val="Hyperlink"/>
            <w:rFonts w:ascii="Lucida Sans Unicode" w:eastAsia="Times New Roman" w:hAnsi="Lucida Sans Unicode" w:cs="Lucida Sans Unicode"/>
            <w:spacing w:val="5"/>
            <w:kern w:val="36"/>
            <w:sz w:val="45"/>
            <w:szCs w:val="45"/>
          </w:rPr>
          <w:t>https://www.adafruit.com/product/3463?gclid=Cj0KCQjwhqaVBhCxARIsAHK1tiPm_dugqNACA1qpoKYiIUcRkEzozLwqOpy1czVeEUHo_wplAhaXH-EaApL6EALw_wcB</w:t>
        </w:r>
      </w:hyperlink>
      <w:r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  <w:t xml:space="preserve"> </w:t>
      </w:r>
    </w:p>
    <w:p w14:paraId="5B12F425" w14:textId="42A9F77D" w:rsidR="00865CE4" w:rsidRPr="00865CE4" w:rsidRDefault="00865CE4" w:rsidP="00865CE4">
      <w:pPr>
        <w:shd w:val="clear" w:color="auto" w:fill="FFFFFF"/>
        <w:spacing w:after="300" w:line="450" w:lineRule="atLeast"/>
        <w:ind w:left="150" w:right="150"/>
        <w:outlineLvl w:val="0"/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</w:pPr>
      <w:r>
        <w:rPr>
          <w:rFonts w:ascii="Lucida Sans Unicode" w:eastAsia="Times New Roman" w:hAnsi="Lucida Sans Unicode" w:cs="Lucida Sans Unicode"/>
          <w:color w:val="000000"/>
          <w:spacing w:val="5"/>
          <w:kern w:val="36"/>
          <w:sz w:val="45"/>
          <w:szCs w:val="45"/>
        </w:rPr>
        <w:t>$14.95</w:t>
      </w:r>
    </w:p>
    <w:p w14:paraId="431387EC" w14:textId="02615C8D" w:rsidR="00865CE4" w:rsidRDefault="00865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2D7FCE" wp14:editId="74A59CA8">
            <wp:extent cx="3150606" cy="2363628"/>
            <wp:effectExtent l="0" t="0" r="0" b="0"/>
            <wp:docPr id="1" name="Picture 1" descr="Angled shot of a Adafruit Precision NXP 9-DOF Breakout Boar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gled shot of a Adafruit Precision NXP 9-DOF Breakout Board.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885" cy="236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3C80" w14:textId="5EA5EBF1" w:rsidR="00865CE4" w:rsidRDefault="00865CE4">
      <w:pPr>
        <w:rPr>
          <w:sz w:val="24"/>
          <w:szCs w:val="24"/>
        </w:rPr>
      </w:pPr>
    </w:p>
    <w:p w14:paraId="2318610C" w14:textId="77777777" w:rsidR="00865CE4" w:rsidRDefault="00865CE4" w:rsidP="00865CE4">
      <w:pPr>
        <w:pStyle w:val="Heading2"/>
        <w:shd w:val="clear" w:color="auto" w:fill="FFFFFF"/>
        <w:spacing w:before="300" w:after="300"/>
        <w:rPr>
          <w:rFonts w:ascii="Lucida Sans Unicode" w:hAnsi="Lucida Sans Unicode" w:cs="Lucida Sans Unicode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</w:rPr>
        <w:lastRenderedPageBreak/>
        <w:t>Technical Details</w:t>
      </w:r>
    </w:p>
    <w:p w14:paraId="794FDC3A" w14:textId="77777777" w:rsidR="00865CE4" w:rsidRDefault="00865CE4" w:rsidP="00865CE4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The NXP Precision 9DoF board consists of two separate ICs, described in detail below:</w:t>
      </w:r>
    </w:p>
    <w:p w14:paraId="07C0993B" w14:textId="77777777" w:rsidR="00865CE4" w:rsidRDefault="00865CE4" w:rsidP="00865CE4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Style w:val="Strong"/>
          <w:rFonts w:ascii="Lucida Sans Unicode" w:hAnsi="Lucida Sans Unicode" w:cs="Lucida Sans Unicode"/>
          <w:b w:val="0"/>
          <w:bCs w:val="0"/>
          <w:color w:val="000000"/>
          <w:spacing w:val="5"/>
        </w:rPr>
        <w:t>FXOS8700 3-Axis Accelerometer/Magnetometer</w:t>
      </w:r>
    </w:p>
    <w:p w14:paraId="02C31F2A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2-3.6V Supply</w:t>
      </w:r>
    </w:p>
    <w:p w14:paraId="128F409D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±2 g/±4 g/±8 g adjustable acceleration range</w:t>
      </w:r>
    </w:p>
    <w:p w14:paraId="1CAE7CEA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±1200 µT magnetic sensor range</w:t>
      </w:r>
    </w:p>
    <w:p w14:paraId="6CFAD820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Output data rates (ODR) from 1.563 Hz to 800 Hz</w:t>
      </w:r>
    </w:p>
    <w:p w14:paraId="6E422986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14-bit ADC resolution for acceleration measurements</w:t>
      </w:r>
    </w:p>
    <w:p w14:paraId="7B3FFB14" w14:textId="77777777" w:rsidR="00865CE4" w:rsidRDefault="00865CE4" w:rsidP="00865CE4">
      <w:pPr>
        <w:numPr>
          <w:ilvl w:val="0"/>
          <w:numId w:val="1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16-bit ADC resolution for magnetic measurements</w:t>
      </w:r>
    </w:p>
    <w:p w14:paraId="609022C7" w14:textId="77777777" w:rsidR="00865CE4" w:rsidRDefault="00865CE4" w:rsidP="00865CE4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Style w:val="Strong"/>
          <w:rFonts w:ascii="Lucida Sans Unicode" w:hAnsi="Lucida Sans Unicode" w:cs="Lucida Sans Unicode"/>
          <w:b w:val="0"/>
          <w:bCs w:val="0"/>
          <w:color w:val="000000"/>
          <w:spacing w:val="5"/>
        </w:rPr>
        <w:t>FXAS21002 3-Axis Gyroscope</w:t>
      </w:r>
    </w:p>
    <w:p w14:paraId="14931785" w14:textId="77777777" w:rsidR="00865CE4" w:rsidRDefault="00865CE4" w:rsidP="00865CE4">
      <w:pPr>
        <w:numPr>
          <w:ilvl w:val="0"/>
          <w:numId w:val="2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2-3.6V Supply</w:t>
      </w:r>
    </w:p>
    <w:p w14:paraId="69F9FA04" w14:textId="77777777" w:rsidR="00865CE4" w:rsidRDefault="00865CE4" w:rsidP="00865CE4">
      <w:pPr>
        <w:numPr>
          <w:ilvl w:val="0"/>
          <w:numId w:val="2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±250/500/1000/2000°/s configurable range</w:t>
      </w:r>
    </w:p>
    <w:p w14:paraId="35F96E34" w14:textId="77777777" w:rsidR="00865CE4" w:rsidRDefault="00865CE4" w:rsidP="00865CE4">
      <w:pPr>
        <w:numPr>
          <w:ilvl w:val="0"/>
          <w:numId w:val="2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Output Data Rates (ODR) from 12.5 to 800 Hz</w:t>
      </w:r>
    </w:p>
    <w:p w14:paraId="3D05994E" w14:textId="77777777" w:rsidR="00865CE4" w:rsidRDefault="00865CE4" w:rsidP="00865CE4">
      <w:pPr>
        <w:numPr>
          <w:ilvl w:val="0"/>
          <w:numId w:val="2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16-bit digital output resolution</w:t>
      </w:r>
    </w:p>
    <w:p w14:paraId="1E596D9F" w14:textId="26695DD4" w:rsidR="00865CE4" w:rsidRPr="00196128" w:rsidRDefault="00865CE4" w:rsidP="00196128">
      <w:pPr>
        <w:numPr>
          <w:ilvl w:val="0"/>
          <w:numId w:val="2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192 bytes FIFO buffer (32 X/Y/Z samples)</w:t>
      </w:r>
    </w:p>
    <w:p w14:paraId="407B3226" w14:textId="4A78515B" w:rsidR="00865CE4" w:rsidRPr="00E563F9" w:rsidRDefault="008B7251">
      <w:pPr>
        <w:rPr>
          <w:sz w:val="32"/>
          <w:szCs w:val="32"/>
        </w:rPr>
      </w:pPr>
      <w:r w:rsidRPr="00E563F9">
        <w:rPr>
          <w:sz w:val="32"/>
          <w:szCs w:val="32"/>
        </w:rPr>
        <w:t>Benefits: accel(x,y,z), gyro(x,y,z), mag(x,y,z)</w:t>
      </w:r>
      <w:r w:rsidR="00E563F9" w:rsidRPr="00E563F9">
        <w:rPr>
          <w:sz w:val="32"/>
          <w:szCs w:val="32"/>
        </w:rPr>
        <w:t xml:space="preserve">, Ability </w:t>
      </w:r>
      <w:r w:rsidR="00E563F9">
        <w:rPr>
          <w:sz w:val="32"/>
          <w:szCs w:val="32"/>
        </w:rPr>
        <w:t>to increase accuracy of acceleration with accelerometer on cpb</w:t>
      </w:r>
    </w:p>
    <w:p w14:paraId="17279A51" w14:textId="2BD829C4" w:rsidR="008B7251" w:rsidRPr="008B7251" w:rsidRDefault="008B7251">
      <w:pPr>
        <w:rPr>
          <w:sz w:val="32"/>
          <w:szCs w:val="32"/>
        </w:rPr>
      </w:pPr>
      <w:r w:rsidRPr="008B7251">
        <w:rPr>
          <w:sz w:val="32"/>
          <w:szCs w:val="32"/>
        </w:rPr>
        <w:t>SUCCESFULL LOG ON CPB</w:t>
      </w:r>
      <w:r w:rsidR="00000D03">
        <w:rPr>
          <w:sz w:val="32"/>
          <w:szCs w:val="32"/>
        </w:rPr>
        <w:t xml:space="preserve"> AND BLUETOOTH UART</w:t>
      </w:r>
    </w:p>
    <w:p w14:paraId="0827058A" w14:textId="4DC19E92" w:rsidR="008B7251" w:rsidRDefault="008B7251">
      <w:pPr>
        <w:rPr>
          <w:sz w:val="32"/>
          <w:szCs w:val="32"/>
          <w:lang w:val="es-ES"/>
        </w:rPr>
      </w:pPr>
      <w:r w:rsidRPr="008B7251">
        <w:rPr>
          <w:sz w:val="32"/>
          <w:szCs w:val="32"/>
          <w:lang w:val="es-ES"/>
        </w:rPr>
        <w:t>Format: (time, gyro (x,y,z), mag(x,y</w:t>
      </w:r>
      <w:r>
        <w:rPr>
          <w:sz w:val="32"/>
          <w:szCs w:val="32"/>
          <w:lang w:val="es-ES"/>
        </w:rPr>
        <w:t>,z), accel(x,y,z), temp)</w:t>
      </w:r>
    </w:p>
    <w:p w14:paraId="17ED2E98" w14:textId="1FC7F236" w:rsidR="00E563F9" w:rsidRDefault="00E563F9">
      <w:pPr>
        <w:rPr>
          <w:sz w:val="32"/>
          <w:szCs w:val="32"/>
        </w:rPr>
      </w:pPr>
      <w:r w:rsidRPr="00E563F9">
        <w:rPr>
          <w:sz w:val="32"/>
          <w:szCs w:val="32"/>
        </w:rPr>
        <w:t>R</w:t>
      </w:r>
      <w:r>
        <w:rPr>
          <w:sz w:val="32"/>
          <w:szCs w:val="32"/>
        </w:rPr>
        <w:t>aw Code:</w:t>
      </w:r>
    </w:p>
    <w:p w14:paraId="54A3BD1C" w14:textId="083D04D8" w:rsidR="00E563F9" w:rsidRPr="00E563F9" w:rsidRDefault="002053A8">
      <w:pPr>
        <w:rPr>
          <w:sz w:val="32"/>
          <w:szCs w:val="32"/>
        </w:rPr>
      </w:pPr>
      <w:hyperlink r:id="rId7" w:history="1">
        <w:r w:rsidR="00000D03" w:rsidRPr="0000524A">
          <w:rPr>
            <w:rStyle w:val="Hyperlink"/>
            <w:sz w:val="32"/>
            <w:szCs w:val="32"/>
          </w:rPr>
          <w:t>https://github.com/TheJus10Dyer/10/blob/m</w:t>
        </w:r>
        <w:r w:rsidR="00000D03" w:rsidRPr="0000524A">
          <w:rPr>
            <w:rStyle w:val="Hyperlink"/>
            <w:sz w:val="32"/>
            <w:szCs w:val="32"/>
          </w:rPr>
          <w:t>a</w:t>
        </w:r>
        <w:r w:rsidR="00000D03" w:rsidRPr="0000524A">
          <w:rPr>
            <w:rStyle w:val="Hyperlink"/>
            <w:sz w:val="32"/>
            <w:szCs w:val="32"/>
          </w:rPr>
          <w:t>in/Aerospace/NPX9DOFCPBlogger.py</w:t>
        </w:r>
      </w:hyperlink>
      <w:r w:rsidR="00000D03">
        <w:rPr>
          <w:sz w:val="32"/>
          <w:szCs w:val="32"/>
        </w:rPr>
        <w:t xml:space="preserve"> </w:t>
      </w:r>
    </w:p>
    <w:p w14:paraId="65C343F3" w14:textId="5D065811" w:rsidR="008B7251" w:rsidRDefault="008B7251">
      <w:pPr>
        <w:rPr>
          <w:sz w:val="32"/>
          <w:szCs w:val="32"/>
        </w:rPr>
      </w:pPr>
      <w:r w:rsidRPr="00E563F9">
        <w:rPr>
          <w:sz w:val="32"/>
          <w:szCs w:val="32"/>
        </w:rPr>
        <w:t>Raw</w:t>
      </w:r>
      <w:r w:rsidR="00E563F9">
        <w:rPr>
          <w:sz w:val="32"/>
          <w:szCs w:val="32"/>
        </w:rPr>
        <w:t xml:space="preserve"> Data</w:t>
      </w:r>
      <w:r w:rsidRPr="00E563F9">
        <w:rPr>
          <w:sz w:val="32"/>
          <w:szCs w:val="32"/>
        </w:rPr>
        <w:t>::</w:t>
      </w:r>
      <w:r w:rsidR="00E563F9" w:rsidRPr="00E563F9">
        <w:rPr>
          <w:sz w:val="32"/>
          <w:szCs w:val="32"/>
        </w:rPr>
        <w:t xml:space="preserve"> GYRO,MAG,ACCEL f</w:t>
      </w:r>
      <w:r w:rsidR="00E563F9">
        <w:rPr>
          <w:sz w:val="32"/>
          <w:szCs w:val="32"/>
        </w:rPr>
        <w:t>rom IMU, Temp and Time from CPB</w:t>
      </w:r>
    </w:p>
    <w:p w14:paraId="470DAE52" w14:textId="4A217D2B" w:rsidR="00E563F9" w:rsidRDefault="002053A8">
      <w:pPr>
        <w:rPr>
          <w:sz w:val="32"/>
          <w:szCs w:val="32"/>
        </w:rPr>
      </w:pPr>
      <w:hyperlink r:id="rId8" w:history="1">
        <w:r w:rsidR="00000D03" w:rsidRPr="0000524A">
          <w:rPr>
            <w:rStyle w:val="Hyperlink"/>
            <w:sz w:val="32"/>
            <w:szCs w:val="32"/>
          </w:rPr>
          <w:t>https://github.com/TheJus10Dyer/10/blob/main/Aerospace/CPB_Datalog_NXP9DOF_test.txt</w:t>
        </w:r>
      </w:hyperlink>
      <w:r w:rsidR="00000D03">
        <w:rPr>
          <w:sz w:val="32"/>
          <w:szCs w:val="32"/>
        </w:rPr>
        <w:t xml:space="preserve"> </w:t>
      </w:r>
    </w:p>
    <w:p w14:paraId="5C284603" w14:textId="7F403089" w:rsidR="0051584E" w:rsidRDefault="0051584E">
      <w:pPr>
        <w:rPr>
          <w:sz w:val="32"/>
          <w:szCs w:val="32"/>
        </w:rPr>
      </w:pPr>
    </w:p>
    <w:p w14:paraId="5C92E709" w14:textId="22E8EBFC" w:rsidR="0051584E" w:rsidRDefault="005158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Strapped on bike saved to circuitplayground</w:t>
      </w:r>
    </w:p>
    <w:p w14:paraId="2619E2B0" w14:textId="366F0EF0" w:rsidR="00683B25" w:rsidRDefault="005158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A938BA" wp14:editId="61226316">
            <wp:extent cx="1483584" cy="19773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002" cy="1987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659C4" w14:textId="044BA614" w:rsidR="00E563F9" w:rsidRDefault="00E563F9">
      <w:pPr>
        <w:rPr>
          <w:sz w:val="32"/>
          <w:szCs w:val="32"/>
        </w:rPr>
      </w:pPr>
      <w:r>
        <w:rPr>
          <w:sz w:val="32"/>
          <w:szCs w:val="32"/>
        </w:rPr>
        <w:t>Plot</w:t>
      </w:r>
    </w:p>
    <w:p w14:paraId="5366B705" w14:textId="05DB1B6E" w:rsidR="00E563F9" w:rsidRPr="00E563F9" w:rsidRDefault="005309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18F04C4" wp14:editId="53BC790F">
            <wp:simplePos x="0" y="0"/>
            <wp:positionH relativeFrom="column">
              <wp:posOffset>1687830</wp:posOffset>
            </wp:positionH>
            <wp:positionV relativeFrom="paragraph">
              <wp:posOffset>441325</wp:posOffset>
            </wp:positionV>
            <wp:extent cx="2256155" cy="1691640"/>
            <wp:effectExtent l="0" t="0" r="0" b="3810"/>
            <wp:wrapThrough wrapText="bothSides">
              <wp:wrapPolygon edited="0">
                <wp:start x="0" y="0"/>
                <wp:lineTo x="0" y="21405"/>
                <wp:lineTo x="21339" y="21405"/>
                <wp:lineTo x="2133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3FA997F" wp14:editId="324ED27A">
            <wp:simplePos x="0" y="0"/>
            <wp:positionH relativeFrom="column">
              <wp:posOffset>3435350</wp:posOffset>
            </wp:positionH>
            <wp:positionV relativeFrom="paragraph">
              <wp:posOffset>154305</wp:posOffset>
            </wp:positionV>
            <wp:extent cx="2416810" cy="1812290"/>
            <wp:effectExtent l="57150" t="76200" r="59690" b="73660"/>
            <wp:wrapThrough wrapText="bothSides">
              <wp:wrapPolygon edited="0">
                <wp:start x="-300" y="-105"/>
                <wp:lineTo x="-367" y="14681"/>
                <wp:lineTo x="-112" y="20802"/>
                <wp:lineTo x="5715" y="21508"/>
                <wp:lineTo x="20892" y="21522"/>
                <wp:lineTo x="21062" y="21510"/>
                <wp:lineTo x="21742" y="21459"/>
                <wp:lineTo x="21694" y="20326"/>
                <wp:lineTo x="21771" y="5767"/>
                <wp:lineTo x="21488" y="-1034"/>
                <wp:lineTo x="3100" y="-357"/>
                <wp:lineTo x="-300" y="-105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5F7F4E2" wp14:editId="76F5F06F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2353310" cy="1764665"/>
            <wp:effectExtent l="0" t="0" r="8890" b="6985"/>
            <wp:wrapThrough wrapText="bothSides">
              <wp:wrapPolygon edited="0">
                <wp:start x="0" y="0"/>
                <wp:lineTo x="0" y="21452"/>
                <wp:lineTo x="21507" y="21452"/>
                <wp:lineTo x="2150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57C0D" w14:textId="574ED07C" w:rsidR="008B7251" w:rsidRPr="00E563F9" w:rsidRDefault="005158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554C117" wp14:editId="12DBE3E9">
            <wp:simplePos x="0" y="0"/>
            <wp:positionH relativeFrom="column">
              <wp:posOffset>1689735</wp:posOffset>
            </wp:positionH>
            <wp:positionV relativeFrom="paragraph">
              <wp:posOffset>143510</wp:posOffset>
            </wp:positionV>
            <wp:extent cx="2256790" cy="1692910"/>
            <wp:effectExtent l="0" t="0" r="0" b="2540"/>
            <wp:wrapThrough wrapText="bothSides">
              <wp:wrapPolygon edited="0">
                <wp:start x="0" y="0"/>
                <wp:lineTo x="0" y="21389"/>
                <wp:lineTo x="21333" y="21389"/>
                <wp:lineTo x="213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6C935" w14:textId="1435FD14" w:rsidR="0053090A" w:rsidRDefault="0053090A">
      <w:pPr>
        <w:rPr>
          <w:sz w:val="32"/>
          <w:szCs w:val="32"/>
        </w:rPr>
      </w:pPr>
    </w:p>
    <w:p w14:paraId="67B6A4F2" w14:textId="32B4181E" w:rsidR="00683B25" w:rsidRDefault="00683B25">
      <w:pPr>
        <w:rPr>
          <w:sz w:val="32"/>
          <w:szCs w:val="32"/>
        </w:rPr>
      </w:pPr>
      <w:r>
        <w:rPr>
          <w:sz w:val="32"/>
          <w:szCs w:val="32"/>
        </w:rPr>
        <w:t>Was included in launch test more to come</w:t>
      </w:r>
    </w:p>
    <w:p w14:paraId="70C81485" w14:textId="5D9CE97F" w:rsidR="008B7251" w:rsidRDefault="0053090A">
      <w:pPr>
        <w:rPr>
          <w:sz w:val="32"/>
          <w:szCs w:val="32"/>
        </w:rPr>
      </w:pPr>
      <w:r>
        <w:rPr>
          <w:sz w:val="32"/>
          <w:szCs w:val="32"/>
        </w:rPr>
        <w:t>Want to test on airplane to see if ideal for model planes</w:t>
      </w:r>
    </w:p>
    <w:p w14:paraId="3593BC73" w14:textId="7FB14B0F" w:rsidR="0053090A" w:rsidRDefault="0053090A">
      <w:pPr>
        <w:rPr>
          <w:sz w:val="32"/>
          <w:szCs w:val="32"/>
        </w:rPr>
      </w:pPr>
    </w:p>
    <w:p w14:paraId="4F9982FF" w14:textId="79867E1F" w:rsidR="0053090A" w:rsidRDefault="0053090A">
      <w:pPr>
        <w:rPr>
          <w:sz w:val="32"/>
          <w:szCs w:val="32"/>
        </w:rPr>
      </w:pPr>
      <w:r>
        <w:rPr>
          <w:sz w:val="32"/>
          <w:szCs w:val="32"/>
        </w:rPr>
        <w:t>DUAL I2C Issues:::</w:t>
      </w:r>
    </w:p>
    <w:p w14:paraId="37A16EB0" w14:textId="07A81C1E" w:rsidR="0053090A" w:rsidRDefault="0053090A">
      <w:pPr>
        <w:rPr>
          <w:sz w:val="32"/>
          <w:szCs w:val="32"/>
        </w:rPr>
      </w:pPr>
      <w:r>
        <w:rPr>
          <w:sz w:val="32"/>
          <w:szCs w:val="32"/>
        </w:rPr>
        <w:t>Not sure if this is circuitplayground or hardware knowledge issue but could not address two separate sensors via I2C on SDA and SCL pins; therefor, could not experiment with multiple sensors that require I2C</w:t>
      </w:r>
    </w:p>
    <w:p w14:paraId="3E39564B" w14:textId="574B6F88" w:rsidR="0053090A" w:rsidRDefault="005309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3D9F30E" wp14:editId="5D4D4CC1">
            <wp:extent cx="2044700" cy="2727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736" cy="2731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29CEF" w14:textId="734B3F35" w:rsidR="0053090A" w:rsidRDefault="0053090A">
      <w:pPr>
        <w:rPr>
          <w:sz w:val="32"/>
          <w:szCs w:val="32"/>
        </w:rPr>
      </w:pPr>
    </w:p>
    <w:p w14:paraId="28C4D1E9" w14:textId="05A17C60" w:rsidR="0053090A" w:rsidRDefault="0053090A">
      <w:pPr>
        <w:rPr>
          <w:sz w:val="32"/>
          <w:szCs w:val="32"/>
        </w:rPr>
      </w:pPr>
      <w:r>
        <w:rPr>
          <w:sz w:val="32"/>
          <w:szCs w:val="32"/>
        </w:rPr>
        <w:t>Since dual I2C was not an option, decided to test all sensors individually.</w:t>
      </w:r>
    </w:p>
    <w:p w14:paraId="1F2D2619" w14:textId="3DC605D7" w:rsidR="0053090A" w:rsidRDefault="0053090A">
      <w:pPr>
        <w:rPr>
          <w:sz w:val="32"/>
          <w:szCs w:val="32"/>
        </w:rPr>
      </w:pPr>
    </w:p>
    <w:p w14:paraId="376B2E4F" w14:textId="77777777" w:rsidR="00D77BDE" w:rsidRDefault="00D77BDE" w:rsidP="00D77BDE">
      <w:pPr>
        <w:pStyle w:val="Heading1"/>
        <w:shd w:val="clear" w:color="auto" w:fill="FFFFFF"/>
        <w:spacing w:before="0" w:beforeAutospacing="0" w:after="300" w:afterAutospacing="0" w:line="450" w:lineRule="atLeast"/>
        <w:ind w:left="150" w:right="150"/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  <w:t>Adafruit LSM6DS33 + LIS3MDL - 9 DoF IMU with Accel / Gyro / Mag - STEMMA QT Qwiic</w:t>
      </w:r>
    </w:p>
    <w:p w14:paraId="70DADAB3" w14:textId="1704FDD1" w:rsidR="00D77BDE" w:rsidRDefault="00D77BDE">
      <w:pPr>
        <w:rPr>
          <w:sz w:val="32"/>
          <w:szCs w:val="32"/>
        </w:rPr>
      </w:pPr>
    </w:p>
    <w:p w14:paraId="3589E6E9" w14:textId="0ECD665A" w:rsidR="00D77BDE" w:rsidRDefault="00D77BDE">
      <w:pPr>
        <w:rPr>
          <w:sz w:val="32"/>
          <w:szCs w:val="32"/>
        </w:rPr>
      </w:pPr>
      <w:hyperlink r:id="rId15" w:history="1">
        <w:r w:rsidRPr="003326D0">
          <w:rPr>
            <w:rStyle w:val="Hyperlink"/>
            <w:sz w:val="32"/>
            <w:szCs w:val="32"/>
          </w:rPr>
          <w:t>https://www.adafruit.com/product/4485</w:t>
        </w:r>
      </w:hyperlink>
      <w:r>
        <w:rPr>
          <w:sz w:val="32"/>
          <w:szCs w:val="32"/>
        </w:rPr>
        <w:t xml:space="preserve"> </w:t>
      </w:r>
    </w:p>
    <w:p w14:paraId="78DC3254" w14:textId="6A3CEE85" w:rsidR="00D77BDE" w:rsidRDefault="00D77BDE">
      <w:pP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  <w:t>$19.95</w:t>
      </w:r>
    </w:p>
    <w:p w14:paraId="3E97469F" w14:textId="77777777" w:rsidR="00D77BDE" w:rsidRDefault="00D77BDE">
      <w:pP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</w:pPr>
    </w:p>
    <w:p w14:paraId="70D4D92E" w14:textId="7E7CD48B" w:rsidR="00D77BDE" w:rsidRDefault="00D77BD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69EBD7" wp14:editId="08C3B461">
            <wp:extent cx="3688839" cy="2768600"/>
            <wp:effectExtent l="0" t="0" r="6985" b="0"/>
            <wp:docPr id="12" name="Picture 12" descr="Angled shot of a Adafruit LSM6DS33 + LIS3MDL - 9 DoF IMU with Accel / Gyro / Mag - STEMMA QT Qwiic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gled shot of a Adafruit LSM6DS33 + LIS3MDL - 9 DoF IMU with Accel / Gyro / Mag - STEMMA QT Qwiic.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27" cy="277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C585" w14:textId="1D903DE2" w:rsidR="00D77BDE" w:rsidRDefault="00D77BDE">
      <w:pPr>
        <w:rPr>
          <w:sz w:val="32"/>
          <w:szCs w:val="32"/>
        </w:rPr>
      </w:pPr>
    </w:p>
    <w:p w14:paraId="778A2797" w14:textId="77777777" w:rsidR="00D77BDE" w:rsidRDefault="00D77BDE" w:rsidP="00D77BDE">
      <w:pPr>
        <w:pStyle w:val="Heading2"/>
        <w:shd w:val="clear" w:color="auto" w:fill="FFFFFF"/>
        <w:spacing w:before="300" w:after="300"/>
        <w:rPr>
          <w:rFonts w:ascii="Lucida Sans Unicode" w:hAnsi="Lucida Sans Unicode" w:cs="Lucida Sans Unicode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</w:rPr>
        <w:t>Technical Details</w:t>
      </w:r>
    </w:p>
    <w:p w14:paraId="0A1DB908" w14:textId="77777777" w:rsidR="00D77BDE" w:rsidRDefault="00D77BDE" w:rsidP="00D77BDE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Style w:val="Strong"/>
          <w:rFonts w:ascii="Lucida Sans Unicode" w:hAnsi="Lucida Sans Unicode" w:cs="Lucida Sans Unicode"/>
          <w:b w:val="0"/>
          <w:bCs w:val="0"/>
          <w:color w:val="000000"/>
          <w:spacing w:val="5"/>
        </w:rPr>
        <w:t>LSM6DS33 Specifications:</w:t>
      </w:r>
    </w:p>
    <w:p w14:paraId="31500E0C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±2/±4/±8/±16 g full scale</w:t>
      </w:r>
    </w:p>
    <w:p w14:paraId="6737A74B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±125/±250/±500/±1000/±2000 dps full scale</w:t>
      </w:r>
    </w:p>
    <w:p w14:paraId="5D19C648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Up to 1.6 KHz ODR</w:t>
      </w:r>
    </w:p>
    <w:p w14:paraId="40D8906C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Tap and double-tap detection</w:t>
      </w:r>
    </w:p>
    <w:p w14:paraId="4F295806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Free-fall detection</w:t>
      </w:r>
    </w:p>
    <w:p w14:paraId="0022C164" w14:textId="77777777" w:rsidR="00D77BDE" w:rsidRDefault="00D77BDE" w:rsidP="00D77BDE">
      <w:pPr>
        <w:numPr>
          <w:ilvl w:val="0"/>
          <w:numId w:val="3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I2C Address 0x6A or 0x6B</w:t>
      </w:r>
    </w:p>
    <w:p w14:paraId="5061B952" w14:textId="77777777" w:rsidR="00D77BDE" w:rsidRDefault="00D77BDE" w:rsidP="00D77BDE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Style w:val="Strong"/>
          <w:rFonts w:ascii="Lucida Sans Unicode" w:hAnsi="Lucida Sans Unicode" w:cs="Lucida Sans Unicode"/>
          <w:b w:val="0"/>
          <w:bCs w:val="0"/>
          <w:color w:val="000000"/>
          <w:spacing w:val="5"/>
        </w:rPr>
        <w:t>LIS3MDL Specifications:</w:t>
      </w:r>
    </w:p>
    <w:p w14:paraId="500F6E22" w14:textId="77777777" w:rsidR="00D77BDE" w:rsidRDefault="00D77BDE" w:rsidP="00D77BDE">
      <w:pPr>
        <w:numPr>
          <w:ilvl w:val="0"/>
          <w:numId w:val="4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±4/±8/±12/±16 gauss selectable magnetic full scales</w:t>
      </w:r>
    </w:p>
    <w:p w14:paraId="7B00F36D" w14:textId="77777777" w:rsidR="00D77BDE" w:rsidRDefault="00D77BDE" w:rsidP="00D77BDE">
      <w:pPr>
        <w:numPr>
          <w:ilvl w:val="0"/>
          <w:numId w:val="4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Continuous and single-conversion modes</w:t>
      </w:r>
    </w:p>
    <w:p w14:paraId="6E879E12" w14:textId="77777777" w:rsidR="00D77BDE" w:rsidRDefault="00D77BDE" w:rsidP="00D77BDE">
      <w:pPr>
        <w:numPr>
          <w:ilvl w:val="0"/>
          <w:numId w:val="4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16-bit data output</w:t>
      </w:r>
    </w:p>
    <w:p w14:paraId="63C813F2" w14:textId="77777777" w:rsidR="00D77BDE" w:rsidRDefault="00D77BDE" w:rsidP="00D77BDE">
      <w:pPr>
        <w:numPr>
          <w:ilvl w:val="0"/>
          <w:numId w:val="4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Interrupt generator</w:t>
      </w:r>
    </w:p>
    <w:p w14:paraId="0DB20B0D" w14:textId="77777777" w:rsidR="00D77BDE" w:rsidRDefault="00D77BDE" w:rsidP="00D77BDE">
      <w:pPr>
        <w:numPr>
          <w:ilvl w:val="0"/>
          <w:numId w:val="4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I2C Address 0x1D or 0x1E</w:t>
      </w:r>
    </w:p>
    <w:p w14:paraId="025EA6ED" w14:textId="77777777" w:rsidR="00D77BDE" w:rsidRDefault="00D77BDE" w:rsidP="00D77BDE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Product Dimensions: 25.6mm x 17.8mm x 4.6mm / 1.0" x 0.7" x 0.2"</w:t>
      </w:r>
    </w:p>
    <w:p w14:paraId="41A2D447" w14:textId="6C195911" w:rsidR="00D77BDE" w:rsidRDefault="00D77BDE">
      <w:pPr>
        <w:rPr>
          <w:sz w:val="32"/>
          <w:szCs w:val="32"/>
        </w:rPr>
      </w:pPr>
    </w:p>
    <w:p w14:paraId="237ADE88" w14:textId="6B16CA51" w:rsidR="00D77BDE" w:rsidRDefault="00D77BD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Benefits: </w:t>
      </w:r>
      <w:r w:rsidRPr="00E563F9">
        <w:rPr>
          <w:sz w:val="32"/>
          <w:szCs w:val="32"/>
        </w:rPr>
        <w:t xml:space="preserve">accel(x,y,z), gyro(x,y,z), mag(x,y,z), Ability </w:t>
      </w:r>
      <w:r>
        <w:rPr>
          <w:sz w:val="32"/>
          <w:szCs w:val="32"/>
        </w:rPr>
        <w:t>to increase accuracy of acceleration with accelerometer on cpb</w:t>
      </w:r>
    </w:p>
    <w:p w14:paraId="645C7105" w14:textId="0BE3E3F0" w:rsidR="0024582B" w:rsidRDefault="0024582B">
      <w:pPr>
        <w:rPr>
          <w:sz w:val="32"/>
          <w:szCs w:val="32"/>
        </w:rPr>
      </w:pPr>
      <w:r>
        <w:rPr>
          <w:sz w:val="32"/>
          <w:szCs w:val="32"/>
        </w:rPr>
        <w:t>FAIL: MAGNETOMETER MALFUNCTIONS</w:t>
      </w:r>
    </w:p>
    <w:p w14:paraId="763B879B" w14:textId="77777777" w:rsidR="005F43E4" w:rsidRPr="008B7251" w:rsidRDefault="005F43E4" w:rsidP="005F43E4">
      <w:pPr>
        <w:rPr>
          <w:sz w:val="32"/>
          <w:szCs w:val="32"/>
        </w:rPr>
      </w:pPr>
      <w:r w:rsidRPr="008B7251">
        <w:rPr>
          <w:sz w:val="32"/>
          <w:szCs w:val="32"/>
        </w:rPr>
        <w:t>SUCCESFULL LOG ON CPB</w:t>
      </w:r>
      <w:r>
        <w:rPr>
          <w:sz w:val="32"/>
          <w:szCs w:val="32"/>
        </w:rPr>
        <w:t xml:space="preserve"> AND BLUETOOTH UART</w:t>
      </w:r>
    </w:p>
    <w:p w14:paraId="64CE2C42" w14:textId="1E0619C1" w:rsidR="005F43E4" w:rsidRDefault="005F43E4" w:rsidP="005F43E4">
      <w:pPr>
        <w:rPr>
          <w:sz w:val="32"/>
          <w:szCs w:val="32"/>
          <w:lang w:val="es-ES"/>
        </w:rPr>
      </w:pPr>
      <w:r w:rsidRPr="008B7251">
        <w:rPr>
          <w:sz w:val="32"/>
          <w:szCs w:val="32"/>
          <w:lang w:val="es-ES"/>
        </w:rPr>
        <w:t>Format: (time, gyro (x,y,z), mag(x,y</w:t>
      </w:r>
      <w:r>
        <w:rPr>
          <w:sz w:val="32"/>
          <w:szCs w:val="32"/>
          <w:lang w:val="es-ES"/>
        </w:rPr>
        <w:t>,z), accel(x,y,z), temp)</w:t>
      </w:r>
      <w:r w:rsidR="0024582B">
        <w:rPr>
          <w:sz w:val="32"/>
          <w:szCs w:val="32"/>
          <w:lang w:val="es-ES"/>
        </w:rPr>
        <w:t xml:space="preserve"> </w:t>
      </w:r>
    </w:p>
    <w:p w14:paraId="5484CFFE" w14:textId="77777777" w:rsidR="005F43E4" w:rsidRDefault="005F43E4" w:rsidP="005F43E4">
      <w:pPr>
        <w:rPr>
          <w:sz w:val="32"/>
          <w:szCs w:val="32"/>
        </w:rPr>
      </w:pPr>
      <w:r w:rsidRPr="00E563F9">
        <w:rPr>
          <w:sz w:val="32"/>
          <w:szCs w:val="32"/>
        </w:rPr>
        <w:t>R</w:t>
      </w:r>
      <w:r>
        <w:rPr>
          <w:sz w:val="32"/>
          <w:szCs w:val="32"/>
        </w:rPr>
        <w:t>aw Code:</w:t>
      </w:r>
    </w:p>
    <w:p w14:paraId="68932E9B" w14:textId="23230D3C" w:rsidR="005F43E4" w:rsidRDefault="00290F0C" w:rsidP="005F43E4">
      <w:pPr>
        <w:rPr>
          <w:sz w:val="32"/>
          <w:szCs w:val="32"/>
        </w:rPr>
      </w:pPr>
      <w:hyperlink r:id="rId17" w:history="1">
        <w:r w:rsidRPr="003326D0">
          <w:rPr>
            <w:rStyle w:val="Hyperlink"/>
          </w:rPr>
          <w:t>https://github.com/cmontalvo251/Microcontrollers/blob/bd06a7afe87558c23160229cca8c2dbeac980799/Circuit_Playground/CircuitPython/CPB_DataLogger/bluefruit_datalogger_LSMLIS_uart_send.py</w:t>
        </w:r>
      </w:hyperlink>
      <w:r>
        <w:t xml:space="preserve"> </w:t>
      </w:r>
      <w:r w:rsidR="005F43E4" w:rsidRPr="00E563F9">
        <w:rPr>
          <w:sz w:val="32"/>
          <w:szCs w:val="32"/>
        </w:rPr>
        <w:t>Raw</w:t>
      </w:r>
      <w:r w:rsidR="005F43E4">
        <w:rPr>
          <w:sz w:val="32"/>
          <w:szCs w:val="32"/>
        </w:rPr>
        <w:t xml:space="preserve"> Data</w:t>
      </w:r>
      <w:r w:rsidR="0024582B">
        <w:rPr>
          <w:sz w:val="32"/>
          <w:szCs w:val="32"/>
        </w:rPr>
        <w:t>::</w:t>
      </w:r>
    </w:p>
    <w:p w14:paraId="40AFEFC4" w14:textId="33100A58" w:rsidR="00683B25" w:rsidRDefault="00683B25" w:rsidP="005F43E4">
      <w:pPr>
        <w:rPr>
          <w:sz w:val="32"/>
          <w:szCs w:val="32"/>
        </w:rPr>
      </w:pPr>
      <w:r>
        <w:rPr>
          <w:sz w:val="32"/>
          <w:szCs w:val="32"/>
        </w:rPr>
        <w:t>Bike test</w:t>
      </w:r>
    </w:p>
    <w:p w14:paraId="5779C9B2" w14:textId="38FD5378" w:rsidR="005F43E4" w:rsidRDefault="00290F0C">
      <w:r>
        <w:t>Need data and format from C</w:t>
      </w:r>
    </w:p>
    <w:p w14:paraId="69780293" w14:textId="578DED88" w:rsidR="00290F0C" w:rsidRDefault="00290F0C">
      <w:r>
        <w:t xml:space="preserve">Need Plots </w:t>
      </w:r>
    </w:p>
    <w:p w14:paraId="7ADE66D3" w14:textId="08A89252" w:rsidR="00290F0C" w:rsidRDefault="00290F0C">
      <w:r>
        <w:t>Setup:</w:t>
      </w:r>
    </w:p>
    <w:p w14:paraId="46020637" w14:textId="2E182EE3" w:rsidR="00290F0C" w:rsidRDefault="00290F0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D03DB2" wp14:editId="384D4B27">
            <wp:extent cx="2625237" cy="3502025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69" cy="3511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B7A73" w14:textId="492592A0" w:rsidR="00683B25" w:rsidRDefault="00683B25">
      <w:pPr>
        <w:rPr>
          <w:sz w:val="32"/>
          <w:szCs w:val="32"/>
        </w:rPr>
      </w:pPr>
    </w:p>
    <w:p w14:paraId="11472BAC" w14:textId="77777777" w:rsidR="00683B25" w:rsidRDefault="00683B25" w:rsidP="00683B25">
      <w:pPr>
        <w:pStyle w:val="Heading1"/>
        <w:shd w:val="clear" w:color="auto" w:fill="FFFFFF"/>
        <w:spacing w:before="0" w:beforeAutospacing="0" w:after="300" w:afterAutospacing="0" w:line="450" w:lineRule="atLeast"/>
        <w:ind w:left="150" w:right="150"/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  <w:lastRenderedPageBreak/>
        <w:t>Adafruit MS8607 Pressure Humidity Temperature PHT Sensor - STEMMA QT / Qwiic</w:t>
      </w:r>
    </w:p>
    <w:p w14:paraId="4176DFEA" w14:textId="1789953F" w:rsidR="00683B25" w:rsidRDefault="00683B25">
      <w:pPr>
        <w:rPr>
          <w:sz w:val="32"/>
          <w:szCs w:val="32"/>
        </w:rPr>
      </w:pPr>
      <w:hyperlink r:id="rId19" w:history="1">
        <w:r w:rsidRPr="003326D0">
          <w:rPr>
            <w:rStyle w:val="Hyperlink"/>
            <w:sz w:val="32"/>
            <w:szCs w:val="32"/>
          </w:rPr>
          <w:t>https://www.adafruit.com/product/4716</w:t>
        </w:r>
      </w:hyperlink>
      <w:r>
        <w:rPr>
          <w:sz w:val="32"/>
          <w:szCs w:val="32"/>
        </w:rPr>
        <w:t xml:space="preserve"> </w:t>
      </w:r>
    </w:p>
    <w:p w14:paraId="142F4A76" w14:textId="420E05E0" w:rsidR="00683B25" w:rsidRDefault="00683B25">
      <w:pP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  <w:t>$14.95</w:t>
      </w:r>
    </w:p>
    <w:p w14:paraId="2F042716" w14:textId="446BBCE5" w:rsidR="00683B25" w:rsidRDefault="00683B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4CE807" wp14:editId="318B348C">
            <wp:extent cx="3231965" cy="2425700"/>
            <wp:effectExtent l="0" t="0" r="6985" b="0"/>
            <wp:docPr id="15" name="Picture 15" descr="Adafruit MS8607 Pressure Humidity Tempera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afruit MS8607 Pressure Humidity Temperature Senso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30" cy="242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7574" w14:textId="01B8E24C" w:rsidR="00683B25" w:rsidRDefault="00683B25">
      <w:pPr>
        <w:rPr>
          <w:sz w:val="32"/>
          <w:szCs w:val="32"/>
        </w:rPr>
      </w:pPr>
    </w:p>
    <w:p w14:paraId="65D8338A" w14:textId="77777777" w:rsidR="00683B25" w:rsidRDefault="00683B25" w:rsidP="00683B25">
      <w:pPr>
        <w:pStyle w:val="Heading2"/>
        <w:shd w:val="clear" w:color="auto" w:fill="FFFFFF"/>
        <w:spacing w:before="300" w:after="300"/>
        <w:rPr>
          <w:rFonts w:ascii="Lucida Sans Unicode" w:hAnsi="Lucida Sans Unicode" w:cs="Lucida Sans Unicode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</w:rPr>
        <w:t>Technical Details</w:t>
      </w:r>
    </w:p>
    <w:p w14:paraId="323E174A" w14:textId="77777777" w:rsidR="00683B25" w:rsidRDefault="00683B25" w:rsidP="00683B25">
      <w:pPr>
        <w:pStyle w:val="NormalWeb"/>
        <w:shd w:val="clear" w:color="auto" w:fill="FFFFFF"/>
        <w:spacing w:before="0" w:beforeAutospacing="0" w:after="188" w:afterAutospacing="0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SPECIFICATIONS</w:t>
      </w:r>
    </w:p>
    <w:p w14:paraId="131049C7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Integrated pressure, humidity and temperature sensor</w:t>
      </w:r>
    </w:p>
    <w:p w14:paraId="72EB0D3D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QFN package 5 x 3 x 1 mm3</w:t>
      </w:r>
    </w:p>
    <w:p w14:paraId="3E67D4F9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Operating range: 10 to 2000 mbar, 0%RH to 100%RH, -40 to 85 °C</w:t>
      </w:r>
    </w:p>
    <w:p w14:paraId="30621905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High-resolution module: 0.016 mbar, 0.04%RH, 0.01°C </w:t>
      </w:r>
    </w:p>
    <w:p w14:paraId="3E669003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Fully factory calibrated sensor</w:t>
      </w:r>
    </w:p>
    <w:p w14:paraId="7FAF8998" w14:textId="77777777" w:rsidR="00683B25" w:rsidRDefault="00683B25" w:rsidP="00683B25">
      <w:pPr>
        <w:numPr>
          <w:ilvl w:val="0"/>
          <w:numId w:val="5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I2C interface</w:t>
      </w:r>
    </w:p>
    <w:p w14:paraId="2CCE3A87" w14:textId="3710F125" w:rsidR="00683B25" w:rsidRDefault="00683B25">
      <w:pPr>
        <w:rPr>
          <w:sz w:val="32"/>
          <w:szCs w:val="32"/>
        </w:rPr>
      </w:pPr>
    </w:p>
    <w:p w14:paraId="09699290" w14:textId="02E3FEFD" w:rsidR="00683B25" w:rsidRDefault="00683B25" w:rsidP="00683B25">
      <w:pPr>
        <w:rPr>
          <w:sz w:val="32"/>
          <w:szCs w:val="32"/>
        </w:rPr>
      </w:pPr>
      <w:r>
        <w:rPr>
          <w:sz w:val="32"/>
          <w:szCs w:val="32"/>
        </w:rPr>
        <w:lastRenderedPageBreak/>
        <w:t>Benefits:</w:t>
      </w:r>
      <w:r>
        <w:rPr>
          <w:sz w:val="32"/>
          <w:szCs w:val="32"/>
        </w:rPr>
        <w:t xml:space="preserve"> Pressure, relative humidity</w:t>
      </w:r>
      <w:r w:rsidRPr="00E563F9">
        <w:rPr>
          <w:sz w:val="32"/>
          <w:szCs w:val="32"/>
        </w:rPr>
        <w:t>,</w:t>
      </w:r>
      <w:r>
        <w:rPr>
          <w:sz w:val="32"/>
          <w:szCs w:val="32"/>
        </w:rPr>
        <w:t xml:space="preserve"> and temperature.</w:t>
      </w:r>
      <w:r w:rsidRPr="00E563F9">
        <w:rPr>
          <w:sz w:val="32"/>
          <w:szCs w:val="32"/>
        </w:rPr>
        <w:t xml:space="preserve"> Ability </w:t>
      </w:r>
      <w:r>
        <w:rPr>
          <w:sz w:val="32"/>
          <w:szCs w:val="32"/>
        </w:rPr>
        <w:t xml:space="preserve">to increase accuracy of </w:t>
      </w:r>
      <w:r>
        <w:rPr>
          <w:sz w:val="32"/>
          <w:szCs w:val="32"/>
        </w:rPr>
        <w:t>temperature</w:t>
      </w:r>
      <w:r>
        <w:rPr>
          <w:sz w:val="32"/>
          <w:szCs w:val="32"/>
        </w:rPr>
        <w:t xml:space="preserve"> with </w:t>
      </w:r>
      <w:r>
        <w:rPr>
          <w:sz w:val="32"/>
          <w:szCs w:val="32"/>
        </w:rPr>
        <w:t>thermistor</w:t>
      </w:r>
      <w:r>
        <w:rPr>
          <w:sz w:val="32"/>
          <w:szCs w:val="32"/>
        </w:rPr>
        <w:t xml:space="preserve"> on cpb</w:t>
      </w:r>
    </w:p>
    <w:p w14:paraId="32284174" w14:textId="77777777" w:rsidR="00683B25" w:rsidRPr="008B7251" w:rsidRDefault="00683B25" w:rsidP="00683B25">
      <w:pPr>
        <w:rPr>
          <w:sz w:val="32"/>
          <w:szCs w:val="32"/>
        </w:rPr>
      </w:pPr>
      <w:r w:rsidRPr="008B7251">
        <w:rPr>
          <w:sz w:val="32"/>
          <w:szCs w:val="32"/>
        </w:rPr>
        <w:t>SUCCESFULL LOG ON CPB</w:t>
      </w:r>
      <w:r>
        <w:rPr>
          <w:sz w:val="32"/>
          <w:szCs w:val="32"/>
        </w:rPr>
        <w:t xml:space="preserve"> AND BLUETOOTH UART</w:t>
      </w:r>
    </w:p>
    <w:p w14:paraId="4D63E03F" w14:textId="085B217F" w:rsidR="00683B25" w:rsidRDefault="00683B25" w:rsidP="00683B25">
      <w:pPr>
        <w:rPr>
          <w:sz w:val="32"/>
          <w:szCs w:val="32"/>
          <w:lang w:val="es-ES"/>
        </w:rPr>
      </w:pPr>
      <w:r w:rsidRPr="008B7251">
        <w:rPr>
          <w:sz w:val="32"/>
          <w:szCs w:val="32"/>
          <w:lang w:val="es-ES"/>
        </w:rPr>
        <w:t xml:space="preserve">Format: </w:t>
      </w:r>
    </w:p>
    <w:p w14:paraId="0B9EBA50" w14:textId="77777777" w:rsidR="00683B25" w:rsidRDefault="00683B25" w:rsidP="00683B25">
      <w:pPr>
        <w:rPr>
          <w:sz w:val="32"/>
          <w:szCs w:val="32"/>
        </w:rPr>
      </w:pPr>
      <w:r w:rsidRPr="00E563F9">
        <w:rPr>
          <w:sz w:val="32"/>
          <w:szCs w:val="32"/>
        </w:rPr>
        <w:t>R</w:t>
      </w:r>
      <w:r>
        <w:rPr>
          <w:sz w:val="32"/>
          <w:szCs w:val="32"/>
        </w:rPr>
        <w:t>aw Code:</w:t>
      </w:r>
    </w:p>
    <w:p w14:paraId="635E5857" w14:textId="21237309" w:rsidR="00683B25" w:rsidRDefault="0024582B" w:rsidP="00683B25">
      <w:pPr>
        <w:rPr>
          <w:sz w:val="32"/>
          <w:szCs w:val="32"/>
        </w:rPr>
      </w:pPr>
      <w:hyperlink r:id="rId21" w:history="1">
        <w:r w:rsidRPr="003326D0">
          <w:rPr>
            <w:rStyle w:val="Hyperlink"/>
          </w:rPr>
          <w:t>https://github.com/cmontalvo251/Microcontrollers/blob/bbb17ac0a4af37bce634ec0f8b4c43bc9b5e61b3/Circuit_Playground/CircuitPython/CPB_DataLogger/bluefruit_datalogger_MS8607_uart_send.py</w:t>
        </w:r>
      </w:hyperlink>
      <w:r>
        <w:t xml:space="preserve"> </w:t>
      </w:r>
      <w:r w:rsidR="00683B25" w:rsidRPr="00E563F9">
        <w:rPr>
          <w:sz w:val="32"/>
          <w:szCs w:val="32"/>
        </w:rPr>
        <w:t>Raw</w:t>
      </w:r>
      <w:r w:rsidR="00683B25">
        <w:rPr>
          <w:sz w:val="32"/>
          <w:szCs w:val="32"/>
        </w:rPr>
        <w:t xml:space="preserve"> Data</w:t>
      </w:r>
      <w:r w:rsidR="00683B25" w:rsidRPr="00E563F9">
        <w:rPr>
          <w:sz w:val="32"/>
          <w:szCs w:val="32"/>
        </w:rPr>
        <w:t xml:space="preserve">::  </w:t>
      </w:r>
    </w:p>
    <w:p w14:paraId="16FC59AC" w14:textId="5532732A" w:rsidR="00683B25" w:rsidRDefault="00683B25" w:rsidP="00683B25">
      <w:pPr>
        <w:rPr>
          <w:sz w:val="32"/>
          <w:szCs w:val="32"/>
        </w:rPr>
      </w:pPr>
      <w:r>
        <w:rPr>
          <w:sz w:val="32"/>
          <w:szCs w:val="32"/>
        </w:rPr>
        <w:t>Bike test</w:t>
      </w:r>
    </w:p>
    <w:p w14:paraId="356FF42C" w14:textId="77777777" w:rsidR="00683B25" w:rsidRDefault="00683B25" w:rsidP="00683B25">
      <w:r>
        <w:t>Need data and format from C</w:t>
      </w:r>
    </w:p>
    <w:p w14:paraId="22F70B69" w14:textId="77777777" w:rsidR="00683B25" w:rsidRDefault="00683B25" w:rsidP="00683B25">
      <w:r>
        <w:t xml:space="preserve">Need Plots </w:t>
      </w:r>
    </w:p>
    <w:p w14:paraId="7A7D834C" w14:textId="77777777" w:rsidR="00683B25" w:rsidRDefault="00683B25" w:rsidP="00683B25">
      <w:r>
        <w:t>Setup:</w:t>
      </w:r>
    </w:p>
    <w:p w14:paraId="1FFFEAF1" w14:textId="40AC3884" w:rsidR="00683B25" w:rsidRDefault="002458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04960E" wp14:editId="09DDD376">
            <wp:extent cx="2027835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84" cy="2712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100FD" w14:textId="038FA602" w:rsidR="0024582B" w:rsidRDefault="0024582B">
      <w:pPr>
        <w:rPr>
          <w:sz w:val="32"/>
          <w:szCs w:val="32"/>
        </w:rPr>
      </w:pPr>
    </w:p>
    <w:p w14:paraId="357CCFA1" w14:textId="77777777" w:rsidR="0024582B" w:rsidRDefault="0024582B" w:rsidP="0024582B">
      <w:pPr>
        <w:pStyle w:val="Heading1"/>
        <w:shd w:val="clear" w:color="auto" w:fill="FFFFFF"/>
        <w:spacing w:before="0" w:beforeAutospacing="0" w:after="300" w:afterAutospacing="0" w:line="450" w:lineRule="atLeast"/>
        <w:ind w:left="150" w:right="150"/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 w:val="0"/>
          <w:bCs w:val="0"/>
          <w:color w:val="000000"/>
          <w:spacing w:val="5"/>
          <w:sz w:val="45"/>
          <w:szCs w:val="45"/>
        </w:rPr>
        <w:t>Adafruit Ultimate GPS Breakout - 66 channel w/10 Hz updates - PA1616S</w:t>
      </w:r>
    </w:p>
    <w:p w14:paraId="38E041C4" w14:textId="6707B936" w:rsidR="0024582B" w:rsidRDefault="0024582B">
      <w:pPr>
        <w:rPr>
          <w:sz w:val="32"/>
          <w:szCs w:val="32"/>
        </w:rPr>
      </w:pPr>
      <w:hyperlink r:id="rId23" w:history="1">
        <w:r w:rsidRPr="003326D0">
          <w:rPr>
            <w:rStyle w:val="Hyperlink"/>
            <w:sz w:val="32"/>
            <w:szCs w:val="32"/>
          </w:rPr>
          <w:t>https://www.adafruit.com/product/746</w:t>
        </w:r>
      </w:hyperlink>
      <w:r>
        <w:rPr>
          <w:sz w:val="32"/>
          <w:szCs w:val="32"/>
        </w:rPr>
        <w:t xml:space="preserve"> </w:t>
      </w:r>
    </w:p>
    <w:p w14:paraId="2E592782" w14:textId="20E026AB" w:rsidR="0024582B" w:rsidRDefault="0024582B">
      <w:pP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  <w:shd w:val="clear" w:color="auto" w:fill="FFFFFF"/>
        </w:rPr>
        <w:lastRenderedPageBreak/>
        <w:t>$29.95</w:t>
      </w:r>
    </w:p>
    <w:p w14:paraId="52384377" w14:textId="52068DCE" w:rsidR="00D279E5" w:rsidRDefault="00D279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340A8B" wp14:editId="1F81CF9D">
            <wp:extent cx="4114800" cy="3090496"/>
            <wp:effectExtent l="0" t="0" r="0" b="0"/>
            <wp:docPr id="18" name="Picture 18" descr="Adafruit Ultimate GPS Breakou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dafruit Ultimate GPS Breakout boar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64" cy="310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F485" w14:textId="6803869A" w:rsidR="00D279E5" w:rsidRDefault="00D279E5">
      <w:pPr>
        <w:rPr>
          <w:sz w:val="32"/>
          <w:szCs w:val="32"/>
        </w:rPr>
      </w:pPr>
    </w:p>
    <w:p w14:paraId="611262A5" w14:textId="77777777" w:rsidR="00D279E5" w:rsidRDefault="00D279E5" w:rsidP="00D279E5">
      <w:pPr>
        <w:pStyle w:val="Heading2"/>
        <w:shd w:val="clear" w:color="auto" w:fill="FFFFFF"/>
        <w:spacing w:before="300" w:after="300"/>
        <w:rPr>
          <w:rFonts w:ascii="Lucida Sans Unicode" w:hAnsi="Lucida Sans Unicode" w:cs="Lucida Sans Unicode"/>
          <w:color w:val="000000"/>
          <w:spacing w:val="5"/>
          <w:sz w:val="45"/>
          <w:szCs w:val="45"/>
        </w:rPr>
      </w:pPr>
      <w:r>
        <w:rPr>
          <w:rFonts w:ascii="Lucida Sans Unicode" w:hAnsi="Lucida Sans Unicode" w:cs="Lucida Sans Unicode"/>
          <w:b/>
          <w:bCs/>
          <w:color w:val="000000"/>
          <w:spacing w:val="5"/>
          <w:sz w:val="45"/>
          <w:szCs w:val="45"/>
        </w:rPr>
        <w:t>Technical Details</w:t>
      </w:r>
    </w:p>
    <w:p w14:paraId="195F3234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  <w:sz w:val="24"/>
          <w:szCs w:val="24"/>
        </w:rPr>
      </w:pPr>
      <w:r>
        <w:rPr>
          <w:rFonts w:ascii="Lucida Sans Unicode" w:hAnsi="Lucida Sans Unicode" w:cs="Lucida Sans Unicode"/>
          <w:color w:val="000000"/>
          <w:spacing w:val="5"/>
        </w:rPr>
        <w:t>Satellites: 22 tracking, 66 searching</w:t>
      </w:r>
    </w:p>
    <w:p w14:paraId="7415BBB2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Patch Antenna Size: 15mm x 15mm x 4mm</w:t>
      </w:r>
    </w:p>
    <w:p w14:paraId="00CE8E75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Update rate: 1 to 10 Hz</w:t>
      </w:r>
    </w:p>
    <w:p w14:paraId="0F3BDC79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Position Accuracy: &lt; 3 meters (all GPS technology has about 3m accuracy)</w:t>
      </w:r>
    </w:p>
    <w:p w14:paraId="0685C9C1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Velocity Accuracy: 0.1 meters/s</w:t>
      </w:r>
    </w:p>
    <w:p w14:paraId="5599AE24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Warm/cold start: 34 seconds</w:t>
      </w:r>
    </w:p>
    <w:p w14:paraId="03BA860B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Acquisition sensitivity: -145 dBm</w:t>
      </w:r>
    </w:p>
    <w:p w14:paraId="25B4FF75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Tracking sensitivity: -165 dBm</w:t>
      </w:r>
    </w:p>
    <w:p w14:paraId="2BB8EC78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Maximum Velocity: 515m/s</w:t>
      </w:r>
    </w:p>
    <w:p w14:paraId="70547D93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Vin range: 3.0-5.5VDC</w:t>
      </w:r>
    </w:p>
    <w:p w14:paraId="74626344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MTK3339 Operating current: 25mA tracking, 20 mA current draw during navigation</w:t>
      </w:r>
    </w:p>
    <w:p w14:paraId="7D871312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Output: NMEA 0183, 9600 baud default, 3V logic level out, 5V-safe input</w:t>
      </w:r>
    </w:p>
    <w:p w14:paraId="41F3A4FB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DGPS/WAAS/EGNOS supported</w:t>
      </w:r>
    </w:p>
    <w:p w14:paraId="3B0D0C5F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lastRenderedPageBreak/>
        <w:t>FCC E911 compliance and AGPS support (Offline mode : EPO valid up to 14 days )</w:t>
      </w:r>
    </w:p>
    <w:p w14:paraId="7EA07485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Up to 210 PRN channels</w:t>
      </w:r>
    </w:p>
    <w:p w14:paraId="6CA3149D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Jammer detection and reduction</w:t>
      </w:r>
    </w:p>
    <w:p w14:paraId="475AC671" w14:textId="77777777" w:rsidR="00D279E5" w:rsidRDefault="00D279E5" w:rsidP="00D279E5">
      <w:pPr>
        <w:numPr>
          <w:ilvl w:val="0"/>
          <w:numId w:val="6"/>
        </w:numPr>
        <w:shd w:val="clear" w:color="auto" w:fill="FFFFFF"/>
        <w:spacing w:before="30" w:after="30" w:line="240" w:lineRule="auto"/>
        <w:ind w:left="795" w:right="75"/>
        <w:rPr>
          <w:rFonts w:ascii="Lucida Sans Unicode" w:hAnsi="Lucida Sans Unicode" w:cs="Lucida Sans Unicode"/>
          <w:color w:val="000000"/>
          <w:spacing w:val="5"/>
        </w:rPr>
      </w:pPr>
      <w:r>
        <w:rPr>
          <w:rFonts w:ascii="Lucida Sans Unicode" w:hAnsi="Lucida Sans Unicode" w:cs="Lucida Sans Unicode"/>
          <w:color w:val="000000"/>
          <w:spacing w:val="5"/>
        </w:rPr>
        <w:t>Multi-path detection and compensation</w:t>
      </w:r>
    </w:p>
    <w:p w14:paraId="6A4FBE8C" w14:textId="20817DEA" w:rsidR="00D279E5" w:rsidRDefault="00D279E5">
      <w:pPr>
        <w:rPr>
          <w:sz w:val="32"/>
          <w:szCs w:val="32"/>
        </w:rPr>
      </w:pPr>
    </w:p>
    <w:p w14:paraId="788511AD" w14:textId="2E78D4ED" w:rsidR="00D279E5" w:rsidRDefault="00D279E5" w:rsidP="00D279E5">
      <w:pPr>
        <w:rPr>
          <w:sz w:val="32"/>
          <w:szCs w:val="32"/>
        </w:rPr>
      </w:pPr>
      <w:r>
        <w:rPr>
          <w:sz w:val="32"/>
          <w:szCs w:val="32"/>
        </w:rPr>
        <w:t xml:space="preserve">Benefits: </w:t>
      </w:r>
      <w:r>
        <w:rPr>
          <w:sz w:val="32"/>
          <w:szCs w:val="32"/>
        </w:rPr>
        <w:t>Location, Time, quality, altitude speed, track angle horizontal dilution, height geoid</w:t>
      </w:r>
    </w:p>
    <w:p w14:paraId="24041050" w14:textId="6C8D5499" w:rsidR="00D279E5" w:rsidRPr="008B7251" w:rsidRDefault="00D279E5" w:rsidP="00D279E5">
      <w:pPr>
        <w:rPr>
          <w:sz w:val="32"/>
          <w:szCs w:val="32"/>
        </w:rPr>
      </w:pPr>
      <w:r w:rsidRPr="008B7251">
        <w:rPr>
          <w:sz w:val="32"/>
          <w:szCs w:val="32"/>
        </w:rPr>
        <w:t xml:space="preserve">SUCCESFULL LOG ON </w:t>
      </w:r>
      <w:r>
        <w:rPr>
          <w:sz w:val="32"/>
          <w:szCs w:val="32"/>
        </w:rPr>
        <w:t>BLUETOOTH UART</w:t>
      </w:r>
    </w:p>
    <w:p w14:paraId="4AF28748" w14:textId="77777777" w:rsidR="00D279E5" w:rsidRPr="00D279E5" w:rsidRDefault="00D279E5" w:rsidP="00D279E5">
      <w:pPr>
        <w:rPr>
          <w:sz w:val="32"/>
          <w:szCs w:val="32"/>
        </w:rPr>
      </w:pPr>
      <w:r w:rsidRPr="00D279E5">
        <w:rPr>
          <w:sz w:val="32"/>
          <w:szCs w:val="32"/>
        </w:rPr>
        <w:t xml:space="preserve">Format: </w:t>
      </w:r>
    </w:p>
    <w:p w14:paraId="553CB42A" w14:textId="0B9656F3" w:rsidR="00D279E5" w:rsidRDefault="00D279E5" w:rsidP="00D279E5">
      <w:pPr>
        <w:rPr>
          <w:sz w:val="32"/>
          <w:szCs w:val="32"/>
        </w:rPr>
      </w:pPr>
      <w:r w:rsidRPr="00E563F9">
        <w:rPr>
          <w:sz w:val="32"/>
          <w:szCs w:val="32"/>
        </w:rPr>
        <w:t>R</w:t>
      </w:r>
      <w:r>
        <w:rPr>
          <w:sz w:val="32"/>
          <w:szCs w:val="32"/>
        </w:rPr>
        <w:t>aw Code:</w:t>
      </w:r>
    </w:p>
    <w:p w14:paraId="21924FFE" w14:textId="76236C95" w:rsidR="00D279E5" w:rsidRDefault="00464F85" w:rsidP="00D279E5">
      <w:pPr>
        <w:rPr>
          <w:sz w:val="32"/>
          <w:szCs w:val="32"/>
        </w:rPr>
      </w:pPr>
      <w:r w:rsidRPr="00464F85">
        <w:rPr>
          <w:sz w:val="32"/>
          <w:szCs w:val="32"/>
        </w:rPr>
        <w:t>https://github.com/TheJus10Dyer/Microcontrollers/blob/main/Adafruit%20Bluefruit/GPS_bluefruit.py</w:t>
      </w:r>
    </w:p>
    <w:p w14:paraId="14D89563" w14:textId="0272DD09" w:rsidR="00D279E5" w:rsidRDefault="00D279E5" w:rsidP="00D279E5">
      <w:pPr>
        <w:rPr>
          <w:sz w:val="32"/>
          <w:szCs w:val="32"/>
        </w:rPr>
      </w:pPr>
      <w:r w:rsidRPr="00E563F9">
        <w:rPr>
          <w:sz w:val="32"/>
          <w:szCs w:val="32"/>
        </w:rPr>
        <w:t>Raw</w:t>
      </w:r>
      <w:r>
        <w:rPr>
          <w:sz w:val="32"/>
          <w:szCs w:val="32"/>
        </w:rPr>
        <w:t xml:space="preserve"> Data</w:t>
      </w:r>
      <w:r w:rsidRPr="00E563F9">
        <w:rPr>
          <w:sz w:val="32"/>
          <w:szCs w:val="32"/>
        </w:rPr>
        <w:t xml:space="preserve">::  </w:t>
      </w:r>
    </w:p>
    <w:p w14:paraId="53E7C08B" w14:textId="61EDFF95" w:rsidR="00D279E5" w:rsidRDefault="00D279E5" w:rsidP="00D279E5">
      <w:pPr>
        <w:rPr>
          <w:sz w:val="32"/>
          <w:szCs w:val="32"/>
        </w:rPr>
      </w:pPr>
      <w:r>
        <w:rPr>
          <w:sz w:val="32"/>
          <w:szCs w:val="32"/>
        </w:rPr>
        <w:t>Vehicle Test</w:t>
      </w:r>
    </w:p>
    <w:p w14:paraId="7CD27C91" w14:textId="77777777" w:rsidR="00D279E5" w:rsidRDefault="00D279E5" w:rsidP="00D279E5">
      <w:r>
        <w:t>Need data and format from C</w:t>
      </w:r>
    </w:p>
    <w:p w14:paraId="3201D258" w14:textId="77777777" w:rsidR="00D279E5" w:rsidRDefault="00D279E5" w:rsidP="00D279E5">
      <w:r>
        <w:t xml:space="preserve">Need Plots </w:t>
      </w:r>
    </w:p>
    <w:p w14:paraId="0AEF43A0" w14:textId="337DBE68" w:rsidR="00D279E5" w:rsidRDefault="002053A8" w:rsidP="00D279E5">
      <w:r>
        <w:t xml:space="preserve">Need </w:t>
      </w:r>
      <w:r w:rsidR="00D279E5">
        <w:t>Setup:</w:t>
      </w:r>
    </w:p>
    <w:p w14:paraId="22C84829" w14:textId="77777777" w:rsidR="00D279E5" w:rsidRDefault="00D279E5">
      <w:pPr>
        <w:rPr>
          <w:sz w:val="32"/>
          <w:szCs w:val="32"/>
        </w:rPr>
      </w:pPr>
    </w:p>
    <w:p w14:paraId="00EF4236" w14:textId="0F1E7782" w:rsidR="00D279E5" w:rsidRPr="00E563F9" w:rsidRDefault="002053A8">
      <w:pPr>
        <w:rPr>
          <w:sz w:val="32"/>
          <w:szCs w:val="32"/>
        </w:rPr>
      </w:pPr>
      <w:r>
        <w:rPr>
          <w:sz w:val="32"/>
          <w:szCs w:val="32"/>
        </w:rPr>
        <w:t>LAUNCH</w:t>
      </w:r>
    </w:p>
    <w:sectPr w:rsidR="00D279E5" w:rsidRPr="00E56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01A"/>
    <w:multiLevelType w:val="multilevel"/>
    <w:tmpl w:val="0C96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21400"/>
    <w:multiLevelType w:val="multilevel"/>
    <w:tmpl w:val="07BA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00ACB"/>
    <w:multiLevelType w:val="multilevel"/>
    <w:tmpl w:val="9F56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A529FC"/>
    <w:multiLevelType w:val="multilevel"/>
    <w:tmpl w:val="CE4E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E5BD5"/>
    <w:multiLevelType w:val="multilevel"/>
    <w:tmpl w:val="987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6D34"/>
    <w:multiLevelType w:val="multilevel"/>
    <w:tmpl w:val="8AE6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0969761">
    <w:abstractNumId w:val="4"/>
  </w:num>
  <w:num w:numId="2" w16cid:durableId="1914126256">
    <w:abstractNumId w:val="2"/>
  </w:num>
  <w:num w:numId="3" w16cid:durableId="1314290775">
    <w:abstractNumId w:val="1"/>
  </w:num>
  <w:num w:numId="4" w16cid:durableId="1779444035">
    <w:abstractNumId w:val="0"/>
  </w:num>
  <w:num w:numId="5" w16cid:durableId="2010280558">
    <w:abstractNumId w:val="3"/>
  </w:num>
  <w:num w:numId="6" w16cid:durableId="1632513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E4"/>
    <w:rsid w:val="00000D03"/>
    <w:rsid w:val="00195121"/>
    <w:rsid w:val="00196128"/>
    <w:rsid w:val="002053A8"/>
    <w:rsid w:val="0024582B"/>
    <w:rsid w:val="00290F0C"/>
    <w:rsid w:val="00464F85"/>
    <w:rsid w:val="0051584E"/>
    <w:rsid w:val="0053090A"/>
    <w:rsid w:val="005F43E4"/>
    <w:rsid w:val="00683B25"/>
    <w:rsid w:val="00865CE4"/>
    <w:rsid w:val="00893B10"/>
    <w:rsid w:val="008B7251"/>
    <w:rsid w:val="00C17393"/>
    <w:rsid w:val="00D279E5"/>
    <w:rsid w:val="00D77BDE"/>
    <w:rsid w:val="00E5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90C10"/>
  <w15:chartTrackingRefBased/>
  <w15:docId w15:val="{94869713-AD64-4616-B275-5009CDF2D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5C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C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C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C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65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5CE4"/>
    <w:rPr>
      <w:b/>
      <w:bCs/>
    </w:rPr>
  </w:style>
  <w:style w:type="character" w:styleId="Hyperlink">
    <w:name w:val="Hyperlink"/>
    <w:basedOn w:val="DefaultParagraphFont"/>
    <w:uiPriority w:val="99"/>
    <w:unhideWhenUsed/>
    <w:rsid w:val="00000D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7BD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7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8989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2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522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7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182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6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075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Jus10Dyer/10/blob/main/Aerospace/CPB_Datalog_NXP9DOF_test.tx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cmontalvo251/Microcontrollers/blob/bbb17ac0a4af37bce634ec0f8b4c43bc9b5e61b3/Circuit_Playground/CircuitPython/CPB_DataLogger/bluefruit_datalogger_MS8607_uart_send.py" TargetMode="External"/><Relationship Id="rId7" Type="http://schemas.openxmlformats.org/officeDocument/2006/relationships/hyperlink" Target="https://github.com/TheJus10Dyer/10/blob/main/Aerospace/NPX9DOFCPBlogger.py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cmontalvo251/Microcontrollers/blob/bd06a7afe87558c23160229cca8c2dbeac980799/Circuit_Playground/CircuitPython/CPB_DataLogger/bluefruit_datalogger_LSMLIS_uart_send.py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5" Type="http://schemas.openxmlformats.org/officeDocument/2006/relationships/hyperlink" Target="https://www.adafruit.com/product/3463?gclid=Cj0KCQjwhqaVBhCxARIsAHK1tiPm_dugqNACA1qpoKYiIUcRkEzozLwqOpy1czVeEUHo_wplAhaXH-EaApL6EALw_wcB" TargetMode="External"/><Relationship Id="rId15" Type="http://schemas.openxmlformats.org/officeDocument/2006/relationships/hyperlink" Target="https://www.adafruit.com/product/4485" TargetMode="External"/><Relationship Id="rId23" Type="http://schemas.openxmlformats.org/officeDocument/2006/relationships/hyperlink" Target="https://www.adafruit.com/product/746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dafruit.com/product/47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2</cp:revision>
  <dcterms:created xsi:type="dcterms:W3CDTF">2022-05-16T21:47:00Z</dcterms:created>
  <dcterms:modified xsi:type="dcterms:W3CDTF">2022-06-16T03:09:00Z</dcterms:modified>
</cp:coreProperties>
</file>