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6167" w14:textId="77777777" w:rsidR="00261B97" w:rsidRPr="009A7293" w:rsidRDefault="00000000" w:rsidP="00666497">
      <w:pPr>
        <w:pStyle w:val="Heading1"/>
        <w:jc w:val="both"/>
        <w:rPr>
          <w:color w:val="auto"/>
          <w:lang w:val="es-CO"/>
        </w:rPr>
      </w:pPr>
      <w:bookmarkStart w:id="0" w:name="normativa-del-proyecto"/>
      <w:r w:rsidRPr="009A7293">
        <w:rPr>
          <w:color w:val="auto"/>
          <w:lang w:val="es-CO"/>
        </w:rPr>
        <w:t>NORMATIVA DEL PROYECTO</w:t>
      </w:r>
    </w:p>
    <w:p w14:paraId="62FCB190" w14:textId="77777777" w:rsidR="00261B97" w:rsidRPr="009A7293" w:rsidRDefault="00000000" w:rsidP="00666497">
      <w:pPr>
        <w:pStyle w:val="Heading2"/>
        <w:jc w:val="both"/>
        <w:rPr>
          <w:color w:val="auto"/>
          <w:lang w:val="es-CO"/>
        </w:rPr>
      </w:pPr>
      <w:bookmarkStart w:id="1" w:name="X7ea1ba0ba4bcbb26e0a8bb197fdbdb368a4482a"/>
      <w:r w:rsidRPr="009A7293">
        <w:rPr>
          <w:color w:val="auto"/>
          <w:lang w:val="es-CO"/>
        </w:rPr>
        <w:t>Sistema Integral de Gestión para Restaurantes (SIGRES)</w:t>
      </w:r>
    </w:p>
    <w:p w14:paraId="1334D8FA" w14:textId="77777777" w:rsidR="00261B97" w:rsidRPr="009A7293" w:rsidRDefault="00000000" w:rsidP="00666497">
      <w:pPr>
        <w:pStyle w:val="Heading3"/>
        <w:jc w:val="both"/>
        <w:rPr>
          <w:color w:val="auto"/>
          <w:lang w:val="es-CO"/>
        </w:rPr>
      </w:pPr>
      <w:bookmarkStart w:id="2" w:name="descripción-de-la-problemática"/>
      <w:r w:rsidRPr="009A7293">
        <w:rPr>
          <w:color w:val="auto"/>
          <w:lang w:val="es-CO"/>
        </w:rPr>
        <w:t>1. Descripción de la problemática</w:t>
      </w:r>
    </w:p>
    <w:p w14:paraId="6D74A55E" w14:textId="77777777" w:rsidR="00261B97" w:rsidRPr="009A7293" w:rsidRDefault="00000000" w:rsidP="00666497">
      <w:pPr>
        <w:pStyle w:val="FirstParagraph"/>
        <w:jc w:val="both"/>
        <w:rPr>
          <w:lang w:val="es-CO"/>
        </w:rPr>
      </w:pPr>
      <w:r w:rsidRPr="009A7293">
        <w:rPr>
          <w:lang w:val="es-CO"/>
        </w:rPr>
        <w:t>Los restaurantes dependen de la correcta coordinación entre diferentes áreas operativas, tales como atención al cliente, cocina, caja y administración. En muchos establecimientos estos procesos se desarrollan mediante registros manuales, comunicación verbal o herramientas independientes que no comparten información entre sí.</w:t>
      </w:r>
    </w:p>
    <w:p w14:paraId="2EF8E9FB" w14:textId="77777777" w:rsidR="00261B97" w:rsidRPr="009A7293" w:rsidRDefault="00000000" w:rsidP="00666497">
      <w:pPr>
        <w:pStyle w:val="BodyText"/>
        <w:jc w:val="both"/>
        <w:rPr>
          <w:lang w:val="es-CO"/>
        </w:rPr>
      </w:pPr>
      <w:r w:rsidRPr="009A7293">
        <w:rPr>
          <w:lang w:val="es-CO"/>
        </w:rPr>
        <w:t>Esta situación dificulta el control adecuado de las operaciones diarias, genera retrasos en la atención, aumenta la posibilidad de errores en los pedidos y limita la disponibilidad de información confiable para la toma de decisiones.</w:t>
      </w:r>
    </w:p>
    <w:p w14:paraId="1E350C24" w14:textId="77777777" w:rsidR="00261B97" w:rsidRPr="009A7293" w:rsidRDefault="00000000" w:rsidP="00666497">
      <w:pPr>
        <w:pStyle w:val="Heading3"/>
        <w:jc w:val="both"/>
        <w:rPr>
          <w:color w:val="auto"/>
          <w:lang w:val="es-CO"/>
        </w:rPr>
      </w:pPr>
      <w:bookmarkStart w:id="3" w:name="situación-actual"/>
      <w:bookmarkEnd w:id="2"/>
      <w:r w:rsidRPr="009A7293">
        <w:rPr>
          <w:color w:val="auto"/>
          <w:lang w:val="es-CO"/>
        </w:rPr>
        <w:t>2. Situación actual</w:t>
      </w:r>
    </w:p>
    <w:p w14:paraId="741F7F44" w14:textId="77777777" w:rsidR="00261B97" w:rsidRPr="009A7293" w:rsidRDefault="00000000" w:rsidP="00666497">
      <w:pPr>
        <w:pStyle w:val="FirstParagraph"/>
        <w:jc w:val="both"/>
        <w:rPr>
          <w:lang w:val="es-CO"/>
        </w:rPr>
      </w:pPr>
      <w:r w:rsidRPr="009A7293">
        <w:rPr>
          <w:lang w:val="es-CO"/>
        </w:rPr>
        <w:t>Actualmente, gran parte de la información relacionada con pedidos, inventario y ventas se registra de forma manual o mediante herramientas aisladas. Esto provoca inconsistencias en los datos, dificultades para realizar seguimiento de las operaciones y una dependencia excesiva de procesos que consumen tiempo y recursos.</w:t>
      </w:r>
    </w:p>
    <w:p w14:paraId="77624AC3" w14:textId="77777777" w:rsidR="00261B97" w:rsidRPr="009A7293" w:rsidRDefault="00000000" w:rsidP="00666497">
      <w:pPr>
        <w:pStyle w:val="BodyText"/>
        <w:jc w:val="both"/>
        <w:rPr>
          <w:lang w:val="es-CO"/>
        </w:rPr>
      </w:pPr>
      <w:r w:rsidRPr="009A7293">
        <w:rPr>
          <w:lang w:val="es-CO"/>
        </w:rPr>
        <w:t>La ausencia de una fuente centralizada de información afecta tanto la gestión administrativa como la experiencia ofrecida a los clientes.</w:t>
      </w:r>
    </w:p>
    <w:p w14:paraId="10DB0CCF" w14:textId="77777777" w:rsidR="00261B97" w:rsidRPr="009A7293" w:rsidRDefault="00000000" w:rsidP="00666497">
      <w:pPr>
        <w:pStyle w:val="Heading3"/>
        <w:jc w:val="both"/>
        <w:rPr>
          <w:color w:val="auto"/>
        </w:rPr>
      </w:pPr>
      <w:bookmarkStart w:id="4" w:name="causas-identificadas"/>
      <w:bookmarkEnd w:id="3"/>
      <w:r w:rsidRPr="009A7293">
        <w:rPr>
          <w:color w:val="auto"/>
        </w:rPr>
        <w:t>3. Causas identificadas</w:t>
      </w:r>
    </w:p>
    <w:p w14:paraId="3E871F51" w14:textId="77777777" w:rsidR="00261B97" w:rsidRPr="009A7293" w:rsidRDefault="00000000" w:rsidP="00666497">
      <w:pPr>
        <w:pStyle w:val="Compact"/>
        <w:numPr>
          <w:ilvl w:val="0"/>
          <w:numId w:val="2"/>
        </w:numPr>
        <w:jc w:val="both"/>
        <w:rPr>
          <w:lang w:val="es-CO"/>
        </w:rPr>
      </w:pPr>
      <w:r w:rsidRPr="009A7293">
        <w:rPr>
          <w:lang w:val="es-CO"/>
        </w:rPr>
        <w:t>Uso de procesos manuales para la gestión de pedidos.</w:t>
      </w:r>
    </w:p>
    <w:p w14:paraId="60C93027" w14:textId="77777777" w:rsidR="00261B97" w:rsidRPr="009A7293" w:rsidRDefault="00000000" w:rsidP="00666497">
      <w:pPr>
        <w:pStyle w:val="Compact"/>
        <w:numPr>
          <w:ilvl w:val="0"/>
          <w:numId w:val="2"/>
        </w:numPr>
        <w:jc w:val="both"/>
        <w:rPr>
          <w:lang w:val="es-CO"/>
        </w:rPr>
      </w:pPr>
      <w:r w:rsidRPr="009A7293">
        <w:rPr>
          <w:lang w:val="es-CO"/>
        </w:rPr>
        <w:t>Falta de integración entre las áreas del restaurante.</w:t>
      </w:r>
    </w:p>
    <w:p w14:paraId="21493E2F" w14:textId="77777777" w:rsidR="00261B97" w:rsidRPr="009A7293" w:rsidRDefault="00000000" w:rsidP="00666497">
      <w:pPr>
        <w:pStyle w:val="Compact"/>
        <w:numPr>
          <w:ilvl w:val="0"/>
          <w:numId w:val="2"/>
        </w:numPr>
        <w:jc w:val="both"/>
        <w:rPr>
          <w:lang w:val="es-CO"/>
        </w:rPr>
      </w:pPr>
      <w:r w:rsidRPr="009A7293">
        <w:rPr>
          <w:lang w:val="es-CO"/>
        </w:rPr>
        <w:t>Ausencia de mecanismos centralizados para el control de inventario.</w:t>
      </w:r>
    </w:p>
    <w:p w14:paraId="11E347C6" w14:textId="77777777" w:rsidR="00261B97" w:rsidRPr="009A7293" w:rsidRDefault="00000000" w:rsidP="00666497">
      <w:pPr>
        <w:pStyle w:val="Compact"/>
        <w:numPr>
          <w:ilvl w:val="0"/>
          <w:numId w:val="2"/>
        </w:numPr>
        <w:jc w:val="both"/>
        <w:rPr>
          <w:lang w:val="es-CO"/>
        </w:rPr>
      </w:pPr>
      <w:r w:rsidRPr="009A7293">
        <w:rPr>
          <w:lang w:val="es-CO"/>
        </w:rPr>
        <w:t>Limitado acceso a información actualizada en tiempo real.</w:t>
      </w:r>
    </w:p>
    <w:p w14:paraId="57454155" w14:textId="77777777" w:rsidR="00261B97" w:rsidRPr="009A7293" w:rsidRDefault="00000000" w:rsidP="00666497">
      <w:pPr>
        <w:pStyle w:val="Compact"/>
        <w:numPr>
          <w:ilvl w:val="0"/>
          <w:numId w:val="2"/>
        </w:numPr>
        <w:jc w:val="both"/>
        <w:rPr>
          <w:lang w:val="es-CO"/>
        </w:rPr>
      </w:pPr>
      <w:r w:rsidRPr="009A7293">
        <w:rPr>
          <w:lang w:val="es-CO"/>
        </w:rPr>
        <w:t>Dependencia de registros físicos o herramientas dispersas.</w:t>
      </w:r>
    </w:p>
    <w:p w14:paraId="16E841E2" w14:textId="77777777" w:rsidR="00261B97" w:rsidRPr="009A7293" w:rsidRDefault="00000000" w:rsidP="00666497">
      <w:pPr>
        <w:pStyle w:val="Heading3"/>
        <w:jc w:val="both"/>
        <w:rPr>
          <w:color w:val="auto"/>
        </w:rPr>
      </w:pPr>
      <w:bookmarkStart w:id="5" w:name="consecuencias"/>
      <w:bookmarkEnd w:id="4"/>
      <w:r w:rsidRPr="009A7293">
        <w:rPr>
          <w:color w:val="auto"/>
        </w:rPr>
        <w:t>4. Consecuencias</w:t>
      </w:r>
    </w:p>
    <w:p w14:paraId="67343312" w14:textId="77777777" w:rsidR="00261B97" w:rsidRPr="009A7293" w:rsidRDefault="00000000" w:rsidP="00666497">
      <w:pPr>
        <w:pStyle w:val="Compact"/>
        <w:numPr>
          <w:ilvl w:val="0"/>
          <w:numId w:val="3"/>
        </w:numPr>
        <w:jc w:val="both"/>
        <w:rPr>
          <w:lang w:val="es-CO"/>
        </w:rPr>
      </w:pPr>
      <w:r w:rsidRPr="009A7293">
        <w:rPr>
          <w:lang w:val="es-CO"/>
        </w:rPr>
        <w:t>Retrasos en la atención al cliente.</w:t>
      </w:r>
    </w:p>
    <w:p w14:paraId="58982DAD" w14:textId="77777777" w:rsidR="00261B97" w:rsidRDefault="00000000" w:rsidP="00666497">
      <w:pPr>
        <w:pStyle w:val="Compact"/>
        <w:numPr>
          <w:ilvl w:val="0"/>
          <w:numId w:val="3"/>
        </w:numPr>
        <w:jc w:val="both"/>
      </w:pPr>
      <w:proofErr w:type="spellStart"/>
      <w:r>
        <w:t>Incremento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611D3484" w14:textId="77777777" w:rsidR="00261B97" w:rsidRPr="009A7293" w:rsidRDefault="00000000" w:rsidP="00666497">
      <w:pPr>
        <w:pStyle w:val="Compact"/>
        <w:numPr>
          <w:ilvl w:val="0"/>
          <w:numId w:val="3"/>
        </w:numPr>
        <w:jc w:val="both"/>
        <w:rPr>
          <w:lang w:val="es-CO"/>
        </w:rPr>
      </w:pPr>
      <w:r w:rsidRPr="009A7293">
        <w:rPr>
          <w:lang w:val="es-CO"/>
        </w:rPr>
        <w:t>Dificultades en el control de inventarios.</w:t>
      </w:r>
    </w:p>
    <w:p w14:paraId="387490A8" w14:textId="77777777" w:rsidR="00261B97" w:rsidRPr="009A7293" w:rsidRDefault="00000000" w:rsidP="00666497">
      <w:pPr>
        <w:pStyle w:val="Compact"/>
        <w:numPr>
          <w:ilvl w:val="0"/>
          <w:numId w:val="3"/>
        </w:numPr>
        <w:jc w:val="both"/>
        <w:rPr>
          <w:lang w:val="es-CO"/>
        </w:rPr>
      </w:pPr>
      <w:r w:rsidRPr="009A7293">
        <w:rPr>
          <w:lang w:val="es-CO"/>
        </w:rPr>
        <w:t>Pérdida o duplicidad de información.</w:t>
      </w:r>
    </w:p>
    <w:p w14:paraId="6ADE5BAA" w14:textId="77777777" w:rsidR="00261B97" w:rsidRPr="009A7293" w:rsidRDefault="00000000" w:rsidP="00666497">
      <w:pPr>
        <w:pStyle w:val="Compact"/>
        <w:numPr>
          <w:ilvl w:val="0"/>
          <w:numId w:val="3"/>
        </w:numPr>
        <w:jc w:val="both"/>
        <w:rPr>
          <w:lang w:val="es-CO"/>
        </w:rPr>
      </w:pPr>
      <w:r w:rsidRPr="009A7293">
        <w:rPr>
          <w:lang w:val="es-CO"/>
        </w:rPr>
        <w:t>Limitaciones para supervisar el desempeño del negocio.</w:t>
      </w:r>
    </w:p>
    <w:p w14:paraId="6F6F7267" w14:textId="77777777" w:rsidR="00261B97" w:rsidRPr="009A7293" w:rsidRDefault="00000000" w:rsidP="00666497">
      <w:pPr>
        <w:pStyle w:val="Compact"/>
        <w:numPr>
          <w:ilvl w:val="0"/>
          <w:numId w:val="3"/>
        </w:numPr>
        <w:jc w:val="both"/>
        <w:rPr>
          <w:lang w:val="es-CO"/>
        </w:rPr>
      </w:pPr>
      <w:r w:rsidRPr="009A7293">
        <w:rPr>
          <w:lang w:val="es-CO"/>
        </w:rPr>
        <w:t>Disminución de la eficiencia operativa.</w:t>
      </w:r>
    </w:p>
    <w:p w14:paraId="2184DE1E" w14:textId="77777777" w:rsidR="00261B97" w:rsidRPr="009A7293" w:rsidRDefault="00000000" w:rsidP="00666497">
      <w:pPr>
        <w:pStyle w:val="Heading3"/>
        <w:jc w:val="both"/>
        <w:rPr>
          <w:color w:val="auto"/>
          <w:lang w:val="es-CO"/>
        </w:rPr>
      </w:pPr>
      <w:bookmarkStart w:id="6" w:name="justificación"/>
      <w:bookmarkEnd w:id="5"/>
      <w:r w:rsidRPr="009A7293">
        <w:rPr>
          <w:color w:val="auto"/>
          <w:lang w:val="es-CO"/>
        </w:rPr>
        <w:lastRenderedPageBreak/>
        <w:t>5. Justificación</w:t>
      </w:r>
    </w:p>
    <w:p w14:paraId="0149F2C1" w14:textId="77777777" w:rsidR="00261B97" w:rsidRPr="009A7293" w:rsidRDefault="00000000" w:rsidP="00666497">
      <w:pPr>
        <w:pStyle w:val="FirstParagraph"/>
        <w:jc w:val="both"/>
        <w:rPr>
          <w:lang w:val="es-CO"/>
        </w:rPr>
      </w:pPr>
      <w:r w:rsidRPr="009A7293">
        <w:rPr>
          <w:lang w:val="es-CO"/>
        </w:rPr>
        <w:t>La identificación de estas problemáticas evidencia la necesidad de implementar mecanismos que permitan mejorar la organización de la información y optimizar los procesos internos del restaurante.</w:t>
      </w:r>
    </w:p>
    <w:p w14:paraId="0CF27F07" w14:textId="77777777" w:rsidR="00261B97" w:rsidRPr="009A7293" w:rsidRDefault="00000000" w:rsidP="00666497">
      <w:pPr>
        <w:pStyle w:val="BodyText"/>
        <w:jc w:val="both"/>
        <w:rPr>
          <w:lang w:val="es-CO"/>
        </w:rPr>
      </w:pPr>
      <w:r w:rsidRPr="009A7293">
        <w:rPr>
          <w:lang w:val="es-CO"/>
        </w:rPr>
        <w:t>Contar con una solución tecnológica contribuirá a fortalecer la gestión administrativa y operativa, facilitar la toma de decisiones y mejorar la calidad del servicio ofrecido a los clientes.</w:t>
      </w:r>
    </w:p>
    <w:p w14:paraId="4DFFE9C3" w14:textId="77777777" w:rsidR="00261B97" w:rsidRPr="009A7293" w:rsidRDefault="00000000" w:rsidP="00666497">
      <w:pPr>
        <w:pStyle w:val="Heading3"/>
        <w:jc w:val="both"/>
        <w:rPr>
          <w:color w:val="auto"/>
          <w:lang w:val="es-CO"/>
        </w:rPr>
      </w:pPr>
      <w:bookmarkStart w:id="7" w:name="objetivo-general"/>
      <w:bookmarkEnd w:id="6"/>
      <w:r w:rsidRPr="009A7293">
        <w:rPr>
          <w:color w:val="auto"/>
          <w:lang w:val="es-CO"/>
        </w:rPr>
        <w:t>6. Objetivo General</w:t>
      </w:r>
    </w:p>
    <w:p w14:paraId="6DB7C859" w14:textId="77777777" w:rsidR="00261B97" w:rsidRPr="009A7293" w:rsidRDefault="00000000" w:rsidP="00666497">
      <w:pPr>
        <w:pStyle w:val="FirstParagraph"/>
        <w:jc w:val="both"/>
        <w:rPr>
          <w:lang w:val="es-CO"/>
        </w:rPr>
      </w:pPr>
      <w:r w:rsidRPr="009A7293">
        <w:rPr>
          <w:lang w:val="es-CO"/>
        </w:rPr>
        <w:t>Analizar la problemática presente en los procesos operativos y administrativos de los restaurantes con el fin de plantear una solución que contribuya a mejorar la eficiencia, organización y control de la información.</w:t>
      </w:r>
    </w:p>
    <w:p w14:paraId="3E8DF312" w14:textId="77777777" w:rsidR="00261B97" w:rsidRPr="009A7293" w:rsidRDefault="00000000" w:rsidP="00666497">
      <w:pPr>
        <w:pStyle w:val="Heading3"/>
        <w:jc w:val="both"/>
        <w:rPr>
          <w:color w:val="auto"/>
          <w:lang w:val="es-CO"/>
        </w:rPr>
      </w:pPr>
      <w:bookmarkStart w:id="8" w:name="alcance-general"/>
      <w:bookmarkEnd w:id="7"/>
      <w:r w:rsidRPr="009A7293">
        <w:rPr>
          <w:color w:val="auto"/>
          <w:lang w:val="es-CO"/>
        </w:rPr>
        <w:t>7. Alcance General</w:t>
      </w:r>
    </w:p>
    <w:p w14:paraId="66B2D360" w14:textId="77777777" w:rsidR="00261B97" w:rsidRPr="009A7293" w:rsidRDefault="00000000" w:rsidP="00666497">
      <w:pPr>
        <w:pStyle w:val="FirstParagraph"/>
        <w:jc w:val="both"/>
        <w:rPr>
          <w:lang w:val="es-CO"/>
        </w:rPr>
      </w:pPr>
      <w:r w:rsidRPr="009A7293">
        <w:rPr>
          <w:lang w:val="es-CO"/>
        </w:rPr>
        <w:t>El proyecto se centra en el estudio de las necesidades operativas y administrativas del restaurante, identificando oportunidades de mejora relacionadas con la gestión de pedidos, inventarios, facturación y acceso a la información, como base para el desarrollo de una solución tecnológica integral.</w:t>
      </w:r>
      <w:bookmarkEnd w:id="0"/>
      <w:bookmarkEnd w:id="1"/>
      <w:bookmarkEnd w:id="8"/>
    </w:p>
    <w:sectPr w:rsidR="00261B97" w:rsidRPr="009A72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A87A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EAF7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8882514">
    <w:abstractNumId w:val="0"/>
  </w:num>
  <w:num w:numId="2" w16cid:durableId="1342857652">
    <w:abstractNumId w:val="1"/>
  </w:num>
  <w:num w:numId="3" w16cid:durableId="60689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B97"/>
    <w:rsid w:val="000532CA"/>
    <w:rsid w:val="00261B97"/>
    <w:rsid w:val="00666497"/>
    <w:rsid w:val="009A7293"/>
    <w:rsid w:val="00F5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C7C3"/>
  <w15:docId w15:val="{446AC986-A6AF-4BC6-BE91-13739093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413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Gomez</cp:lastModifiedBy>
  <cp:revision>3</cp:revision>
  <dcterms:created xsi:type="dcterms:W3CDTF">2026-05-30T16:54:00Z</dcterms:created>
  <dcterms:modified xsi:type="dcterms:W3CDTF">2026-06-04T23:14:00Z</dcterms:modified>
</cp:coreProperties>
</file>