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F257" w14:textId="77777777" w:rsidR="00CE794E" w:rsidRPr="00BF094F" w:rsidRDefault="00CE794E" w:rsidP="00CE794E">
      <w:pPr>
        <w:jc w:val="center"/>
        <w:rPr>
          <w:sz w:val="40"/>
          <w:szCs w:val="40"/>
        </w:rPr>
      </w:pPr>
      <w:bookmarkStart w:id="0" w:name="_Hlk223110787"/>
      <w:r w:rsidRPr="00BF094F">
        <w:rPr>
          <w:sz w:val="40"/>
          <w:szCs w:val="40"/>
        </w:rPr>
        <w:t>SERVICIO NACIONAL DE APRENDIZAJE – SENA</w:t>
      </w:r>
    </w:p>
    <w:p w14:paraId="62C2C02E" w14:textId="77777777" w:rsidR="00CE794E" w:rsidRDefault="00CE794E" w:rsidP="00CE794E">
      <w:pPr>
        <w:jc w:val="center"/>
        <w:rPr>
          <w:sz w:val="40"/>
          <w:szCs w:val="40"/>
        </w:rPr>
      </w:pPr>
    </w:p>
    <w:p w14:paraId="75D3CEBB" w14:textId="3ADAC31C" w:rsidR="00CE794E" w:rsidRDefault="00CE794E" w:rsidP="00CE794E">
      <w:pPr>
        <w:jc w:val="center"/>
        <w:rPr>
          <w:sz w:val="40"/>
          <w:szCs w:val="40"/>
        </w:rPr>
      </w:pPr>
      <w:r w:rsidRPr="00CE794E">
        <w:rPr>
          <w:sz w:val="40"/>
          <w:szCs w:val="40"/>
        </w:rPr>
        <w:t>Proyecto</w:t>
      </w:r>
      <w:r w:rsidRPr="00CE794E">
        <w:rPr>
          <w:b/>
          <w:bCs/>
          <w:sz w:val="40"/>
          <w:szCs w:val="40"/>
        </w:rPr>
        <w:t>:</w:t>
      </w:r>
      <w:r w:rsidRPr="00CE794E">
        <w:rPr>
          <w:sz w:val="40"/>
          <w:szCs w:val="40"/>
        </w:rPr>
        <w:t> schedule-sena.</w:t>
      </w:r>
    </w:p>
    <w:p w14:paraId="1A87CDF4" w14:textId="77777777" w:rsidR="00CE794E" w:rsidRDefault="00CE794E" w:rsidP="00CE794E">
      <w:pPr>
        <w:jc w:val="center"/>
        <w:rPr>
          <w:sz w:val="40"/>
          <w:szCs w:val="40"/>
        </w:rPr>
      </w:pPr>
    </w:p>
    <w:p w14:paraId="5794A7B9" w14:textId="232519E7" w:rsidR="00CE794E" w:rsidRPr="00CE794E" w:rsidRDefault="00CE794E" w:rsidP="00CE794E">
      <w:pPr>
        <w:jc w:val="center"/>
        <w:rPr>
          <w:b/>
          <w:bCs/>
        </w:rPr>
      </w:pPr>
      <w:r>
        <w:rPr>
          <w:sz w:val="40"/>
          <w:szCs w:val="40"/>
        </w:rPr>
        <w:t>Tema</w:t>
      </w:r>
      <w:r w:rsidRPr="00CE794E">
        <w:rPr>
          <w:sz w:val="40"/>
          <w:szCs w:val="40"/>
        </w:rPr>
        <w:t xml:space="preserve">: </w:t>
      </w:r>
      <w:r>
        <w:rPr>
          <w:sz w:val="40"/>
          <w:szCs w:val="40"/>
        </w:rPr>
        <w:t>T</w:t>
      </w:r>
      <w:r w:rsidRPr="00CE794E">
        <w:rPr>
          <w:sz w:val="40"/>
          <w:szCs w:val="40"/>
        </w:rPr>
        <w:t>res landing pages para introducir análisis y diseño del proyecto schedule-sena</w:t>
      </w:r>
    </w:p>
    <w:p w14:paraId="2411FE88" w14:textId="77777777" w:rsidR="00CE794E" w:rsidRPr="00BF094F" w:rsidRDefault="00CE794E" w:rsidP="00CE794E">
      <w:pPr>
        <w:jc w:val="center"/>
        <w:rPr>
          <w:rFonts w:eastAsiaTheme="majorEastAsia"/>
          <w:sz w:val="40"/>
          <w:szCs w:val="40"/>
        </w:rPr>
      </w:pPr>
    </w:p>
    <w:p w14:paraId="615E7CF9" w14:textId="77777777" w:rsidR="00CE794E" w:rsidRPr="00BF094F" w:rsidRDefault="00CE794E" w:rsidP="00CE794E">
      <w:pPr>
        <w:jc w:val="center"/>
        <w:rPr>
          <w:rFonts w:eastAsiaTheme="majorEastAsia"/>
          <w:sz w:val="40"/>
          <w:szCs w:val="40"/>
        </w:rPr>
      </w:pPr>
      <w:r w:rsidRPr="00BF094F">
        <w:rPr>
          <w:rFonts w:eastAsiaTheme="majorEastAsia"/>
          <w:sz w:val="40"/>
          <w:szCs w:val="40"/>
        </w:rPr>
        <w:t>Programa: Análisis y Desarrollo de Software</w:t>
      </w:r>
    </w:p>
    <w:p w14:paraId="00ED46EF" w14:textId="77777777" w:rsidR="00CE794E" w:rsidRPr="00BF094F" w:rsidRDefault="00CE794E" w:rsidP="00CE794E">
      <w:pPr>
        <w:jc w:val="center"/>
        <w:rPr>
          <w:rFonts w:eastAsiaTheme="majorEastAsia"/>
          <w:sz w:val="40"/>
          <w:szCs w:val="40"/>
        </w:rPr>
      </w:pPr>
    </w:p>
    <w:p w14:paraId="29C6F693" w14:textId="77777777" w:rsidR="00CE794E" w:rsidRPr="00BF094F" w:rsidRDefault="00CE794E" w:rsidP="00CE794E">
      <w:pPr>
        <w:jc w:val="center"/>
        <w:rPr>
          <w:rFonts w:eastAsiaTheme="majorEastAsia"/>
          <w:sz w:val="40"/>
          <w:szCs w:val="40"/>
        </w:rPr>
      </w:pPr>
      <w:r w:rsidRPr="00BF094F">
        <w:rPr>
          <w:rFonts w:eastAsiaTheme="majorEastAsia"/>
          <w:sz w:val="40"/>
          <w:szCs w:val="40"/>
        </w:rPr>
        <w:t>Integrantes: Juan David Gomez Martínez</w:t>
      </w:r>
    </w:p>
    <w:p w14:paraId="282F3118" w14:textId="7C462B07" w:rsidR="00CE794E" w:rsidRPr="00CE794E" w:rsidRDefault="00CE794E" w:rsidP="00CE794E">
      <w:pPr>
        <w:jc w:val="center"/>
        <w:rPr>
          <w:rFonts w:eastAsiaTheme="majorEastAsia"/>
          <w:sz w:val="40"/>
          <w:szCs w:val="40"/>
        </w:rPr>
      </w:pPr>
      <w:r w:rsidRPr="00CE794E">
        <w:rPr>
          <w:rFonts w:eastAsiaTheme="majorEastAsia"/>
          <w:sz w:val="40"/>
          <w:szCs w:val="40"/>
        </w:rPr>
        <w:t xml:space="preserve">Jeison Fernando </w:t>
      </w:r>
      <w:r>
        <w:rPr>
          <w:rFonts w:eastAsiaTheme="majorEastAsia"/>
          <w:sz w:val="40"/>
          <w:szCs w:val="40"/>
        </w:rPr>
        <w:t>J</w:t>
      </w:r>
      <w:r w:rsidRPr="00CE794E">
        <w:rPr>
          <w:rFonts w:eastAsiaTheme="majorEastAsia"/>
          <w:sz w:val="40"/>
          <w:szCs w:val="40"/>
        </w:rPr>
        <w:t xml:space="preserve">oaqui </w:t>
      </w:r>
      <w:r>
        <w:rPr>
          <w:rFonts w:eastAsiaTheme="majorEastAsia"/>
          <w:sz w:val="40"/>
          <w:szCs w:val="40"/>
        </w:rPr>
        <w:t>R</w:t>
      </w:r>
      <w:r w:rsidRPr="00CE794E">
        <w:rPr>
          <w:rFonts w:eastAsiaTheme="majorEastAsia"/>
          <w:sz w:val="40"/>
          <w:szCs w:val="40"/>
        </w:rPr>
        <w:t>odríg</w:t>
      </w:r>
      <w:r>
        <w:rPr>
          <w:rFonts w:eastAsiaTheme="majorEastAsia"/>
          <w:sz w:val="40"/>
          <w:szCs w:val="40"/>
        </w:rPr>
        <w:t>uez</w:t>
      </w:r>
    </w:p>
    <w:p w14:paraId="5A0C4399" w14:textId="615F82F1" w:rsidR="00CE794E" w:rsidRPr="00CE794E" w:rsidRDefault="00CE794E" w:rsidP="00CE794E">
      <w:pPr>
        <w:jc w:val="center"/>
        <w:rPr>
          <w:rFonts w:eastAsiaTheme="majorEastAsia"/>
          <w:sz w:val="40"/>
          <w:szCs w:val="40"/>
        </w:rPr>
      </w:pPr>
      <w:r w:rsidRPr="00CE794E">
        <w:rPr>
          <w:rFonts w:eastAsiaTheme="majorEastAsia"/>
          <w:sz w:val="40"/>
          <w:szCs w:val="40"/>
        </w:rPr>
        <w:t>Kevin Santiago Saavedra Chantris</w:t>
      </w:r>
    </w:p>
    <w:p w14:paraId="238A36C6" w14:textId="77777777" w:rsidR="00CE794E" w:rsidRPr="00CE794E" w:rsidRDefault="00CE794E" w:rsidP="00CE794E">
      <w:pPr>
        <w:jc w:val="center"/>
        <w:rPr>
          <w:rFonts w:eastAsiaTheme="majorEastAsia"/>
          <w:sz w:val="40"/>
          <w:szCs w:val="40"/>
        </w:rPr>
      </w:pPr>
    </w:p>
    <w:p w14:paraId="08641CE1" w14:textId="5142A74E" w:rsidR="00CE794E" w:rsidRPr="00BF094F" w:rsidRDefault="00CE794E" w:rsidP="00CE794E">
      <w:pPr>
        <w:jc w:val="center"/>
        <w:rPr>
          <w:rFonts w:eastAsiaTheme="majorEastAsia"/>
          <w:sz w:val="40"/>
          <w:szCs w:val="40"/>
        </w:rPr>
      </w:pPr>
      <w:r w:rsidRPr="00BF094F">
        <w:rPr>
          <w:rFonts w:eastAsiaTheme="majorEastAsia"/>
          <w:sz w:val="40"/>
          <w:szCs w:val="40"/>
        </w:rPr>
        <w:t xml:space="preserve">Instructor: </w:t>
      </w:r>
      <w:r>
        <w:rPr>
          <w:rFonts w:eastAsiaTheme="majorEastAsia"/>
          <w:sz w:val="40"/>
          <w:szCs w:val="40"/>
        </w:rPr>
        <w:t>Jesus Ariel</w:t>
      </w:r>
    </w:p>
    <w:p w14:paraId="03B49A24" w14:textId="77777777" w:rsidR="00CE794E" w:rsidRPr="00BF094F" w:rsidRDefault="00CE794E" w:rsidP="00CE794E">
      <w:pPr>
        <w:jc w:val="center"/>
        <w:rPr>
          <w:rFonts w:eastAsiaTheme="majorEastAsia"/>
          <w:sz w:val="40"/>
          <w:szCs w:val="40"/>
        </w:rPr>
      </w:pPr>
    </w:p>
    <w:p w14:paraId="428A059C" w14:textId="77777777" w:rsidR="00CE794E" w:rsidRPr="00CB66A0" w:rsidRDefault="00CE794E" w:rsidP="00CE794E">
      <w:pPr>
        <w:jc w:val="center"/>
        <w:rPr>
          <w:rFonts w:eastAsiaTheme="majorEastAsia"/>
          <w:sz w:val="40"/>
          <w:szCs w:val="40"/>
        </w:rPr>
      </w:pPr>
      <w:r>
        <w:rPr>
          <w:rFonts w:eastAsiaTheme="majorEastAsia"/>
          <w:sz w:val="40"/>
          <w:szCs w:val="40"/>
        </w:rPr>
        <w:t>Ficha</w:t>
      </w:r>
      <w:r w:rsidRPr="00CB66A0">
        <w:rPr>
          <w:rFonts w:eastAsiaTheme="majorEastAsia"/>
          <w:sz w:val="40"/>
          <w:szCs w:val="40"/>
        </w:rPr>
        <w:t>:3413974</w:t>
      </w:r>
    </w:p>
    <w:p w14:paraId="35CC5F95" w14:textId="77777777" w:rsidR="00CE794E" w:rsidRPr="00BF094F" w:rsidRDefault="00CE794E" w:rsidP="00CE794E">
      <w:pPr>
        <w:rPr>
          <w:rFonts w:eastAsiaTheme="majorEastAsia"/>
          <w:sz w:val="40"/>
          <w:szCs w:val="40"/>
        </w:rPr>
      </w:pPr>
    </w:p>
    <w:p w14:paraId="7C7BB2FD" w14:textId="77777777" w:rsidR="00CE794E" w:rsidRPr="00BF094F" w:rsidRDefault="00CE794E" w:rsidP="00CE794E">
      <w:pPr>
        <w:jc w:val="center"/>
        <w:rPr>
          <w:rFonts w:eastAsiaTheme="majorEastAsia"/>
          <w:sz w:val="40"/>
          <w:szCs w:val="40"/>
        </w:rPr>
      </w:pPr>
      <w:r w:rsidRPr="00BF094F">
        <w:rPr>
          <w:rFonts w:eastAsiaTheme="majorEastAsia"/>
          <w:sz w:val="40"/>
          <w:szCs w:val="40"/>
        </w:rPr>
        <w:t>Fecha: 4/06/2026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4A10" w14:paraId="37FA565D" w14:textId="77777777" w:rsidTr="004050EC">
        <w:tc>
          <w:tcPr>
            <w:tcW w:w="4675" w:type="dxa"/>
            <w:vAlign w:val="center"/>
          </w:tcPr>
          <w:p w14:paraId="6F4F547A" w14:textId="2CEAAE24" w:rsidR="00FF4A10" w:rsidRPr="00FF4A10" w:rsidRDefault="00FF4A10" w:rsidP="00FF4A10">
            <w:pPr>
              <w:rPr>
                <w:sz w:val="32"/>
                <w:szCs w:val="32"/>
              </w:rPr>
            </w:pPr>
            <w:r w:rsidRPr="00FF4A10">
              <w:rPr>
                <w:sz w:val="32"/>
                <w:szCs w:val="32"/>
              </w:rPr>
              <w:lastRenderedPageBreak/>
              <w:t>Campo</w:t>
            </w:r>
          </w:p>
        </w:tc>
        <w:tc>
          <w:tcPr>
            <w:tcW w:w="4675" w:type="dxa"/>
            <w:vAlign w:val="center"/>
          </w:tcPr>
          <w:p w14:paraId="5168AE7A" w14:textId="4227754B" w:rsidR="00FF4A10" w:rsidRPr="00FF4A10" w:rsidRDefault="00FF4A10" w:rsidP="00FF4A10">
            <w:pPr>
              <w:rPr>
                <w:sz w:val="32"/>
                <w:szCs w:val="32"/>
              </w:rPr>
            </w:pPr>
            <w:r w:rsidRPr="00FF4A10">
              <w:rPr>
                <w:sz w:val="32"/>
                <w:szCs w:val="32"/>
              </w:rPr>
              <w:t xml:space="preserve">Contenido </w:t>
            </w:r>
          </w:p>
        </w:tc>
      </w:tr>
      <w:tr w:rsidR="00FF4A10" w14:paraId="49947789" w14:textId="77777777" w:rsidTr="00FF4A10">
        <w:tc>
          <w:tcPr>
            <w:tcW w:w="4675" w:type="dxa"/>
          </w:tcPr>
          <w:p w14:paraId="19CFF1AC" w14:textId="7ECB8C65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ID del caso de uso</w:t>
            </w:r>
          </w:p>
        </w:tc>
        <w:tc>
          <w:tcPr>
            <w:tcW w:w="4675" w:type="dxa"/>
          </w:tcPr>
          <w:p w14:paraId="59771CB0" w14:textId="61D5E9D6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CU-01</w:t>
            </w:r>
          </w:p>
        </w:tc>
      </w:tr>
      <w:tr w:rsidR="00FF4A10" w14:paraId="7A41F08A" w14:textId="77777777" w:rsidTr="00FF4A10">
        <w:tc>
          <w:tcPr>
            <w:tcW w:w="4675" w:type="dxa"/>
          </w:tcPr>
          <w:p w14:paraId="5FBA9650" w14:textId="6678AD5A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Nombre</w:t>
            </w:r>
          </w:p>
        </w:tc>
        <w:tc>
          <w:tcPr>
            <w:tcW w:w="4675" w:type="dxa"/>
          </w:tcPr>
          <w:p w14:paraId="14256936" w14:textId="3E9F4424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Notificar conflicto</w:t>
            </w:r>
          </w:p>
        </w:tc>
      </w:tr>
      <w:tr w:rsidR="00FF4A10" w14:paraId="549B8D49" w14:textId="77777777" w:rsidTr="00FF4A10">
        <w:tc>
          <w:tcPr>
            <w:tcW w:w="4675" w:type="dxa"/>
          </w:tcPr>
          <w:p w14:paraId="4EB5D99D" w14:textId="7F05E8E0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Actor principal</w:t>
            </w:r>
          </w:p>
        </w:tc>
        <w:tc>
          <w:tcPr>
            <w:tcW w:w="4675" w:type="dxa"/>
          </w:tcPr>
          <w:p w14:paraId="316A4310" w14:textId="10F97AF0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I</w:t>
            </w:r>
            <w:r w:rsidRPr="00415051">
              <w:rPr>
                <w:sz w:val="22"/>
                <w:szCs w:val="22"/>
              </w:rPr>
              <w:t>nstructor</w:t>
            </w:r>
          </w:p>
        </w:tc>
      </w:tr>
      <w:tr w:rsidR="00FF4A10" w14:paraId="6E4B7B83" w14:textId="77777777" w:rsidTr="00FF4A10">
        <w:tc>
          <w:tcPr>
            <w:tcW w:w="4675" w:type="dxa"/>
          </w:tcPr>
          <w:p w14:paraId="6E880681" w14:textId="1151590A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Actores secundarios</w:t>
            </w:r>
          </w:p>
        </w:tc>
        <w:tc>
          <w:tcPr>
            <w:tcW w:w="4675" w:type="dxa"/>
          </w:tcPr>
          <w:p w14:paraId="736E6CA9" w14:textId="78D19704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Otros roles o sistemas que participan en el caso de uso.</w:t>
            </w:r>
          </w:p>
        </w:tc>
      </w:tr>
      <w:tr w:rsidR="00FF4A10" w14:paraId="0756E503" w14:textId="77777777" w:rsidTr="00FF4A10">
        <w:tc>
          <w:tcPr>
            <w:tcW w:w="4675" w:type="dxa"/>
          </w:tcPr>
          <w:p w14:paraId="60CE54FD" w14:textId="1B9B721C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Objetivo</w:t>
            </w:r>
          </w:p>
        </w:tc>
        <w:tc>
          <w:tcPr>
            <w:tcW w:w="4675" w:type="dxa"/>
          </w:tcPr>
          <w:p w14:paraId="669F4640" w14:textId="3433FAAD" w:rsidR="00FF4A10" w:rsidRPr="00415051" w:rsidRDefault="00415051" w:rsidP="00FF4A1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Notificar sobre el error oportunamente, y reparar el error</w:t>
            </w:r>
          </w:p>
        </w:tc>
      </w:tr>
      <w:tr w:rsidR="00FF4A10" w14:paraId="51AB4F11" w14:textId="77777777" w:rsidTr="00FF4A10">
        <w:tc>
          <w:tcPr>
            <w:tcW w:w="4675" w:type="dxa"/>
          </w:tcPr>
          <w:p w14:paraId="2B9C5CD0" w14:textId="7403FC5E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Precondiciones</w:t>
            </w:r>
          </w:p>
        </w:tc>
        <w:tc>
          <w:tcPr>
            <w:tcW w:w="4675" w:type="dxa"/>
          </w:tcPr>
          <w:p w14:paraId="4F37FA4D" w14:textId="77777777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 xml:space="preserve">Error a la hora de asignar horarios, </w:t>
            </w:r>
          </w:p>
          <w:p w14:paraId="28A15E4C" w14:textId="318A2EEB" w:rsidR="0010567F" w:rsidRPr="00415051" w:rsidRDefault="0010567F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ejemplo: el administrador cruza horarios de los instructores</w:t>
            </w:r>
          </w:p>
        </w:tc>
      </w:tr>
      <w:tr w:rsidR="00FF4A10" w14:paraId="2EEBCDB2" w14:textId="77777777" w:rsidTr="00FF4A10">
        <w:tc>
          <w:tcPr>
            <w:tcW w:w="4675" w:type="dxa"/>
          </w:tcPr>
          <w:p w14:paraId="340527A0" w14:textId="011DD997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Disparador</w:t>
            </w:r>
          </w:p>
        </w:tc>
        <w:tc>
          <w:tcPr>
            <w:tcW w:w="4675" w:type="dxa"/>
          </w:tcPr>
          <w:p w14:paraId="44CE06E8" w14:textId="09D70366" w:rsidR="00FF4A10" w:rsidRPr="00415051" w:rsidRDefault="0010567F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El instructor notifica del error en los horarios</w:t>
            </w:r>
          </w:p>
        </w:tc>
      </w:tr>
      <w:tr w:rsidR="00FF4A10" w14:paraId="6F100476" w14:textId="77777777" w:rsidTr="00FF4A10">
        <w:tc>
          <w:tcPr>
            <w:tcW w:w="4675" w:type="dxa"/>
          </w:tcPr>
          <w:p w14:paraId="273EF038" w14:textId="05FD1434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Flujo principal</w:t>
            </w:r>
          </w:p>
        </w:tc>
        <w:tc>
          <w:tcPr>
            <w:tcW w:w="4675" w:type="dxa"/>
          </w:tcPr>
          <w:p w14:paraId="4B7F49F4" w14:textId="1F92C227" w:rsidR="00FF4A10" w:rsidRPr="00415051" w:rsidRDefault="0010567F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Paso 1: instructor encuentra un error en los horarios.</w:t>
            </w:r>
          </w:p>
          <w:p w14:paraId="23F45A36" w14:textId="5C2F0857" w:rsidR="0010567F" w:rsidRPr="00415051" w:rsidRDefault="0010567F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Paso 2: instructor notifica.</w:t>
            </w:r>
          </w:p>
          <w:p w14:paraId="19C261D8" w14:textId="135FD7F6" w:rsidR="0010567F" w:rsidRPr="00415051" w:rsidRDefault="0010567F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Paso 3: El administrador revisas el error.</w:t>
            </w:r>
          </w:p>
          <w:p w14:paraId="349263EB" w14:textId="5EECB07D" w:rsidR="0010567F" w:rsidRPr="00415051" w:rsidRDefault="0010567F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Paso 4: Administrador soluciona el error.</w:t>
            </w:r>
          </w:p>
        </w:tc>
      </w:tr>
      <w:tr w:rsidR="00FF4A10" w14:paraId="2F81EA85" w14:textId="77777777" w:rsidTr="00FF4A10">
        <w:tc>
          <w:tcPr>
            <w:tcW w:w="4675" w:type="dxa"/>
          </w:tcPr>
          <w:p w14:paraId="548817C1" w14:textId="72BC6D33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Flujos alternos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567F" w:rsidRPr="00415051" w14:paraId="4A5492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FE72D" w14:textId="77777777" w:rsidR="0010567F" w:rsidRPr="00415051" w:rsidRDefault="0010567F" w:rsidP="0010567F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986DF99" w14:textId="77777777" w:rsidR="0010567F" w:rsidRPr="00415051" w:rsidRDefault="0010567F" w:rsidP="0010567F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10567F" w:rsidRPr="00415051" w14:paraId="54FD85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3CC926" w14:textId="5DAC4D88" w:rsidR="0010567F" w:rsidRPr="00415051" w:rsidRDefault="0010567F" w:rsidP="0010567F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415051">
                    <w:rPr>
                      <w:sz w:val="22"/>
                      <w:szCs w:val="22"/>
                    </w:rPr>
                    <w:t>1:</w:t>
                  </w:r>
                  <w:r w:rsidR="00415051">
                    <w:rPr>
                      <w:sz w:val="22"/>
                      <w:szCs w:val="22"/>
                    </w:rPr>
                    <w:t xml:space="preserve"> </w:t>
                  </w:r>
                  <w:r w:rsidRPr="00415051">
                    <w:rPr>
                      <w:sz w:val="22"/>
                      <w:szCs w:val="22"/>
                    </w:rPr>
                    <w:t>El administrador determina que no existe conflicto y mantiene la programación actual.</w:t>
                  </w:r>
                  <w:r w:rsidRPr="00415051">
                    <w:rPr>
                      <w:sz w:val="22"/>
                      <w:szCs w:val="22"/>
                    </w:rPr>
                    <w:br/>
                  </w:r>
                  <w:r w:rsidRPr="00415051">
                    <w:rPr>
                      <w:sz w:val="22"/>
                      <w:szCs w:val="22"/>
                    </w:rPr>
                    <w:t>2</w:t>
                  </w:r>
                  <w:r w:rsidRPr="00415051">
                    <w:rPr>
                      <w:b/>
                      <w:bCs/>
                      <w:sz w:val="22"/>
                      <w:szCs w:val="22"/>
                    </w:rPr>
                    <w:t>:</w:t>
                  </w:r>
                  <w:r w:rsidRPr="00415051">
                    <w:rPr>
                      <w:sz w:val="22"/>
                      <w:szCs w:val="22"/>
                    </w:rPr>
                    <w:t xml:space="preserve"> La corrección requiere modificar el horario, ambiente o ficha asignada.</w:t>
                  </w:r>
                </w:p>
              </w:tc>
            </w:tr>
          </w:tbl>
          <w:p w14:paraId="04042EBE" w14:textId="4626866D" w:rsidR="00FF4A10" w:rsidRPr="00415051" w:rsidRDefault="00FF4A10" w:rsidP="00FF4A10">
            <w:pPr>
              <w:rPr>
                <w:sz w:val="22"/>
                <w:szCs w:val="22"/>
              </w:rPr>
            </w:pPr>
          </w:p>
        </w:tc>
      </w:tr>
      <w:tr w:rsidR="00FF4A10" w14:paraId="4D102DCC" w14:textId="77777777" w:rsidTr="00FF4A10">
        <w:tc>
          <w:tcPr>
            <w:tcW w:w="4675" w:type="dxa"/>
          </w:tcPr>
          <w:p w14:paraId="260EAC56" w14:textId="0434E5AC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Excepciones</w:t>
            </w:r>
          </w:p>
        </w:tc>
        <w:tc>
          <w:tcPr>
            <w:tcW w:w="4675" w:type="dxa"/>
          </w:tcPr>
          <w:p w14:paraId="1BF625AD" w14:textId="3C53DA81" w:rsidR="00FF4A10" w:rsidRPr="00415051" w:rsidRDefault="00E63635" w:rsidP="00FF4A1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  <w:r w:rsidR="0010567F" w:rsidRPr="00415051">
              <w:rPr>
                <w:sz w:val="22"/>
                <w:szCs w:val="22"/>
              </w:rPr>
              <w:t>inguno de los involucrados se de cuenta del error a tiempo.</w:t>
            </w:r>
          </w:p>
        </w:tc>
      </w:tr>
      <w:tr w:rsidR="00FF4A10" w14:paraId="75B67745" w14:textId="77777777" w:rsidTr="00FF4A10">
        <w:tc>
          <w:tcPr>
            <w:tcW w:w="4675" w:type="dxa"/>
          </w:tcPr>
          <w:p w14:paraId="00B9BDAF" w14:textId="631C5826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Postcondiciones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567F" w:rsidRPr="00415051" w14:paraId="5F63FD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F00F1" w14:textId="77777777" w:rsidR="0010567F" w:rsidRPr="00415051" w:rsidRDefault="0010567F" w:rsidP="0010567F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19FF5E87" w14:textId="77777777" w:rsidR="0010567F" w:rsidRPr="00415051" w:rsidRDefault="0010567F" w:rsidP="0010567F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7"/>
            </w:tblGrid>
            <w:tr w:rsidR="0010567F" w:rsidRPr="00415051" w14:paraId="6EF890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DA1F88" w14:textId="69FF5F9C" w:rsidR="0010567F" w:rsidRPr="00415051" w:rsidRDefault="0010567F" w:rsidP="0010567F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415051">
                    <w:rPr>
                      <w:sz w:val="22"/>
                      <w:szCs w:val="22"/>
                    </w:rPr>
                    <w:t>El conflicto queda registrado y revisado</w:t>
                  </w:r>
                  <w:r w:rsidR="00415051">
                    <w:rPr>
                      <w:sz w:val="22"/>
                      <w:szCs w:val="22"/>
                    </w:rPr>
                    <w:t>,</w:t>
                  </w:r>
                </w:p>
              </w:tc>
            </w:tr>
          </w:tbl>
          <w:p w14:paraId="70AE9C7E" w14:textId="0503C276" w:rsidR="00FF4A10" w:rsidRPr="00415051" w:rsidRDefault="0010567F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posteriormente se repara el error y el instructor continua con su jornada laboral.</w:t>
            </w:r>
          </w:p>
        </w:tc>
      </w:tr>
      <w:tr w:rsidR="00FF4A10" w14:paraId="6DC2F726" w14:textId="77777777" w:rsidTr="00FF4A10">
        <w:tc>
          <w:tcPr>
            <w:tcW w:w="4675" w:type="dxa"/>
          </w:tcPr>
          <w:p w14:paraId="740A9437" w14:textId="1CE76720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Reglas de negocio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567F" w:rsidRPr="00415051" w14:paraId="09F12D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F6BA4" w14:textId="77777777" w:rsidR="0010567F" w:rsidRPr="00415051" w:rsidRDefault="0010567F" w:rsidP="0010567F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45BEC9B" w14:textId="77777777" w:rsidR="0010567F" w:rsidRPr="00415051" w:rsidRDefault="0010567F" w:rsidP="0010567F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10567F" w:rsidRPr="00415051" w14:paraId="292D5C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90A596" w14:textId="77777777" w:rsidR="0010567F" w:rsidRPr="00415051" w:rsidRDefault="0010567F" w:rsidP="0010567F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415051">
                    <w:rPr>
                      <w:sz w:val="22"/>
                      <w:szCs w:val="22"/>
                    </w:rPr>
                    <w:t>No se deben asignar horarios que generen cruces para un mismo instructor.</w:t>
                  </w:r>
                  <w:r w:rsidRPr="00415051">
                    <w:rPr>
                      <w:sz w:val="22"/>
                      <w:szCs w:val="22"/>
                    </w:rPr>
                    <w:br/>
                    <w:t>No se debe asignar un ambiente a dos actividades en el mismo horario.</w:t>
                  </w:r>
                  <w:r w:rsidRPr="00415051">
                    <w:rPr>
                      <w:sz w:val="22"/>
                      <w:szCs w:val="22"/>
                    </w:rPr>
                    <w:br/>
                    <w:t>Toda modificación de horario debe ser realizada por el administrador.</w:t>
                  </w:r>
                </w:p>
              </w:tc>
            </w:tr>
          </w:tbl>
          <w:p w14:paraId="54E4EF73" w14:textId="7786C0CD" w:rsidR="00FF4A10" w:rsidRPr="00415051" w:rsidRDefault="00FF4A10" w:rsidP="00FF4A10">
            <w:pPr>
              <w:rPr>
                <w:sz w:val="22"/>
                <w:szCs w:val="22"/>
              </w:rPr>
            </w:pPr>
          </w:p>
        </w:tc>
      </w:tr>
      <w:tr w:rsidR="00FF4A10" w14:paraId="62C5FE19" w14:textId="77777777" w:rsidTr="00FF4A10">
        <w:tc>
          <w:tcPr>
            <w:tcW w:w="4675" w:type="dxa"/>
          </w:tcPr>
          <w:p w14:paraId="6B906DFB" w14:textId="6E4DD318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Criterios de aceptación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567F" w:rsidRPr="00415051" w14:paraId="595EDD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2826A3" w14:textId="77777777" w:rsidR="0010567F" w:rsidRPr="00415051" w:rsidRDefault="0010567F" w:rsidP="0010567F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7686B77" w14:textId="77777777" w:rsidR="0010567F" w:rsidRPr="00415051" w:rsidRDefault="0010567F" w:rsidP="0010567F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10567F" w:rsidRPr="00415051" w14:paraId="5AE037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F6AC7" w14:textId="77777777" w:rsidR="0010567F" w:rsidRPr="00415051" w:rsidRDefault="0010567F" w:rsidP="0010567F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415051">
                    <w:rPr>
                      <w:sz w:val="22"/>
                      <w:szCs w:val="22"/>
                    </w:rPr>
                    <w:t>El instructor puede reportar un conflicto identificado.</w:t>
                  </w:r>
                  <w:r w:rsidRPr="00415051">
                    <w:rPr>
                      <w:sz w:val="22"/>
                      <w:szCs w:val="22"/>
                    </w:rPr>
                    <w:br/>
                    <w:t>El administrador recibe y revisa la notificación.</w:t>
                  </w:r>
                  <w:r w:rsidRPr="00415051">
                    <w:rPr>
                      <w:sz w:val="22"/>
                      <w:szCs w:val="22"/>
                    </w:rPr>
                    <w:br/>
                    <w:t>El sistema permite corregir la programación afectada.</w:t>
                  </w:r>
                  <w:r w:rsidRPr="00415051">
                    <w:rPr>
                      <w:sz w:val="22"/>
                      <w:szCs w:val="22"/>
                    </w:rPr>
                    <w:br/>
                    <w:t>El conflicto queda solucionado o justificado.</w:t>
                  </w:r>
                </w:p>
              </w:tc>
            </w:tr>
          </w:tbl>
          <w:p w14:paraId="1ED815B8" w14:textId="6F03DC52" w:rsidR="00FF4A10" w:rsidRPr="00415051" w:rsidRDefault="00FF4A10" w:rsidP="00FF4A10">
            <w:pPr>
              <w:rPr>
                <w:sz w:val="22"/>
                <w:szCs w:val="22"/>
              </w:rPr>
            </w:pPr>
          </w:p>
        </w:tc>
      </w:tr>
      <w:tr w:rsidR="00FF4A10" w14:paraId="4BF80DD8" w14:textId="77777777" w:rsidTr="00FF4A10">
        <w:tc>
          <w:tcPr>
            <w:tcW w:w="4675" w:type="dxa"/>
          </w:tcPr>
          <w:p w14:paraId="60B1DF25" w14:textId="603F39CB" w:rsidR="00FF4A10" w:rsidRPr="00415051" w:rsidRDefault="00FF4A10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>Evidencia esperada</w:t>
            </w:r>
          </w:p>
        </w:tc>
        <w:tc>
          <w:tcPr>
            <w:tcW w:w="4675" w:type="dxa"/>
          </w:tcPr>
          <w:p w14:paraId="22CA7505" w14:textId="4C5E9A75" w:rsidR="00FF4A10" w:rsidRPr="00415051" w:rsidRDefault="0010567F" w:rsidP="00FF4A10">
            <w:pPr>
              <w:rPr>
                <w:sz w:val="22"/>
                <w:szCs w:val="22"/>
              </w:rPr>
            </w:pPr>
            <w:r w:rsidRPr="00415051">
              <w:rPr>
                <w:sz w:val="22"/>
                <w:szCs w:val="22"/>
              </w:rPr>
              <w:t xml:space="preserve">Diagrama de casos de uso elaborado en </w:t>
            </w:r>
            <w:proofErr w:type="spellStart"/>
            <w:r w:rsidRPr="00415051">
              <w:rPr>
                <w:sz w:val="22"/>
                <w:szCs w:val="22"/>
              </w:rPr>
              <w:t>drawio</w:t>
            </w:r>
            <w:proofErr w:type="spellEnd"/>
            <w:r w:rsidRPr="00415051">
              <w:rPr>
                <w:sz w:val="22"/>
                <w:szCs w:val="22"/>
              </w:rPr>
              <w:t xml:space="preserve"> y documento Word con la descripción detallada del caso de uso CU</w:t>
            </w:r>
            <w:r w:rsidRPr="00415051">
              <w:rPr>
                <w:b/>
                <w:bCs/>
                <w:sz w:val="22"/>
                <w:szCs w:val="22"/>
              </w:rPr>
              <w:t>-</w:t>
            </w:r>
            <w:r w:rsidRPr="00415051">
              <w:rPr>
                <w:sz w:val="22"/>
                <w:szCs w:val="22"/>
              </w:rPr>
              <w:t>01</w:t>
            </w:r>
            <w:r w:rsidRPr="00415051">
              <w:rPr>
                <w:b/>
                <w:bCs/>
                <w:sz w:val="22"/>
                <w:szCs w:val="22"/>
              </w:rPr>
              <w:t xml:space="preserve"> </w:t>
            </w:r>
            <w:r w:rsidRPr="00415051">
              <w:rPr>
                <w:sz w:val="22"/>
                <w:szCs w:val="22"/>
              </w:rPr>
              <w:t>Notificar</w:t>
            </w:r>
            <w:r w:rsidRPr="00415051">
              <w:rPr>
                <w:b/>
                <w:bCs/>
                <w:sz w:val="22"/>
                <w:szCs w:val="22"/>
              </w:rPr>
              <w:t xml:space="preserve"> </w:t>
            </w:r>
            <w:r w:rsidRPr="00415051">
              <w:rPr>
                <w:sz w:val="22"/>
                <w:szCs w:val="22"/>
              </w:rPr>
              <w:t>conflicto.</w:t>
            </w:r>
          </w:p>
        </w:tc>
      </w:tr>
    </w:tbl>
    <w:p w14:paraId="6094B733" w14:textId="77777777" w:rsidR="00CE794E" w:rsidRDefault="00CE794E"/>
    <w:p w14:paraId="7924EA24" w14:textId="77777777" w:rsidR="00415051" w:rsidRDefault="004150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7408"/>
      </w:tblGrid>
      <w:tr w:rsidR="00415051" w:rsidRPr="00415051" w14:paraId="75FFF9C3" w14:textId="77777777" w:rsidTr="00415051">
        <w:tc>
          <w:tcPr>
            <w:tcW w:w="0" w:type="auto"/>
            <w:hideMark/>
          </w:tcPr>
          <w:p w14:paraId="25D8071F" w14:textId="77777777" w:rsidR="00415051" w:rsidRPr="00E63635" w:rsidRDefault="00415051" w:rsidP="00415051">
            <w:pPr>
              <w:jc w:val="center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s-C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6B9609B9" w14:textId="77777777" w:rsidR="00415051" w:rsidRPr="00E63635" w:rsidRDefault="00415051" w:rsidP="00415051">
            <w:pPr>
              <w:jc w:val="center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s-CO"/>
                <w14:ligatures w14:val="none"/>
              </w:rPr>
              <w:t>Contenido</w:t>
            </w:r>
          </w:p>
        </w:tc>
      </w:tr>
      <w:tr w:rsidR="00415051" w:rsidRPr="00415051" w14:paraId="614818EA" w14:textId="77777777" w:rsidTr="00415051">
        <w:tc>
          <w:tcPr>
            <w:tcW w:w="0" w:type="auto"/>
            <w:hideMark/>
          </w:tcPr>
          <w:p w14:paraId="781D9BE8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ID del caso de uso</w:t>
            </w:r>
          </w:p>
        </w:tc>
        <w:tc>
          <w:tcPr>
            <w:tcW w:w="0" w:type="auto"/>
            <w:hideMark/>
          </w:tcPr>
          <w:p w14:paraId="22F30D0B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CU-02</w:t>
            </w:r>
          </w:p>
        </w:tc>
      </w:tr>
      <w:tr w:rsidR="00415051" w:rsidRPr="00415051" w14:paraId="0C621168" w14:textId="77777777" w:rsidTr="00415051">
        <w:tc>
          <w:tcPr>
            <w:tcW w:w="0" w:type="auto"/>
            <w:hideMark/>
          </w:tcPr>
          <w:p w14:paraId="25F0B282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1DFCF57A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Gestionar instructores</w:t>
            </w:r>
          </w:p>
        </w:tc>
      </w:tr>
      <w:tr w:rsidR="00415051" w:rsidRPr="00415051" w14:paraId="18B4B359" w14:textId="77777777" w:rsidTr="00415051">
        <w:tc>
          <w:tcPr>
            <w:tcW w:w="0" w:type="auto"/>
            <w:hideMark/>
          </w:tcPr>
          <w:p w14:paraId="29426C38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Actor principal</w:t>
            </w:r>
          </w:p>
        </w:tc>
        <w:tc>
          <w:tcPr>
            <w:tcW w:w="0" w:type="auto"/>
            <w:hideMark/>
          </w:tcPr>
          <w:p w14:paraId="743E64FA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Administrador</w:t>
            </w:r>
          </w:p>
        </w:tc>
      </w:tr>
      <w:tr w:rsidR="00415051" w:rsidRPr="00415051" w14:paraId="0A574C8A" w14:textId="77777777" w:rsidTr="00415051">
        <w:tc>
          <w:tcPr>
            <w:tcW w:w="0" w:type="auto"/>
            <w:hideMark/>
          </w:tcPr>
          <w:p w14:paraId="67511FCB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Actores secundarios</w:t>
            </w:r>
          </w:p>
        </w:tc>
        <w:tc>
          <w:tcPr>
            <w:tcW w:w="0" w:type="auto"/>
            <w:hideMark/>
          </w:tcPr>
          <w:p w14:paraId="2E3D8D02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Instructor</w:t>
            </w:r>
          </w:p>
        </w:tc>
      </w:tr>
      <w:tr w:rsidR="00415051" w:rsidRPr="00415051" w14:paraId="1756CDEF" w14:textId="77777777" w:rsidTr="00415051">
        <w:tc>
          <w:tcPr>
            <w:tcW w:w="0" w:type="auto"/>
            <w:hideMark/>
          </w:tcPr>
          <w:p w14:paraId="521FF032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Objetivo</w:t>
            </w:r>
          </w:p>
        </w:tc>
        <w:tc>
          <w:tcPr>
            <w:tcW w:w="0" w:type="auto"/>
            <w:hideMark/>
          </w:tcPr>
          <w:p w14:paraId="2E4E927F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Administrar la información de los instructores para mantener actualizados sus datos dentro del sistema.</w:t>
            </w:r>
          </w:p>
        </w:tc>
      </w:tr>
      <w:tr w:rsidR="00415051" w:rsidRPr="00415051" w14:paraId="3FBF862D" w14:textId="77777777" w:rsidTr="00415051">
        <w:tc>
          <w:tcPr>
            <w:tcW w:w="0" w:type="auto"/>
            <w:hideMark/>
          </w:tcPr>
          <w:p w14:paraId="7826FB59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Precondiciones</w:t>
            </w:r>
          </w:p>
        </w:tc>
        <w:tc>
          <w:tcPr>
            <w:tcW w:w="0" w:type="auto"/>
            <w:hideMark/>
          </w:tcPr>
          <w:p w14:paraId="0A858803" w14:textId="0885CD63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El administrador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inicia sesión en el sistema. 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La </w:t>
            </w:r>
            <w:r w:rsid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sección</w:t>
            </w: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de instructores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tiene que estar </w:t>
            </w: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disponible.</w:t>
            </w:r>
          </w:p>
        </w:tc>
      </w:tr>
      <w:tr w:rsidR="00415051" w:rsidRPr="00415051" w14:paraId="186C35BA" w14:textId="77777777" w:rsidTr="00415051">
        <w:tc>
          <w:tcPr>
            <w:tcW w:w="0" w:type="auto"/>
            <w:hideMark/>
          </w:tcPr>
          <w:p w14:paraId="318B30D5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Disparador</w:t>
            </w:r>
          </w:p>
        </w:tc>
        <w:tc>
          <w:tcPr>
            <w:tcW w:w="0" w:type="auto"/>
            <w:hideMark/>
          </w:tcPr>
          <w:p w14:paraId="43DD35F8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El administrador necesita registrar, actualizar o eliminar información de un instructor.</w:t>
            </w:r>
          </w:p>
        </w:tc>
      </w:tr>
      <w:tr w:rsidR="00415051" w:rsidRPr="00415051" w14:paraId="4D9EB31B" w14:textId="77777777" w:rsidTr="00415051">
        <w:tc>
          <w:tcPr>
            <w:tcW w:w="0" w:type="auto"/>
            <w:hideMark/>
          </w:tcPr>
          <w:p w14:paraId="0A55D0C1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Flujo principal</w:t>
            </w:r>
          </w:p>
        </w:tc>
        <w:tc>
          <w:tcPr>
            <w:tcW w:w="0" w:type="auto"/>
            <w:hideMark/>
          </w:tcPr>
          <w:p w14:paraId="56476FD5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1: El administrador accede al módulo de instructores.</w:t>
            </w:r>
          </w:p>
          <w:p w14:paraId="6DA556BC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2: Selecciona la opción de crear, modificar o eliminar un instructor.</w:t>
            </w:r>
          </w:p>
          <w:p w14:paraId="64EBD944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3: Ingresa o actualiza la información requerida.</w:t>
            </w:r>
          </w:p>
          <w:p w14:paraId="230DD5C5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4: El sistema valida los datos ingresados.</w:t>
            </w:r>
          </w:p>
          <w:p w14:paraId="6A002FBA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5: El sistema guarda los cambios realizados.</w:t>
            </w:r>
          </w:p>
          <w:p w14:paraId="193627B9" w14:textId="64CEBB9C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6: El sistema confirma que la operación fue exitosa.</w:t>
            </w:r>
          </w:p>
        </w:tc>
      </w:tr>
      <w:tr w:rsidR="00415051" w:rsidRPr="00415051" w14:paraId="311E943B" w14:textId="77777777" w:rsidTr="00415051">
        <w:tc>
          <w:tcPr>
            <w:tcW w:w="0" w:type="auto"/>
            <w:hideMark/>
          </w:tcPr>
          <w:p w14:paraId="5C49F6E9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Flujos alternos</w:t>
            </w:r>
          </w:p>
        </w:tc>
        <w:tc>
          <w:tcPr>
            <w:tcW w:w="0" w:type="auto"/>
            <w:hideMark/>
          </w:tcPr>
          <w:p w14:paraId="772C30A7" w14:textId="113328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 El administrador modifica la información de un instructor existente.</w:t>
            </w:r>
          </w:p>
          <w:p w14:paraId="1B2FBB5A" w14:textId="72A41C9E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2: El administrador elimina un instructor que ya no pertenece a la institución.</w:t>
            </w:r>
          </w:p>
          <w:p w14:paraId="1C923C43" w14:textId="1CEACCDE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3: El administrador consulta la información de un instructor sin realizar cambios.</w:t>
            </w:r>
          </w:p>
        </w:tc>
      </w:tr>
      <w:tr w:rsidR="00415051" w:rsidRPr="00415051" w14:paraId="5523C0DE" w14:textId="77777777" w:rsidTr="00415051">
        <w:tc>
          <w:tcPr>
            <w:tcW w:w="0" w:type="auto"/>
            <w:hideMark/>
          </w:tcPr>
          <w:p w14:paraId="7D29769E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Excepciones</w:t>
            </w:r>
          </w:p>
        </w:tc>
        <w:tc>
          <w:tcPr>
            <w:tcW w:w="0" w:type="auto"/>
            <w:hideMark/>
          </w:tcPr>
          <w:p w14:paraId="3AB88DC6" w14:textId="7E5C8FB1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Los datos están incompletos o contienen errores.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El instructor ya se encuentra registrado en el sistema.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Se intenta eliminar un instructor que tiene horarios asociados activos.</w:t>
            </w:r>
          </w:p>
        </w:tc>
      </w:tr>
      <w:tr w:rsidR="00415051" w:rsidRPr="00415051" w14:paraId="41A1A320" w14:textId="77777777" w:rsidTr="00415051">
        <w:tc>
          <w:tcPr>
            <w:tcW w:w="0" w:type="auto"/>
            <w:hideMark/>
          </w:tcPr>
          <w:p w14:paraId="57AAD99E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Postcondiciones</w:t>
            </w:r>
          </w:p>
        </w:tc>
        <w:tc>
          <w:tcPr>
            <w:tcW w:w="0" w:type="auto"/>
            <w:hideMark/>
          </w:tcPr>
          <w:p w14:paraId="506B5B7D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La información del instructor queda registrada, actualizada o eliminada correctamente según la acción realizada.</w:t>
            </w:r>
          </w:p>
        </w:tc>
      </w:tr>
      <w:tr w:rsidR="00415051" w:rsidRPr="00415051" w14:paraId="15EEBDF6" w14:textId="77777777" w:rsidTr="00415051">
        <w:tc>
          <w:tcPr>
            <w:tcW w:w="0" w:type="auto"/>
            <w:hideMark/>
          </w:tcPr>
          <w:p w14:paraId="70FBDEDC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Reglas de negocio</w:t>
            </w:r>
          </w:p>
        </w:tc>
        <w:tc>
          <w:tcPr>
            <w:tcW w:w="0" w:type="auto"/>
            <w:hideMark/>
          </w:tcPr>
          <w:p w14:paraId="09A18EC4" w14:textId="65A22912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Cada instructor debe tener una identificación única.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Los datos obligatorios deben estar completos antes de guardar la información.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Un instructor con horarios activos no debe eliminarse sin una validación previa</w:t>
            </w:r>
            <w:r w:rsid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ni razón aparente</w:t>
            </w: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Toda modificación debe ser realizada por un administrador autorizado.</w:t>
            </w:r>
          </w:p>
        </w:tc>
      </w:tr>
      <w:tr w:rsidR="00415051" w:rsidRPr="00415051" w14:paraId="0FB17097" w14:textId="77777777" w:rsidTr="00415051">
        <w:tc>
          <w:tcPr>
            <w:tcW w:w="0" w:type="auto"/>
            <w:hideMark/>
          </w:tcPr>
          <w:p w14:paraId="02FA4829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Criterios de aceptación</w:t>
            </w:r>
          </w:p>
        </w:tc>
        <w:tc>
          <w:tcPr>
            <w:tcW w:w="0" w:type="auto"/>
            <w:hideMark/>
          </w:tcPr>
          <w:p w14:paraId="56AEEC70" w14:textId="4C237603" w:rsidR="00415051" w:rsidRPr="00415051" w:rsidRDefault="00415051" w:rsidP="00415051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El administrador puede registrar nuevos instructores.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El administrador puede actualizar información existente.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El administrador puede eliminar instructores cuando las condiciones lo permitan.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415051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Los cambios quedan almacenados correctamente.</w:t>
            </w:r>
          </w:p>
        </w:tc>
      </w:tr>
      <w:tr w:rsidR="00415051" w:rsidRPr="00415051" w14:paraId="4D0B0989" w14:textId="77777777" w:rsidTr="00415051">
        <w:tc>
          <w:tcPr>
            <w:tcW w:w="0" w:type="auto"/>
            <w:hideMark/>
          </w:tcPr>
          <w:p w14:paraId="25390A8D" w14:textId="77777777" w:rsidR="00415051" w:rsidRPr="00415051" w:rsidRDefault="00415051" w:rsidP="00415051">
            <w:pPr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lang w:eastAsia="es-CO"/>
                <w14:ligatures w14:val="none"/>
              </w:rPr>
              <w:t>Evidencia esperada</w:t>
            </w:r>
          </w:p>
        </w:tc>
        <w:tc>
          <w:tcPr>
            <w:tcW w:w="0" w:type="auto"/>
            <w:hideMark/>
          </w:tcPr>
          <w:p w14:paraId="185697D2" w14:textId="149E2CD8" w:rsidR="00415051" w:rsidRPr="00415051" w:rsidRDefault="00415051" w:rsidP="00415051">
            <w:pPr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415051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Diagrama de casos de uso elaborado en </w:t>
            </w:r>
            <w:r w:rsidR="00E63635">
              <w:rPr>
                <w:rFonts w:eastAsia="Times New Roman" w:cs="Times New Roman"/>
                <w:kern w:val="0"/>
                <w:lang w:eastAsia="es-CO"/>
                <w14:ligatures w14:val="none"/>
              </w:rPr>
              <w:t>diagramas.io</w:t>
            </w:r>
            <w:r w:rsidRPr="00415051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y documento Word con la descripción detallada del caso de uso CU-02 Gestionar instructores.</w:t>
            </w:r>
          </w:p>
        </w:tc>
      </w:tr>
    </w:tbl>
    <w:p w14:paraId="1FEF6D6D" w14:textId="77777777" w:rsidR="00415051" w:rsidRDefault="00415051"/>
    <w:p w14:paraId="6A925C83" w14:textId="77777777" w:rsidR="00415051" w:rsidRDefault="00415051"/>
    <w:p w14:paraId="185FAE52" w14:textId="77777777" w:rsidR="00415051" w:rsidRDefault="00415051"/>
    <w:p w14:paraId="43CCACAA" w14:textId="77777777" w:rsidR="00415051" w:rsidRDefault="004150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7387"/>
      </w:tblGrid>
      <w:tr w:rsidR="00E63635" w:rsidRPr="00E63635" w14:paraId="267EC8B5" w14:textId="77777777" w:rsidTr="00E63635">
        <w:tc>
          <w:tcPr>
            <w:tcW w:w="0" w:type="auto"/>
            <w:hideMark/>
          </w:tcPr>
          <w:p w14:paraId="2AA3FA64" w14:textId="77777777" w:rsidR="00E63635" w:rsidRPr="00E63635" w:rsidRDefault="00E63635" w:rsidP="00E63635">
            <w:pPr>
              <w:jc w:val="center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s-C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6FC9A9AA" w14:textId="77777777" w:rsidR="00E63635" w:rsidRPr="00E63635" w:rsidRDefault="00E63635" w:rsidP="00E63635">
            <w:pPr>
              <w:jc w:val="center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s-CO"/>
                <w14:ligatures w14:val="none"/>
              </w:rPr>
              <w:t>Contenido</w:t>
            </w:r>
          </w:p>
        </w:tc>
      </w:tr>
      <w:tr w:rsidR="00E63635" w:rsidRPr="00E63635" w14:paraId="0A9D8DF8" w14:textId="77777777" w:rsidTr="00E63635">
        <w:tc>
          <w:tcPr>
            <w:tcW w:w="0" w:type="auto"/>
            <w:hideMark/>
          </w:tcPr>
          <w:p w14:paraId="29FA117F" w14:textId="77777777" w:rsid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ID del caso de </w:t>
            </w:r>
          </w:p>
          <w:p w14:paraId="68E69B99" w14:textId="6F1F973E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uso</w:t>
            </w:r>
          </w:p>
        </w:tc>
        <w:tc>
          <w:tcPr>
            <w:tcW w:w="0" w:type="auto"/>
            <w:hideMark/>
          </w:tcPr>
          <w:p w14:paraId="3679863D" w14:textId="77777777" w:rsid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CU-03</w:t>
            </w:r>
          </w:p>
          <w:p w14:paraId="71EC203C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63635" w:rsidRPr="00E63635" w14:paraId="152CB01A" w14:textId="77777777" w:rsidTr="00E63635">
        <w:tc>
          <w:tcPr>
            <w:tcW w:w="0" w:type="auto"/>
            <w:hideMark/>
          </w:tcPr>
          <w:p w14:paraId="595C136C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3C61F625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Crear horario</w:t>
            </w:r>
          </w:p>
        </w:tc>
      </w:tr>
      <w:tr w:rsidR="00E63635" w:rsidRPr="00E63635" w14:paraId="40A5182C" w14:textId="77777777" w:rsidTr="00E63635">
        <w:tc>
          <w:tcPr>
            <w:tcW w:w="0" w:type="auto"/>
            <w:hideMark/>
          </w:tcPr>
          <w:p w14:paraId="6E6C93EF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Actor principal</w:t>
            </w:r>
          </w:p>
        </w:tc>
        <w:tc>
          <w:tcPr>
            <w:tcW w:w="0" w:type="auto"/>
            <w:hideMark/>
          </w:tcPr>
          <w:p w14:paraId="56742465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Administrador</w:t>
            </w:r>
          </w:p>
        </w:tc>
      </w:tr>
      <w:tr w:rsidR="00E63635" w:rsidRPr="00E63635" w14:paraId="5ED0C2F0" w14:textId="77777777" w:rsidTr="00E63635">
        <w:tc>
          <w:tcPr>
            <w:tcW w:w="0" w:type="auto"/>
            <w:hideMark/>
          </w:tcPr>
          <w:p w14:paraId="189D35E4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Actores secundarios</w:t>
            </w:r>
          </w:p>
        </w:tc>
        <w:tc>
          <w:tcPr>
            <w:tcW w:w="0" w:type="auto"/>
            <w:hideMark/>
          </w:tcPr>
          <w:p w14:paraId="62292080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Instructor</w:t>
            </w:r>
          </w:p>
        </w:tc>
      </w:tr>
      <w:tr w:rsidR="00E63635" w:rsidRPr="00E63635" w14:paraId="1A4CB549" w14:textId="77777777" w:rsidTr="00E63635">
        <w:tc>
          <w:tcPr>
            <w:tcW w:w="0" w:type="auto"/>
            <w:hideMark/>
          </w:tcPr>
          <w:p w14:paraId="09D3555F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Objetivo</w:t>
            </w:r>
          </w:p>
        </w:tc>
        <w:tc>
          <w:tcPr>
            <w:tcW w:w="0" w:type="auto"/>
            <w:hideMark/>
          </w:tcPr>
          <w:p w14:paraId="0B7ECB5F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Registrar una nueva programación académica asignando instructor, ficha, ambiente y horario.</w:t>
            </w:r>
          </w:p>
        </w:tc>
      </w:tr>
      <w:tr w:rsidR="00E63635" w:rsidRPr="00E63635" w14:paraId="6DF39F92" w14:textId="77777777" w:rsidTr="00E63635">
        <w:tc>
          <w:tcPr>
            <w:tcW w:w="0" w:type="auto"/>
            <w:hideMark/>
          </w:tcPr>
          <w:p w14:paraId="0BD366B9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Precondiciones</w:t>
            </w:r>
          </w:p>
        </w:tc>
        <w:tc>
          <w:tcPr>
            <w:tcW w:w="0" w:type="auto"/>
            <w:hideMark/>
          </w:tcPr>
          <w:p w14:paraId="48187955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Existen instructores, fichas y ambientes previamente registrados en el sistema. El administrador tiene permisos para crear horarios.</w:t>
            </w:r>
          </w:p>
        </w:tc>
      </w:tr>
      <w:tr w:rsidR="00E63635" w:rsidRPr="00E63635" w14:paraId="73C09BCB" w14:textId="77777777" w:rsidTr="00E63635">
        <w:tc>
          <w:tcPr>
            <w:tcW w:w="0" w:type="auto"/>
            <w:hideMark/>
          </w:tcPr>
          <w:p w14:paraId="363DA13F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Disparador</w:t>
            </w:r>
          </w:p>
        </w:tc>
        <w:tc>
          <w:tcPr>
            <w:tcW w:w="0" w:type="auto"/>
            <w:hideMark/>
          </w:tcPr>
          <w:p w14:paraId="755FB571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El administrador necesita programar una nueva actividad académica.</w:t>
            </w:r>
          </w:p>
        </w:tc>
      </w:tr>
      <w:tr w:rsidR="00E63635" w:rsidRPr="00E63635" w14:paraId="4C64A12A" w14:textId="77777777" w:rsidTr="00E63635">
        <w:tc>
          <w:tcPr>
            <w:tcW w:w="0" w:type="auto"/>
            <w:hideMark/>
          </w:tcPr>
          <w:p w14:paraId="3F25C2BE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Flujo principal</w:t>
            </w:r>
          </w:p>
        </w:tc>
        <w:tc>
          <w:tcPr>
            <w:tcW w:w="0" w:type="auto"/>
            <w:hideMark/>
          </w:tcPr>
          <w:p w14:paraId="48B44F12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1: El administrador accede al módulo de horarios.</w:t>
            </w:r>
          </w:p>
          <w:p w14:paraId="656B0704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2: Selecciona la opción "Crear horario".</w:t>
            </w:r>
          </w:p>
          <w:p w14:paraId="51DAB462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3: Selecciona la ficha correspondiente.</w:t>
            </w:r>
          </w:p>
          <w:p w14:paraId="14462040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4: Selecciona el instructor asignado.</w:t>
            </w:r>
          </w:p>
          <w:p w14:paraId="50ECDEC0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5: Selecciona el ambiente de formación.</w:t>
            </w:r>
          </w:p>
          <w:p w14:paraId="35E43F30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6: Define fecha y horario de la actividad.</w:t>
            </w:r>
          </w:p>
          <w:p w14:paraId="3D979887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7: El sistema valida la disponibilidad de los recursos.</w:t>
            </w:r>
          </w:p>
          <w:p w14:paraId="0D7AB683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8: El sistema registra el horario.</w:t>
            </w:r>
          </w:p>
          <w:p w14:paraId="26ACC093" w14:textId="7BC346A9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Paso 9: El sistema confirma la creación del horario.</w:t>
            </w:r>
          </w:p>
        </w:tc>
      </w:tr>
      <w:tr w:rsidR="00E63635" w:rsidRPr="00E63635" w14:paraId="3CEA819C" w14:textId="77777777" w:rsidTr="00E63635">
        <w:tc>
          <w:tcPr>
            <w:tcW w:w="0" w:type="auto"/>
            <w:hideMark/>
          </w:tcPr>
          <w:p w14:paraId="4B87B953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Flujos alternos</w:t>
            </w:r>
          </w:p>
        </w:tc>
        <w:tc>
          <w:tcPr>
            <w:tcW w:w="0" w:type="auto"/>
            <w:hideMark/>
          </w:tcPr>
          <w:p w14:paraId="0623707F" w14:textId="14C36895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1: El administrador modifica los datos antes de guardar el horario.</w:t>
            </w:r>
          </w:p>
          <w:p w14:paraId="30DD82AA" w14:textId="6BFAEF83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2: El administrador cancela la operación antes de finalizar el registro.</w:t>
            </w:r>
          </w:p>
        </w:tc>
      </w:tr>
      <w:tr w:rsidR="00E63635" w:rsidRPr="00E63635" w14:paraId="16CA6726" w14:textId="77777777" w:rsidTr="00E63635">
        <w:tc>
          <w:tcPr>
            <w:tcW w:w="0" w:type="auto"/>
            <w:hideMark/>
          </w:tcPr>
          <w:p w14:paraId="0B7B0CF3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Excepciones</w:t>
            </w:r>
          </w:p>
        </w:tc>
        <w:tc>
          <w:tcPr>
            <w:tcW w:w="0" w:type="auto"/>
            <w:hideMark/>
          </w:tcPr>
          <w:p w14:paraId="0AAC8080" w14:textId="5424B315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El instructor ya tiene una actividad asignada en el mismo </w:t>
            </w:r>
            <w:proofErr w:type="spellStart"/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horario.El</w:t>
            </w:r>
            <w:proofErr w:type="spellEnd"/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ambiente ya se encuentra ocupado.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La ficha seleccionada no está disponible para la programación indicada.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Faltan datos obligatorios para completar el registro.</w:t>
            </w:r>
          </w:p>
        </w:tc>
      </w:tr>
      <w:tr w:rsidR="00E63635" w:rsidRPr="00E63635" w14:paraId="414C13A0" w14:textId="77777777" w:rsidTr="00E63635">
        <w:tc>
          <w:tcPr>
            <w:tcW w:w="0" w:type="auto"/>
            <w:hideMark/>
          </w:tcPr>
          <w:p w14:paraId="6DE3DC91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Postcondiciones</w:t>
            </w:r>
          </w:p>
        </w:tc>
        <w:tc>
          <w:tcPr>
            <w:tcW w:w="0" w:type="auto"/>
            <w:hideMark/>
          </w:tcPr>
          <w:p w14:paraId="5991969E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El nuevo horario queda almacenado y disponible para consulta por los usuarios autorizados.</w:t>
            </w:r>
          </w:p>
        </w:tc>
      </w:tr>
      <w:tr w:rsidR="00E63635" w:rsidRPr="00E63635" w14:paraId="274424B9" w14:textId="77777777" w:rsidTr="00E63635">
        <w:tc>
          <w:tcPr>
            <w:tcW w:w="0" w:type="auto"/>
            <w:hideMark/>
          </w:tcPr>
          <w:p w14:paraId="1E99AE01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Reglas de negocio</w:t>
            </w:r>
          </w:p>
        </w:tc>
        <w:tc>
          <w:tcPr>
            <w:tcW w:w="0" w:type="auto"/>
            <w:hideMark/>
          </w:tcPr>
          <w:p w14:paraId="08B51DC8" w14:textId="065B3449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Un instructor no puede tener dos horarios </w:t>
            </w:r>
            <w:proofErr w:type="spellStart"/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simultáneos.Un</w:t>
            </w:r>
            <w:proofErr w:type="spellEnd"/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ambiente no puede asignarse a dos actividades en el mismo horario.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Todos los campos obligatorios deben estar completos antes de guardar.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La programación debe estar asociada a una ficha válida.</w:t>
            </w:r>
          </w:p>
        </w:tc>
      </w:tr>
      <w:tr w:rsidR="00E63635" w:rsidRPr="00E63635" w14:paraId="74C23901" w14:textId="77777777" w:rsidTr="00E63635">
        <w:tc>
          <w:tcPr>
            <w:tcW w:w="0" w:type="auto"/>
            <w:hideMark/>
          </w:tcPr>
          <w:p w14:paraId="7C41A758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Criterios de aceptación</w:t>
            </w:r>
          </w:p>
        </w:tc>
        <w:tc>
          <w:tcPr>
            <w:tcW w:w="0" w:type="auto"/>
            <w:hideMark/>
          </w:tcPr>
          <w:p w14:paraId="7DBDC883" w14:textId="7C884CBD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El administrador puede registrar un horario correctamente.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El sistema valida conflictos antes de guardar.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La información queda almacenada de forma correcta.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El horario creado puede ser consultado posteriormente.</w:t>
            </w:r>
          </w:p>
        </w:tc>
      </w:tr>
      <w:tr w:rsidR="00E63635" w:rsidRPr="00E63635" w14:paraId="497360E8" w14:textId="77777777" w:rsidTr="00E63635">
        <w:tc>
          <w:tcPr>
            <w:tcW w:w="0" w:type="auto"/>
            <w:hideMark/>
          </w:tcPr>
          <w:p w14:paraId="5A11DF76" w14:textId="77777777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Evidencia esperada</w:t>
            </w:r>
          </w:p>
        </w:tc>
        <w:tc>
          <w:tcPr>
            <w:tcW w:w="0" w:type="auto"/>
            <w:hideMark/>
          </w:tcPr>
          <w:p w14:paraId="7AB694B2" w14:textId="6B735ABC" w:rsidR="00E63635" w:rsidRPr="00E63635" w:rsidRDefault="00E63635" w:rsidP="00E63635">
            <w:pP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Diagrama 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 xml:space="preserve">que </w:t>
            </w:r>
            <w:r w:rsidRPr="00E63635">
              <w:rPr>
                <w:rFonts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incluye el caso de uso "Crear horario" y documento Word con la especificación detallada del CU-03.</w:t>
            </w:r>
          </w:p>
        </w:tc>
      </w:tr>
    </w:tbl>
    <w:p w14:paraId="53DFE8F1" w14:textId="77777777" w:rsidR="00415051" w:rsidRDefault="00415051"/>
    <w:p w14:paraId="3F538C45" w14:textId="77777777" w:rsidR="00E63635" w:rsidRDefault="00E63635"/>
    <w:p w14:paraId="3D43E261" w14:textId="77777777" w:rsidR="00E63635" w:rsidRDefault="00E63635"/>
    <w:p w14:paraId="58BC0962" w14:textId="30ACE586" w:rsidR="00E63635" w:rsidRDefault="00E63635">
      <w:r w:rsidRPr="00E63635">
        <w:lastRenderedPageBreak/>
        <w:drawing>
          <wp:inline distT="0" distB="0" distL="0" distR="0" wp14:anchorId="73EE13D4" wp14:editId="29A2AA23">
            <wp:extent cx="5943600" cy="3824605"/>
            <wp:effectExtent l="0" t="0" r="0" b="4445"/>
            <wp:docPr id="11080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7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B39F" w14:textId="77777777" w:rsidR="003362E7" w:rsidRDefault="003362E7"/>
    <w:p w14:paraId="487D89C3" w14:textId="77777777" w:rsidR="003362E7" w:rsidRDefault="003362E7"/>
    <w:p w14:paraId="6A0D2BD6" w14:textId="77777777" w:rsidR="003362E7" w:rsidRPr="003362E7" w:rsidRDefault="003362E7" w:rsidP="003362E7">
      <w:pPr>
        <w:rPr>
          <w:b/>
          <w:bCs/>
        </w:rPr>
      </w:pPr>
      <w:r w:rsidRPr="003362E7">
        <w:rPr>
          <w:b/>
          <w:bCs/>
        </w:rPr>
        <w:t>Administrador</w:t>
      </w:r>
    </w:p>
    <w:p w14:paraId="1657ADE0" w14:textId="189F7845" w:rsidR="003362E7" w:rsidRPr="003362E7" w:rsidRDefault="003362E7" w:rsidP="003362E7">
      <w:r w:rsidRPr="003362E7">
        <w:t xml:space="preserve">Se incluye el actor </w:t>
      </w:r>
      <w:r>
        <w:t>a</w:t>
      </w:r>
      <w:r w:rsidRPr="003362E7">
        <w:t xml:space="preserve">dministrador porque es el usuario encargado de gestionar la información principal del sistema. sus responsabilidades </w:t>
      </w:r>
      <w:r>
        <w:t xml:space="preserve">son: </w:t>
      </w:r>
      <w:r w:rsidRPr="003362E7">
        <w:t xml:space="preserve">administración de instructores, fichas, ambientes y la programación de horarios. </w:t>
      </w:r>
      <w:r w:rsidRPr="003362E7">
        <w:t>Adem</w:t>
      </w:r>
      <w:r>
        <w:t>ás</w:t>
      </w:r>
      <w:r w:rsidRPr="003362E7">
        <w:t xml:space="preserve"> es quien realiza </w:t>
      </w:r>
      <w:r>
        <w:t xml:space="preserve">la </w:t>
      </w:r>
      <w:r w:rsidRPr="003362E7">
        <w:t>creación, modificación y corrección de la información académica.</w:t>
      </w:r>
    </w:p>
    <w:p w14:paraId="3CB62AE4" w14:textId="77777777" w:rsidR="003362E7" w:rsidRPr="003362E7" w:rsidRDefault="003362E7" w:rsidP="003362E7">
      <w:pPr>
        <w:rPr>
          <w:b/>
          <w:bCs/>
        </w:rPr>
      </w:pPr>
      <w:r w:rsidRPr="003362E7">
        <w:rPr>
          <w:b/>
          <w:bCs/>
        </w:rPr>
        <w:t>Instructor</w:t>
      </w:r>
    </w:p>
    <w:p w14:paraId="33982F5E" w14:textId="322C957C" w:rsidR="003362E7" w:rsidRPr="003362E7" w:rsidRDefault="003362E7" w:rsidP="003362E7">
      <w:r w:rsidRPr="003362E7">
        <w:t xml:space="preserve">Se incluye el actor </w:t>
      </w:r>
      <w:r>
        <w:t>i</w:t>
      </w:r>
      <w:r w:rsidRPr="003362E7">
        <w:t xml:space="preserve">nstructor porque interactúa directamente con el sistema para consultar los horarios asignados y reportar observaciones o conflictos relacionados con </w:t>
      </w:r>
      <w:r>
        <w:t>el horario</w:t>
      </w:r>
      <w:r w:rsidRPr="003362E7">
        <w:t xml:space="preserve"> académic</w:t>
      </w:r>
      <w:r>
        <w:t>o</w:t>
      </w:r>
      <w:r w:rsidRPr="003362E7">
        <w:t xml:space="preserve">. Su participación </w:t>
      </w:r>
      <w:r>
        <w:t>muy importante</w:t>
      </w:r>
      <w:r w:rsidRPr="003362E7">
        <w:t xml:space="preserve"> para validar que la información registrada sea correcta y esté actualizada.</w:t>
      </w:r>
    </w:p>
    <w:p w14:paraId="4AE5E778" w14:textId="77777777" w:rsidR="003362E7" w:rsidRDefault="003362E7" w:rsidP="003362E7">
      <w:pPr>
        <w:rPr>
          <w:b/>
          <w:bCs/>
        </w:rPr>
      </w:pPr>
    </w:p>
    <w:p w14:paraId="6AE84069" w14:textId="77777777" w:rsidR="003362E7" w:rsidRDefault="003362E7" w:rsidP="003362E7">
      <w:pPr>
        <w:rPr>
          <w:b/>
          <w:bCs/>
        </w:rPr>
      </w:pPr>
    </w:p>
    <w:p w14:paraId="5C0D621E" w14:textId="77777777" w:rsidR="003362E7" w:rsidRDefault="003362E7" w:rsidP="003362E7">
      <w:pPr>
        <w:rPr>
          <w:b/>
          <w:bCs/>
        </w:rPr>
      </w:pPr>
    </w:p>
    <w:p w14:paraId="705DE803" w14:textId="241C5D17" w:rsidR="003362E7" w:rsidRPr="003362E7" w:rsidRDefault="003362E7" w:rsidP="003362E7">
      <w:pPr>
        <w:rPr>
          <w:b/>
          <w:bCs/>
        </w:rPr>
      </w:pPr>
      <w:r w:rsidRPr="003362E7">
        <w:rPr>
          <w:b/>
          <w:bCs/>
        </w:rPr>
        <w:lastRenderedPageBreak/>
        <w:t>Estudiante</w:t>
      </w:r>
    </w:p>
    <w:p w14:paraId="5D9AA423" w14:textId="6D00F059" w:rsidR="003362E7" w:rsidRPr="003362E7" w:rsidRDefault="003362E7" w:rsidP="003362E7">
      <w:r w:rsidRPr="003362E7">
        <w:t xml:space="preserve">Se incluye el actor </w:t>
      </w:r>
      <w:r>
        <w:t>e</w:t>
      </w:r>
      <w:r w:rsidRPr="003362E7">
        <w:t xml:space="preserve">studiante porque es uno de los usuarios finales del sistema. Su interacción consiste en consultar los horarios correspondientes a su proceso de formación, permitiéndole conocer fechas, ambientes </w:t>
      </w:r>
      <w:proofErr w:type="spellStart"/>
      <w:r>
        <w:t>y</w:t>
      </w:r>
      <w:proofErr w:type="spellEnd"/>
      <w:r w:rsidRPr="003362E7">
        <w:t xml:space="preserve"> instructores asignados.</w:t>
      </w:r>
    </w:p>
    <w:p w14:paraId="1097C608" w14:textId="70621CC3" w:rsidR="003362E7" w:rsidRPr="003362E7" w:rsidRDefault="003362E7" w:rsidP="003362E7"/>
    <w:p w14:paraId="2994E94A" w14:textId="77777777" w:rsidR="003362E7" w:rsidRPr="003362E7" w:rsidRDefault="003362E7" w:rsidP="003362E7">
      <w:pPr>
        <w:rPr>
          <w:b/>
          <w:bCs/>
        </w:rPr>
      </w:pPr>
      <w:r w:rsidRPr="003362E7">
        <w:rPr>
          <w:b/>
          <w:bCs/>
        </w:rPr>
        <w:t>Justificación de la exclusión del Coordinador Académico</w:t>
      </w:r>
    </w:p>
    <w:p w14:paraId="50C68131" w14:textId="26BE9E11" w:rsidR="003362E7" w:rsidRDefault="00BC618D" w:rsidP="003362E7">
      <w:r>
        <w:t xml:space="preserve">El </w:t>
      </w:r>
      <w:r w:rsidR="003362E7" w:rsidRPr="003362E7">
        <w:t xml:space="preserve">Coordinador Académico no se incluyó </w:t>
      </w:r>
      <w:proofErr w:type="spellStart"/>
      <w:r w:rsidR="003362E7">
        <w:t>por que</w:t>
      </w:r>
      <w:proofErr w:type="spellEnd"/>
      <w:r w:rsidR="003362E7" w:rsidRPr="003362E7">
        <w:t xml:space="preserve"> las funciones que normalmente desempeñaría este rol son </w:t>
      </w:r>
      <w:r w:rsidR="003362E7">
        <w:t>parecidas</w:t>
      </w:r>
      <w:r w:rsidR="003362E7" w:rsidRPr="003362E7">
        <w:t xml:space="preserve"> a las asignadas al Administrador. Ambas figuras participan en actividades como la gestión de horarios, fichas, ambientes e instructores.</w:t>
      </w:r>
    </w:p>
    <w:p w14:paraId="71DB1118" w14:textId="69363BD0" w:rsidR="003362E7" w:rsidRPr="003362E7" w:rsidRDefault="003362E7" w:rsidP="003362E7">
      <w:r>
        <w:t>Además la eliminación de el rol de coordinador académico aliviana la carga a la hora de crear el sistema, e</w:t>
      </w:r>
      <w:r w:rsidRPr="003362E7">
        <w:t>sta decisión simplifica el modelo de casos de uso y evita la duplicación de responsabilidades.</w:t>
      </w:r>
    </w:p>
    <w:p w14:paraId="0D684DB6" w14:textId="60A19B4A" w:rsidR="003362E7" w:rsidRPr="003362E7" w:rsidRDefault="003362E7" w:rsidP="003362E7">
      <w:r>
        <w:t xml:space="preserve">No se </w:t>
      </w:r>
      <w:proofErr w:type="spellStart"/>
      <w:r>
        <w:t>elimino</w:t>
      </w:r>
      <w:proofErr w:type="spellEnd"/>
      <w:r>
        <w:t xml:space="preserve"> el rol como tal, solo se unifico con el administrador.</w:t>
      </w:r>
    </w:p>
    <w:p w14:paraId="095DAE0A" w14:textId="77777777" w:rsidR="003362E7" w:rsidRDefault="003362E7"/>
    <w:p w14:paraId="5422AA00" w14:textId="77777777" w:rsidR="003362E7" w:rsidRDefault="003362E7"/>
    <w:p w14:paraId="526E684C" w14:textId="49FE3B3C" w:rsidR="003362E7" w:rsidRDefault="003362E7">
      <w:r>
        <w:t>RETO FINAL</w:t>
      </w:r>
    </w:p>
    <w:p w14:paraId="0193B116" w14:textId="77777777" w:rsidR="003362E7" w:rsidRDefault="003362E7"/>
    <w:p w14:paraId="700EC5B2" w14:textId="6DBAA760" w:rsidR="003362E7" w:rsidRPr="003362E7" w:rsidRDefault="003362E7" w:rsidP="003362E7">
      <w:r w:rsidRPr="003362E7">
        <w:t>El caso de uso más crítico del sistema es Crear Horario. Este caso de uso es iniciado por el Administrador, quien se encarga de asignar instructores, ambientes y fichas a una programación específica. Su</w:t>
      </w:r>
      <w:r w:rsidR="00930F37">
        <w:t xml:space="preserve"> </w:t>
      </w:r>
      <w:r w:rsidRPr="003362E7">
        <w:t>objetivo es organizar las actividades de formación de manera estructurada, evitando conflictos de horarios y garantizando que los recursos institucionales sean utilizados correctamente. Sin esta funcionalidad, el sistema no</w:t>
      </w:r>
      <w:r w:rsidR="00930F37">
        <w:t xml:space="preserve"> </w:t>
      </w:r>
      <w:r w:rsidRPr="003362E7">
        <w:t>cumpl</w:t>
      </w:r>
      <w:r w:rsidR="00930F37">
        <w:t>e</w:t>
      </w:r>
      <w:r w:rsidRPr="003362E7">
        <w:t xml:space="preserve"> su propósito principal, ya que no existiría una programación académica que gestionar o consultar.</w:t>
      </w:r>
    </w:p>
    <w:p w14:paraId="01C33268" w14:textId="697E6BEF" w:rsidR="003362E7" w:rsidRPr="003362E7" w:rsidRDefault="003362E7" w:rsidP="003362E7">
      <w:r w:rsidRPr="003362E7">
        <w:t xml:space="preserve">Este caso de uso es el más importante para el contexto porque representa el </w:t>
      </w:r>
      <w:r w:rsidR="00930F37">
        <w:t>centro</w:t>
      </w:r>
      <w:r w:rsidRPr="003362E7">
        <w:t xml:space="preserve"> de la planeación académica. Todas las demás funcionalidades del sistema dependen directa o indirectamente de</w:t>
      </w:r>
      <w:r w:rsidR="00930F37">
        <w:t xml:space="preserve"> los</w:t>
      </w:r>
      <w:r w:rsidRPr="003362E7">
        <w:t xml:space="preserve"> horarios programados</w:t>
      </w:r>
      <w:r w:rsidR="00930F37">
        <w:t>,</w:t>
      </w:r>
      <w:r w:rsidRPr="003362E7">
        <w:t xml:space="preserve"> los instructores necesitan consultarlos para </w:t>
      </w:r>
      <w:r w:rsidR="00930F37">
        <w:t>dar</w:t>
      </w:r>
      <w:r w:rsidRPr="003362E7">
        <w:t xml:space="preserve"> formación, los estudiantes requieren conocerlos para asistir a sus actividades y la administración debe gestionarlos para asegurar el correcto funcionamiento de los procesos formativos. Además, instructores, ambientes y fichas adquieren valor dentro del sistema precisamente porque participan en la construcción de los horarios, convirtiendo a este caso de uso en el </w:t>
      </w:r>
      <w:r w:rsidR="00930F37">
        <w:t>centro</w:t>
      </w:r>
      <w:r w:rsidRPr="003362E7">
        <w:t xml:space="preserve"> sobre el </w:t>
      </w:r>
      <w:r w:rsidR="00930F37">
        <w:t>que gira</w:t>
      </w:r>
      <w:r w:rsidRPr="003362E7">
        <w:t xml:space="preserve"> toda la solución.</w:t>
      </w:r>
    </w:p>
    <w:p w14:paraId="24CD5062" w14:textId="77777777" w:rsidR="003362E7" w:rsidRDefault="003362E7"/>
    <w:sectPr w:rsidR="003362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4E"/>
    <w:rsid w:val="0010567F"/>
    <w:rsid w:val="002F4E6F"/>
    <w:rsid w:val="003362E7"/>
    <w:rsid w:val="00415051"/>
    <w:rsid w:val="004645DC"/>
    <w:rsid w:val="006B65EA"/>
    <w:rsid w:val="00930F37"/>
    <w:rsid w:val="00933092"/>
    <w:rsid w:val="00B3526C"/>
    <w:rsid w:val="00BC618D"/>
    <w:rsid w:val="00CE794E"/>
    <w:rsid w:val="00E63635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56E24"/>
  <w15:chartTrackingRefBased/>
  <w15:docId w15:val="{DB9A9821-2B9E-47A3-87D5-3FE4ED8D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2E7"/>
  </w:style>
  <w:style w:type="paragraph" w:styleId="Heading1">
    <w:name w:val="heading 1"/>
    <w:basedOn w:val="Normal"/>
    <w:next w:val="Normal"/>
    <w:link w:val="Heading1Char"/>
    <w:uiPriority w:val="9"/>
    <w:qFormat/>
    <w:rsid w:val="00CE7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9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4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056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1372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Gomez</dc:creator>
  <cp:keywords/>
  <dc:description/>
  <cp:lastModifiedBy>juan Gomez</cp:lastModifiedBy>
  <cp:revision>3</cp:revision>
  <dcterms:created xsi:type="dcterms:W3CDTF">2026-06-06T15:38:00Z</dcterms:created>
  <dcterms:modified xsi:type="dcterms:W3CDTF">2026-06-06T15:40:00Z</dcterms:modified>
</cp:coreProperties>
</file>