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SERVICIO NACIONAL DE APRENDIZAJE – SENA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rtl w:val="0"/>
        </w:rPr>
      </w:r>
    </w:p>
    <w:p w:rsidR="00000000" w:rsidDel="00000000" w:rsidP="00000000" w:rsidRDefault="00000000" w:rsidRPr="00000000" w14:paraId="00000005">
      <w:pPr>
        <w:jc w:val="center"/>
        <w:rPr>
          <w:b w:val="1"/>
          <w:bCs w:val="1"/>
          <w:sz w:val="24"/>
          <w:szCs w:val="24"/>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t xml:space="preserve">Proyecto: schedule-sena.</w:t>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Tema: Tres landing pages para introducir análisis y diseño del proyecto schedule-sena</w:t>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t xml:space="preserve">Programa: Análisis y Desarrollo de Software</w:t>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t xml:space="preserve">Integrantes: Juan David Gomez Martínez</w:t>
      </w:r>
    </w:p>
    <w:p w:rsidR="00000000" w:rsidDel="00000000" w:rsidP="00000000" w:rsidRDefault="00000000" w:rsidRPr="00000000" w14:paraId="0000001A">
      <w:pPr>
        <w:jc w:val="center"/>
        <w:rPr/>
      </w:pPr>
      <w:r w:rsidDel="00000000" w:rsidR="00000000" w:rsidRPr="00000000">
        <w:rPr>
          <w:rtl w:val="0"/>
        </w:rPr>
        <w:t xml:space="preserve">Jeison Fernando Joaqui Rodríguez</w:t>
      </w:r>
    </w:p>
    <w:p w:rsidR="00000000" w:rsidDel="00000000" w:rsidP="00000000" w:rsidRDefault="00000000" w:rsidRPr="00000000" w14:paraId="0000001B">
      <w:pPr>
        <w:jc w:val="center"/>
        <w:rPr/>
      </w:pPr>
      <w:r w:rsidDel="00000000" w:rsidR="00000000" w:rsidRPr="00000000">
        <w:rPr>
          <w:rtl w:val="0"/>
        </w:rPr>
        <w:t xml:space="preserve">Kevin Santiago Saavedra Chantris</w:t>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left"/>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Instructor: Jesus Ariel</w:t>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t xml:space="preserve">Ficha:3413974</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jc w:val="center"/>
        <w:rPr>
          <w:b w:val="1"/>
          <w:bCs w:val="1"/>
          <w:sz w:val="24"/>
          <w:szCs w:val="24"/>
        </w:rPr>
      </w:pPr>
      <w:r w:rsidDel="00000000" w:rsidR="00000000" w:rsidRPr="00000000">
        <w:rPr>
          <w:rtl w:val="0"/>
        </w:rPr>
        <w:t xml:space="preserve">Fecha: 4/06/2026</w:t>
      </w:r>
      <w:r w:rsidDel="00000000" w:rsidR="00000000" w:rsidRPr="00000000">
        <w:rPr>
          <w:rtl w:val="0"/>
        </w:rPr>
      </w:r>
    </w:p>
    <w:p w:rsidR="00000000" w:rsidDel="00000000" w:rsidP="00000000" w:rsidRDefault="00000000" w:rsidRPr="00000000" w14:paraId="00000030">
      <w:pPr>
        <w:rPr>
          <w:b w:val="1"/>
          <w:bCs w:val="1"/>
          <w:sz w:val="24"/>
          <w:szCs w:val="24"/>
        </w:rPr>
      </w:pPr>
      <w:r w:rsidDel="00000000" w:rsidR="00000000" w:rsidRPr="00000000">
        <w:rPr>
          <w:rtl w:val="0"/>
        </w:rPr>
      </w:r>
    </w:p>
    <w:p w:rsidR="00000000" w:rsidDel="00000000" w:rsidP="00000000" w:rsidRDefault="00000000" w:rsidRPr="00000000" w14:paraId="00000031">
      <w:pPr>
        <w:rPr>
          <w:b w:val="1"/>
          <w:bCs w:val="1"/>
          <w:sz w:val="24"/>
          <w:szCs w:val="24"/>
        </w:rPr>
      </w:pPr>
      <w:r w:rsidDel="00000000" w:rsidR="00000000" w:rsidRPr="00000000">
        <w:rPr>
          <w:b w:val="1"/>
          <w:bCs w:val="1"/>
          <w:sz w:val="24"/>
          <w:szCs w:val="24"/>
          <w:rtl w:val="0"/>
        </w:rPr>
        <w:t xml:space="preserve">¿Qué problema resuelve?</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El problema que busca resolver es evitar las confusiones en cuanto a los horarios ayudando a eliminar los conflictos en cuanto a horarios y ambientes lo que genera problemas de disponibilidad que afectan tanto a instructores como a aprendices.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sz w:val="24"/>
          <w:szCs w:val="24"/>
        </w:rPr>
      </w:pPr>
      <w:r w:rsidDel="00000000" w:rsidR="00000000" w:rsidRPr="00000000">
        <w:rPr>
          <w:b w:val="1"/>
          <w:bCs w:val="1"/>
          <w:sz w:val="24"/>
          <w:szCs w:val="24"/>
          <w:rtl w:val="0"/>
        </w:rPr>
        <w:t xml:space="preserve">¿Cuál es su alcance?</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Los alcances del proyecto cubren la problemática de:</w:t>
      </w:r>
    </w:p>
    <w:p w:rsidR="00000000" w:rsidDel="00000000" w:rsidP="00000000" w:rsidRDefault="00000000" w:rsidRPr="00000000" w14:paraId="00000038">
      <w:pPr>
        <w:numPr>
          <w:ilvl w:val="0"/>
          <w:numId w:val="1"/>
        </w:numPr>
        <w:ind w:left="720" w:hanging="360"/>
        <w:jc w:val="both"/>
        <w:rPr>
          <w:u w:val="none"/>
        </w:rPr>
      </w:pPr>
      <w:r w:rsidDel="00000000" w:rsidR="00000000" w:rsidRPr="00000000">
        <w:rPr>
          <w:rtl w:val="0"/>
        </w:rPr>
        <w:t xml:space="preserve">Administración de ambientes de formación</w:t>
      </w:r>
    </w:p>
    <w:p w:rsidR="00000000" w:rsidDel="00000000" w:rsidP="00000000" w:rsidRDefault="00000000" w:rsidRPr="00000000" w14:paraId="00000039">
      <w:pPr>
        <w:numPr>
          <w:ilvl w:val="0"/>
          <w:numId w:val="1"/>
        </w:numPr>
        <w:ind w:left="720" w:hanging="360"/>
        <w:jc w:val="both"/>
        <w:rPr>
          <w:u w:val="none"/>
        </w:rPr>
      </w:pPr>
      <w:r w:rsidDel="00000000" w:rsidR="00000000" w:rsidRPr="00000000">
        <w:rPr>
          <w:rtl w:val="0"/>
        </w:rPr>
        <w:t xml:space="preserve">Administración de instructores  </w:t>
      </w:r>
    </w:p>
    <w:p w:rsidR="00000000" w:rsidDel="00000000" w:rsidP="00000000" w:rsidRDefault="00000000" w:rsidRPr="00000000" w14:paraId="0000003A">
      <w:pPr>
        <w:numPr>
          <w:ilvl w:val="0"/>
          <w:numId w:val="1"/>
        </w:numPr>
        <w:ind w:left="720" w:hanging="360"/>
        <w:jc w:val="both"/>
        <w:rPr>
          <w:u w:val="none"/>
        </w:rPr>
      </w:pPr>
      <w:r w:rsidDel="00000000" w:rsidR="00000000" w:rsidRPr="00000000">
        <w:rPr>
          <w:rtl w:val="0"/>
        </w:rPr>
        <w:t xml:space="preserve">Administración de fichas</w:t>
      </w:r>
    </w:p>
    <w:p w:rsidR="00000000" w:rsidDel="00000000" w:rsidP="00000000" w:rsidRDefault="00000000" w:rsidRPr="00000000" w14:paraId="0000003B">
      <w:pPr>
        <w:numPr>
          <w:ilvl w:val="0"/>
          <w:numId w:val="1"/>
        </w:numPr>
        <w:ind w:left="720" w:hanging="360"/>
        <w:jc w:val="both"/>
        <w:rPr>
          <w:u w:val="none"/>
        </w:rPr>
      </w:pPr>
      <w:r w:rsidDel="00000000" w:rsidR="00000000" w:rsidRPr="00000000">
        <w:rPr>
          <w:rtl w:val="0"/>
        </w:rPr>
        <w:t xml:space="preserve">Gestión de horarios</w:t>
      </w:r>
    </w:p>
    <w:p w:rsidR="00000000" w:rsidDel="00000000" w:rsidP="00000000" w:rsidRDefault="00000000" w:rsidRPr="00000000" w14:paraId="0000003C">
      <w:pPr>
        <w:numPr>
          <w:ilvl w:val="0"/>
          <w:numId w:val="1"/>
        </w:numPr>
        <w:ind w:left="720" w:hanging="360"/>
        <w:jc w:val="both"/>
        <w:rPr>
          <w:u w:val="none"/>
        </w:rPr>
      </w:pPr>
      <w:r w:rsidDel="00000000" w:rsidR="00000000" w:rsidRPr="00000000">
        <w:rPr>
          <w:rtl w:val="0"/>
        </w:rPr>
        <w:t xml:space="preserve">Apartado de observaciones</w:t>
      </w:r>
    </w:p>
    <w:p w:rsidR="00000000" w:rsidDel="00000000" w:rsidP="00000000" w:rsidRDefault="00000000" w:rsidRPr="00000000" w14:paraId="0000003D">
      <w:pPr>
        <w:numPr>
          <w:ilvl w:val="0"/>
          <w:numId w:val="1"/>
        </w:numPr>
        <w:ind w:left="720" w:hanging="360"/>
        <w:jc w:val="both"/>
        <w:rPr>
          <w:u w:val="none"/>
        </w:rPr>
      </w:pPr>
      <w:r w:rsidDel="00000000" w:rsidR="00000000" w:rsidRPr="00000000">
        <w:rPr>
          <w:rtl w:val="0"/>
        </w:rPr>
        <w:t xml:space="preserve">Control de la disponibilidad</w:t>
      </w:r>
    </w:p>
    <w:p w:rsidR="00000000" w:rsidDel="00000000" w:rsidP="00000000" w:rsidRDefault="00000000" w:rsidRPr="00000000" w14:paraId="0000003E">
      <w:pPr>
        <w:ind w:left="720" w:firstLine="0"/>
        <w:jc w:val="both"/>
        <w:rPr/>
      </w:pPr>
      <w:r w:rsidDel="00000000" w:rsidR="00000000" w:rsidRPr="00000000">
        <w:rPr>
          <w:rtl w:val="0"/>
        </w:rPr>
      </w:r>
    </w:p>
    <w:p w:rsidR="00000000" w:rsidDel="00000000" w:rsidP="00000000" w:rsidRDefault="00000000" w:rsidRPr="00000000" w14:paraId="0000003F">
      <w:pPr>
        <w:ind w:left="0" w:firstLine="0"/>
        <w:jc w:val="both"/>
        <w:rPr/>
      </w:pPr>
      <w:r w:rsidDel="00000000" w:rsidR="00000000" w:rsidRPr="00000000">
        <w:rPr>
          <w:rtl w:val="0"/>
        </w:rPr>
        <w:t xml:space="preserve">Todo esto garantiza que el core del problema sea resuelto con un MVP sólido</w:t>
      </w:r>
    </w:p>
    <w:p w:rsidR="00000000" w:rsidDel="00000000" w:rsidP="00000000" w:rsidRDefault="00000000" w:rsidRPr="00000000" w14:paraId="00000040">
      <w:pPr>
        <w:ind w:left="0" w:firstLine="0"/>
        <w:rPr>
          <w:sz w:val="24"/>
          <w:szCs w:val="24"/>
        </w:rPr>
      </w:pPr>
      <w:r w:rsidDel="00000000" w:rsidR="00000000" w:rsidRPr="00000000">
        <w:rPr>
          <w:rtl w:val="0"/>
        </w:rPr>
      </w:r>
    </w:p>
    <w:p w:rsidR="00000000" w:rsidDel="00000000" w:rsidP="00000000" w:rsidRDefault="00000000" w:rsidRPr="00000000" w14:paraId="00000041">
      <w:pPr>
        <w:ind w:left="0" w:firstLine="0"/>
        <w:rPr>
          <w:b w:val="1"/>
          <w:bCs w:val="1"/>
          <w:sz w:val="24"/>
          <w:szCs w:val="24"/>
        </w:rPr>
      </w:pPr>
      <w:r w:rsidDel="00000000" w:rsidR="00000000" w:rsidRPr="00000000">
        <w:rPr>
          <w:b w:val="1"/>
          <w:bCs w:val="1"/>
          <w:sz w:val="24"/>
          <w:szCs w:val="24"/>
          <w:rtl w:val="0"/>
        </w:rPr>
        <w:t xml:space="preserve">¿Qué módulos se identificaron?</w:t>
      </w:r>
    </w:p>
    <w:p w:rsidR="00000000" w:rsidDel="00000000" w:rsidP="00000000" w:rsidRDefault="00000000" w:rsidRPr="00000000" w14:paraId="00000042">
      <w:pPr>
        <w:ind w:left="0" w:firstLine="0"/>
        <w:rPr>
          <w:b w:val="1"/>
          <w:bCs w:val="1"/>
          <w:sz w:val="24"/>
          <w:szCs w:val="24"/>
        </w:rPr>
      </w:pPr>
      <w:r w:rsidDel="00000000" w:rsidR="00000000" w:rsidRPr="00000000">
        <w:rPr>
          <w:rtl w:val="0"/>
        </w:rPr>
      </w:r>
    </w:p>
    <w:p w:rsidR="00000000" w:rsidDel="00000000" w:rsidP="00000000" w:rsidRDefault="00000000" w:rsidRPr="00000000" w14:paraId="00000043">
      <w:pPr>
        <w:ind w:left="0" w:firstLine="0"/>
        <w:jc w:val="both"/>
        <w:rPr/>
      </w:pPr>
      <w:r w:rsidDel="00000000" w:rsidR="00000000" w:rsidRPr="00000000">
        <w:rPr>
          <w:rtl w:val="0"/>
        </w:rPr>
        <w:t xml:space="preserve">Los módulos encontrados para el proyecto son:</w:t>
      </w:r>
    </w:p>
    <w:p w:rsidR="00000000" w:rsidDel="00000000" w:rsidP="00000000" w:rsidRDefault="00000000" w:rsidRPr="00000000" w14:paraId="00000044">
      <w:pPr>
        <w:numPr>
          <w:ilvl w:val="0"/>
          <w:numId w:val="2"/>
        </w:numPr>
        <w:ind w:left="720" w:hanging="360"/>
        <w:jc w:val="both"/>
        <w:rPr>
          <w:u w:val="none"/>
        </w:rPr>
      </w:pPr>
      <w:r w:rsidDel="00000000" w:rsidR="00000000" w:rsidRPr="00000000">
        <w:rPr>
          <w:rtl w:val="0"/>
        </w:rPr>
        <w:t xml:space="preserve">Módulo gestión de ambientes: Módulo centrado en la gestión de ambientes (enlazado con horarios, instructores)</w:t>
      </w:r>
    </w:p>
    <w:p w:rsidR="00000000" w:rsidDel="00000000" w:rsidP="00000000" w:rsidRDefault="00000000" w:rsidRPr="00000000" w14:paraId="00000045">
      <w:pPr>
        <w:numPr>
          <w:ilvl w:val="0"/>
          <w:numId w:val="2"/>
        </w:numPr>
        <w:ind w:left="720" w:hanging="360"/>
        <w:jc w:val="both"/>
        <w:rPr>
          <w:u w:val="none"/>
        </w:rPr>
      </w:pPr>
      <w:r w:rsidDel="00000000" w:rsidR="00000000" w:rsidRPr="00000000">
        <w:rPr>
          <w:rtl w:val="0"/>
        </w:rPr>
        <w:t xml:space="preserve">Módulo de instructores: Modulo centrado en la gestión de instructores para la asignación de horarios y ambientes</w:t>
      </w:r>
    </w:p>
    <w:p w:rsidR="00000000" w:rsidDel="00000000" w:rsidP="00000000" w:rsidRDefault="00000000" w:rsidRPr="00000000" w14:paraId="00000046">
      <w:pPr>
        <w:numPr>
          <w:ilvl w:val="0"/>
          <w:numId w:val="2"/>
        </w:numPr>
        <w:ind w:left="720" w:hanging="360"/>
        <w:jc w:val="both"/>
        <w:rPr>
          <w:u w:val="none"/>
        </w:rPr>
      </w:pPr>
      <w:r w:rsidDel="00000000" w:rsidR="00000000" w:rsidRPr="00000000">
        <w:rPr>
          <w:rtl w:val="0"/>
        </w:rPr>
        <w:t xml:space="preserve">Módulo fichas y horarios: Módulo orientado a la asignación de fichas, instructores y ambientes</w:t>
      </w:r>
    </w:p>
    <w:p w:rsidR="00000000" w:rsidDel="00000000" w:rsidP="00000000" w:rsidRDefault="00000000" w:rsidRPr="00000000" w14:paraId="00000047">
      <w:pPr>
        <w:numPr>
          <w:ilvl w:val="0"/>
          <w:numId w:val="2"/>
        </w:numPr>
        <w:ind w:left="720" w:hanging="360"/>
        <w:jc w:val="both"/>
        <w:rPr>
          <w:u w:val="none"/>
        </w:rPr>
      </w:pPr>
      <w:r w:rsidDel="00000000" w:rsidR="00000000" w:rsidRPr="00000000">
        <w:rPr>
          <w:rtl w:val="0"/>
        </w:rPr>
        <w:t xml:space="preserve">Modulo disponibilidad: El módulo core que soluciona el problema, este se encarga de evitar los cruces de disponibilidad y minimizar conflictos con la asignación y los ambientes durante una jornada</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b w:val="1"/>
          <w:bCs w:val="1"/>
          <w:sz w:val="24"/>
          <w:szCs w:val="24"/>
        </w:rPr>
      </w:pPr>
      <w:r w:rsidDel="00000000" w:rsidR="00000000" w:rsidRPr="00000000">
        <w:rPr>
          <w:b w:val="1"/>
          <w:bCs w:val="1"/>
          <w:sz w:val="24"/>
          <w:szCs w:val="24"/>
          <w:rtl w:val="0"/>
        </w:rPr>
        <w:t xml:space="preserve">Inconsistencia encontrada</w:t>
      </w:r>
    </w:p>
    <w:p w:rsidR="00000000" w:rsidDel="00000000" w:rsidP="00000000" w:rsidRDefault="00000000" w:rsidRPr="00000000" w14:paraId="0000004A">
      <w:pPr>
        <w:ind w:left="0" w:firstLine="0"/>
        <w:rPr>
          <w:b w:val="1"/>
          <w:bCs w:val="1"/>
        </w:rPr>
      </w:pPr>
      <w:r w:rsidDel="00000000" w:rsidR="00000000" w:rsidRPr="00000000">
        <w:rPr>
          <w:rtl w:val="0"/>
        </w:rPr>
      </w:r>
    </w:p>
    <w:p w:rsidR="00000000" w:rsidDel="00000000" w:rsidP="00000000" w:rsidRDefault="00000000" w:rsidRPr="00000000" w14:paraId="0000004B">
      <w:pPr>
        <w:ind w:left="0" w:firstLine="0"/>
        <w:jc w:val="both"/>
        <w:rPr/>
      </w:pPr>
      <w:r w:rsidDel="00000000" w:rsidR="00000000" w:rsidRPr="00000000">
        <w:rPr>
          <w:rtl w:val="0"/>
        </w:rPr>
        <w:t xml:space="preserve">Durante el análisis del documento PDR del proyecto se encontró una inconsistencia debido a que se declara que se usará MongoDB, pero el backend está definido para usar PostgreSQL. Esta inconsistencia debe reportarse en la documentación del aprendiz como observación técnica, sin modificar el contenido del PDR</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b w:val="1"/>
          <w:bCs w:val="1"/>
          <w:sz w:val="24"/>
          <w:szCs w:val="24"/>
        </w:rPr>
      </w:pPr>
      <w:r w:rsidDel="00000000" w:rsidR="00000000" w:rsidRPr="00000000">
        <w:rPr>
          <w:b w:val="1"/>
          <w:bCs w:val="1"/>
          <w:color w:val="2d3f50"/>
          <w:sz w:val="24"/>
          <w:szCs w:val="24"/>
          <w:rtl w:val="0"/>
        </w:rPr>
        <w:t xml:space="preserve">¿Qué diagrama UML construirías primero para comprender el sistema schedule-sena — uno estático o uno dinámico? ¿Por qué? </w:t>
      </w:r>
      <w:r w:rsidDel="00000000" w:rsidR="00000000" w:rsidRPr="00000000">
        <w:rPr>
          <w:b w:val="1"/>
          <w:bCs w:val="1"/>
          <w:sz w:val="24"/>
          <w:szCs w:val="24"/>
          <w:rtl w:val="0"/>
        </w:rPr>
        <w:t xml:space="preserve"> </w:t>
      </w:r>
    </w:p>
    <w:p w:rsidR="00000000" w:rsidDel="00000000" w:rsidP="00000000" w:rsidRDefault="00000000" w:rsidRPr="00000000" w14:paraId="0000004E">
      <w:pPr>
        <w:ind w:left="0" w:firstLine="0"/>
        <w:rPr>
          <w:b w:val="1"/>
          <w:bCs w:val="1"/>
          <w:sz w:val="24"/>
          <w:szCs w:val="24"/>
        </w:rPr>
      </w:pPr>
      <w:r w:rsidDel="00000000" w:rsidR="00000000" w:rsidRPr="00000000">
        <w:rPr>
          <w:rtl w:val="0"/>
        </w:rPr>
      </w:r>
    </w:p>
    <w:p w:rsidR="00000000" w:rsidDel="00000000" w:rsidP="00000000" w:rsidRDefault="00000000" w:rsidRPr="00000000" w14:paraId="0000004F">
      <w:pPr>
        <w:ind w:left="0" w:firstLine="0"/>
        <w:rPr/>
      </w:pPr>
      <w:r w:rsidDel="00000000" w:rsidR="00000000" w:rsidRPr="00000000">
        <w:rPr>
          <w:rtl w:val="0"/>
        </w:rPr>
        <w:t xml:space="preserve">Construiría primero un diagrama estático debido a que me permite entender de manera más profundizada el problema a resolver, luego de este se obtiene un análisis más detallado lo que nos permite resolver lo que se nos está planteando</w:t>
      </w:r>
    </w:p>
    <w:p w:rsidR="00000000" w:rsidDel="00000000" w:rsidP="00000000" w:rsidRDefault="00000000" w:rsidRPr="00000000" w14:paraId="00000050">
      <w:pPr>
        <w:ind w:left="72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