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39A1" w:rsidRDefault="00261D00">
      <w:pPr>
        <w:numPr>
          <w:ilvl w:val="0"/>
          <w:numId w:val="1"/>
        </w:numPr>
      </w:pPr>
      <w:r>
        <w:t>Course overview</w:t>
      </w:r>
    </w:p>
    <w:p w14:paraId="00000002" w14:textId="77777777" w:rsidR="001439A1" w:rsidRDefault="00261D00">
      <w:pPr>
        <w:numPr>
          <w:ilvl w:val="1"/>
          <w:numId w:val="1"/>
        </w:numPr>
      </w:pPr>
      <w:r>
        <w:t xml:space="preserve">OData is a standard that describe best practices for building and consuming rest </w:t>
      </w:r>
      <w:proofErr w:type="spellStart"/>
      <w:r>
        <w:t>api</w:t>
      </w:r>
      <w:proofErr w:type="spellEnd"/>
    </w:p>
    <w:p w14:paraId="00000003" w14:textId="77777777" w:rsidR="001439A1" w:rsidRDefault="00261D00">
      <w:pPr>
        <w:numPr>
          <w:ilvl w:val="0"/>
          <w:numId w:val="1"/>
        </w:numPr>
      </w:pPr>
      <w:r>
        <w:t>Introduction</w:t>
      </w:r>
    </w:p>
    <w:p w14:paraId="00000004" w14:textId="77777777" w:rsidR="001439A1" w:rsidRDefault="00261D00">
      <w:pPr>
        <w:numPr>
          <w:ilvl w:val="0"/>
          <w:numId w:val="1"/>
        </w:numPr>
      </w:pPr>
      <w:r>
        <w:t>Course Prerequisites</w:t>
      </w:r>
    </w:p>
    <w:p w14:paraId="00000005" w14:textId="77777777" w:rsidR="001439A1" w:rsidRDefault="00261D00">
      <w:pPr>
        <w:numPr>
          <w:ilvl w:val="1"/>
          <w:numId w:val="1"/>
        </w:numPr>
      </w:pPr>
      <w:r>
        <w:t>ASP.NET Web API</w:t>
      </w:r>
    </w:p>
    <w:p w14:paraId="00000006" w14:textId="77777777" w:rsidR="001439A1" w:rsidRDefault="00261D00">
      <w:pPr>
        <w:numPr>
          <w:ilvl w:val="1"/>
          <w:numId w:val="1"/>
        </w:numPr>
      </w:pPr>
      <w:r>
        <w:t xml:space="preserve">Entity </w:t>
      </w:r>
      <w:proofErr w:type="gramStart"/>
      <w:r>
        <w:t>Framework(</w:t>
      </w:r>
      <w:proofErr w:type="gramEnd"/>
      <w:r>
        <w:t>Code First)</w:t>
      </w:r>
    </w:p>
    <w:p w14:paraId="00000007" w14:textId="77777777" w:rsidR="001439A1" w:rsidRDefault="00261D00">
      <w:pPr>
        <w:numPr>
          <w:ilvl w:val="1"/>
          <w:numId w:val="1"/>
        </w:numPr>
      </w:pPr>
      <w:r>
        <w:t>REST</w:t>
      </w:r>
    </w:p>
    <w:p w14:paraId="00000008" w14:textId="77777777" w:rsidR="001439A1" w:rsidRDefault="00261D00">
      <w:pPr>
        <w:numPr>
          <w:ilvl w:val="0"/>
          <w:numId w:val="1"/>
        </w:numPr>
      </w:pPr>
      <w:r>
        <w:t>Tooling</w:t>
      </w:r>
    </w:p>
    <w:p w14:paraId="00000009" w14:textId="77777777" w:rsidR="001439A1" w:rsidRDefault="00261D00">
      <w:pPr>
        <w:numPr>
          <w:ilvl w:val="1"/>
          <w:numId w:val="1"/>
        </w:numPr>
      </w:pPr>
      <w:r>
        <w:t>Visual Studio</w:t>
      </w:r>
    </w:p>
    <w:p w14:paraId="0000000A" w14:textId="77777777" w:rsidR="001439A1" w:rsidRDefault="00261D00">
      <w:pPr>
        <w:numPr>
          <w:ilvl w:val="1"/>
          <w:numId w:val="1"/>
        </w:numPr>
      </w:pPr>
      <w:r>
        <w:t>Postman</w:t>
      </w:r>
    </w:p>
    <w:p w14:paraId="0000000B" w14:textId="77777777" w:rsidR="001439A1" w:rsidRDefault="00261D00">
      <w:pPr>
        <w:numPr>
          <w:ilvl w:val="1"/>
          <w:numId w:val="1"/>
        </w:numPr>
      </w:pPr>
      <w:r>
        <w:t>Browser of choice</w:t>
      </w:r>
    </w:p>
    <w:p w14:paraId="0000000C" w14:textId="77777777" w:rsidR="001439A1" w:rsidRDefault="00261D00">
      <w:pPr>
        <w:numPr>
          <w:ilvl w:val="0"/>
          <w:numId w:val="1"/>
        </w:numPr>
      </w:pPr>
      <w:r>
        <w:t>A Few Words on REST</w:t>
      </w:r>
    </w:p>
    <w:p w14:paraId="0000000D" w14:textId="77777777" w:rsidR="001439A1" w:rsidRDefault="00261D00">
      <w:pPr>
        <w:numPr>
          <w:ilvl w:val="1"/>
          <w:numId w:val="1"/>
        </w:numPr>
      </w:pPr>
      <w:r>
        <w:t>REST is an architectural style for designing networked applications</w:t>
      </w:r>
    </w:p>
    <w:p w14:paraId="0000000E" w14:textId="77777777" w:rsidR="001439A1" w:rsidRDefault="00261D00">
      <w:pPr>
        <w:numPr>
          <w:ilvl w:val="1"/>
          <w:numId w:val="1"/>
        </w:numPr>
      </w:pPr>
      <w:proofErr w:type="spellStart"/>
      <w:r>
        <w:t>REpresentational</w:t>
      </w:r>
      <w:proofErr w:type="spellEnd"/>
      <w:r>
        <w:t xml:space="preserve"> State Transfer</w:t>
      </w:r>
    </w:p>
    <w:p w14:paraId="0000000F" w14:textId="77777777" w:rsidR="001439A1" w:rsidRDefault="00261D00">
      <w:pPr>
        <w:numPr>
          <w:ilvl w:val="1"/>
          <w:numId w:val="1"/>
        </w:numPr>
      </w:pPr>
      <w:r>
        <w:t>Architectural style constraints</w:t>
      </w:r>
    </w:p>
    <w:p w14:paraId="00000010" w14:textId="77777777" w:rsidR="001439A1" w:rsidRDefault="00261D00">
      <w:pPr>
        <w:numPr>
          <w:ilvl w:val="1"/>
          <w:numId w:val="1"/>
        </w:numPr>
      </w:pPr>
      <w:r>
        <w:t>REST is not a standard</w:t>
      </w:r>
    </w:p>
    <w:p w14:paraId="00000011" w14:textId="77777777" w:rsidR="001439A1" w:rsidRDefault="00261D00">
      <w:pPr>
        <w:numPr>
          <w:ilvl w:val="0"/>
          <w:numId w:val="1"/>
        </w:numPr>
      </w:pPr>
      <w:r>
        <w:t>Introducing OData</w:t>
      </w:r>
    </w:p>
    <w:p w14:paraId="00000012" w14:textId="77777777" w:rsidR="001439A1" w:rsidRDefault="00261D00">
      <w:pPr>
        <w:numPr>
          <w:ilvl w:val="1"/>
          <w:numId w:val="1"/>
        </w:numPr>
      </w:pPr>
      <w:r>
        <w:t>“The Best Way to REST”</w:t>
      </w:r>
    </w:p>
    <w:p w14:paraId="00000013" w14:textId="77777777" w:rsidR="001439A1" w:rsidRDefault="00261D00">
      <w:pPr>
        <w:numPr>
          <w:ilvl w:val="1"/>
          <w:numId w:val="1"/>
        </w:numPr>
      </w:pPr>
      <w:proofErr w:type="gramStart"/>
      <w:r>
        <w:t>OData(</w:t>
      </w:r>
      <w:proofErr w:type="gramEnd"/>
      <w:r>
        <w:t>open data protocol)</w:t>
      </w:r>
    </w:p>
    <w:p w14:paraId="00000014" w14:textId="77777777" w:rsidR="001439A1" w:rsidRDefault="00261D00">
      <w:pPr>
        <w:numPr>
          <w:ilvl w:val="2"/>
          <w:numId w:val="1"/>
        </w:numPr>
      </w:pPr>
      <w:r>
        <w:t>An open protoc</w:t>
      </w:r>
      <w:r>
        <w:t xml:space="preserve">ol to allow the creation and consumption of </w:t>
      </w:r>
      <w:proofErr w:type="spellStart"/>
      <w:r>
        <w:t>queryable</w:t>
      </w:r>
      <w:proofErr w:type="spellEnd"/>
      <w:r>
        <w:t xml:space="preserve"> and interoperable RESTful </w:t>
      </w:r>
      <w:proofErr w:type="gramStart"/>
      <w:r>
        <w:t>API’s</w:t>
      </w:r>
      <w:proofErr w:type="gramEnd"/>
      <w:r>
        <w:t xml:space="preserve"> in a simple and standard way</w:t>
      </w:r>
    </w:p>
    <w:p w14:paraId="00000015" w14:textId="77777777" w:rsidR="001439A1" w:rsidRDefault="00261D00">
      <w:pPr>
        <w:numPr>
          <w:ilvl w:val="1"/>
          <w:numId w:val="1"/>
        </w:numPr>
      </w:pPr>
      <w:r>
        <w:t>OASIS approved industry standard</w:t>
      </w:r>
    </w:p>
    <w:p w14:paraId="00000016" w14:textId="77777777" w:rsidR="001439A1" w:rsidRDefault="00261D00">
      <w:pPr>
        <w:numPr>
          <w:ilvl w:val="1"/>
          <w:numId w:val="1"/>
        </w:numPr>
      </w:pPr>
      <w:r>
        <w:t>Best practice for</w:t>
      </w:r>
    </w:p>
    <w:p w14:paraId="00000017" w14:textId="77777777" w:rsidR="001439A1" w:rsidRDefault="00261D00">
      <w:pPr>
        <w:numPr>
          <w:ilvl w:val="2"/>
          <w:numId w:val="1"/>
        </w:numPr>
      </w:pPr>
      <w:r>
        <w:t>Building</w:t>
      </w:r>
    </w:p>
    <w:p w14:paraId="00000018" w14:textId="77777777" w:rsidR="001439A1" w:rsidRDefault="00261D00">
      <w:pPr>
        <w:numPr>
          <w:ilvl w:val="2"/>
          <w:numId w:val="1"/>
        </w:numPr>
      </w:pPr>
      <w:r>
        <w:t xml:space="preserve">Consuming restful </w:t>
      </w:r>
      <w:proofErr w:type="spellStart"/>
      <w:r>
        <w:t>apis</w:t>
      </w:r>
      <w:proofErr w:type="spellEnd"/>
    </w:p>
    <w:p w14:paraId="00000019" w14:textId="77777777" w:rsidR="001439A1" w:rsidRDefault="00261D00">
      <w:pPr>
        <w:numPr>
          <w:ilvl w:val="1"/>
          <w:numId w:val="1"/>
        </w:numPr>
      </w:pPr>
      <w:r>
        <w:t>Consistency &amp; standardization</w:t>
      </w:r>
    </w:p>
    <w:p w14:paraId="0000001A" w14:textId="77777777" w:rsidR="001439A1" w:rsidRDefault="00261D00">
      <w:pPr>
        <w:numPr>
          <w:ilvl w:val="1"/>
          <w:numId w:val="1"/>
        </w:numPr>
      </w:pPr>
      <w:r>
        <w:t>Solves common design issues</w:t>
      </w:r>
    </w:p>
    <w:p w14:paraId="0000001B" w14:textId="77777777" w:rsidR="001439A1" w:rsidRDefault="00261D00">
      <w:pPr>
        <w:numPr>
          <w:ilvl w:val="2"/>
          <w:numId w:val="1"/>
        </w:numPr>
      </w:pPr>
      <w:r>
        <w:t>Naming resources, querying data</w:t>
      </w:r>
    </w:p>
    <w:p w14:paraId="0000001C" w14:textId="77777777" w:rsidR="001439A1" w:rsidRDefault="00261D00">
      <w:pPr>
        <w:numPr>
          <w:ilvl w:val="1"/>
          <w:numId w:val="1"/>
        </w:numPr>
      </w:pPr>
      <w:r>
        <w:t>Uniform way to describe</w:t>
      </w:r>
    </w:p>
    <w:p w14:paraId="0000001D" w14:textId="77777777" w:rsidR="001439A1" w:rsidRDefault="00261D00">
      <w:pPr>
        <w:numPr>
          <w:ilvl w:val="2"/>
          <w:numId w:val="1"/>
        </w:numPr>
      </w:pPr>
      <w:r>
        <w:t>Data</w:t>
      </w:r>
    </w:p>
    <w:p w14:paraId="0000001E" w14:textId="77777777" w:rsidR="001439A1" w:rsidRDefault="00261D00">
      <w:pPr>
        <w:numPr>
          <w:ilvl w:val="2"/>
          <w:numId w:val="1"/>
        </w:numPr>
      </w:pPr>
      <w:r>
        <w:t>Data model</w:t>
      </w:r>
    </w:p>
    <w:p w14:paraId="0000001F" w14:textId="77777777" w:rsidR="001439A1" w:rsidRDefault="00261D00">
      <w:pPr>
        <w:numPr>
          <w:ilvl w:val="1"/>
          <w:numId w:val="1"/>
        </w:numPr>
      </w:pPr>
      <w:r>
        <w:t>Machine-readable metadata</w:t>
      </w:r>
    </w:p>
    <w:p w14:paraId="00000020" w14:textId="77777777" w:rsidR="001439A1" w:rsidRDefault="00261D00">
      <w:pPr>
        <w:numPr>
          <w:ilvl w:val="2"/>
          <w:numId w:val="1"/>
        </w:numPr>
      </w:pPr>
      <w:r>
        <w:t>Automate interaction</w:t>
      </w:r>
    </w:p>
    <w:p w14:paraId="00000021" w14:textId="77777777" w:rsidR="001439A1" w:rsidRDefault="00261D00">
      <w:pPr>
        <w:numPr>
          <w:ilvl w:val="2"/>
          <w:numId w:val="1"/>
        </w:numPr>
      </w:pPr>
      <w:r>
        <w:t>Generic client proxies/tools</w:t>
      </w:r>
    </w:p>
    <w:p w14:paraId="00000022" w14:textId="77777777" w:rsidR="001439A1" w:rsidRDefault="00261D00">
      <w:pPr>
        <w:numPr>
          <w:ilvl w:val="1"/>
          <w:numId w:val="1"/>
        </w:numPr>
      </w:pPr>
      <w:proofErr w:type="gramStart"/>
      <w:r>
        <w:t>We’re</w:t>
      </w:r>
      <w:proofErr w:type="gramEnd"/>
      <w:r>
        <w:t xml:space="preserve"> not just building services, we’re implementing a standard</w:t>
      </w:r>
    </w:p>
    <w:p w14:paraId="00000023" w14:textId="77777777" w:rsidR="001439A1" w:rsidRDefault="00261D00">
      <w:pPr>
        <w:numPr>
          <w:ilvl w:val="0"/>
          <w:numId w:val="1"/>
        </w:numPr>
      </w:pPr>
      <w:r>
        <w:t xml:space="preserve">Demo - Getting Acquainted </w:t>
      </w:r>
      <w:proofErr w:type="spellStart"/>
      <w:r>
        <w:t>wi</w:t>
      </w:r>
      <w:proofErr w:type="spellEnd"/>
      <w:r>
        <w:t>…</w:t>
      </w:r>
    </w:p>
    <w:p w14:paraId="00000024" w14:textId="77777777" w:rsidR="001439A1" w:rsidRDefault="00261D00">
      <w:pPr>
        <w:numPr>
          <w:ilvl w:val="1"/>
          <w:numId w:val="1"/>
        </w:numPr>
      </w:pPr>
      <w:r>
        <w:t>@</w:t>
      </w:r>
      <w:proofErr w:type="gramStart"/>
      <w:r>
        <w:t>odata.context</w:t>
      </w:r>
      <w:proofErr w:type="gramEnd"/>
      <w:r>
        <w:t xml:space="preserve"> : an annotation</w:t>
      </w:r>
    </w:p>
    <w:p w14:paraId="00000025" w14:textId="77777777" w:rsidR="001439A1" w:rsidRDefault="00261D00">
      <w:pPr>
        <w:numPr>
          <w:ilvl w:val="1"/>
          <w:numId w:val="1"/>
        </w:numPr>
      </w:pPr>
      <w:r>
        <w:t xml:space="preserve">Value of annotation is the context </w:t>
      </w:r>
      <w:proofErr w:type="spellStart"/>
      <w:r>
        <w:t>url</w:t>
      </w:r>
      <w:proofErr w:type="spellEnd"/>
      <w:r>
        <w:t xml:space="preserve"> for the payload</w:t>
      </w:r>
    </w:p>
    <w:p w14:paraId="00000026" w14:textId="77777777" w:rsidR="001439A1" w:rsidRDefault="00261D00">
      <w:pPr>
        <w:numPr>
          <w:ilvl w:val="2"/>
          <w:numId w:val="1"/>
        </w:numPr>
      </w:pPr>
      <w:r>
        <w:t>Describes content of payload</w:t>
      </w:r>
    </w:p>
    <w:p w14:paraId="00000027" w14:textId="77777777" w:rsidR="001439A1" w:rsidRDefault="00261D00">
      <w:pPr>
        <w:numPr>
          <w:ilvl w:val="1"/>
          <w:numId w:val="1"/>
        </w:numPr>
      </w:pPr>
      <w:proofErr w:type="spellStart"/>
      <w:r>
        <w:t>Odata</w:t>
      </w:r>
      <w:proofErr w:type="spellEnd"/>
      <w:r>
        <w:t xml:space="preserve"> Uri</w:t>
      </w:r>
    </w:p>
    <w:p w14:paraId="00000028" w14:textId="77777777" w:rsidR="001439A1" w:rsidRDefault="00261D00">
      <w:pPr>
        <w:numPr>
          <w:ilvl w:val="2"/>
          <w:numId w:val="1"/>
        </w:numPr>
      </w:pPr>
      <w:r>
        <w:t xml:space="preserve">Consists of service route + resource </w:t>
      </w:r>
      <w:r>
        <w:t>path + query options</w:t>
      </w:r>
    </w:p>
    <w:p w14:paraId="00000029" w14:textId="77777777" w:rsidR="001439A1" w:rsidRDefault="00261D00">
      <w:pPr>
        <w:numPr>
          <w:ilvl w:val="2"/>
          <w:numId w:val="1"/>
        </w:numPr>
      </w:pPr>
      <w:r>
        <w:t xml:space="preserve">ex) </w:t>
      </w:r>
      <w:hyperlink r:id="rId6">
        <w:r>
          <w:rPr>
            <w:color w:val="1155CC"/>
            <w:u w:val="single"/>
          </w:rPr>
          <w:t>http://localhost:5810/odata</w:t>
        </w:r>
      </w:hyperlink>
      <w:r>
        <w:t xml:space="preserve"> + /</w:t>
      </w:r>
      <w:proofErr w:type="gramStart"/>
      <w:r>
        <w:t>People(</w:t>
      </w:r>
      <w:proofErr w:type="gramEnd"/>
      <w:r>
        <w:t>1)/</w:t>
      </w:r>
      <w:proofErr w:type="spellStart"/>
      <w:r>
        <w:t>VinylRecords</w:t>
      </w:r>
      <w:proofErr w:type="spellEnd"/>
      <w:r>
        <w:t xml:space="preserve"> + ?$filter=Year eq 2013</w:t>
      </w:r>
    </w:p>
    <w:p w14:paraId="0000002A" w14:textId="77777777" w:rsidR="001439A1" w:rsidRDefault="00261D00">
      <w:pPr>
        <w:numPr>
          <w:ilvl w:val="1"/>
          <w:numId w:val="1"/>
        </w:numPr>
      </w:pPr>
      <w:r>
        <w:lastRenderedPageBreak/>
        <w:t>Download start files at ‘</w:t>
      </w:r>
      <w:hyperlink r:id="rId7">
        <w:r>
          <w:rPr>
            <w:color w:val="1155CC"/>
            <w:u w:val="single"/>
          </w:rPr>
          <w:t>https://github.co</w:t>
        </w:r>
        <w:r>
          <w:rPr>
            <w:color w:val="1155CC"/>
            <w:u w:val="single"/>
          </w:rPr>
          <w:t>m/KevinDockx/ODataV4_Course</w:t>
        </w:r>
      </w:hyperlink>
      <w:r>
        <w:t>’</w:t>
      </w:r>
    </w:p>
    <w:p w14:paraId="0000002B" w14:textId="77777777" w:rsidR="001439A1" w:rsidRDefault="00261D00">
      <w:pPr>
        <w:numPr>
          <w:ilvl w:val="0"/>
          <w:numId w:val="1"/>
        </w:numPr>
      </w:pPr>
      <w:r>
        <w:t>Summary</w:t>
      </w:r>
    </w:p>
    <w:p w14:paraId="0000002C" w14:textId="77777777" w:rsidR="001439A1" w:rsidRDefault="00261D00">
      <w:pPr>
        <w:numPr>
          <w:ilvl w:val="1"/>
          <w:numId w:val="1"/>
        </w:numPr>
      </w:pPr>
      <w:r>
        <w:t>REST is an architectural style</w:t>
      </w:r>
    </w:p>
    <w:p w14:paraId="0000002D" w14:textId="77777777" w:rsidR="001439A1" w:rsidRDefault="00261D00">
      <w:pPr>
        <w:numPr>
          <w:ilvl w:val="1"/>
          <w:numId w:val="1"/>
        </w:numPr>
      </w:pPr>
      <w:r>
        <w:t>OData: the open data protocol</w:t>
      </w:r>
    </w:p>
    <w:p w14:paraId="0000002E" w14:textId="77777777" w:rsidR="001439A1" w:rsidRDefault="00261D00">
      <w:pPr>
        <w:numPr>
          <w:ilvl w:val="2"/>
          <w:numId w:val="1"/>
        </w:numPr>
      </w:pPr>
      <w:r>
        <w:t>Best practices for building and consuming RESTful API’s</w:t>
      </w:r>
    </w:p>
    <w:p w14:paraId="0000002F" w14:textId="77777777" w:rsidR="001439A1" w:rsidRDefault="00261D00">
      <w:pPr>
        <w:numPr>
          <w:ilvl w:val="2"/>
          <w:numId w:val="1"/>
        </w:numPr>
      </w:pPr>
      <w:r>
        <w:t>Consistency and standardization</w:t>
      </w:r>
    </w:p>
    <w:p w14:paraId="00000030" w14:textId="77777777" w:rsidR="001439A1" w:rsidRDefault="00261D00">
      <w:pPr>
        <w:numPr>
          <w:ilvl w:val="2"/>
          <w:numId w:val="1"/>
        </w:numPr>
      </w:pPr>
      <w:r>
        <w:t>Machine-readable metadata</w:t>
      </w:r>
    </w:p>
    <w:p w14:paraId="00000031" w14:textId="77777777" w:rsidR="001439A1" w:rsidRDefault="00261D00">
      <w:pPr>
        <w:numPr>
          <w:ilvl w:val="0"/>
          <w:numId w:val="1"/>
        </w:numPr>
      </w:pPr>
      <w:r>
        <w:t>Introduction</w:t>
      </w:r>
    </w:p>
    <w:p w14:paraId="00000032" w14:textId="77777777" w:rsidR="001439A1" w:rsidRDefault="00261D00">
      <w:pPr>
        <w:numPr>
          <w:ilvl w:val="1"/>
          <w:numId w:val="1"/>
        </w:numPr>
      </w:pPr>
      <w:r>
        <w:t>Entity data model and conceptual model</w:t>
      </w:r>
    </w:p>
    <w:p w14:paraId="00000033" w14:textId="77777777" w:rsidR="001439A1" w:rsidRDefault="00261D00">
      <w:pPr>
        <w:numPr>
          <w:ilvl w:val="1"/>
          <w:numId w:val="1"/>
        </w:numPr>
      </w:pPr>
      <w:r>
        <w:t>Selecting entities, entity sets and properties</w:t>
      </w:r>
    </w:p>
    <w:p w14:paraId="00000034" w14:textId="77777777" w:rsidR="001439A1" w:rsidRDefault="00261D00">
      <w:pPr>
        <w:numPr>
          <w:ilvl w:val="1"/>
          <w:numId w:val="1"/>
        </w:numPr>
      </w:pPr>
      <w:r>
        <w:t>routing</w:t>
      </w:r>
    </w:p>
    <w:p w14:paraId="00000035" w14:textId="77777777" w:rsidR="001439A1" w:rsidRDefault="00261D00">
      <w:pPr>
        <w:numPr>
          <w:ilvl w:val="0"/>
          <w:numId w:val="1"/>
        </w:numPr>
      </w:pPr>
      <w:r>
        <w:t xml:space="preserve">Entity Data Model and </w:t>
      </w:r>
      <w:proofErr w:type="spellStart"/>
      <w:r>
        <w:t>Conce</w:t>
      </w:r>
      <w:proofErr w:type="spellEnd"/>
      <w:r>
        <w:t>…</w:t>
      </w:r>
    </w:p>
    <w:p w14:paraId="00000036" w14:textId="77777777" w:rsidR="001439A1" w:rsidRDefault="00261D00">
      <w:pPr>
        <w:numPr>
          <w:ilvl w:val="1"/>
          <w:numId w:val="1"/>
        </w:numPr>
      </w:pPr>
      <w:r>
        <w:t xml:space="preserve">Entity data </w:t>
      </w:r>
      <w:proofErr w:type="gramStart"/>
      <w:r>
        <w:t>model(</w:t>
      </w:r>
      <w:proofErr w:type="gramEnd"/>
      <w:r>
        <w:t>EDM)</w:t>
      </w:r>
    </w:p>
    <w:p w14:paraId="00000037" w14:textId="77777777" w:rsidR="001439A1" w:rsidRDefault="00261D00">
      <w:pPr>
        <w:numPr>
          <w:ilvl w:val="2"/>
          <w:numId w:val="1"/>
        </w:numPr>
      </w:pPr>
      <w:r>
        <w:t>Abstract data model</w:t>
      </w:r>
    </w:p>
    <w:p w14:paraId="00000038" w14:textId="77777777" w:rsidR="001439A1" w:rsidRDefault="00261D00">
      <w:pPr>
        <w:numPr>
          <w:ilvl w:val="2"/>
          <w:numId w:val="1"/>
        </w:numPr>
      </w:pPr>
      <w:r>
        <w:t>Describes data exposed by an OData service</w:t>
      </w:r>
    </w:p>
    <w:p w14:paraId="00000039" w14:textId="77777777" w:rsidR="001439A1" w:rsidRDefault="00261D00">
      <w:pPr>
        <w:numPr>
          <w:ilvl w:val="1"/>
          <w:numId w:val="1"/>
        </w:numPr>
      </w:pPr>
      <w:r>
        <w:t>Conceptual Model</w:t>
      </w:r>
    </w:p>
    <w:p w14:paraId="0000003A" w14:textId="77777777" w:rsidR="001439A1" w:rsidRDefault="00261D00">
      <w:pPr>
        <w:numPr>
          <w:ilvl w:val="2"/>
          <w:numId w:val="1"/>
        </w:numPr>
      </w:pPr>
      <w:r>
        <w:t>Representation as entities and relationships</w:t>
      </w:r>
    </w:p>
    <w:p w14:paraId="0000003B" w14:textId="77777777" w:rsidR="001439A1" w:rsidRDefault="00261D00">
      <w:pPr>
        <w:numPr>
          <w:ilvl w:val="2"/>
          <w:numId w:val="1"/>
        </w:numPr>
      </w:pPr>
      <w:r>
        <w:t>OData-CSDL implements concepts of EDM</w:t>
      </w:r>
    </w:p>
    <w:p w14:paraId="0000003C" w14:textId="77777777" w:rsidR="001439A1" w:rsidRDefault="00261D00">
      <w:pPr>
        <w:numPr>
          <w:ilvl w:val="1"/>
          <w:numId w:val="1"/>
        </w:numPr>
      </w:pPr>
      <w:r>
        <w:t>Entity: instance of entity type</w:t>
      </w:r>
    </w:p>
    <w:p w14:paraId="0000003D" w14:textId="77777777" w:rsidR="001439A1" w:rsidRDefault="00261D00">
      <w:pPr>
        <w:numPr>
          <w:ilvl w:val="1"/>
          <w:numId w:val="1"/>
        </w:numPr>
      </w:pPr>
      <w:r>
        <w:t>Entity type: name structured type with key</w:t>
      </w:r>
    </w:p>
    <w:p w14:paraId="0000003E" w14:textId="77777777" w:rsidR="001439A1" w:rsidRDefault="00261D00">
      <w:pPr>
        <w:numPr>
          <w:ilvl w:val="1"/>
          <w:numId w:val="1"/>
        </w:numPr>
      </w:pPr>
      <w:r>
        <w:t>Complex Type: name structured type without key</w:t>
      </w:r>
    </w:p>
    <w:p w14:paraId="0000003F" w14:textId="77777777" w:rsidR="001439A1" w:rsidRDefault="00261D00">
      <w:pPr>
        <w:numPr>
          <w:ilvl w:val="1"/>
          <w:numId w:val="1"/>
        </w:numPr>
      </w:pPr>
      <w:r>
        <w:t>Type Definition: name primitive type</w:t>
      </w:r>
    </w:p>
    <w:p w14:paraId="00000040" w14:textId="77777777" w:rsidR="001439A1" w:rsidRDefault="00261D00">
      <w:pPr>
        <w:numPr>
          <w:ilvl w:val="1"/>
          <w:numId w:val="1"/>
        </w:numPr>
      </w:pPr>
      <w:r>
        <w:t>Navigation Pro</w:t>
      </w:r>
      <w:r>
        <w:t>perty: relationship from one entity to another</w:t>
      </w:r>
    </w:p>
    <w:p w14:paraId="00000041" w14:textId="77777777" w:rsidR="001439A1" w:rsidRDefault="00261D00">
      <w:pPr>
        <w:numPr>
          <w:ilvl w:val="1"/>
          <w:numId w:val="1"/>
        </w:numPr>
      </w:pPr>
      <w:r>
        <w:t>Entity Set: named collection of entities</w:t>
      </w:r>
    </w:p>
    <w:p w14:paraId="00000042" w14:textId="77777777" w:rsidR="001439A1" w:rsidRDefault="00261D00">
      <w:pPr>
        <w:numPr>
          <w:ilvl w:val="0"/>
          <w:numId w:val="1"/>
        </w:numPr>
      </w:pPr>
      <w:r>
        <w:t xml:space="preserve">Demo - Defining an Entity </w:t>
      </w:r>
      <w:proofErr w:type="spellStart"/>
      <w:r>
        <w:t>Dat</w:t>
      </w:r>
      <w:proofErr w:type="spellEnd"/>
      <w:r>
        <w:t>….</w:t>
      </w:r>
    </w:p>
    <w:p w14:paraId="00000043" w14:textId="77777777" w:rsidR="001439A1" w:rsidRDefault="00261D00">
      <w:pPr>
        <w:numPr>
          <w:ilvl w:val="1"/>
          <w:numId w:val="1"/>
        </w:numPr>
      </w:pPr>
      <w:r>
        <w:t>Add a new project with ‘ASP.NET Web Application’</w:t>
      </w:r>
    </w:p>
    <w:p w14:paraId="00000044" w14:textId="77777777" w:rsidR="001439A1" w:rsidRDefault="00261D00">
      <w:pPr>
        <w:numPr>
          <w:ilvl w:val="2"/>
          <w:numId w:val="1"/>
        </w:numPr>
      </w:pPr>
      <w:r>
        <w:t>Select an Empty template</w:t>
      </w:r>
    </w:p>
    <w:p w14:paraId="00000045" w14:textId="77777777" w:rsidR="001439A1" w:rsidRDefault="00261D00">
      <w:pPr>
        <w:numPr>
          <w:ilvl w:val="2"/>
          <w:numId w:val="1"/>
        </w:numPr>
      </w:pPr>
      <w:r>
        <w:t xml:space="preserve">Add </w:t>
      </w:r>
      <w:proofErr w:type="spellStart"/>
      <w:r>
        <w:t>WebAPI</w:t>
      </w:r>
      <w:proofErr w:type="spellEnd"/>
      <w:r>
        <w:t xml:space="preserve"> in the ‘Add folders &amp; core references’ section</w:t>
      </w:r>
    </w:p>
    <w:p w14:paraId="00000046" w14:textId="77777777" w:rsidR="001439A1" w:rsidRDefault="00261D00">
      <w:pPr>
        <w:numPr>
          <w:ilvl w:val="1"/>
          <w:numId w:val="1"/>
        </w:numPr>
      </w:pPr>
      <w:r>
        <w:t xml:space="preserve">For </w:t>
      </w:r>
      <w:r>
        <w:t xml:space="preserve">the that project install </w:t>
      </w:r>
      <w:proofErr w:type="spellStart"/>
      <w:r>
        <w:t>nuget</w:t>
      </w:r>
      <w:proofErr w:type="spellEnd"/>
      <w:r>
        <w:t xml:space="preserve"> packages</w:t>
      </w:r>
    </w:p>
    <w:p w14:paraId="00000047" w14:textId="77777777" w:rsidR="001439A1" w:rsidRDefault="00261D00">
      <w:pPr>
        <w:numPr>
          <w:ilvl w:val="2"/>
          <w:numId w:val="1"/>
        </w:numPr>
      </w:pPr>
      <w:r>
        <w:t>‘</w:t>
      </w:r>
      <w:proofErr w:type="spellStart"/>
      <w:proofErr w:type="gramStart"/>
      <w:r>
        <w:t>Microsoft.AspNet.OData</w:t>
      </w:r>
      <w:proofErr w:type="spellEnd"/>
      <w:proofErr w:type="gramEnd"/>
      <w:r>
        <w:t>’</w:t>
      </w:r>
    </w:p>
    <w:p w14:paraId="00000048" w14:textId="77777777" w:rsidR="001439A1" w:rsidRDefault="00261D00">
      <w:pPr>
        <w:numPr>
          <w:ilvl w:val="2"/>
          <w:numId w:val="1"/>
        </w:numPr>
      </w:pPr>
      <w:r>
        <w:t>‘</w:t>
      </w:r>
      <w:proofErr w:type="spellStart"/>
      <w:r>
        <w:t>EntityFramework</w:t>
      </w:r>
      <w:proofErr w:type="spellEnd"/>
      <w:r>
        <w:t>’</w:t>
      </w:r>
    </w:p>
    <w:p w14:paraId="00000049" w14:textId="77777777" w:rsidR="001439A1" w:rsidRDefault="00261D00">
      <w:pPr>
        <w:numPr>
          <w:ilvl w:val="1"/>
          <w:numId w:val="1"/>
        </w:numPr>
      </w:pPr>
      <w:r>
        <w:t>Add reference from the project to the other project in the solution</w:t>
      </w:r>
    </w:p>
    <w:p w14:paraId="0000004A" w14:textId="77777777" w:rsidR="001439A1" w:rsidRDefault="00261D00">
      <w:pPr>
        <w:numPr>
          <w:ilvl w:val="2"/>
          <w:numId w:val="1"/>
        </w:numPr>
      </w:pPr>
      <w:r>
        <w:t>Right click on the projects ‘References’</w:t>
      </w:r>
    </w:p>
    <w:p w14:paraId="0000004B" w14:textId="77777777" w:rsidR="001439A1" w:rsidRDefault="00261D00">
      <w:pPr>
        <w:numPr>
          <w:ilvl w:val="2"/>
          <w:numId w:val="1"/>
        </w:numPr>
      </w:pPr>
      <w:r>
        <w:t>Click ‘Add reference’</w:t>
      </w:r>
    </w:p>
    <w:p w14:paraId="0000004C" w14:textId="77777777" w:rsidR="001439A1" w:rsidRDefault="00261D00">
      <w:pPr>
        <w:numPr>
          <w:ilvl w:val="2"/>
          <w:numId w:val="1"/>
        </w:numPr>
      </w:pPr>
      <w:r>
        <w:t>Select the project</w:t>
      </w:r>
    </w:p>
    <w:p w14:paraId="0000004D" w14:textId="77777777" w:rsidR="001439A1" w:rsidRDefault="00261D00">
      <w:pPr>
        <w:numPr>
          <w:ilvl w:val="2"/>
          <w:numId w:val="1"/>
        </w:numPr>
      </w:pPr>
      <w:r>
        <w:t>Click ‘ok’</w:t>
      </w:r>
    </w:p>
    <w:p w14:paraId="0000004E" w14:textId="77777777" w:rsidR="001439A1" w:rsidRDefault="00261D00">
      <w:pPr>
        <w:numPr>
          <w:ilvl w:val="1"/>
          <w:numId w:val="1"/>
        </w:numPr>
      </w:pPr>
      <w:r>
        <w:t>Build entity</w:t>
      </w:r>
      <w:r>
        <w:t xml:space="preserve"> data model</w:t>
      </w:r>
    </w:p>
    <w:p w14:paraId="0000004F" w14:textId="77777777" w:rsidR="001439A1" w:rsidRDefault="00261D00">
      <w:pPr>
        <w:numPr>
          <w:ilvl w:val="2"/>
          <w:numId w:val="1"/>
        </w:numPr>
      </w:pPr>
      <w:r>
        <w:t xml:space="preserve">Add code in the </w:t>
      </w:r>
      <w:proofErr w:type="spellStart"/>
      <w:r>
        <w:t>api’s</w:t>
      </w:r>
      <w:proofErr w:type="spellEnd"/>
      <w:r>
        <w:t xml:space="preserve"> ‘</w:t>
      </w:r>
      <w:proofErr w:type="spellStart"/>
      <w:r>
        <w:t>WebApiConfig.cs</w:t>
      </w:r>
      <w:proofErr w:type="spellEnd"/>
      <w:r>
        <w:t>’ file</w:t>
      </w:r>
    </w:p>
    <w:p w14:paraId="00000050" w14:textId="77777777" w:rsidR="001439A1" w:rsidRDefault="00261D00">
      <w:pPr>
        <w:numPr>
          <w:ilvl w:val="2"/>
          <w:numId w:val="1"/>
        </w:numPr>
      </w:pPr>
      <w:r>
        <w:t>Comment out the current code to ‘Web API routes’</w:t>
      </w:r>
    </w:p>
    <w:p w14:paraId="00000051" w14:textId="77777777" w:rsidR="001439A1" w:rsidRDefault="00261D00">
      <w:pPr>
        <w:numPr>
          <w:ilvl w:val="2"/>
          <w:numId w:val="1"/>
        </w:numPr>
      </w:pPr>
      <w:r>
        <w:t xml:space="preserve">‘Using </w:t>
      </w:r>
      <w:proofErr w:type="spellStart"/>
      <w:proofErr w:type="gramStart"/>
      <w:r>
        <w:t>System.Web.OData.Extensions</w:t>
      </w:r>
      <w:proofErr w:type="spellEnd"/>
      <w:proofErr w:type="gramEnd"/>
      <w:r>
        <w:t>’</w:t>
      </w:r>
    </w:p>
    <w:p w14:paraId="00000052" w14:textId="77777777" w:rsidR="001439A1" w:rsidRDefault="00261D00">
      <w:pPr>
        <w:numPr>
          <w:ilvl w:val="2"/>
          <w:numId w:val="1"/>
        </w:numPr>
      </w:pPr>
      <w:r>
        <w:t xml:space="preserve">public static void </w:t>
      </w:r>
      <w:proofErr w:type="gramStart"/>
      <w:r>
        <w:t>Register(</w:t>
      </w:r>
      <w:proofErr w:type="spellStart"/>
      <w:proofErr w:type="gramEnd"/>
      <w:r>
        <w:t>HttpConfiguration</w:t>
      </w:r>
      <w:proofErr w:type="spellEnd"/>
      <w:r>
        <w:t xml:space="preserve"> config)</w:t>
      </w:r>
    </w:p>
    <w:p w14:paraId="00000053" w14:textId="77777777" w:rsidR="001439A1" w:rsidRDefault="00261D00">
      <w:pPr>
        <w:numPr>
          <w:ilvl w:val="2"/>
          <w:numId w:val="1"/>
        </w:numPr>
      </w:pPr>
      <w:r>
        <w:t>{</w:t>
      </w:r>
    </w:p>
    <w:p w14:paraId="00000054" w14:textId="77777777" w:rsidR="001439A1" w:rsidRDefault="00261D00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config.MapODataServiceRoute</w:t>
      </w:r>
      <w:proofErr w:type="spellEnd"/>
      <w:proofErr w:type="gramEnd"/>
      <w:r>
        <w:t>(“</w:t>
      </w:r>
      <w:proofErr w:type="spellStart"/>
      <w:r>
        <w:t>ODataRoute</w:t>
      </w:r>
      <w:proofErr w:type="spellEnd"/>
      <w:r>
        <w:t>”, “</w:t>
      </w:r>
      <w:proofErr w:type="spellStart"/>
      <w:r>
        <w:t>odata</w:t>
      </w:r>
      <w:proofErr w:type="spellEnd"/>
      <w:r>
        <w:t xml:space="preserve">”, </w:t>
      </w:r>
      <w:proofErr w:type="spellStart"/>
      <w:r>
        <w:t>Get</w:t>
      </w:r>
      <w:r>
        <w:t>EdmModel</w:t>
      </w:r>
      <w:proofErr w:type="spellEnd"/>
      <w:r>
        <w:t>());</w:t>
      </w:r>
    </w:p>
    <w:p w14:paraId="00000055" w14:textId="77777777" w:rsidR="001439A1" w:rsidRDefault="00261D00">
      <w:pPr>
        <w:numPr>
          <w:ilvl w:val="2"/>
          <w:numId w:val="1"/>
        </w:numPr>
      </w:pPr>
      <w:r>
        <w:lastRenderedPageBreak/>
        <w:t xml:space="preserve">    </w:t>
      </w:r>
      <w:proofErr w:type="spellStart"/>
      <w:proofErr w:type="gramStart"/>
      <w:r>
        <w:t>config.EnsureInitialized</w:t>
      </w:r>
      <w:proofErr w:type="spellEnd"/>
      <w:proofErr w:type="gramEnd"/>
      <w:r>
        <w:t>();</w:t>
      </w:r>
    </w:p>
    <w:p w14:paraId="00000056" w14:textId="77777777" w:rsidR="001439A1" w:rsidRDefault="00261D00">
      <w:pPr>
        <w:numPr>
          <w:ilvl w:val="2"/>
          <w:numId w:val="1"/>
        </w:numPr>
      </w:pPr>
      <w:r>
        <w:t>}</w:t>
      </w:r>
    </w:p>
    <w:p w14:paraId="00000057" w14:textId="77777777" w:rsidR="001439A1" w:rsidRDefault="00261D00">
      <w:pPr>
        <w:numPr>
          <w:ilvl w:val="2"/>
          <w:numId w:val="1"/>
        </w:numPr>
      </w:pPr>
      <w:r>
        <w:t xml:space="preserve">private static </w:t>
      </w:r>
      <w:proofErr w:type="spellStart"/>
      <w:r>
        <w:t>IEdmModel</w:t>
      </w:r>
      <w:proofErr w:type="spellEnd"/>
      <w:r>
        <w:t xml:space="preserve"> </w:t>
      </w:r>
      <w:proofErr w:type="spellStart"/>
      <w:proofErr w:type="gramStart"/>
      <w:r>
        <w:t>GetEdmModel</w:t>
      </w:r>
      <w:proofErr w:type="spellEnd"/>
      <w:r>
        <w:t>(</w:t>
      </w:r>
      <w:proofErr w:type="gramEnd"/>
      <w:r>
        <w:t>)</w:t>
      </w:r>
    </w:p>
    <w:p w14:paraId="00000058" w14:textId="77777777" w:rsidR="001439A1" w:rsidRDefault="00261D00">
      <w:pPr>
        <w:numPr>
          <w:ilvl w:val="2"/>
          <w:numId w:val="1"/>
        </w:numPr>
      </w:pPr>
      <w:r>
        <w:t>{</w:t>
      </w:r>
    </w:p>
    <w:p w14:paraId="00000059" w14:textId="77777777" w:rsidR="001439A1" w:rsidRDefault="00261D00">
      <w:pPr>
        <w:numPr>
          <w:ilvl w:val="2"/>
          <w:numId w:val="1"/>
        </w:numPr>
      </w:pPr>
      <w:r>
        <w:t xml:space="preserve">    var builder = new </w:t>
      </w:r>
      <w:proofErr w:type="spellStart"/>
      <w:proofErr w:type="gramStart"/>
      <w:r>
        <w:t>ODataConventionModelBuilder</w:t>
      </w:r>
      <w:proofErr w:type="spellEnd"/>
      <w:r>
        <w:t>(</w:t>
      </w:r>
      <w:proofErr w:type="gramEnd"/>
      <w:r>
        <w:t>);</w:t>
      </w:r>
    </w:p>
    <w:p w14:paraId="0000005A" w14:textId="77777777" w:rsidR="001439A1" w:rsidRDefault="00261D00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builder.Namespace</w:t>
      </w:r>
      <w:proofErr w:type="spellEnd"/>
      <w:proofErr w:type="gramEnd"/>
      <w:r>
        <w:t xml:space="preserve"> = “</w:t>
      </w:r>
      <w:proofErr w:type="spellStart"/>
      <w:r>
        <w:t>AirVinyl</w:t>
      </w:r>
      <w:proofErr w:type="spellEnd"/>
      <w:r>
        <w:t>”;</w:t>
      </w:r>
    </w:p>
    <w:p w14:paraId="0000005B" w14:textId="77777777" w:rsidR="001439A1" w:rsidRDefault="00261D00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builder.ContainerName</w:t>
      </w:r>
      <w:proofErr w:type="spellEnd"/>
      <w:proofErr w:type="gramEnd"/>
      <w:r>
        <w:t xml:space="preserve"> = “</w:t>
      </w:r>
      <w:proofErr w:type="spellStart"/>
      <w:r>
        <w:t>AirVinylContainer</w:t>
      </w:r>
      <w:proofErr w:type="spellEnd"/>
      <w:r>
        <w:t>”;</w:t>
      </w:r>
    </w:p>
    <w:p w14:paraId="0000005C" w14:textId="77777777" w:rsidR="001439A1" w:rsidRDefault="00261D00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builder.EntitySet</w:t>
      </w:r>
      <w:proofErr w:type="spellEnd"/>
      <w:proofErr w:type="gramEnd"/>
      <w:r>
        <w:t>&lt;Person&gt;(“People”);</w:t>
      </w:r>
    </w:p>
    <w:p w14:paraId="0000005D" w14:textId="77777777" w:rsidR="001439A1" w:rsidRDefault="00261D00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builder.EntitySet</w:t>
      </w:r>
      <w:proofErr w:type="spellEnd"/>
      <w:proofErr w:type="gramEnd"/>
      <w:r>
        <w:t>&lt;</w:t>
      </w:r>
      <w:proofErr w:type="spellStart"/>
      <w:r>
        <w:t>VinylRecord</w:t>
      </w:r>
      <w:proofErr w:type="spellEnd"/>
      <w:r>
        <w:t>&gt;(“</w:t>
      </w:r>
      <w:proofErr w:type="spellStart"/>
      <w:r>
        <w:t>VinylRecords</w:t>
      </w:r>
      <w:proofErr w:type="spellEnd"/>
      <w:r>
        <w:t>”);</w:t>
      </w:r>
    </w:p>
    <w:p w14:paraId="0000005E" w14:textId="77777777" w:rsidR="001439A1" w:rsidRDefault="00261D00">
      <w:pPr>
        <w:numPr>
          <w:ilvl w:val="2"/>
          <w:numId w:val="1"/>
        </w:numPr>
      </w:pPr>
      <w:r>
        <w:t xml:space="preserve">    return </w:t>
      </w:r>
      <w:proofErr w:type="spellStart"/>
      <w:proofErr w:type="gramStart"/>
      <w:r>
        <w:t>builder.GetEdmModel</w:t>
      </w:r>
      <w:proofErr w:type="spellEnd"/>
      <w:proofErr w:type="gramEnd"/>
      <w:r>
        <w:t>();</w:t>
      </w:r>
    </w:p>
    <w:p w14:paraId="0000005F" w14:textId="77777777" w:rsidR="001439A1" w:rsidRDefault="00261D00">
      <w:pPr>
        <w:numPr>
          <w:ilvl w:val="2"/>
          <w:numId w:val="1"/>
        </w:numPr>
      </w:pPr>
      <w:r>
        <w:t>}</w:t>
      </w:r>
    </w:p>
    <w:p w14:paraId="00000060" w14:textId="77777777" w:rsidR="001439A1" w:rsidRDefault="00261D00">
      <w:pPr>
        <w:numPr>
          <w:ilvl w:val="1"/>
          <w:numId w:val="1"/>
        </w:numPr>
      </w:pPr>
      <w:r>
        <w:t>Set the ‘</w:t>
      </w:r>
      <w:proofErr w:type="spellStart"/>
      <w:r>
        <w:t>AirVinylAPI</w:t>
      </w:r>
      <w:proofErr w:type="spellEnd"/>
      <w:r>
        <w:t>’ as the startup project</w:t>
      </w:r>
    </w:p>
    <w:p w14:paraId="00000061" w14:textId="77777777" w:rsidR="001439A1" w:rsidRDefault="00261D00">
      <w:pPr>
        <w:numPr>
          <w:ilvl w:val="0"/>
          <w:numId w:val="1"/>
        </w:numPr>
      </w:pPr>
      <w:r>
        <w:t xml:space="preserve">Demo - Selecting an </w:t>
      </w:r>
      <w:proofErr w:type="spellStart"/>
      <w:r>
        <w:t>EntitySet</w:t>
      </w:r>
      <w:proofErr w:type="spellEnd"/>
    </w:p>
    <w:p w14:paraId="00000062" w14:textId="1707A893" w:rsidR="001439A1" w:rsidRDefault="006C3C4A">
      <w:pPr>
        <w:numPr>
          <w:ilvl w:val="1"/>
          <w:numId w:val="1"/>
        </w:numPr>
      </w:pPr>
      <w:r>
        <w:t xml:space="preserve">Add a new controller and have it </w:t>
      </w:r>
      <w:proofErr w:type="gramStart"/>
      <w:r>
        <w:t>inherit</w:t>
      </w:r>
      <w:proofErr w:type="gramEnd"/>
      <w:r>
        <w:t xml:space="preserve"> from </w:t>
      </w:r>
      <w:proofErr w:type="spellStart"/>
      <w:r>
        <w:t>OdataController</w:t>
      </w:r>
      <w:proofErr w:type="spellEnd"/>
    </w:p>
    <w:p w14:paraId="21EB572A" w14:textId="77777777" w:rsidR="008134FE" w:rsidRDefault="006C3C4A" w:rsidP="006C3C4A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PeopleController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ODataController</w:t>
      </w:r>
      <w:proofErr w:type="spellEnd"/>
    </w:p>
    <w:p w14:paraId="1026CC0B" w14:textId="77777777" w:rsidR="008134FE" w:rsidRDefault="006C3C4A" w:rsidP="006C3C4A">
      <w:pPr>
        <w:numPr>
          <w:ilvl w:val="2"/>
          <w:numId w:val="1"/>
        </w:numPr>
      </w:pPr>
      <w:r>
        <w:t>{</w:t>
      </w:r>
    </w:p>
    <w:p w14:paraId="1B60694F" w14:textId="3B13B473" w:rsidR="008134FE" w:rsidRDefault="008134FE" w:rsidP="006C3C4A">
      <w:pPr>
        <w:numPr>
          <w:ilvl w:val="2"/>
          <w:numId w:val="1"/>
        </w:numPr>
      </w:pPr>
      <w:r>
        <w:t xml:space="preserve">    private </w:t>
      </w:r>
      <w:proofErr w:type="spellStart"/>
      <w:r>
        <w:t>AirVinylDbContext</w:t>
      </w:r>
      <w:proofErr w:type="spellEnd"/>
      <w:r>
        <w:t xml:space="preserve"> _</w:t>
      </w:r>
      <w:proofErr w:type="spellStart"/>
      <w:r>
        <w:t>ctx</w:t>
      </w:r>
      <w:proofErr w:type="spellEnd"/>
      <w:r>
        <w:t xml:space="preserve"> = new </w:t>
      </w:r>
      <w:proofErr w:type="spellStart"/>
      <w:proofErr w:type="gramStart"/>
      <w:r>
        <w:t>AirVinylDbContext</w:t>
      </w:r>
      <w:proofErr w:type="spellEnd"/>
      <w:r>
        <w:t>(</w:t>
      </w:r>
      <w:proofErr w:type="gramEnd"/>
      <w:r>
        <w:t>);</w:t>
      </w:r>
    </w:p>
    <w:p w14:paraId="7DFE6143" w14:textId="0CF5E5F5" w:rsidR="00261D00" w:rsidRDefault="00261D00" w:rsidP="006C3C4A">
      <w:pPr>
        <w:numPr>
          <w:ilvl w:val="2"/>
          <w:numId w:val="1"/>
        </w:numPr>
      </w:pPr>
      <w:r>
        <w:t xml:space="preserve">    public </w:t>
      </w:r>
      <w:proofErr w:type="spellStart"/>
      <w:r>
        <w:t>IHttpActionResult</w:t>
      </w:r>
      <w:proofErr w:type="spellEnd"/>
      <w:r>
        <w:t xml:space="preserve"> </w:t>
      </w:r>
      <w:proofErr w:type="gramStart"/>
      <w:r>
        <w:t>Get(</w:t>
      </w:r>
      <w:proofErr w:type="gramEnd"/>
      <w:r>
        <w:t>)</w:t>
      </w:r>
    </w:p>
    <w:p w14:paraId="50839EB3" w14:textId="6E646DE5" w:rsidR="00261D00" w:rsidRDefault="00261D00" w:rsidP="006C3C4A">
      <w:pPr>
        <w:numPr>
          <w:ilvl w:val="2"/>
          <w:numId w:val="1"/>
        </w:numPr>
      </w:pPr>
      <w:r>
        <w:t xml:space="preserve">    {</w:t>
      </w:r>
    </w:p>
    <w:p w14:paraId="1DD8EF31" w14:textId="3CB3191D" w:rsidR="00261D00" w:rsidRDefault="00261D00" w:rsidP="006C3C4A">
      <w:pPr>
        <w:numPr>
          <w:ilvl w:val="2"/>
          <w:numId w:val="1"/>
        </w:numPr>
      </w:pPr>
      <w:r>
        <w:t xml:space="preserve">        return Ok(_</w:t>
      </w:r>
      <w:proofErr w:type="spellStart"/>
      <w:proofErr w:type="gramStart"/>
      <w:r>
        <w:t>ctx.People</w:t>
      </w:r>
      <w:proofErr w:type="spellEnd"/>
      <w:proofErr w:type="gramEnd"/>
      <w:r>
        <w:t>);</w:t>
      </w:r>
    </w:p>
    <w:p w14:paraId="3DD74D5E" w14:textId="39487165" w:rsidR="00261D00" w:rsidRDefault="00261D00" w:rsidP="006C3C4A">
      <w:pPr>
        <w:numPr>
          <w:ilvl w:val="2"/>
          <w:numId w:val="1"/>
        </w:numPr>
      </w:pPr>
      <w:r>
        <w:t xml:space="preserve">    }</w:t>
      </w:r>
    </w:p>
    <w:p w14:paraId="4FC2D958" w14:textId="2532DC79" w:rsidR="008134FE" w:rsidRDefault="008134FE" w:rsidP="008134FE">
      <w:pPr>
        <w:numPr>
          <w:ilvl w:val="2"/>
          <w:numId w:val="1"/>
        </w:numPr>
      </w:pPr>
      <w:r>
        <w:t xml:space="preserve">    protected override void </w:t>
      </w:r>
      <w:proofErr w:type="gramStart"/>
      <w:r>
        <w:t>Dispose(</w:t>
      </w:r>
      <w:proofErr w:type="gramEnd"/>
      <w:r>
        <w:t>bool disposing)</w:t>
      </w:r>
    </w:p>
    <w:p w14:paraId="2B40C927" w14:textId="689AD608" w:rsidR="008134FE" w:rsidRDefault="008134FE" w:rsidP="008134FE">
      <w:pPr>
        <w:numPr>
          <w:ilvl w:val="2"/>
          <w:numId w:val="1"/>
        </w:numPr>
      </w:pPr>
      <w:r>
        <w:t xml:space="preserve">    {</w:t>
      </w:r>
    </w:p>
    <w:p w14:paraId="1711EF8A" w14:textId="119CCD10" w:rsidR="008134FE" w:rsidRDefault="008134FE" w:rsidP="008134FE">
      <w:pPr>
        <w:numPr>
          <w:ilvl w:val="2"/>
          <w:numId w:val="1"/>
        </w:numPr>
      </w:pPr>
      <w:r>
        <w:t xml:space="preserve">        _</w:t>
      </w:r>
      <w:proofErr w:type="spellStart"/>
      <w:proofErr w:type="gramStart"/>
      <w:r>
        <w:t>ctx.Dispose</w:t>
      </w:r>
      <w:proofErr w:type="spellEnd"/>
      <w:proofErr w:type="gramEnd"/>
      <w:r>
        <w:t>();</w:t>
      </w:r>
    </w:p>
    <w:p w14:paraId="326B10E9" w14:textId="4054AD28" w:rsidR="008134FE" w:rsidRDefault="008134FE" w:rsidP="008134FE">
      <w:pPr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base.Dispose</w:t>
      </w:r>
      <w:proofErr w:type="spellEnd"/>
      <w:proofErr w:type="gramEnd"/>
      <w:r>
        <w:t>(disposing);</w:t>
      </w:r>
    </w:p>
    <w:p w14:paraId="0B83B4BF" w14:textId="2414B0BF" w:rsidR="008134FE" w:rsidRDefault="008134FE" w:rsidP="008134FE">
      <w:pPr>
        <w:numPr>
          <w:ilvl w:val="2"/>
          <w:numId w:val="1"/>
        </w:numPr>
      </w:pPr>
      <w:r>
        <w:t xml:space="preserve">    }</w:t>
      </w:r>
    </w:p>
    <w:p w14:paraId="32ED65FC" w14:textId="3B6E8E93" w:rsidR="006C3C4A" w:rsidRDefault="006C3C4A" w:rsidP="006C3C4A">
      <w:pPr>
        <w:numPr>
          <w:ilvl w:val="2"/>
          <w:numId w:val="1"/>
        </w:numPr>
      </w:pPr>
      <w:r>
        <w:t>}</w:t>
      </w:r>
    </w:p>
    <w:p w14:paraId="458999D7" w14:textId="77777777" w:rsidR="006C3C4A" w:rsidRDefault="006C3C4A" w:rsidP="006C3C4A">
      <w:pPr>
        <w:numPr>
          <w:ilvl w:val="1"/>
          <w:numId w:val="1"/>
        </w:numPr>
      </w:pPr>
    </w:p>
    <w:sectPr w:rsidR="006C3C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F4AB3"/>
    <w:multiLevelType w:val="multilevel"/>
    <w:tmpl w:val="F3384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9A1"/>
    <w:rsid w:val="001439A1"/>
    <w:rsid w:val="00261D00"/>
    <w:rsid w:val="006C3C4A"/>
    <w:rsid w:val="0081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758D"/>
  <w15:docId w15:val="{DEB5F006-F423-4F63-A1EC-B61D982D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evinDockx/ODataV4_Cour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810/o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wJfvaye4OWJB13YvcBxbLiS9nQ==">AMUW2mX2li9suuRA3z9ls01/NZ2crwuzLqpuAjnXu4lUpkvLgQqszHryofMXSYHJBKwIfvDmq6SyeqZ7xUw83tPyvk0CifXRD3cHq0BiPPd26dIdK23tHb8=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4</cp:revision>
  <dcterms:created xsi:type="dcterms:W3CDTF">2021-06-01T17:31:00Z</dcterms:created>
  <dcterms:modified xsi:type="dcterms:W3CDTF">2021-06-01T17:38:00Z</dcterms:modified>
</cp:coreProperties>
</file>